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088" w:rsidRDefault="00D90088" w:rsidP="003C4D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0" w:name="_GoBack"/>
      <w:bookmarkEnd w:id="0"/>
    </w:p>
    <w:p w:rsidR="00D90088" w:rsidRDefault="00D90088" w:rsidP="003C4D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90088" w:rsidRDefault="00D90088" w:rsidP="003C4D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C4D37" w:rsidRPr="00D90088" w:rsidRDefault="003C4D37" w:rsidP="003C4D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9008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Протокол № 2</w:t>
      </w:r>
    </w:p>
    <w:p w:rsidR="003C4D37" w:rsidRPr="003C4D37" w:rsidRDefault="003C4D37" w:rsidP="00EF79AF">
      <w:pPr>
        <w:spacing w:after="0" w:line="240" w:lineRule="auto"/>
        <w:ind w:left="709" w:hanging="14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4D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заседания Конкурсной комиссии по  предоставлению субсидий  Томской области социально ориентированным некоммерческим организациям (СО НКО), </w:t>
      </w:r>
      <w:r w:rsidR="00EF79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</w:t>
      </w:r>
      <w:r w:rsidR="00EF79AF" w:rsidRPr="00EF79AF">
        <w:rPr>
          <w:rFonts w:ascii="Times New Roman" w:eastAsia="Times New Roman" w:hAnsi="Times New Roman" w:cs="Times New Roman"/>
          <w:sz w:val="26"/>
          <w:szCs w:val="26"/>
          <w:lang w:eastAsia="ru-RU"/>
        </w:rPr>
        <w:t>исключением государственных (муниципальных) учреждений</w:t>
      </w:r>
      <w:r w:rsidR="00EF79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C4D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осуществляющим деятельность на территории </w:t>
      </w:r>
      <w:bookmarkStart w:id="1" w:name="C207"/>
      <w:bookmarkEnd w:id="1"/>
      <w:r w:rsidRPr="003C4D37">
        <w:rPr>
          <w:rFonts w:ascii="Times New Roman" w:eastAsia="Times New Roman" w:hAnsi="Times New Roman" w:cs="Times New Roman"/>
          <w:sz w:val="26"/>
          <w:szCs w:val="26"/>
          <w:lang w:eastAsia="ru-RU"/>
        </w:rPr>
        <w:t>Томской</w:t>
      </w:r>
      <w:bookmarkStart w:id="2" w:name="C208"/>
      <w:bookmarkEnd w:id="2"/>
      <w:r w:rsidRPr="003C4D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области </w:t>
      </w:r>
    </w:p>
    <w:p w:rsidR="003C4D37" w:rsidRPr="003C4D37" w:rsidRDefault="003C4D37" w:rsidP="00EF79AF">
      <w:pPr>
        <w:tabs>
          <w:tab w:val="left" w:pos="8445"/>
        </w:tabs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4D3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3C4D37" w:rsidRPr="003C4D37" w:rsidRDefault="003C4D37" w:rsidP="00EF79AF">
      <w:pPr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3C4D3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Pr="003C4D37">
        <w:rPr>
          <w:rFonts w:ascii="Times New Roman" w:eastAsia="Times New Roman" w:hAnsi="Times New Roman" w:cs="Times New Roman"/>
          <w:sz w:val="26"/>
          <w:szCs w:val="26"/>
          <w:lang w:eastAsia="ru-RU"/>
        </w:rPr>
        <w:t>.201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3C4D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</w:t>
      </w:r>
      <w:r w:rsidR="00FC0C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C4D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</w:t>
      </w:r>
      <w:r w:rsidR="00C650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Пресс-центр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</w:t>
      </w:r>
      <w:r w:rsidRPr="003C4D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3C4D37" w:rsidRPr="003C4D37" w:rsidRDefault="003C4D37" w:rsidP="00EF79AF">
      <w:pPr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4D37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3C4D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.00 час                                                                             </w:t>
      </w:r>
      <w:r w:rsidR="00FC0C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3C4D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Pr="003C4D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C650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3C4D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Томской области</w:t>
      </w:r>
    </w:p>
    <w:p w:rsidR="003C4D37" w:rsidRPr="003C4D37" w:rsidRDefault="003C4D37" w:rsidP="00EF79AF">
      <w:pPr>
        <w:spacing w:after="0" w:line="240" w:lineRule="auto"/>
        <w:ind w:left="709" w:hanging="14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4D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</w:p>
    <w:p w:rsidR="003C4D37" w:rsidRPr="003C4D37" w:rsidRDefault="003C4D37" w:rsidP="00EF79AF">
      <w:pPr>
        <w:spacing w:after="0" w:line="240" w:lineRule="auto"/>
        <w:ind w:left="709" w:hanging="14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D37" w:rsidRPr="003C4D37" w:rsidRDefault="003C4D37" w:rsidP="00EF79AF">
      <w:pPr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4D3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Присутствовали члены комиссии</w:t>
      </w:r>
      <w:r w:rsidRPr="003C4D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Ильиных С.Е.</w:t>
      </w:r>
      <w:r w:rsidRPr="003C4D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(председатель комиссии), Петров Е.К. (заместитель председателя комиссии), </w:t>
      </w:r>
      <w:proofErr w:type="spellStart"/>
      <w:r w:rsidRPr="003C4D37">
        <w:rPr>
          <w:rFonts w:ascii="Times New Roman" w:eastAsia="Times New Roman" w:hAnsi="Times New Roman" w:cs="Times New Roman"/>
          <w:sz w:val="26"/>
          <w:szCs w:val="26"/>
          <w:lang w:eastAsia="ru-RU"/>
        </w:rPr>
        <w:t>Глок</w:t>
      </w:r>
      <w:proofErr w:type="spellEnd"/>
      <w:r w:rsidRPr="003C4D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Л.Э.,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Долгов А.В., </w:t>
      </w:r>
      <w:proofErr w:type="spellStart"/>
      <w:r w:rsidRPr="003C4D37">
        <w:rPr>
          <w:rFonts w:ascii="Times New Roman" w:eastAsia="Times New Roman" w:hAnsi="Times New Roman" w:cs="Times New Roman"/>
          <w:sz w:val="26"/>
          <w:szCs w:val="26"/>
          <w:lang w:eastAsia="ru-RU"/>
        </w:rPr>
        <w:t>Карташ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3C4D37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spellEnd"/>
      <w:r w:rsidRPr="003C4D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А.</w:t>
      </w:r>
      <w:r w:rsidRPr="003C4D37">
        <w:rPr>
          <w:rFonts w:ascii="Times New Roman" w:eastAsia="Times New Roman" w:hAnsi="Times New Roman" w:cs="Times New Roman"/>
          <w:sz w:val="26"/>
          <w:szCs w:val="26"/>
          <w:lang w:eastAsia="ru-RU"/>
        </w:rPr>
        <w:t>, Лелик В.А.</w:t>
      </w:r>
      <w:r w:rsidR="00C650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(секретарь комиссии)</w:t>
      </w:r>
      <w:r w:rsidRPr="003C4D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3C4D37">
        <w:rPr>
          <w:rFonts w:ascii="Times New Roman" w:eastAsia="Times New Roman" w:hAnsi="Times New Roman" w:cs="Times New Roman"/>
          <w:sz w:val="26"/>
          <w:szCs w:val="26"/>
          <w:lang w:eastAsia="ru-RU"/>
        </w:rPr>
        <w:t>Немцева</w:t>
      </w:r>
      <w:proofErr w:type="spellEnd"/>
      <w:r w:rsidRPr="003C4D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Г.Г.,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Полякова Е.А., Чесноков В.А., </w:t>
      </w:r>
      <w:r w:rsidRPr="003C4D37">
        <w:rPr>
          <w:rFonts w:ascii="Times New Roman" w:eastAsia="Times New Roman" w:hAnsi="Times New Roman" w:cs="Times New Roman"/>
          <w:sz w:val="26"/>
          <w:szCs w:val="26"/>
          <w:lang w:eastAsia="ru-RU"/>
        </w:rPr>
        <w:t>Чойнзонов Е.Л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Ющенко М.А.</w:t>
      </w:r>
    </w:p>
    <w:p w:rsidR="003C4D37" w:rsidRPr="003C4D37" w:rsidRDefault="003C4D37" w:rsidP="00EF79AF">
      <w:pPr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4D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</w:p>
    <w:p w:rsidR="00EF79AF" w:rsidRDefault="00EF79AF" w:rsidP="00EF79AF">
      <w:pPr>
        <w:spacing w:after="0" w:line="240" w:lineRule="auto"/>
        <w:ind w:left="709" w:hanging="142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F79AF" w:rsidRPr="00EF79AF" w:rsidRDefault="00EF79AF" w:rsidP="00EF79AF">
      <w:pPr>
        <w:spacing w:after="0" w:line="240" w:lineRule="auto"/>
        <w:ind w:left="709" w:hanging="142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F79A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Список участников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EF79A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областного конкурса</w:t>
      </w:r>
      <w:r w:rsidRPr="00EF79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F79A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предоставлению субсидий  Томской области социально ориентированным некоммерческим организациям (СО НКО) за исключением государственных (муниципальных) учреждений.</w:t>
      </w:r>
    </w:p>
    <w:p w:rsidR="00EF79AF" w:rsidRDefault="00EF79AF" w:rsidP="003C4D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EF79AF" w:rsidRPr="00097869" w:rsidRDefault="00EF79AF" w:rsidP="00097869">
      <w:pPr>
        <w:spacing w:after="0" w:line="240" w:lineRule="auto"/>
        <w:ind w:right="14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97869">
        <w:rPr>
          <w:rFonts w:ascii="Times New Roman" w:hAnsi="Times New Roman" w:cs="Times New Roman"/>
          <w:b/>
          <w:sz w:val="26"/>
          <w:szCs w:val="26"/>
        </w:rPr>
        <w:t xml:space="preserve">Вопросы социальной политики и социальной защиты граждан, здравоохранения, </w:t>
      </w:r>
      <w:r w:rsidRPr="0009786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097869">
        <w:rPr>
          <w:rFonts w:ascii="Times New Roman" w:hAnsi="Times New Roman"/>
          <w:b/>
          <w:color w:val="000000"/>
          <w:sz w:val="26"/>
          <w:szCs w:val="26"/>
        </w:rPr>
        <w:t>медицинской и социальной реабилитации ветеранов, инвалидов, детей-инвалидов</w:t>
      </w:r>
    </w:p>
    <w:p w:rsidR="00EF79AF" w:rsidRPr="00097869" w:rsidRDefault="00EF79AF" w:rsidP="000978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9786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(в том числе профилактика социального сиротства, поддержка материнства и детства</w:t>
      </w:r>
      <w:r w:rsidR="00CB66D4" w:rsidRPr="0009786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)</w:t>
      </w:r>
    </w:p>
    <w:p w:rsidR="00EF79AF" w:rsidRPr="00EF79AF" w:rsidRDefault="00EF79AF" w:rsidP="00EF79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10495" w:type="dxa"/>
        <w:tblInd w:w="103" w:type="dxa"/>
        <w:tblLook w:val="0000" w:firstRow="0" w:lastRow="0" w:firstColumn="0" w:lastColumn="0" w:noHBand="0" w:noVBand="0"/>
      </w:tblPr>
      <w:tblGrid>
        <w:gridCol w:w="476"/>
        <w:gridCol w:w="10019"/>
      </w:tblGrid>
      <w:tr w:rsidR="00EF79AF" w:rsidRPr="00EF79AF" w:rsidTr="00D20690">
        <w:trPr>
          <w:trHeight w:val="29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9AF" w:rsidRPr="00EF79AF" w:rsidRDefault="00EF79AF" w:rsidP="00976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79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9AF" w:rsidRPr="00EF79AF" w:rsidRDefault="00EF79AF" w:rsidP="00E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79AF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Автономная некоммерческая организация содействия социально-культурной реабилитации детей, находящихся в трудной жизненной ситуации «Партнёры по радости»</w:t>
            </w:r>
          </w:p>
        </w:tc>
      </w:tr>
      <w:tr w:rsidR="00EF79AF" w:rsidRPr="00EF79AF" w:rsidTr="00D20690">
        <w:trPr>
          <w:trHeight w:val="359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9AF" w:rsidRPr="00EF79AF" w:rsidRDefault="00EF79AF" w:rsidP="00976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79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9AF" w:rsidRPr="00EF79AF" w:rsidRDefault="00EF79AF" w:rsidP="00E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79A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Общественная организация гражданских инициатив Кривошеинского района Томской области «Бумеранг»</w:t>
            </w:r>
          </w:p>
        </w:tc>
      </w:tr>
      <w:tr w:rsidR="00EF79AF" w:rsidRPr="00EF79AF" w:rsidTr="00D20690">
        <w:trPr>
          <w:trHeight w:val="463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9AF" w:rsidRPr="00EF79AF" w:rsidRDefault="00EF79AF" w:rsidP="00976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79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9AF" w:rsidRPr="00EF79AF" w:rsidRDefault="00EF79AF" w:rsidP="00E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79A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Томская региональная общественная организация помощи детям-сиротам, приёмным и кризисным семьям «Добро»  </w:t>
            </w:r>
          </w:p>
        </w:tc>
      </w:tr>
      <w:tr w:rsidR="00EF79AF" w:rsidRPr="00EF79AF" w:rsidTr="00D20690">
        <w:trPr>
          <w:trHeight w:val="34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9AF" w:rsidRPr="00EF79AF" w:rsidRDefault="00EF79AF" w:rsidP="00976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79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9AF" w:rsidRPr="00EF79AF" w:rsidRDefault="00EF79AF" w:rsidP="00E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79A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Местная общественная организация «Центр содействия охраны здоровья и оказания помощи населению в чрезвычайных ситуациях «Золотой час» г. Северска Томской области          </w:t>
            </w:r>
          </w:p>
        </w:tc>
      </w:tr>
      <w:tr w:rsidR="00EF79AF" w:rsidRPr="00EF79AF" w:rsidTr="00D20690">
        <w:trPr>
          <w:trHeight w:val="35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9AF" w:rsidRPr="00EF79AF" w:rsidRDefault="00EF79AF" w:rsidP="00976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79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9AF" w:rsidRPr="00EF79AF" w:rsidRDefault="00EF79AF" w:rsidP="00EF79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F79A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Некоммерческое партнерство Тегульдетского района Томской области «Союз предпринимателей»    </w:t>
            </w:r>
          </w:p>
        </w:tc>
      </w:tr>
      <w:tr w:rsidR="00EF79AF" w:rsidRPr="00EF79AF" w:rsidTr="00D20690">
        <w:trPr>
          <w:trHeight w:val="35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9AF" w:rsidRPr="00EF79AF" w:rsidRDefault="00EF79AF" w:rsidP="00976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79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9AF" w:rsidRPr="00EF79AF" w:rsidRDefault="00EF79AF" w:rsidP="00EF7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F79AF">
              <w:rPr>
                <w:rFonts w:ascii="Times New Roman" w:eastAsia="Times New Roman" w:hAnsi="Times New Roman" w:cs="Times New Roman"/>
                <w:sz w:val="26"/>
                <w:szCs w:val="26"/>
              </w:rPr>
              <w:t>Некоммерческий детский благотворительный фонд имени Алены Петровой</w:t>
            </w:r>
            <w:r w:rsidRPr="00EF79A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EF79AF" w:rsidRPr="00EF79AF" w:rsidTr="00D20690">
        <w:trPr>
          <w:trHeight w:val="35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9AF" w:rsidRPr="00EF79AF" w:rsidRDefault="00EF79AF" w:rsidP="00976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79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9AF" w:rsidRPr="00EF79AF" w:rsidRDefault="00EF79AF" w:rsidP="00EF79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F79A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Региональная общественная организация «Союз женщин Томской области»</w:t>
            </w:r>
          </w:p>
        </w:tc>
      </w:tr>
      <w:tr w:rsidR="00EF79AF" w:rsidRPr="00EF79AF" w:rsidTr="00D20690">
        <w:trPr>
          <w:trHeight w:val="35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9AF" w:rsidRPr="00EF79AF" w:rsidRDefault="00EF79AF" w:rsidP="00976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79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9AF" w:rsidRPr="00EF79AF" w:rsidRDefault="00EF79AF" w:rsidP="00EF7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F79A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Томская региональная общественная организация «Женский голос</w:t>
            </w:r>
            <w:r w:rsidRPr="00EF79AF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»  </w:t>
            </w:r>
          </w:p>
        </w:tc>
      </w:tr>
      <w:tr w:rsidR="00EF79AF" w:rsidRPr="00EF79AF" w:rsidTr="00D20690">
        <w:trPr>
          <w:trHeight w:val="35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9AF" w:rsidRPr="00EF79AF" w:rsidRDefault="00EF79AF" w:rsidP="00976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79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9AF" w:rsidRPr="00EF79AF" w:rsidRDefault="00EF79AF" w:rsidP="00EF79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F79A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Детская общественная организация Томской области «ЗОВ» (Завтра</w:t>
            </w:r>
            <w:proofErr w:type="gramStart"/>
            <w:r w:rsidRPr="00EF79A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О</w:t>
            </w:r>
            <w:proofErr w:type="gramEnd"/>
            <w:r w:rsidRPr="00EF79A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пределяется Вчера)</w:t>
            </w:r>
          </w:p>
        </w:tc>
      </w:tr>
      <w:tr w:rsidR="00EF79AF" w:rsidRPr="00EF79AF" w:rsidTr="00D20690">
        <w:trPr>
          <w:trHeight w:val="35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9AF" w:rsidRPr="00EF79AF" w:rsidRDefault="00EF79AF" w:rsidP="00976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79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9AF" w:rsidRPr="00EF79AF" w:rsidRDefault="00EF79AF" w:rsidP="00EF79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F79A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Автономная некоммерческая организация «Научно-исследовательский институт микрохирургии»</w:t>
            </w:r>
          </w:p>
        </w:tc>
      </w:tr>
      <w:tr w:rsidR="00EF79AF" w:rsidRPr="00EF79AF" w:rsidTr="00D20690">
        <w:trPr>
          <w:trHeight w:val="35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9AF" w:rsidRPr="00EF79AF" w:rsidRDefault="00EF79AF" w:rsidP="00976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79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9AF" w:rsidRPr="00EF79AF" w:rsidRDefault="00EF79AF" w:rsidP="00EF79A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F79AF">
              <w:rPr>
                <w:rFonts w:ascii="Times New Roman" w:hAnsi="Times New Roman" w:cs="Times New Roman"/>
                <w:sz w:val="26"/>
                <w:szCs w:val="26"/>
              </w:rPr>
              <w:t xml:space="preserve">Томская региональная общественная организация «Ассоциация рафтинга: восхождения, сплавы, полеты»                    </w:t>
            </w:r>
          </w:p>
        </w:tc>
      </w:tr>
      <w:tr w:rsidR="00EF79AF" w:rsidRPr="00EF79AF" w:rsidTr="00D20690">
        <w:trPr>
          <w:trHeight w:val="35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9AF" w:rsidRPr="00EF79AF" w:rsidRDefault="00EF79AF" w:rsidP="00976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79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9AF" w:rsidRPr="00EF79AF" w:rsidRDefault="00EF79AF" w:rsidP="00EF79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F79AF">
              <w:rPr>
                <w:rFonts w:ascii="Times New Roman" w:hAnsi="Times New Roman"/>
                <w:sz w:val="26"/>
                <w:szCs w:val="26"/>
              </w:rPr>
              <w:t>Томская местная общественная благотворительная организация «Союз воспитанников детских домов г. Томска»</w:t>
            </w:r>
          </w:p>
        </w:tc>
      </w:tr>
    </w:tbl>
    <w:p w:rsidR="00EF79AF" w:rsidRPr="00EF79AF" w:rsidRDefault="00EF79AF" w:rsidP="00EF79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F79AF" w:rsidRPr="00EF79AF" w:rsidRDefault="00EF79AF" w:rsidP="00EF79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F79A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Повышение качества жизни людей пожилого возраста</w:t>
      </w:r>
    </w:p>
    <w:p w:rsidR="00EF79AF" w:rsidRPr="00EF79AF" w:rsidRDefault="00EF79AF" w:rsidP="00EF79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10495" w:type="dxa"/>
        <w:tblInd w:w="103" w:type="dxa"/>
        <w:tblLook w:val="0000" w:firstRow="0" w:lastRow="0" w:firstColumn="0" w:lastColumn="0" w:noHBand="0" w:noVBand="0"/>
      </w:tblPr>
      <w:tblGrid>
        <w:gridCol w:w="431"/>
        <w:gridCol w:w="10064"/>
      </w:tblGrid>
      <w:tr w:rsidR="00EF79AF" w:rsidRPr="00EF79AF" w:rsidTr="00D20690">
        <w:trPr>
          <w:trHeight w:val="36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9AF" w:rsidRPr="00EF79AF" w:rsidRDefault="00EF79AF" w:rsidP="00976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79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9AF" w:rsidRPr="00EF79AF" w:rsidRDefault="00EF79AF" w:rsidP="00E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79A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Некоммерческое партнерство «Культурно - просветительский центр  «Академия знаний»</w:t>
            </w:r>
          </w:p>
        </w:tc>
      </w:tr>
      <w:tr w:rsidR="00EF79AF" w:rsidRPr="00EF79AF" w:rsidTr="00D20690">
        <w:trPr>
          <w:trHeight w:val="364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9AF" w:rsidRPr="00EF79AF" w:rsidRDefault="00EF79AF" w:rsidP="00976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79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9AF" w:rsidRPr="00EF79AF" w:rsidRDefault="00EF79AF" w:rsidP="00EF7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F79A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Фонд поддержки и развития социально-культурной деятельности «</w:t>
            </w:r>
            <w:proofErr w:type="spellStart"/>
            <w:r w:rsidRPr="00EF79A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Аллилея</w:t>
            </w:r>
            <w:proofErr w:type="spellEnd"/>
            <w:r w:rsidRPr="00EF79A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</w:tr>
      <w:tr w:rsidR="00EF79AF" w:rsidRPr="00EF79AF" w:rsidTr="00D20690">
        <w:trPr>
          <w:trHeight w:val="345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9AF" w:rsidRPr="00EF79AF" w:rsidRDefault="00EF79AF" w:rsidP="00976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79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9AF" w:rsidRPr="00EF79AF" w:rsidRDefault="00EF79AF" w:rsidP="00EF7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79A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БЛАГОТВОРИТЕЛЬНЫЙ ФОНД ОБЩЕСТВЕННОЙ ПРИЕМНОЙ </w:t>
            </w:r>
          </w:p>
          <w:p w:rsidR="00EF79AF" w:rsidRPr="00EF79AF" w:rsidRDefault="00EF79AF" w:rsidP="00E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79A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"ЧЕЛОВЕК И ЗАКОН"    </w:t>
            </w:r>
          </w:p>
        </w:tc>
      </w:tr>
      <w:tr w:rsidR="00EF79AF" w:rsidRPr="00EF79AF" w:rsidTr="00D20690">
        <w:trPr>
          <w:trHeight w:val="364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9AF" w:rsidRPr="00EF79AF" w:rsidRDefault="00EF79AF" w:rsidP="00976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79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9AF" w:rsidRPr="00EF79AF" w:rsidRDefault="00EF79AF" w:rsidP="00EF79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F79A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Томская городская общественная организация ветеранов (пенсионеров) войны, туда, Вооруженных Сил и правоохранительных органов</w:t>
            </w:r>
          </w:p>
        </w:tc>
      </w:tr>
      <w:tr w:rsidR="00EF79AF" w:rsidRPr="00EF79AF" w:rsidTr="00D20690">
        <w:trPr>
          <w:trHeight w:val="364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9AF" w:rsidRPr="00EF79AF" w:rsidRDefault="00EF79AF" w:rsidP="00976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79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9AF" w:rsidRPr="00EF79AF" w:rsidRDefault="00EF79AF" w:rsidP="00EF79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F79A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Томская областная Федерация рукопашного боя и контактного каратэ  </w:t>
            </w:r>
          </w:p>
        </w:tc>
      </w:tr>
      <w:tr w:rsidR="00EF79AF" w:rsidRPr="00EF79AF" w:rsidTr="00D20690">
        <w:trPr>
          <w:trHeight w:val="364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9AF" w:rsidRPr="00EF79AF" w:rsidRDefault="00EF79AF" w:rsidP="00976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79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9AF" w:rsidRPr="00EF79AF" w:rsidRDefault="00EF79AF" w:rsidP="00EF79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F79A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Автономная некоммерческая организация</w:t>
            </w:r>
            <w:r w:rsidRPr="00EF79AF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«</w:t>
            </w:r>
            <w:r w:rsidRPr="00EF79A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ПОДДЕРЖКА СТАРШЕГО ПОКОЛЕНИЯ» </w:t>
            </w:r>
            <w:r w:rsidRPr="00EF79AF">
              <w:rPr>
                <w:rFonts w:ascii="Times New Roman" w:hAnsi="Times New Roman"/>
                <w:color w:val="0070C0"/>
                <w:sz w:val="26"/>
                <w:szCs w:val="26"/>
              </w:rPr>
              <w:t xml:space="preserve">  </w:t>
            </w:r>
          </w:p>
        </w:tc>
      </w:tr>
      <w:tr w:rsidR="00EF79AF" w:rsidRPr="00EF79AF" w:rsidTr="00D20690">
        <w:trPr>
          <w:trHeight w:val="364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9AF" w:rsidRPr="00EF79AF" w:rsidRDefault="00EF79AF" w:rsidP="00976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79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9AF" w:rsidRPr="00EF79AF" w:rsidRDefault="00EF79AF" w:rsidP="00EF79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F79A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Томское региональное отделение общероссийской общественной организации «Союз пенсионеров России»  </w:t>
            </w:r>
          </w:p>
        </w:tc>
      </w:tr>
    </w:tbl>
    <w:p w:rsidR="00EF79AF" w:rsidRPr="00EF79AF" w:rsidRDefault="00EF79AF" w:rsidP="00EF7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F79AF" w:rsidRPr="00EF79AF" w:rsidRDefault="00EF79AF" w:rsidP="00EF7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F79A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Социальная адаптация инвалидов и их семей</w:t>
      </w:r>
    </w:p>
    <w:p w:rsidR="00EF79AF" w:rsidRPr="00EF79AF" w:rsidRDefault="00EF79AF" w:rsidP="00EF7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10495" w:type="dxa"/>
        <w:tblInd w:w="103" w:type="dxa"/>
        <w:tblLook w:val="0000" w:firstRow="0" w:lastRow="0" w:firstColumn="0" w:lastColumn="0" w:noHBand="0" w:noVBand="0"/>
      </w:tblPr>
      <w:tblGrid>
        <w:gridCol w:w="476"/>
        <w:gridCol w:w="10019"/>
      </w:tblGrid>
      <w:tr w:rsidR="00EF79AF" w:rsidRPr="00EF79AF" w:rsidTr="00D20690">
        <w:trPr>
          <w:trHeight w:val="51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9AF" w:rsidRPr="00EF79AF" w:rsidRDefault="00EF79AF" w:rsidP="00E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79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9AF" w:rsidRPr="00EF79AF" w:rsidRDefault="00EF79AF" w:rsidP="00E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79AF">
              <w:rPr>
                <w:rFonts w:ascii="Times New Roman" w:hAnsi="Times New Roman"/>
                <w:sz w:val="26"/>
                <w:szCs w:val="26"/>
              </w:rPr>
              <w:t xml:space="preserve">Автономная некоммерческая организация «Движение социальной интеграции «Особая мода»                                                                                                        </w:t>
            </w:r>
          </w:p>
        </w:tc>
      </w:tr>
      <w:tr w:rsidR="00EF79AF" w:rsidRPr="00EF79AF" w:rsidTr="00D20690">
        <w:trPr>
          <w:trHeight w:val="14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9AF" w:rsidRPr="00EF79AF" w:rsidRDefault="00EF79AF" w:rsidP="00E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79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9AF" w:rsidRPr="00EF79AF" w:rsidRDefault="00EF79AF" w:rsidP="00E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79AF">
              <w:rPr>
                <w:rFonts w:ascii="Times New Roman" w:hAnsi="Times New Roman"/>
                <w:sz w:val="26"/>
                <w:szCs w:val="26"/>
              </w:rPr>
              <w:t xml:space="preserve">Томский Региональный Благотворительный Фонд «Центр социальной поддержки»     </w:t>
            </w:r>
          </w:p>
        </w:tc>
      </w:tr>
      <w:tr w:rsidR="00EF79AF" w:rsidRPr="00EF79AF" w:rsidTr="00D20690">
        <w:trPr>
          <w:trHeight w:val="158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9AF" w:rsidRPr="00EF79AF" w:rsidRDefault="00EF79AF" w:rsidP="00E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79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9AF" w:rsidRPr="00EF79AF" w:rsidRDefault="00EF79AF" w:rsidP="00EF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79A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Томская региональная общественная организация «Ассоциация родителей детей с аутизмом «Аура»</w:t>
            </w:r>
          </w:p>
        </w:tc>
      </w:tr>
      <w:tr w:rsidR="00EF79AF" w:rsidRPr="00EF79AF" w:rsidTr="00D20690">
        <w:trPr>
          <w:trHeight w:val="99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9AF" w:rsidRPr="00EF79AF" w:rsidRDefault="00EF79AF" w:rsidP="00E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79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9AF" w:rsidRPr="00EF79AF" w:rsidRDefault="00EF79AF" w:rsidP="00E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79AF">
              <w:rPr>
                <w:rFonts w:ascii="Times New Roman" w:hAnsi="Times New Roman"/>
                <w:sz w:val="26"/>
                <w:szCs w:val="26"/>
              </w:rPr>
              <w:t xml:space="preserve">Кировская районная организация Томского регионального отделения общественной организации «Всероссийское общество инвалидов»               </w:t>
            </w:r>
          </w:p>
        </w:tc>
      </w:tr>
      <w:tr w:rsidR="00EF79AF" w:rsidRPr="00EF79AF" w:rsidTr="00D20690">
        <w:trPr>
          <w:trHeight w:val="7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9AF" w:rsidRPr="00EF79AF" w:rsidRDefault="00EF79AF" w:rsidP="00E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79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9AF" w:rsidRPr="00EF79AF" w:rsidRDefault="00EF79AF" w:rsidP="00E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79A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Томский Региональный Православный Общественный фонд «Фавор»           </w:t>
            </w:r>
          </w:p>
        </w:tc>
      </w:tr>
      <w:tr w:rsidR="00EF79AF" w:rsidRPr="00EF79AF" w:rsidTr="00D20690">
        <w:trPr>
          <w:trHeight w:val="173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9AF" w:rsidRPr="00EF79AF" w:rsidRDefault="00EF79AF" w:rsidP="00E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79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9AF" w:rsidRPr="00EF79AF" w:rsidRDefault="00EF79AF" w:rsidP="00E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79A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Томская областная организация Общероссийской общественной организации инвалидов «Ордена Трудового Красного знамени общество слепых»</w:t>
            </w:r>
            <w:r w:rsidRPr="00EF79AF">
              <w:rPr>
                <w:rFonts w:ascii="Times New Roman" w:hAnsi="Times New Roman"/>
                <w:b/>
                <w:bCs/>
                <w:color w:val="4F81BD" w:themeColor="accent1"/>
                <w:sz w:val="26"/>
                <w:szCs w:val="26"/>
              </w:rPr>
              <w:t xml:space="preserve">   </w:t>
            </w:r>
          </w:p>
        </w:tc>
      </w:tr>
      <w:tr w:rsidR="00EF79AF" w:rsidRPr="00EF79AF" w:rsidTr="00D20690">
        <w:trPr>
          <w:trHeight w:val="333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9AF" w:rsidRPr="00EF79AF" w:rsidRDefault="00EF79AF" w:rsidP="00E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79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9AF" w:rsidRPr="00EF79AF" w:rsidRDefault="00EF79AF" w:rsidP="00E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79AF">
              <w:rPr>
                <w:rFonts w:ascii="Times New Roman" w:hAnsi="Times New Roman"/>
                <w:sz w:val="26"/>
                <w:szCs w:val="26"/>
              </w:rPr>
              <w:t>Томское Региональное общественное движение «Доступное для И</w:t>
            </w:r>
            <w:r w:rsidR="00C520DD">
              <w:rPr>
                <w:rFonts w:ascii="Times New Roman" w:hAnsi="Times New Roman"/>
                <w:sz w:val="26"/>
                <w:szCs w:val="26"/>
              </w:rPr>
              <w:t>нвалидов Высшее Образование»</w:t>
            </w:r>
            <w:r w:rsidR="00C520DD" w:rsidRPr="00C520D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843F6">
              <w:rPr>
                <w:rFonts w:ascii="Times New Roman" w:hAnsi="Times New Roman"/>
                <w:sz w:val="26"/>
                <w:szCs w:val="26"/>
              </w:rPr>
              <w:t>(</w:t>
            </w:r>
            <w:r w:rsidRPr="00EF79AF">
              <w:rPr>
                <w:rFonts w:ascii="Times New Roman" w:hAnsi="Times New Roman"/>
                <w:sz w:val="26"/>
                <w:szCs w:val="26"/>
              </w:rPr>
              <w:t>ДИВО</w:t>
            </w:r>
            <w:r w:rsidR="008843F6">
              <w:rPr>
                <w:rFonts w:ascii="Times New Roman" w:hAnsi="Times New Roman"/>
                <w:sz w:val="26"/>
                <w:szCs w:val="26"/>
              </w:rPr>
              <w:t>)</w:t>
            </w:r>
            <w:r w:rsidRPr="00EF79A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EF79AF" w:rsidRPr="00EF79AF" w:rsidTr="00D20690">
        <w:trPr>
          <w:trHeight w:val="333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9AF" w:rsidRPr="00EF79AF" w:rsidRDefault="00EF79AF" w:rsidP="00E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79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9AF" w:rsidRPr="00EF79AF" w:rsidRDefault="00EF79AF" w:rsidP="00EF79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F79AF">
              <w:rPr>
                <w:rFonts w:ascii="Times New Roman" w:hAnsi="Times New Roman"/>
                <w:sz w:val="26"/>
                <w:szCs w:val="26"/>
              </w:rPr>
              <w:t xml:space="preserve">Общественная организация детей-инвалидов Парабельского района Томской области «Мы-вместе»                                                                                            </w:t>
            </w:r>
          </w:p>
        </w:tc>
      </w:tr>
      <w:tr w:rsidR="00EF79AF" w:rsidRPr="00EF79AF" w:rsidTr="00D20690">
        <w:trPr>
          <w:trHeight w:val="333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9AF" w:rsidRPr="00EF79AF" w:rsidRDefault="00EF79AF" w:rsidP="00E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79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9AF" w:rsidRPr="00EF79AF" w:rsidRDefault="00EF79AF" w:rsidP="00EF79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F79AF">
              <w:rPr>
                <w:rFonts w:ascii="Times New Roman" w:hAnsi="Times New Roman"/>
                <w:sz w:val="26"/>
                <w:szCs w:val="26"/>
              </w:rPr>
              <w:t>Автономная некоммерческая организация  «Школа-Студия-Театр «ИНДИГО»</w:t>
            </w:r>
          </w:p>
        </w:tc>
      </w:tr>
      <w:tr w:rsidR="00EF79AF" w:rsidRPr="00EF79AF" w:rsidTr="00D20690">
        <w:trPr>
          <w:trHeight w:val="333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9AF" w:rsidRPr="00EF79AF" w:rsidRDefault="00EF79AF" w:rsidP="00E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79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9AF" w:rsidRPr="00EF79AF" w:rsidRDefault="00EF79AF" w:rsidP="00EF79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F79A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Детский благотворительный фонд «Обыкновенное чудо»      </w:t>
            </w:r>
          </w:p>
        </w:tc>
      </w:tr>
      <w:tr w:rsidR="00EF79AF" w:rsidRPr="00EF79AF" w:rsidTr="00D20690">
        <w:trPr>
          <w:trHeight w:val="333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9AF" w:rsidRPr="00EF79AF" w:rsidRDefault="00EF79AF" w:rsidP="00E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79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9AF" w:rsidRPr="00EF79AF" w:rsidRDefault="00EF79AF" w:rsidP="00EF79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79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Автономная  социально ориентированная некоммерческая  организация </w:t>
            </w:r>
          </w:p>
          <w:p w:rsidR="00EF79AF" w:rsidRPr="00EF79AF" w:rsidRDefault="00EF79AF" w:rsidP="00EF79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F79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Центр семейных и молодежных инициатив                                                                </w:t>
            </w:r>
          </w:p>
        </w:tc>
      </w:tr>
      <w:tr w:rsidR="00EF79AF" w:rsidRPr="00EF79AF" w:rsidTr="00D20690">
        <w:trPr>
          <w:trHeight w:val="333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9AF" w:rsidRPr="00EF79AF" w:rsidRDefault="00EF79AF" w:rsidP="00E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79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9AF" w:rsidRPr="00EF79AF" w:rsidRDefault="00EF79AF" w:rsidP="00EF79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F79A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Автономная некоммерческая организация дополнительного образования «Английский центр»</w:t>
            </w:r>
          </w:p>
        </w:tc>
      </w:tr>
      <w:tr w:rsidR="00EF79AF" w:rsidRPr="00EF79AF" w:rsidTr="00D20690">
        <w:trPr>
          <w:trHeight w:val="333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9AF" w:rsidRPr="00EF79AF" w:rsidRDefault="00EF79AF" w:rsidP="00E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79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9AF" w:rsidRPr="00EF79AF" w:rsidRDefault="00EF79AF" w:rsidP="00EF7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79A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Томская общественная организация родителей и опекунов инвалидов детства «Дружба»    </w:t>
            </w:r>
          </w:p>
        </w:tc>
      </w:tr>
    </w:tbl>
    <w:p w:rsidR="00EF79AF" w:rsidRPr="00EF79AF" w:rsidRDefault="00EF79AF" w:rsidP="00EF79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F79AF" w:rsidRPr="00EF79AF" w:rsidRDefault="00EF79AF" w:rsidP="00EF79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F79A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Профилактика немедицинского потребления наркотических средств и психотропных веществ</w:t>
      </w:r>
    </w:p>
    <w:p w:rsidR="00EF79AF" w:rsidRPr="00EF79AF" w:rsidRDefault="00EF79AF" w:rsidP="00EF79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tbl>
      <w:tblPr>
        <w:tblW w:w="10505" w:type="dxa"/>
        <w:tblInd w:w="93" w:type="dxa"/>
        <w:tblLook w:val="0000" w:firstRow="0" w:lastRow="0" w:firstColumn="0" w:lastColumn="0" w:noHBand="0" w:noVBand="0"/>
      </w:tblPr>
      <w:tblGrid>
        <w:gridCol w:w="476"/>
        <w:gridCol w:w="10029"/>
      </w:tblGrid>
      <w:tr w:rsidR="00EF79AF" w:rsidRPr="00EF79AF" w:rsidTr="00EF79AF">
        <w:trPr>
          <w:trHeight w:val="28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9AF" w:rsidRPr="00EF79AF" w:rsidRDefault="00EF79AF" w:rsidP="00E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79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0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9AF" w:rsidRPr="00EF79AF" w:rsidRDefault="00EF79AF" w:rsidP="00EF7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F79A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Общественная организация «Родители против наркотиков» («Прозрение») </w:t>
            </w:r>
          </w:p>
          <w:p w:rsidR="00EF79AF" w:rsidRPr="00EF79AF" w:rsidRDefault="00EF79AF" w:rsidP="00E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79A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г. Северска Томской области</w:t>
            </w:r>
          </w:p>
        </w:tc>
      </w:tr>
      <w:tr w:rsidR="00EF79AF" w:rsidRPr="00EF79AF" w:rsidTr="00EF79AF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9AF" w:rsidRPr="00EF79AF" w:rsidRDefault="00EF79AF" w:rsidP="00E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79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0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9AF" w:rsidRPr="00EF79AF" w:rsidRDefault="00EF79AF" w:rsidP="00E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79A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Томское областное региональное отделение общероссийского общественного благотворительного фонда «Российский благотворительный фонд «Нет Алкоголизму и Наркомании»</w:t>
            </w:r>
          </w:p>
        </w:tc>
      </w:tr>
    </w:tbl>
    <w:p w:rsidR="00EF79AF" w:rsidRPr="00EF79AF" w:rsidRDefault="00EF79AF" w:rsidP="00EF79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F79AF" w:rsidRPr="00EF79AF" w:rsidRDefault="00EF79AF" w:rsidP="00EF79AF">
      <w:pPr>
        <w:spacing w:after="0" w:line="240" w:lineRule="auto"/>
        <w:jc w:val="center"/>
        <w:rPr>
          <w:rFonts w:ascii="inherit" w:hAnsi="inherit" w:cs="Helvetica"/>
          <w:b/>
          <w:sz w:val="26"/>
          <w:szCs w:val="26"/>
        </w:rPr>
      </w:pPr>
      <w:r w:rsidRPr="00EF79AF">
        <w:rPr>
          <w:rFonts w:ascii="inherit" w:hAnsi="inherit" w:cs="Helvetica"/>
          <w:b/>
          <w:sz w:val="26"/>
          <w:szCs w:val="26"/>
        </w:rPr>
        <w:t>Вопросы развития гражданского общества, прав человека и гражданина, общественного самоуправления</w:t>
      </w:r>
    </w:p>
    <w:p w:rsidR="00EF79AF" w:rsidRPr="00EF79AF" w:rsidRDefault="00EF79AF" w:rsidP="00EF79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tbl>
      <w:tblPr>
        <w:tblW w:w="10505" w:type="dxa"/>
        <w:tblInd w:w="93" w:type="dxa"/>
        <w:tblLook w:val="0000" w:firstRow="0" w:lastRow="0" w:firstColumn="0" w:lastColumn="0" w:noHBand="0" w:noVBand="0"/>
      </w:tblPr>
      <w:tblGrid>
        <w:gridCol w:w="476"/>
        <w:gridCol w:w="10029"/>
      </w:tblGrid>
      <w:tr w:rsidR="00EF79AF" w:rsidRPr="00EF79AF" w:rsidTr="00EF79AF">
        <w:trPr>
          <w:trHeight w:val="177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9AF" w:rsidRPr="00EF79AF" w:rsidRDefault="00EF79AF" w:rsidP="00976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79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0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9AF" w:rsidRPr="00EF79AF" w:rsidRDefault="00EF79AF" w:rsidP="00E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79AF">
              <w:rPr>
                <w:rFonts w:ascii="Times New Roman" w:hAnsi="Times New Roman"/>
                <w:sz w:val="26"/>
                <w:szCs w:val="26"/>
                <w:lang w:eastAsia="ru-RU"/>
              </w:rPr>
              <w:t>Томское региональное отделение Общероссийской молод</w:t>
            </w:r>
            <w:r w:rsidR="00C520DD">
              <w:rPr>
                <w:rFonts w:ascii="Times New Roman" w:hAnsi="Times New Roman"/>
                <w:sz w:val="26"/>
                <w:szCs w:val="26"/>
                <w:lang w:eastAsia="ru-RU"/>
              </w:rPr>
              <w:t>ежной общественной организации «</w:t>
            </w:r>
            <w:r w:rsidRPr="00EF79AF">
              <w:rPr>
                <w:rFonts w:ascii="Times New Roman" w:hAnsi="Times New Roman"/>
                <w:sz w:val="26"/>
                <w:szCs w:val="26"/>
                <w:lang w:eastAsia="ru-RU"/>
              </w:rPr>
              <w:t>Ро</w:t>
            </w:r>
            <w:r w:rsidR="00C520DD">
              <w:rPr>
                <w:rFonts w:ascii="Times New Roman" w:hAnsi="Times New Roman"/>
                <w:sz w:val="26"/>
                <w:szCs w:val="26"/>
                <w:lang w:eastAsia="ru-RU"/>
              </w:rPr>
              <w:t>ссийский Союз сельской молодежи»</w:t>
            </w:r>
            <w:r w:rsidRPr="00EF79A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  </w:t>
            </w:r>
          </w:p>
        </w:tc>
      </w:tr>
      <w:tr w:rsidR="00EF79AF" w:rsidRPr="00EF79AF" w:rsidTr="00EF79AF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9AF" w:rsidRPr="00EF79AF" w:rsidRDefault="00EF79AF" w:rsidP="00976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79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0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9AF" w:rsidRPr="00EF79AF" w:rsidRDefault="00EF79AF" w:rsidP="00E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79A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Томское региональное отделение Общероссийской общественной организации «Совет общественных наблюдательных комиссий»</w:t>
            </w:r>
          </w:p>
        </w:tc>
      </w:tr>
      <w:tr w:rsidR="00EF79AF" w:rsidRPr="00EF79AF" w:rsidTr="00EF79AF">
        <w:trPr>
          <w:trHeight w:val="337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9AF" w:rsidRPr="00EF79AF" w:rsidRDefault="00EF79AF" w:rsidP="00976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79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0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9AF" w:rsidRPr="00EF79AF" w:rsidRDefault="00EF79AF" w:rsidP="00EF7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79A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ТОМСКАЯ РЕГИОНАЛЬНАЯ ОБЩЕСТВЕННАЯ ОРГАНИЗАЦИЯ </w:t>
            </w:r>
            <w:proofErr w:type="gramStart"/>
            <w:r w:rsidRPr="00EF79A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ПО</w:t>
            </w:r>
            <w:proofErr w:type="gramEnd"/>
          </w:p>
          <w:p w:rsidR="00EF79AF" w:rsidRPr="00EF79AF" w:rsidRDefault="00EF79AF" w:rsidP="00E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79A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ЗАЩИТЕ ПРАВ ПОТРЕБИТЕЛЕЙ «ОБЩЕСТВЕННЫЙ КОНТРОЛЬ»</w:t>
            </w:r>
          </w:p>
        </w:tc>
      </w:tr>
      <w:tr w:rsidR="00EF79AF" w:rsidRPr="00EF79AF" w:rsidTr="00EF79AF">
        <w:trPr>
          <w:trHeight w:val="235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9AF" w:rsidRPr="00EF79AF" w:rsidRDefault="00EF79AF" w:rsidP="00976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79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0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9AF" w:rsidRPr="00EF79AF" w:rsidRDefault="00EF79AF" w:rsidP="00E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79A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Фонд поддержки и развития информационных технологий в общественном секторе  </w:t>
            </w:r>
          </w:p>
        </w:tc>
      </w:tr>
      <w:tr w:rsidR="00EF79AF" w:rsidRPr="00EF79AF" w:rsidTr="00EF79AF">
        <w:trPr>
          <w:trHeight w:val="178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9AF" w:rsidRPr="00EF79AF" w:rsidRDefault="00EF79AF" w:rsidP="00976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79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0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9AF" w:rsidRPr="00EF79AF" w:rsidRDefault="00EF79AF" w:rsidP="00E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79A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Томское региональное отделение Молодежной общероссийской общественной организации «Российские студенческие отряды»  </w:t>
            </w:r>
          </w:p>
        </w:tc>
      </w:tr>
      <w:tr w:rsidR="00EF79AF" w:rsidRPr="00EF79AF" w:rsidTr="00EF79AF">
        <w:trPr>
          <w:trHeight w:val="30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9AF" w:rsidRPr="00EF79AF" w:rsidRDefault="00EF79AF" w:rsidP="00976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79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0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9AF" w:rsidRPr="00EF79AF" w:rsidRDefault="00EF79AF" w:rsidP="00E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79A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Местная общественная организация по защите прав потребителей жилищных и коммунальных услуг </w:t>
            </w:r>
            <w:proofErr w:type="gramStart"/>
            <w:r w:rsidRPr="00EF79A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в</w:t>
            </w:r>
            <w:proofErr w:type="gramEnd"/>
            <w:r w:rsidRPr="00EF79A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ЗАТО Северск Томской области «Жильё по праву»  </w:t>
            </w:r>
          </w:p>
        </w:tc>
      </w:tr>
      <w:tr w:rsidR="00EF79AF" w:rsidRPr="00EF79AF" w:rsidTr="00EF79AF">
        <w:trPr>
          <w:trHeight w:val="158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9AF" w:rsidRPr="00EF79AF" w:rsidRDefault="00EF79AF" w:rsidP="00976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79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0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9AF" w:rsidRPr="00EF79AF" w:rsidRDefault="00EF79AF" w:rsidP="00E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79AF">
              <w:rPr>
                <w:rFonts w:ascii="Times New Roman" w:hAnsi="Times New Roman"/>
                <w:sz w:val="26"/>
                <w:szCs w:val="26"/>
                <w:lang w:eastAsia="ru-RU"/>
              </w:rPr>
              <w:t>Фонд развития правовых и социокультурных инициатив</w:t>
            </w:r>
            <w:r w:rsidRPr="00EF79AF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       </w:t>
            </w:r>
          </w:p>
        </w:tc>
      </w:tr>
      <w:tr w:rsidR="00EF79AF" w:rsidRPr="00EF79AF" w:rsidTr="00EF79AF">
        <w:trPr>
          <w:trHeight w:val="23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9AF" w:rsidRPr="00EF79AF" w:rsidRDefault="00EF79AF" w:rsidP="00976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79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0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9AF" w:rsidRPr="00EF79AF" w:rsidRDefault="00EF79AF" w:rsidP="00E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79A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Томская региональная общественная организация «Центр поддержки некоммерческих организаций»            </w:t>
            </w:r>
          </w:p>
        </w:tc>
      </w:tr>
    </w:tbl>
    <w:p w:rsidR="00EF79AF" w:rsidRPr="00EF79AF" w:rsidRDefault="00EF79AF" w:rsidP="00EF79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F79AF" w:rsidRPr="00EF79AF" w:rsidRDefault="00EF79AF" w:rsidP="00EF79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F79A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Развитие дополнительного образования, научно – технического и художественного    творчества,  массового спорта, деятельности детей и молодежи в сфере краеведения и экологии</w:t>
      </w:r>
    </w:p>
    <w:p w:rsidR="00EF79AF" w:rsidRPr="00EF79AF" w:rsidRDefault="00EF79AF" w:rsidP="00EF79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10505" w:type="dxa"/>
        <w:tblInd w:w="93" w:type="dxa"/>
        <w:tblLook w:val="0000" w:firstRow="0" w:lastRow="0" w:firstColumn="0" w:lastColumn="0" w:noHBand="0" w:noVBand="0"/>
      </w:tblPr>
      <w:tblGrid>
        <w:gridCol w:w="476"/>
        <w:gridCol w:w="10029"/>
      </w:tblGrid>
      <w:tr w:rsidR="00EF79AF" w:rsidRPr="00EF79AF" w:rsidTr="00D20690">
        <w:trPr>
          <w:trHeight w:val="218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9AF" w:rsidRPr="00EF79AF" w:rsidRDefault="00EF79AF" w:rsidP="00E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79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0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9AF" w:rsidRPr="00EF79AF" w:rsidRDefault="00EF79AF" w:rsidP="00EF79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F79A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Томское областное отделение Всероссийской общественной организации «Русское географическое общество»          </w:t>
            </w:r>
          </w:p>
        </w:tc>
      </w:tr>
      <w:tr w:rsidR="00EF79AF" w:rsidRPr="00EF79AF" w:rsidTr="00D20690">
        <w:trPr>
          <w:trHeight w:val="218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9AF" w:rsidRPr="00EF79AF" w:rsidRDefault="00EF79AF" w:rsidP="00E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79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0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9AF" w:rsidRPr="00EF79AF" w:rsidRDefault="00EF79AF" w:rsidP="00EF79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F79A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Автономная некоммерческая организация «Агентство спортивных мероприятий»       </w:t>
            </w:r>
          </w:p>
        </w:tc>
      </w:tr>
      <w:tr w:rsidR="00EF79AF" w:rsidRPr="00EF79AF" w:rsidTr="00D20690">
        <w:trPr>
          <w:trHeight w:val="218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9AF" w:rsidRPr="00EF79AF" w:rsidRDefault="00EF79AF" w:rsidP="00E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79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0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9AF" w:rsidRPr="00EF79AF" w:rsidRDefault="00EF79AF" w:rsidP="00EF79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F79A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Томская региональная детская общественная организация «Добровольное спортивно - оздоровительное объединение «Сириус»   </w:t>
            </w:r>
          </w:p>
        </w:tc>
      </w:tr>
      <w:tr w:rsidR="00EF79AF" w:rsidRPr="00EF79AF" w:rsidTr="00D20690">
        <w:trPr>
          <w:trHeight w:val="218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9AF" w:rsidRPr="00EF79AF" w:rsidRDefault="00EF79AF" w:rsidP="00E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79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0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9AF" w:rsidRPr="00EF79AF" w:rsidRDefault="00EF79AF" w:rsidP="00EF79A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F79AF">
              <w:rPr>
                <w:rFonts w:ascii="Times New Roman" w:hAnsi="Times New Roman"/>
                <w:sz w:val="26"/>
                <w:szCs w:val="26"/>
              </w:rPr>
              <w:t>Томская региональная общественная организац</w:t>
            </w:r>
            <w:r w:rsidR="00C520DD">
              <w:rPr>
                <w:rFonts w:ascii="Times New Roman" w:hAnsi="Times New Roman"/>
                <w:sz w:val="26"/>
                <w:szCs w:val="26"/>
              </w:rPr>
              <w:t>ия «Общество «Знание»  России»</w:t>
            </w:r>
            <w:r w:rsidRPr="00EF79AF"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                                                                      </w:t>
            </w:r>
          </w:p>
        </w:tc>
      </w:tr>
      <w:tr w:rsidR="00EF79AF" w:rsidRPr="00EF79AF" w:rsidTr="00D20690">
        <w:trPr>
          <w:trHeight w:val="218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9AF" w:rsidRPr="00EF79AF" w:rsidRDefault="00EF79AF" w:rsidP="00E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79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0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9AF" w:rsidRPr="00EF79AF" w:rsidRDefault="00EF79AF" w:rsidP="00EF79A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F79AF">
              <w:rPr>
                <w:rFonts w:ascii="Times New Roman" w:hAnsi="Times New Roman"/>
                <w:sz w:val="26"/>
                <w:szCs w:val="26"/>
              </w:rPr>
              <w:t xml:space="preserve">Томское областное отделение общероссийского общественного фонда «Российский фонд мира»  </w:t>
            </w:r>
          </w:p>
        </w:tc>
      </w:tr>
      <w:tr w:rsidR="00EF79AF" w:rsidRPr="00EF79AF" w:rsidTr="00D20690">
        <w:trPr>
          <w:trHeight w:val="218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9AF" w:rsidRPr="00EF79AF" w:rsidRDefault="00EF79AF" w:rsidP="00E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79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0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9AF" w:rsidRPr="00EF79AF" w:rsidRDefault="00EF79AF" w:rsidP="00EF79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F79AF">
              <w:rPr>
                <w:rFonts w:ascii="Times New Roman" w:hAnsi="Times New Roman"/>
                <w:sz w:val="26"/>
                <w:szCs w:val="26"/>
              </w:rPr>
              <w:t>Частное образовательное учреждение дополнительного профессионального образования (ЧОУ) «Академия Фотографии»</w:t>
            </w:r>
          </w:p>
        </w:tc>
      </w:tr>
      <w:tr w:rsidR="00EF79AF" w:rsidRPr="00EF79AF" w:rsidTr="00D20690">
        <w:trPr>
          <w:trHeight w:val="218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9AF" w:rsidRPr="00EF79AF" w:rsidRDefault="00EF79AF" w:rsidP="00E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79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0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9AF" w:rsidRPr="00EF79AF" w:rsidRDefault="00EF79AF" w:rsidP="00EF79A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F79A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Томская региональная молодежная общественная организация «Лига уличного футбола»</w:t>
            </w:r>
            <w:r w:rsidRPr="00EF79AF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 xml:space="preserve">    </w:t>
            </w:r>
          </w:p>
        </w:tc>
      </w:tr>
      <w:tr w:rsidR="00EF79AF" w:rsidRPr="00EF79AF" w:rsidTr="00D20690">
        <w:trPr>
          <w:trHeight w:val="218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9AF" w:rsidRPr="00EF79AF" w:rsidRDefault="00EF79AF" w:rsidP="00E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79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0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9AF" w:rsidRPr="00EF79AF" w:rsidRDefault="00EF79AF" w:rsidP="00EF79A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F79A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Региональная общественная организация «Федерация </w:t>
            </w:r>
            <w:proofErr w:type="spellStart"/>
            <w:r w:rsidRPr="00EF79A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Черлидинга</w:t>
            </w:r>
            <w:proofErr w:type="spellEnd"/>
            <w:r w:rsidRPr="00EF79A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Томской области»</w:t>
            </w:r>
          </w:p>
        </w:tc>
      </w:tr>
      <w:tr w:rsidR="00EF79AF" w:rsidRPr="00EF79AF" w:rsidTr="00D20690">
        <w:trPr>
          <w:trHeight w:val="218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9AF" w:rsidRPr="00EF79AF" w:rsidRDefault="00EF79AF" w:rsidP="00E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79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0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9AF" w:rsidRPr="00EF79AF" w:rsidRDefault="00EF79AF" w:rsidP="00EF79A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F79A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Региональная общественная организация Федерация подводного спорта Томской области  </w:t>
            </w:r>
          </w:p>
        </w:tc>
      </w:tr>
      <w:tr w:rsidR="00EF79AF" w:rsidRPr="00EF79AF" w:rsidTr="00D20690">
        <w:trPr>
          <w:trHeight w:val="218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9AF" w:rsidRPr="00EF79AF" w:rsidRDefault="00EF79AF" w:rsidP="00E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79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0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9AF" w:rsidRPr="00EF79AF" w:rsidRDefault="00EF79AF" w:rsidP="00EF79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F79AF">
              <w:rPr>
                <w:rFonts w:ascii="Times New Roman" w:hAnsi="Times New Roman"/>
                <w:sz w:val="26"/>
                <w:szCs w:val="26"/>
              </w:rPr>
              <w:t>Общественная организация инвалидов войны в Афганистане Ленинского района г. Томска «</w:t>
            </w:r>
            <w:proofErr w:type="spellStart"/>
            <w:r w:rsidRPr="00EF79AF">
              <w:rPr>
                <w:rFonts w:ascii="Times New Roman" w:hAnsi="Times New Roman"/>
                <w:sz w:val="26"/>
                <w:szCs w:val="26"/>
              </w:rPr>
              <w:t>Паншер</w:t>
            </w:r>
            <w:proofErr w:type="spellEnd"/>
            <w:r w:rsidRPr="00EF79AF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EF79AF" w:rsidRPr="00EF79AF" w:rsidTr="00D20690">
        <w:trPr>
          <w:trHeight w:val="218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9AF" w:rsidRPr="00EF79AF" w:rsidRDefault="00EF79AF" w:rsidP="00E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79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0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9AF" w:rsidRPr="00EF79AF" w:rsidRDefault="00EF79AF" w:rsidP="00EF79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F79A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Томская региональная общественная организация «Спортивный клуб «Сибирь»       </w:t>
            </w:r>
          </w:p>
        </w:tc>
      </w:tr>
      <w:tr w:rsidR="00EF79AF" w:rsidRPr="00EF79AF" w:rsidTr="00D20690">
        <w:trPr>
          <w:trHeight w:val="218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9AF" w:rsidRPr="00EF79AF" w:rsidRDefault="00EF79AF" w:rsidP="00E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79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0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9AF" w:rsidRPr="00EF79AF" w:rsidRDefault="00EF79AF" w:rsidP="00EF79AF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EF79A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Фонд управления целевым капиталом ТГУ          </w:t>
            </w:r>
          </w:p>
        </w:tc>
      </w:tr>
      <w:tr w:rsidR="00EF79AF" w:rsidRPr="00EF79AF" w:rsidTr="00D20690">
        <w:trPr>
          <w:trHeight w:val="218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9AF" w:rsidRPr="00EF79AF" w:rsidRDefault="00EF79AF" w:rsidP="00E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79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0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9AF" w:rsidRPr="00EF79AF" w:rsidRDefault="00EF79AF" w:rsidP="00EF79A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F79AF">
              <w:rPr>
                <w:rFonts w:ascii="Times New Roman" w:eastAsia="Calibri" w:hAnsi="Times New Roman"/>
                <w:sz w:val="26"/>
                <w:szCs w:val="26"/>
              </w:rPr>
              <w:t>Автономная некоммерческая организация «Томская областная федерация фитнеса»</w:t>
            </w:r>
          </w:p>
        </w:tc>
      </w:tr>
      <w:tr w:rsidR="00EF79AF" w:rsidRPr="00EF79AF" w:rsidTr="00D20690">
        <w:trPr>
          <w:trHeight w:val="218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9AF" w:rsidRPr="00EF79AF" w:rsidRDefault="00EF79AF" w:rsidP="00E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79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0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9AF" w:rsidRPr="00EF79AF" w:rsidRDefault="00EF79AF" w:rsidP="00EF79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F79AF">
              <w:rPr>
                <w:rFonts w:ascii="Times New Roman" w:hAnsi="Times New Roman"/>
                <w:sz w:val="26"/>
                <w:szCs w:val="26"/>
              </w:rPr>
              <w:t xml:space="preserve">Региональная спортивная общественная организация «Томская областная федерация дзюдо»       </w:t>
            </w:r>
          </w:p>
        </w:tc>
      </w:tr>
      <w:tr w:rsidR="00EF79AF" w:rsidRPr="00EF79AF" w:rsidTr="00D20690">
        <w:trPr>
          <w:trHeight w:val="218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9AF" w:rsidRPr="00EF79AF" w:rsidRDefault="00EF79AF" w:rsidP="00E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79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0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9AF" w:rsidRPr="00EF79AF" w:rsidRDefault="00EF79AF" w:rsidP="00EF79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F79A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Автономная некоммерческая организация «Спортивный клуб Армейского рукопашного боя «Легион»                                                                                   </w:t>
            </w:r>
          </w:p>
        </w:tc>
      </w:tr>
      <w:tr w:rsidR="00EF79AF" w:rsidRPr="00EF79AF" w:rsidTr="00D20690">
        <w:trPr>
          <w:trHeight w:val="218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9AF" w:rsidRPr="00EF79AF" w:rsidRDefault="00EF79AF" w:rsidP="00E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79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10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9AF" w:rsidRPr="00EF79AF" w:rsidRDefault="00EF79AF" w:rsidP="00EF79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F79A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Томское областное отделение Межрегиональной общественной организации содействия реформированию </w:t>
            </w:r>
            <w:proofErr w:type="spellStart"/>
            <w:r w:rsidRPr="00EF79A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жилищно</w:t>
            </w:r>
            <w:proofErr w:type="spellEnd"/>
            <w:r w:rsidRPr="00EF79A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- коммунального хозяйства «ВСЕ ДОМА»</w:t>
            </w:r>
          </w:p>
        </w:tc>
      </w:tr>
      <w:tr w:rsidR="00EF79AF" w:rsidRPr="00EF79AF" w:rsidTr="00D20690">
        <w:trPr>
          <w:trHeight w:val="218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9AF" w:rsidRPr="00EF79AF" w:rsidRDefault="00EF79AF" w:rsidP="00E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79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17</w:t>
            </w:r>
          </w:p>
        </w:tc>
        <w:tc>
          <w:tcPr>
            <w:tcW w:w="10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9AF" w:rsidRPr="00EF79AF" w:rsidRDefault="00EF79AF" w:rsidP="00EF79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F79AF">
              <w:rPr>
                <w:rFonts w:ascii="Times New Roman" w:hAnsi="Times New Roman"/>
                <w:sz w:val="26"/>
                <w:szCs w:val="26"/>
              </w:rPr>
              <w:t>Региональная общественная организация «Томское профессорское собрание»</w:t>
            </w:r>
            <w:r w:rsidRPr="00EF79AF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  </w:t>
            </w:r>
          </w:p>
        </w:tc>
      </w:tr>
      <w:tr w:rsidR="00EF79AF" w:rsidRPr="00EF79AF" w:rsidTr="00D20690">
        <w:trPr>
          <w:trHeight w:val="218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9AF" w:rsidRPr="00EF79AF" w:rsidRDefault="00EF79AF" w:rsidP="00E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79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0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9AF" w:rsidRPr="00EF79AF" w:rsidRDefault="00EF79AF" w:rsidP="00EF79AF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EF79A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Томская региональная общественная организация «Ассоциация практической стрельбы»</w:t>
            </w:r>
          </w:p>
        </w:tc>
      </w:tr>
      <w:tr w:rsidR="00EF79AF" w:rsidRPr="00EF79AF" w:rsidTr="00D20690">
        <w:trPr>
          <w:trHeight w:val="218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9AF" w:rsidRPr="00EF79AF" w:rsidRDefault="00EF79AF" w:rsidP="00E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79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10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9AF" w:rsidRPr="00EF79AF" w:rsidRDefault="00EF79AF" w:rsidP="00EF79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F79AF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Региональная общественная организация «Ассоциация оборонно-спор</w:t>
            </w:r>
            <w:r w:rsidR="00BD1DD2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тивных клубов Томской области»</w:t>
            </w:r>
            <w:r w:rsidRPr="00EF79AF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       </w:t>
            </w:r>
          </w:p>
        </w:tc>
      </w:tr>
      <w:tr w:rsidR="00EF79AF" w:rsidRPr="00EF79AF" w:rsidTr="00D20690">
        <w:trPr>
          <w:trHeight w:val="218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9AF" w:rsidRPr="00EF79AF" w:rsidRDefault="00EF79AF" w:rsidP="00E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79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0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9AF" w:rsidRPr="00EF79AF" w:rsidRDefault="00EF79AF" w:rsidP="00EF79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F79AF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Автономная некоммерческая организация Учебно-</w:t>
            </w:r>
            <w:proofErr w:type="spellStart"/>
            <w:r w:rsidRPr="00EF79AF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Тренинговый</w:t>
            </w:r>
            <w:proofErr w:type="spellEnd"/>
            <w:r w:rsidRPr="00EF79AF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 Центр «Защита»</w:t>
            </w:r>
          </w:p>
        </w:tc>
      </w:tr>
      <w:tr w:rsidR="00EF79AF" w:rsidRPr="00EF79AF" w:rsidTr="00D20690">
        <w:trPr>
          <w:trHeight w:val="218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9AF" w:rsidRPr="00EF79AF" w:rsidRDefault="00EF79AF" w:rsidP="00E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79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10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9AF" w:rsidRPr="00EF79AF" w:rsidRDefault="00EF79AF" w:rsidP="00E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79AF">
              <w:rPr>
                <w:rFonts w:ascii="Times New Roman" w:hAnsi="Times New Roman"/>
                <w:sz w:val="26"/>
                <w:szCs w:val="26"/>
              </w:rPr>
              <w:t>Региональная общественная организация «Томский союз собственников жилья»</w:t>
            </w:r>
          </w:p>
        </w:tc>
      </w:tr>
      <w:tr w:rsidR="00EF79AF" w:rsidRPr="00EF79AF" w:rsidTr="00D20690">
        <w:trPr>
          <w:trHeight w:val="339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9AF" w:rsidRPr="00EF79AF" w:rsidRDefault="00EF79AF" w:rsidP="00E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79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10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9AF" w:rsidRPr="00EF79AF" w:rsidRDefault="00EF79AF" w:rsidP="00E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79AF">
              <w:rPr>
                <w:rFonts w:ascii="Times New Roman" w:hAnsi="Times New Roman"/>
                <w:sz w:val="26"/>
                <w:szCs w:val="26"/>
              </w:rPr>
              <w:t>Региональная общественная организация «Федерация Тхэквондо Томской области»</w:t>
            </w:r>
            <w:r w:rsidRPr="00EF79AF">
              <w:rPr>
                <w:rFonts w:ascii="Times New Roman" w:hAnsi="Times New Roman"/>
                <w:b/>
                <w:color w:val="0070C0"/>
                <w:sz w:val="26"/>
                <w:szCs w:val="26"/>
                <w:lang w:eastAsia="ru-RU"/>
              </w:rPr>
              <w:t xml:space="preserve">    </w:t>
            </w:r>
          </w:p>
        </w:tc>
      </w:tr>
      <w:tr w:rsidR="00EF79AF" w:rsidRPr="00EF79AF" w:rsidTr="00D20690">
        <w:trPr>
          <w:trHeight w:val="364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9AF" w:rsidRPr="00EF79AF" w:rsidRDefault="00EF79AF" w:rsidP="00E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79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10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9AF" w:rsidRPr="00EF79AF" w:rsidRDefault="00EF79AF" w:rsidP="00E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79AF">
              <w:rPr>
                <w:rFonts w:ascii="Times New Roman" w:hAnsi="Times New Roman"/>
                <w:sz w:val="26"/>
                <w:szCs w:val="26"/>
              </w:rPr>
              <w:t>АВТОНОМНАЯ НЕКОММЕРЧЕСКАЯ ОРГАНИЗАЦИЯ «РЕСУРСНО-ИНФОРМАЦИОННЫЙ ЦЕНТР «НАУКА. ОБРАЗОВАНИЕ. ИННОВАЦИИ»</w:t>
            </w:r>
          </w:p>
        </w:tc>
      </w:tr>
      <w:tr w:rsidR="00EF79AF" w:rsidRPr="00EF79AF" w:rsidTr="00D20690">
        <w:trPr>
          <w:trHeight w:val="247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9AF" w:rsidRPr="00EF79AF" w:rsidRDefault="00EF79AF" w:rsidP="00E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79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10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9AF" w:rsidRPr="00EF79AF" w:rsidRDefault="00EF79AF" w:rsidP="00E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79AF">
              <w:rPr>
                <w:rFonts w:ascii="Times New Roman" w:hAnsi="Times New Roman"/>
                <w:sz w:val="26"/>
                <w:szCs w:val="26"/>
              </w:rPr>
              <w:t xml:space="preserve">Томская региональная молодежная общественная организация «Военно-историческое объединение «Крепость»                    </w:t>
            </w:r>
          </w:p>
        </w:tc>
      </w:tr>
      <w:tr w:rsidR="00EF79AF" w:rsidRPr="00EF79AF" w:rsidTr="00D20690">
        <w:trPr>
          <w:trHeight w:val="35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9AF" w:rsidRPr="00EF79AF" w:rsidRDefault="00EF79AF" w:rsidP="00E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79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10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9AF" w:rsidRPr="00EF79AF" w:rsidRDefault="00EF79AF" w:rsidP="00E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79AF">
              <w:rPr>
                <w:rFonts w:ascii="Times New Roman" w:hAnsi="Times New Roman"/>
                <w:sz w:val="26"/>
                <w:szCs w:val="26"/>
              </w:rPr>
              <w:t>Автономная Некоммерческая Организация Интеллектуальный центр «</w:t>
            </w:r>
            <w:proofErr w:type="spellStart"/>
            <w:r w:rsidRPr="00EF79AF">
              <w:rPr>
                <w:rFonts w:ascii="Times New Roman" w:hAnsi="Times New Roman"/>
                <w:sz w:val="26"/>
                <w:szCs w:val="26"/>
              </w:rPr>
              <w:t>Сибаналитика</w:t>
            </w:r>
            <w:proofErr w:type="spellEnd"/>
            <w:r w:rsidRPr="00EF79AF">
              <w:rPr>
                <w:rFonts w:ascii="Times New Roman" w:hAnsi="Times New Roman"/>
                <w:sz w:val="26"/>
                <w:szCs w:val="26"/>
              </w:rPr>
              <w:t xml:space="preserve">»  </w:t>
            </w:r>
            <w:r w:rsidRPr="00EF79AF">
              <w:rPr>
                <w:rFonts w:ascii="Times New Roman" w:hAnsi="Times New Roman"/>
                <w:b/>
                <w:sz w:val="26"/>
                <w:szCs w:val="26"/>
              </w:rPr>
              <w:t xml:space="preserve">  </w:t>
            </w:r>
          </w:p>
        </w:tc>
      </w:tr>
      <w:tr w:rsidR="00EF79AF" w:rsidRPr="00EF79AF" w:rsidTr="00D20690">
        <w:trPr>
          <w:trHeight w:val="338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9AF" w:rsidRPr="00EF79AF" w:rsidRDefault="00EF79AF" w:rsidP="00E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79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10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9AF" w:rsidRPr="00EF79AF" w:rsidRDefault="00EF79AF" w:rsidP="00E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79AF">
              <w:rPr>
                <w:rFonts w:ascii="Times New Roman" w:hAnsi="Times New Roman"/>
                <w:sz w:val="26"/>
                <w:szCs w:val="26"/>
              </w:rPr>
              <w:t xml:space="preserve">Томское региональное отделение общероссийского общественного движения по увековечению памяти погибших при защите Отечества «Поисковое движение России»    </w:t>
            </w:r>
          </w:p>
        </w:tc>
      </w:tr>
      <w:tr w:rsidR="00EF79AF" w:rsidRPr="00EF79AF" w:rsidTr="00D20690">
        <w:trPr>
          <w:trHeight w:val="361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9AF" w:rsidRPr="00EF79AF" w:rsidRDefault="00EF79AF" w:rsidP="00E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79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10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9AF" w:rsidRPr="00EF79AF" w:rsidRDefault="00EF79AF" w:rsidP="00EF79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F79AF">
              <w:rPr>
                <w:rFonts w:ascii="Times New Roman" w:hAnsi="Times New Roman"/>
                <w:sz w:val="26"/>
                <w:szCs w:val="26"/>
                <w:lang w:eastAsia="ru-RU"/>
              </w:rPr>
              <w:t>Томское областное отделение общероссийской общественной организации «Российский Красный Крест»</w:t>
            </w:r>
          </w:p>
        </w:tc>
      </w:tr>
      <w:tr w:rsidR="00EF79AF" w:rsidRPr="00EF79AF" w:rsidTr="00D20690">
        <w:trPr>
          <w:trHeight w:val="361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9AF" w:rsidRPr="00EF79AF" w:rsidRDefault="00EF79AF" w:rsidP="00E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79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10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9AF" w:rsidRPr="00EF79AF" w:rsidRDefault="00EF79AF" w:rsidP="00E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79A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Межрегиональное </w:t>
            </w:r>
            <w:proofErr w:type="spellStart"/>
            <w:r w:rsidRPr="00EF79A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историко</w:t>
            </w:r>
            <w:proofErr w:type="spellEnd"/>
            <w:r w:rsidRPr="00EF79A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– патриотическое общественное движение «Бессмертный полк»</w:t>
            </w:r>
          </w:p>
        </w:tc>
      </w:tr>
    </w:tbl>
    <w:p w:rsidR="00EF79AF" w:rsidRPr="00EF79AF" w:rsidRDefault="00EF79AF" w:rsidP="00EF79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F79AF" w:rsidRPr="00EF79AF" w:rsidRDefault="00EF79AF" w:rsidP="00EF79AF">
      <w:pPr>
        <w:tabs>
          <w:tab w:val="left" w:pos="0"/>
        </w:tabs>
        <w:spacing w:before="120"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EF79AF">
        <w:rPr>
          <w:rFonts w:ascii="inherit" w:hAnsi="inherit" w:cs="Helvetica"/>
          <w:b/>
          <w:sz w:val="26"/>
          <w:szCs w:val="26"/>
        </w:rPr>
        <w:t xml:space="preserve">Вопросы культуры, межнациональных отношений, </w:t>
      </w:r>
      <w:r w:rsidRPr="00EF79A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EF79AF">
        <w:rPr>
          <w:rFonts w:ascii="Times New Roman" w:hAnsi="Times New Roman"/>
          <w:b/>
          <w:color w:val="000000"/>
          <w:sz w:val="26"/>
          <w:szCs w:val="26"/>
        </w:rPr>
        <w:t>охрана объектов  и территорий, имеющих историческое, культовое, культурное или природоохранное значение</w:t>
      </w:r>
    </w:p>
    <w:p w:rsidR="00EF79AF" w:rsidRPr="00EF79AF" w:rsidRDefault="00EF79AF" w:rsidP="00EF79AF">
      <w:pPr>
        <w:tabs>
          <w:tab w:val="left" w:pos="0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tbl>
      <w:tblPr>
        <w:tblW w:w="10429" w:type="dxa"/>
        <w:tblInd w:w="108" w:type="dxa"/>
        <w:tblLook w:val="0000" w:firstRow="0" w:lastRow="0" w:firstColumn="0" w:lastColumn="0" w:noHBand="0" w:noVBand="0"/>
      </w:tblPr>
      <w:tblGrid>
        <w:gridCol w:w="476"/>
        <w:gridCol w:w="9953"/>
      </w:tblGrid>
      <w:tr w:rsidR="00EF79AF" w:rsidRPr="00EF79AF" w:rsidTr="00D20690">
        <w:trPr>
          <w:trHeight w:val="35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9AF" w:rsidRPr="00EF79AF" w:rsidRDefault="00EF79AF" w:rsidP="00976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79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0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9AF" w:rsidRPr="00EF79AF" w:rsidRDefault="00EF79AF" w:rsidP="00EF79A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F79A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Томская региональная общественная организация «Ассоциация коренных малочисленных народов Севера Томской области «</w:t>
            </w:r>
            <w:proofErr w:type="spellStart"/>
            <w:r w:rsidRPr="00EF79A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Колт</w:t>
            </w:r>
            <w:proofErr w:type="gramStart"/>
            <w:r w:rsidRPr="00EF79A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</w:t>
            </w:r>
            <w:proofErr w:type="spellEnd"/>
            <w:r w:rsidRPr="00EF79A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</w:t>
            </w:r>
            <w:proofErr w:type="gramEnd"/>
            <w:r w:rsidRPr="00EF79A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Куп»</w:t>
            </w:r>
          </w:p>
        </w:tc>
      </w:tr>
      <w:tr w:rsidR="00EF79AF" w:rsidRPr="00EF79AF" w:rsidTr="00D20690">
        <w:trPr>
          <w:trHeight w:val="35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9AF" w:rsidRPr="00EF79AF" w:rsidRDefault="00EF79AF" w:rsidP="00976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79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0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9AF" w:rsidRPr="00EF79AF" w:rsidRDefault="00EF79AF" w:rsidP="00EF79A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F79A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Межрегиональная общественная организация «Экологический центр Стриж»</w:t>
            </w:r>
          </w:p>
        </w:tc>
      </w:tr>
      <w:tr w:rsidR="00EF79AF" w:rsidRPr="00EF79AF" w:rsidTr="00D20690">
        <w:trPr>
          <w:trHeight w:val="35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9AF" w:rsidRPr="00EF79AF" w:rsidRDefault="00EF79AF" w:rsidP="00976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79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0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9AF" w:rsidRPr="00EF79AF" w:rsidRDefault="00EF79AF" w:rsidP="00EF79A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F79A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Томское региональное отделение Общероссийской общественной организации «Российский союз спасателей»</w:t>
            </w:r>
          </w:p>
        </w:tc>
      </w:tr>
      <w:tr w:rsidR="00EF79AF" w:rsidRPr="00EF79AF" w:rsidTr="00D20690">
        <w:trPr>
          <w:trHeight w:val="35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9AF" w:rsidRPr="00EF79AF" w:rsidRDefault="00EF79AF" w:rsidP="00976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79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0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9AF" w:rsidRPr="00EF79AF" w:rsidRDefault="00EF79AF" w:rsidP="00EF7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79AF">
              <w:rPr>
                <w:rFonts w:ascii="Times New Roman" w:eastAsia="Times New Roman" w:hAnsi="Times New Roman" w:cs="Times New Roman"/>
                <w:sz w:val="26"/>
                <w:szCs w:val="26"/>
              </w:rPr>
              <w:t>АВТОНОМНАЯ НЕКОММЕРЧЕСКАЯ ОРГАНИЗАЦИЯ «РЕСУРСНО-</w:t>
            </w:r>
          </w:p>
          <w:p w:rsidR="00EF79AF" w:rsidRPr="00EF79AF" w:rsidRDefault="00EF79AF" w:rsidP="00EF7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F79AF">
              <w:rPr>
                <w:rFonts w:ascii="Times New Roman" w:eastAsia="Times New Roman" w:hAnsi="Times New Roman" w:cs="Times New Roman"/>
                <w:sz w:val="26"/>
                <w:szCs w:val="26"/>
              </w:rPr>
              <w:t>ИНФОРМАЦИОННЫЙ ЦЕНТР ФОРМИРОВАНИЯ И ОХРАНЫ</w:t>
            </w:r>
          </w:p>
          <w:p w:rsidR="00EF79AF" w:rsidRPr="00EF79AF" w:rsidRDefault="00EF79AF" w:rsidP="00EF79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F79AF">
              <w:rPr>
                <w:rFonts w:ascii="Times New Roman" w:eastAsia="Times New Roman" w:hAnsi="Times New Roman" w:cs="Times New Roman"/>
                <w:sz w:val="26"/>
                <w:szCs w:val="26"/>
              </w:rPr>
              <w:t>КУЛЬТУРНОГО НАСЛЕДИЯ ОБЩЕСТВА»</w:t>
            </w:r>
            <w:r w:rsidRPr="00EF79A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          </w:t>
            </w:r>
          </w:p>
        </w:tc>
      </w:tr>
      <w:tr w:rsidR="00EF79AF" w:rsidRPr="00EF79AF" w:rsidTr="00D20690">
        <w:trPr>
          <w:trHeight w:val="35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9AF" w:rsidRPr="00EF79AF" w:rsidRDefault="00EF79AF" w:rsidP="00976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79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0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9AF" w:rsidRPr="00EF79AF" w:rsidRDefault="00EF79AF" w:rsidP="00C520D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F79A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Томская региональная общественная организация «Танцевально-культурный центр </w:t>
            </w:r>
            <w:r w:rsidR="00C520D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национального</w:t>
            </w:r>
            <w:r w:rsidRPr="00EF79A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развития»   </w:t>
            </w:r>
          </w:p>
        </w:tc>
      </w:tr>
      <w:tr w:rsidR="00EF79AF" w:rsidRPr="00EF79AF" w:rsidTr="00D20690">
        <w:trPr>
          <w:trHeight w:val="35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9AF" w:rsidRPr="00EF79AF" w:rsidRDefault="00EF79AF" w:rsidP="00976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79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0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9AF" w:rsidRPr="00EF79AF" w:rsidRDefault="00EF79AF" w:rsidP="00EF79A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F79A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Региональная Национально-Культурная Автономия корейцев в Томской области</w:t>
            </w:r>
          </w:p>
        </w:tc>
      </w:tr>
      <w:tr w:rsidR="00EF79AF" w:rsidRPr="00EF79AF" w:rsidTr="00D20690">
        <w:trPr>
          <w:trHeight w:val="35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9AF" w:rsidRPr="00EF79AF" w:rsidRDefault="00EF79AF" w:rsidP="00976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79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0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9AF" w:rsidRPr="00EF79AF" w:rsidRDefault="00EF79AF" w:rsidP="00EF79A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F79A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Томская региональная общественная организация «Союз армян Томской области»   </w:t>
            </w:r>
          </w:p>
        </w:tc>
      </w:tr>
      <w:tr w:rsidR="00EF79AF" w:rsidRPr="00EF79AF" w:rsidTr="00D20690">
        <w:trPr>
          <w:trHeight w:val="35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9AF" w:rsidRPr="00EF79AF" w:rsidRDefault="00EF79AF" w:rsidP="00976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79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0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9AF" w:rsidRPr="00EF79AF" w:rsidRDefault="00EF79AF" w:rsidP="00EF79A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F79A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Томское региональное общественное учреждение «Центр межэтнического сотрудничества «</w:t>
            </w:r>
            <w:proofErr w:type="spellStart"/>
            <w:r w:rsidRPr="00EF79A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ЭтноСибирь</w:t>
            </w:r>
            <w:proofErr w:type="spellEnd"/>
            <w:r w:rsidRPr="00EF79AF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</w:p>
        </w:tc>
      </w:tr>
      <w:tr w:rsidR="00EF79AF" w:rsidRPr="00EF79AF" w:rsidTr="00D20690">
        <w:trPr>
          <w:trHeight w:val="35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9AF" w:rsidRPr="00EF79AF" w:rsidRDefault="00EF79AF" w:rsidP="00976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79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0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9AF" w:rsidRPr="00EF79AF" w:rsidRDefault="00EF79AF" w:rsidP="00E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79AF">
              <w:rPr>
                <w:rFonts w:ascii="Times New Roman" w:hAnsi="Times New Roman"/>
                <w:sz w:val="26"/>
                <w:szCs w:val="26"/>
              </w:rPr>
              <w:t>Некоммерческое партнерство   по  содействию   в  защите    прав   и    национальных интересов  «Ассамблея  народов Томской области»</w:t>
            </w:r>
          </w:p>
        </w:tc>
      </w:tr>
      <w:tr w:rsidR="00EF79AF" w:rsidRPr="00EF79AF" w:rsidTr="00D20690">
        <w:trPr>
          <w:trHeight w:val="23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9AF" w:rsidRPr="00EF79AF" w:rsidRDefault="00EF79AF" w:rsidP="00976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79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0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9AF" w:rsidRPr="00EF79AF" w:rsidRDefault="00EF79AF" w:rsidP="00E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79A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Местная общественная организация национально – культурная автономия киргизов г. Томска</w:t>
            </w:r>
          </w:p>
        </w:tc>
      </w:tr>
      <w:tr w:rsidR="00EF79AF" w:rsidRPr="00EF79AF" w:rsidTr="00D20690">
        <w:trPr>
          <w:trHeight w:val="34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9AF" w:rsidRPr="00EF79AF" w:rsidRDefault="00EF79AF" w:rsidP="00976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79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0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9AF" w:rsidRPr="00EF79AF" w:rsidRDefault="00EF79AF" w:rsidP="00E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79AF">
              <w:rPr>
                <w:rFonts w:ascii="Times New Roman" w:hAnsi="Times New Roman"/>
                <w:sz w:val="26"/>
                <w:szCs w:val="26"/>
                <w:lang w:eastAsia="ru-RU"/>
              </w:rPr>
              <w:t>Фонд поддержки программ духовно-нравственного развития «Радио Благовест»</w:t>
            </w:r>
          </w:p>
        </w:tc>
      </w:tr>
      <w:tr w:rsidR="00EF79AF" w:rsidRPr="00EF79AF" w:rsidTr="00D20690">
        <w:trPr>
          <w:trHeight w:val="47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9AF" w:rsidRPr="00EF79AF" w:rsidRDefault="00EF79AF" w:rsidP="00976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79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0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9AF" w:rsidRPr="00EF79AF" w:rsidRDefault="00EF79AF" w:rsidP="00E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79A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Региональная общественная организация национально-культурная автономия белорусов в Томской области          </w:t>
            </w:r>
          </w:p>
        </w:tc>
      </w:tr>
    </w:tbl>
    <w:p w:rsidR="00EF79AF" w:rsidRPr="00EF79AF" w:rsidRDefault="00EF79AF" w:rsidP="00EF79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C4D37" w:rsidRPr="003C4D37" w:rsidRDefault="003C4D37" w:rsidP="003C4D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C4D37" w:rsidRPr="00D90088" w:rsidRDefault="003C4D37" w:rsidP="003C4D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9008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заседания:</w:t>
      </w:r>
    </w:p>
    <w:p w:rsidR="003C4D37" w:rsidRPr="003C4D37" w:rsidRDefault="003C4D37" w:rsidP="003C4D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C4D37" w:rsidRPr="003C4D37" w:rsidRDefault="00D90088" w:rsidP="003C4D37">
      <w:pPr>
        <w:numPr>
          <w:ilvl w:val="0"/>
          <w:numId w:val="8"/>
        </w:numPr>
        <w:spacing w:after="0" w:line="240" w:lineRule="auto"/>
        <w:ind w:left="540" w:firstLine="2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</w:t>
      </w:r>
      <w:r w:rsidR="003C4D37" w:rsidRPr="003C4D37">
        <w:rPr>
          <w:rFonts w:ascii="Times New Roman" w:eastAsia="Times New Roman" w:hAnsi="Times New Roman" w:cs="Times New Roman"/>
          <w:sz w:val="26"/>
          <w:szCs w:val="26"/>
          <w:lang w:eastAsia="ru-RU"/>
        </w:rPr>
        <w:t>О победителях конкурса по предоставлению субсидий  Томской области социально</w:t>
      </w:r>
      <w:r w:rsidR="003C4D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C4D37" w:rsidRPr="003C4D37">
        <w:rPr>
          <w:rFonts w:ascii="Times New Roman" w:eastAsia="Times New Roman" w:hAnsi="Times New Roman" w:cs="Times New Roman"/>
          <w:sz w:val="26"/>
          <w:szCs w:val="26"/>
          <w:lang w:eastAsia="ru-RU"/>
        </w:rPr>
        <w:t>- ориентированным некоммерческим организациям в 2015 году.</w:t>
      </w:r>
    </w:p>
    <w:p w:rsidR="003C4D37" w:rsidRPr="003C4D37" w:rsidRDefault="003C4D37" w:rsidP="003C4D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4D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3C4D37" w:rsidRPr="003C4D37" w:rsidRDefault="003C4D37" w:rsidP="003C4D37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3C4D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лушали: информацию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председателя Комитета внутренней политики Администрации Томской области, заместителя председателя Конкурсной комиссии Е.К. Петрова </w:t>
      </w:r>
    </w:p>
    <w:p w:rsidR="003C4D37" w:rsidRPr="003C4D37" w:rsidRDefault="003C4D37" w:rsidP="003C4D3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C4D37" w:rsidRPr="003C4D37" w:rsidRDefault="004F2772" w:rsidP="003C4D3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="003C4D37" w:rsidRPr="003C4D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Выступили: </w:t>
      </w:r>
      <w:r w:rsidR="008843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Ильиных С.Е., </w:t>
      </w:r>
      <w:proofErr w:type="spellStart"/>
      <w:r w:rsidR="003C4D37" w:rsidRPr="003C4D37">
        <w:rPr>
          <w:rFonts w:ascii="Times New Roman" w:eastAsia="Times New Roman" w:hAnsi="Times New Roman" w:cs="Times New Roman"/>
          <w:sz w:val="26"/>
          <w:szCs w:val="26"/>
          <w:lang w:eastAsia="ru-RU"/>
        </w:rPr>
        <w:t>Глок</w:t>
      </w:r>
      <w:proofErr w:type="spellEnd"/>
      <w:r w:rsidR="003C4D37" w:rsidRPr="003C4D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Л.Э., Лелик В.А., </w:t>
      </w:r>
      <w:proofErr w:type="spellStart"/>
      <w:r w:rsidR="003C4D37" w:rsidRPr="003C4D37">
        <w:rPr>
          <w:rFonts w:ascii="Times New Roman" w:eastAsia="Times New Roman" w:hAnsi="Times New Roman" w:cs="Times New Roman"/>
          <w:sz w:val="26"/>
          <w:szCs w:val="26"/>
          <w:lang w:eastAsia="ru-RU"/>
        </w:rPr>
        <w:t>Немцева</w:t>
      </w:r>
      <w:proofErr w:type="spellEnd"/>
      <w:r w:rsidR="003C4D37" w:rsidRPr="003C4D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Г.Г., </w:t>
      </w:r>
      <w:proofErr w:type="spellStart"/>
      <w:r w:rsidR="003C4D37" w:rsidRPr="003C4D37">
        <w:rPr>
          <w:rFonts w:ascii="Times New Roman" w:eastAsia="Times New Roman" w:hAnsi="Times New Roman" w:cs="Times New Roman"/>
          <w:sz w:val="26"/>
          <w:szCs w:val="26"/>
          <w:lang w:eastAsia="ru-RU"/>
        </w:rPr>
        <w:t>Чойнзонов</w:t>
      </w:r>
      <w:proofErr w:type="spellEnd"/>
      <w:r w:rsidR="003C4D37" w:rsidRPr="003C4D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Е.Л</w:t>
      </w:r>
      <w:r w:rsidR="003C4D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3C4D37">
        <w:rPr>
          <w:rFonts w:ascii="Times New Roman" w:eastAsia="Times New Roman" w:hAnsi="Times New Roman" w:cs="Times New Roman"/>
          <w:sz w:val="26"/>
          <w:szCs w:val="26"/>
          <w:lang w:eastAsia="ru-RU"/>
        </w:rPr>
        <w:t>Карташев</w:t>
      </w:r>
      <w:proofErr w:type="spellEnd"/>
      <w:r w:rsidR="003C4D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Г.А.,</w:t>
      </w:r>
      <w:r w:rsidR="008843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E61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Чесноков В.А., </w:t>
      </w:r>
      <w:r w:rsidR="008843F6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Долгов А.В.</w:t>
      </w:r>
    </w:p>
    <w:p w:rsidR="003C4D37" w:rsidRPr="003C4D37" w:rsidRDefault="003C4D37" w:rsidP="003C4D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C4D37" w:rsidRPr="00D90088" w:rsidRDefault="003C4D37" w:rsidP="003C4D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9008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Решили:</w:t>
      </w:r>
    </w:p>
    <w:p w:rsidR="00F24644" w:rsidRPr="00DE61D0" w:rsidRDefault="00F24644" w:rsidP="003C4D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97869" w:rsidRPr="00097869" w:rsidRDefault="00F24644" w:rsidP="00F24644">
      <w:pPr>
        <w:pStyle w:val="ad"/>
        <w:numPr>
          <w:ilvl w:val="0"/>
          <w:numId w:val="30"/>
        </w:numPr>
        <w:spacing w:after="100" w:afterAutospacing="1"/>
        <w:ind w:firstLine="708"/>
        <w:jc w:val="both"/>
        <w:rPr>
          <w:sz w:val="26"/>
          <w:szCs w:val="26"/>
        </w:rPr>
      </w:pPr>
      <w:r w:rsidRPr="00DE61D0">
        <w:rPr>
          <w:b/>
          <w:sz w:val="26"/>
          <w:szCs w:val="26"/>
        </w:rPr>
        <w:t>П</w:t>
      </w:r>
      <w:r w:rsidR="00DE61D0" w:rsidRPr="00DE61D0">
        <w:rPr>
          <w:b/>
          <w:sz w:val="26"/>
          <w:szCs w:val="26"/>
        </w:rPr>
        <w:t>РИЗНАТЬ ПОБЕДИТЕЛЯМИ</w:t>
      </w:r>
      <w:r w:rsidRPr="00D90088">
        <w:rPr>
          <w:sz w:val="26"/>
          <w:szCs w:val="26"/>
        </w:rPr>
        <w:t xml:space="preserve"> областного конкурса н</w:t>
      </w:r>
      <w:r w:rsidR="003C4D37" w:rsidRPr="00D90088">
        <w:rPr>
          <w:sz w:val="26"/>
          <w:szCs w:val="26"/>
        </w:rPr>
        <w:t>а предоставление</w:t>
      </w:r>
      <w:r w:rsidR="00D9103A" w:rsidRPr="00D90088">
        <w:rPr>
          <w:sz w:val="26"/>
          <w:szCs w:val="26"/>
        </w:rPr>
        <w:t xml:space="preserve"> субсидии</w:t>
      </w:r>
      <w:r w:rsidR="003C4D37" w:rsidRPr="00D90088">
        <w:rPr>
          <w:sz w:val="26"/>
          <w:szCs w:val="26"/>
        </w:rPr>
        <w:t xml:space="preserve"> Томской </w:t>
      </w:r>
      <w:r w:rsidR="00097869" w:rsidRPr="00D90088">
        <w:rPr>
          <w:sz w:val="26"/>
          <w:szCs w:val="26"/>
        </w:rPr>
        <w:t>области,</w:t>
      </w:r>
      <w:r w:rsidR="003C4D37" w:rsidRPr="00D90088">
        <w:rPr>
          <w:sz w:val="26"/>
          <w:szCs w:val="26"/>
        </w:rPr>
        <w:t xml:space="preserve"> </w:t>
      </w:r>
      <w:r w:rsidR="00097869" w:rsidRPr="00D90088">
        <w:rPr>
          <w:sz w:val="26"/>
          <w:szCs w:val="26"/>
        </w:rPr>
        <w:t xml:space="preserve">следующие организации: </w:t>
      </w:r>
    </w:p>
    <w:p w:rsidR="003C4D37" w:rsidRPr="00097869" w:rsidRDefault="003C4D37" w:rsidP="00C65036">
      <w:pPr>
        <w:spacing w:after="100" w:afterAutospacing="1"/>
        <w:rPr>
          <w:rFonts w:ascii="Times New Roman" w:hAnsi="Times New Roman" w:cs="Times New Roman"/>
          <w:sz w:val="26"/>
          <w:szCs w:val="26"/>
        </w:rPr>
      </w:pPr>
      <w:r w:rsidRPr="00097869">
        <w:rPr>
          <w:rFonts w:ascii="Times New Roman" w:hAnsi="Times New Roman" w:cs="Times New Roman"/>
          <w:sz w:val="26"/>
          <w:szCs w:val="26"/>
        </w:rPr>
        <w:t>по направлению</w:t>
      </w:r>
      <w:r w:rsidRPr="00097869">
        <w:rPr>
          <w:rFonts w:ascii="Times New Roman" w:hAnsi="Times New Roman" w:cs="Times New Roman"/>
          <w:b/>
          <w:sz w:val="26"/>
          <w:szCs w:val="26"/>
        </w:rPr>
        <w:t xml:space="preserve">  «Профилактика социального сир</w:t>
      </w:r>
      <w:r w:rsidR="00C65036">
        <w:rPr>
          <w:rFonts w:ascii="Times New Roman" w:hAnsi="Times New Roman" w:cs="Times New Roman"/>
          <w:b/>
          <w:sz w:val="26"/>
          <w:szCs w:val="26"/>
        </w:rPr>
        <w:t xml:space="preserve">отства, поддержка материнства и </w:t>
      </w:r>
      <w:r w:rsidRPr="00097869">
        <w:rPr>
          <w:rFonts w:ascii="Times New Roman" w:hAnsi="Times New Roman" w:cs="Times New Roman"/>
          <w:b/>
          <w:sz w:val="26"/>
          <w:szCs w:val="26"/>
        </w:rPr>
        <w:t xml:space="preserve">детства» </w:t>
      </w:r>
      <w:r w:rsidR="00F24644" w:rsidRPr="00097869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5"/>
        <w:gridCol w:w="5040"/>
        <w:gridCol w:w="3389"/>
        <w:gridCol w:w="1559"/>
      </w:tblGrid>
      <w:tr w:rsidR="003C4D37" w:rsidRPr="001B7C9E" w:rsidTr="001B7C9E">
        <w:trPr>
          <w:trHeight w:val="511"/>
        </w:trPr>
        <w:tc>
          <w:tcPr>
            <w:tcW w:w="375" w:type="dxa"/>
            <w:shd w:val="clear" w:color="auto" w:fill="auto"/>
          </w:tcPr>
          <w:p w:rsidR="003C4D37" w:rsidRPr="001B7C9E" w:rsidRDefault="003C4D37" w:rsidP="00D9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B7C9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5040" w:type="dxa"/>
            <w:shd w:val="clear" w:color="auto" w:fill="auto"/>
          </w:tcPr>
          <w:p w:rsidR="003C4D37" w:rsidRPr="001B7C9E" w:rsidRDefault="003C4D37" w:rsidP="00D9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B7C9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Наименование некоммерческой организации (НКО)</w:t>
            </w:r>
          </w:p>
        </w:tc>
        <w:tc>
          <w:tcPr>
            <w:tcW w:w="3389" w:type="dxa"/>
            <w:shd w:val="clear" w:color="auto" w:fill="auto"/>
          </w:tcPr>
          <w:p w:rsidR="003C4D37" w:rsidRPr="001B7C9E" w:rsidRDefault="003C4D37" w:rsidP="00D9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B7C9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Название проекта</w:t>
            </w:r>
          </w:p>
        </w:tc>
        <w:tc>
          <w:tcPr>
            <w:tcW w:w="1559" w:type="dxa"/>
            <w:shd w:val="clear" w:color="auto" w:fill="auto"/>
          </w:tcPr>
          <w:p w:rsidR="003C4D37" w:rsidRPr="001B7C9E" w:rsidRDefault="00EF79AF" w:rsidP="00D9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B7C9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</w:t>
            </w:r>
            <w:r w:rsidR="003C4D37" w:rsidRPr="001B7C9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умма</w:t>
            </w:r>
            <w:r w:rsidRPr="001B7C9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3C4D37" w:rsidRPr="001B7C9E" w:rsidTr="001B7C9E">
        <w:trPr>
          <w:trHeight w:val="960"/>
        </w:trPr>
        <w:tc>
          <w:tcPr>
            <w:tcW w:w="375" w:type="dxa"/>
            <w:shd w:val="clear" w:color="auto" w:fill="auto"/>
          </w:tcPr>
          <w:p w:rsidR="003C4D37" w:rsidRPr="001B7C9E" w:rsidRDefault="003C4D37" w:rsidP="00976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040" w:type="dxa"/>
            <w:shd w:val="clear" w:color="auto" w:fill="auto"/>
          </w:tcPr>
          <w:p w:rsidR="003C4D37" w:rsidRPr="001B7C9E" w:rsidRDefault="00D9103A" w:rsidP="00D9008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Автономная некоммерческая организация содействия социально-культурной реабилитации детей, находящихся в трудной жизненной ситуации «Партнёры по радости»</w:t>
            </w:r>
          </w:p>
        </w:tc>
        <w:tc>
          <w:tcPr>
            <w:tcW w:w="3389" w:type="dxa"/>
            <w:shd w:val="clear" w:color="auto" w:fill="auto"/>
          </w:tcPr>
          <w:p w:rsidR="003C4D37" w:rsidRPr="001B7C9E" w:rsidRDefault="00D9103A" w:rsidP="00D9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«Дети играют в больнице»</w:t>
            </w:r>
          </w:p>
        </w:tc>
        <w:tc>
          <w:tcPr>
            <w:tcW w:w="1559" w:type="dxa"/>
            <w:shd w:val="clear" w:color="auto" w:fill="auto"/>
          </w:tcPr>
          <w:p w:rsidR="003C4D37" w:rsidRPr="001B7C9E" w:rsidRDefault="00D9103A" w:rsidP="00D9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800</w:t>
            </w:r>
            <w:r w:rsidR="0085232B"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</w:t>
            </w:r>
            <w:r w:rsidR="0085232B"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,00</w:t>
            </w:r>
          </w:p>
        </w:tc>
      </w:tr>
      <w:tr w:rsidR="003C4D37" w:rsidRPr="001B7C9E" w:rsidTr="001B7C9E">
        <w:trPr>
          <w:trHeight w:val="621"/>
        </w:trPr>
        <w:tc>
          <w:tcPr>
            <w:tcW w:w="375" w:type="dxa"/>
            <w:shd w:val="clear" w:color="auto" w:fill="auto"/>
          </w:tcPr>
          <w:p w:rsidR="003C4D37" w:rsidRPr="001B7C9E" w:rsidRDefault="003C4D37" w:rsidP="00976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040" w:type="dxa"/>
            <w:shd w:val="clear" w:color="auto" w:fill="auto"/>
          </w:tcPr>
          <w:p w:rsidR="003C4D37" w:rsidRPr="001B7C9E" w:rsidRDefault="00D9103A" w:rsidP="00D91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Некоммерческий детский благотворительный фонд имени Алены Петровой</w:t>
            </w:r>
          </w:p>
        </w:tc>
        <w:tc>
          <w:tcPr>
            <w:tcW w:w="3389" w:type="dxa"/>
            <w:shd w:val="clear" w:color="auto" w:fill="auto"/>
          </w:tcPr>
          <w:p w:rsidR="003C4D37" w:rsidRPr="001B7C9E" w:rsidRDefault="00FB5EB3" w:rsidP="00FB5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«Продолжение следует»</w:t>
            </w:r>
          </w:p>
        </w:tc>
        <w:tc>
          <w:tcPr>
            <w:tcW w:w="1559" w:type="dxa"/>
            <w:shd w:val="clear" w:color="auto" w:fill="auto"/>
          </w:tcPr>
          <w:p w:rsidR="003C4D37" w:rsidRPr="001B7C9E" w:rsidRDefault="00FB5EB3" w:rsidP="00D91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800</w:t>
            </w:r>
            <w:r w:rsidR="0085232B"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</w:t>
            </w:r>
            <w:r w:rsidR="0085232B"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,00</w:t>
            </w:r>
          </w:p>
        </w:tc>
      </w:tr>
    </w:tbl>
    <w:p w:rsidR="003C4D37" w:rsidRPr="00D90088" w:rsidRDefault="003C4D37" w:rsidP="003C4D37">
      <w:pPr>
        <w:spacing w:after="100" w:afterAutospacing="1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90088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направлению</w:t>
      </w:r>
      <w:r w:rsidRPr="00D9008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«Повышение качества жизни людей пожилого возраста» </w:t>
      </w:r>
    </w:p>
    <w:tbl>
      <w:tblPr>
        <w:tblW w:w="10365" w:type="dxa"/>
        <w:tblInd w:w="91" w:type="dxa"/>
        <w:tblLayout w:type="fixed"/>
        <w:tblLook w:val="0000" w:firstRow="0" w:lastRow="0" w:firstColumn="0" w:lastColumn="0" w:noHBand="0" w:noVBand="0"/>
      </w:tblPr>
      <w:tblGrid>
        <w:gridCol w:w="377"/>
        <w:gridCol w:w="5040"/>
        <w:gridCol w:w="3389"/>
        <w:gridCol w:w="1559"/>
      </w:tblGrid>
      <w:tr w:rsidR="003C4D37" w:rsidRPr="00D90088" w:rsidTr="00CB66D4">
        <w:trPr>
          <w:trHeight w:val="429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D37" w:rsidRPr="001B7C9E" w:rsidRDefault="003C4D37" w:rsidP="00FB5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B7C9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D37" w:rsidRPr="001B7C9E" w:rsidRDefault="003C4D37" w:rsidP="00FB5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B7C9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Наименование некоммерческой организации (НКО)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D37" w:rsidRPr="001B7C9E" w:rsidRDefault="003C4D37" w:rsidP="00FB5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B7C9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Название проектов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D37" w:rsidRPr="001B7C9E" w:rsidRDefault="00EF79AF" w:rsidP="004F2772">
            <w:p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B7C9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</w:t>
            </w:r>
            <w:r w:rsidR="003C4D37" w:rsidRPr="001B7C9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умма</w:t>
            </w:r>
            <w:r w:rsidRPr="001B7C9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3C4D37" w:rsidRPr="00D90088" w:rsidTr="00CB66D4">
        <w:trPr>
          <w:trHeight w:val="523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D37" w:rsidRPr="001B7C9E" w:rsidRDefault="00DC712F" w:rsidP="00976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D37" w:rsidRPr="001B7C9E" w:rsidRDefault="003C4D37" w:rsidP="00FB5E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Томское региональное отделение Общероссийской общественной организации </w:t>
            </w:r>
            <w:r w:rsidR="00FB5EB3"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Союз пенсионеров России</w:t>
            </w:r>
            <w:r w:rsidR="00FB5EB3"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D37" w:rsidRPr="001B7C9E" w:rsidRDefault="003C4D37" w:rsidP="00FB5E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«Компьютерная грамотность </w:t>
            </w:r>
            <w:r w:rsidR="00FB5EB3"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пенсионеров и работа в сети ИНТЕРНЕТ</w:t>
            </w:r>
            <w:r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D37" w:rsidRPr="001B7C9E" w:rsidRDefault="00FB5EB3" w:rsidP="00FB5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646</w:t>
            </w:r>
            <w:r w:rsidR="0085232B"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660</w:t>
            </w:r>
            <w:r w:rsidR="0085232B"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,00</w:t>
            </w:r>
          </w:p>
        </w:tc>
      </w:tr>
      <w:tr w:rsidR="003C4D37" w:rsidRPr="00D90088" w:rsidTr="00CB66D4">
        <w:trPr>
          <w:trHeight w:val="343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D37" w:rsidRPr="001B7C9E" w:rsidRDefault="00DC712F" w:rsidP="00976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D37" w:rsidRPr="001B7C9E" w:rsidRDefault="003C4D37" w:rsidP="001F3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Некоммерческое партнерство </w:t>
            </w:r>
            <w:r w:rsidR="00FB5EB3"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Культурно-просветительский центр </w:t>
            </w:r>
            <w:r w:rsidR="001F383F"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Академия знаний</w:t>
            </w:r>
            <w:r w:rsidR="00FB5EB3"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D37" w:rsidRPr="001B7C9E" w:rsidRDefault="003C4D37" w:rsidP="00FB5E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="00FB5EB3"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Век живи – век учись</w:t>
            </w:r>
            <w:r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D37" w:rsidRPr="001B7C9E" w:rsidRDefault="00FB5EB3" w:rsidP="00FB5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="003C4D37"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</w:t>
            </w:r>
            <w:r w:rsidR="0085232B"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3C4D37"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</w:t>
            </w:r>
            <w:r w:rsidR="0085232B"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,00</w:t>
            </w:r>
          </w:p>
        </w:tc>
      </w:tr>
    </w:tbl>
    <w:p w:rsidR="003C4D37" w:rsidRPr="00D90088" w:rsidRDefault="003C4D37" w:rsidP="003C4D37">
      <w:pPr>
        <w:spacing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088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направлению</w:t>
      </w:r>
      <w:r w:rsidRPr="00D9008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«Социальная адаптация инвалидов и их семей» </w:t>
      </w:r>
    </w:p>
    <w:tbl>
      <w:tblPr>
        <w:tblW w:w="10365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7"/>
        <w:gridCol w:w="5040"/>
        <w:gridCol w:w="3389"/>
        <w:gridCol w:w="1559"/>
      </w:tblGrid>
      <w:tr w:rsidR="003C4D37" w:rsidRPr="001B7C9E" w:rsidTr="00165B06">
        <w:trPr>
          <w:trHeight w:val="303"/>
        </w:trPr>
        <w:tc>
          <w:tcPr>
            <w:tcW w:w="377" w:type="dxa"/>
            <w:shd w:val="clear" w:color="auto" w:fill="auto"/>
          </w:tcPr>
          <w:p w:rsidR="003C4D37" w:rsidRPr="001B7C9E" w:rsidRDefault="003C4D37" w:rsidP="00FB5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B7C9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5040" w:type="dxa"/>
            <w:shd w:val="clear" w:color="auto" w:fill="auto"/>
          </w:tcPr>
          <w:p w:rsidR="003C4D37" w:rsidRPr="001B7C9E" w:rsidRDefault="003C4D37" w:rsidP="00FB5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B7C9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Наименование некоммерческой организации (НКО)</w:t>
            </w:r>
          </w:p>
        </w:tc>
        <w:tc>
          <w:tcPr>
            <w:tcW w:w="3389" w:type="dxa"/>
            <w:shd w:val="clear" w:color="auto" w:fill="auto"/>
          </w:tcPr>
          <w:p w:rsidR="003C4D37" w:rsidRPr="001B7C9E" w:rsidRDefault="003C4D37" w:rsidP="004F277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B7C9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Название проектов</w:t>
            </w:r>
          </w:p>
        </w:tc>
        <w:tc>
          <w:tcPr>
            <w:tcW w:w="1559" w:type="dxa"/>
            <w:shd w:val="clear" w:color="auto" w:fill="auto"/>
          </w:tcPr>
          <w:p w:rsidR="003C4D37" w:rsidRPr="001B7C9E" w:rsidRDefault="00EF79AF" w:rsidP="00EF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B7C9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</w:t>
            </w:r>
            <w:r w:rsidR="003C4D37" w:rsidRPr="001B7C9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умма</w:t>
            </w:r>
          </w:p>
        </w:tc>
      </w:tr>
      <w:tr w:rsidR="003C4D37" w:rsidRPr="001B7C9E" w:rsidTr="00165B06">
        <w:trPr>
          <w:trHeight w:val="647"/>
        </w:trPr>
        <w:tc>
          <w:tcPr>
            <w:tcW w:w="377" w:type="dxa"/>
            <w:shd w:val="clear" w:color="auto" w:fill="auto"/>
          </w:tcPr>
          <w:p w:rsidR="003C4D37" w:rsidRPr="001B7C9E" w:rsidRDefault="00DC712F" w:rsidP="00976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040" w:type="dxa"/>
            <w:shd w:val="clear" w:color="auto" w:fill="auto"/>
          </w:tcPr>
          <w:p w:rsidR="003C4D37" w:rsidRPr="001B7C9E" w:rsidRDefault="00FB5EB3" w:rsidP="006433B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Томская региональная общественная организация  «Ассоциация родителей детей с аутизмом «Аура»</w:t>
            </w:r>
          </w:p>
        </w:tc>
        <w:tc>
          <w:tcPr>
            <w:tcW w:w="3389" w:type="dxa"/>
            <w:shd w:val="clear" w:color="auto" w:fill="auto"/>
          </w:tcPr>
          <w:p w:rsidR="003C4D37" w:rsidRPr="001B7C9E" w:rsidRDefault="00FB5EB3" w:rsidP="006433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7C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«Центр помощи детям с аутизмом «Дети дождя»</w:t>
            </w:r>
          </w:p>
        </w:tc>
        <w:tc>
          <w:tcPr>
            <w:tcW w:w="1559" w:type="dxa"/>
            <w:shd w:val="clear" w:color="auto" w:fill="auto"/>
          </w:tcPr>
          <w:p w:rsidR="003C4D37" w:rsidRPr="001B7C9E" w:rsidRDefault="00FB5EB3" w:rsidP="00FB5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758</w:t>
            </w:r>
            <w:r w:rsidR="0085232B"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</w:t>
            </w:r>
            <w:r w:rsidR="0085232B"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,00</w:t>
            </w:r>
          </w:p>
        </w:tc>
      </w:tr>
      <w:tr w:rsidR="003C4D37" w:rsidRPr="001B7C9E" w:rsidTr="00165B06">
        <w:trPr>
          <w:trHeight w:val="333"/>
        </w:trPr>
        <w:tc>
          <w:tcPr>
            <w:tcW w:w="377" w:type="dxa"/>
            <w:shd w:val="clear" w:color="auto" w:fill="auto"/>
          </w:tcPr>
          <w:p w:rsidR="003C4D37" w:rsidRPr="001B7C9E" w:rsidRDefault="00DC712F" w:rsidP="00976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040" w:type="dxa"/>
            <w:shd w:val="clear" w:color="auto" w:fill="auto"/>
          </w:tcPr>
          <w:p w:rsidR="003C4D37" w:rsidRPr="001B7C9E" w:rsidRDefault="00FB5EB3" w:rsidP="00FB5EB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Автономная некоммерческая организация  «Школа-Студия-Театр «ИНДИГО»</w:t>
            </w:r>
          </w:p>
        </w:tc>
        <w:tc>
          <w:tcPr>
            <w:tcW w:w="3389" w:type="dxa"/>
            <w:shd w:val="clear" w:color="auto" w:fill="auto"/>
          </w:tcPr>
          <w:p w:rsidR="003C4D37" w:rsidRPr="001B7C9E" w:rsidRDefault="006433BE" w:rsidP="006433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proofErr w:type="gramStart"/>
            <w:r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Кино</w:t>
            </w:r>
            <w:r w:rsidRPr="001B7C9E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/</w:t>
            </w:r>
            <w:r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Театр</w:t>
            </w:r>
            <w:proofErr w:type="gramEnd"/>
            <w:r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3C4D37" w:rsidRPr="001B7C9E" w:rsidRDefault="006433BE" w:rsidP="00FB5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800</w:t>
            </w:r>
            <w:r w:rsidR="0085232B"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</w:t>
            </w:r>
            <w:r w:rsidR="0085232B"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,00</w:t>
            </w:r>
          </w:p>
        </w:tc>
      </w:tr>
      <w:tr w:rsidR="003C4D37" w:rsidRPr="001B7C9E" w:rsidTr="00165B06">
        <w:trPr>
          <w:trHeight w:val="67"/>
        </w:trPr>
        <w:tc>
          <w:tcPr>
            <w:tcW w:w="377" w:type="dxa"/>
            <w:shd w:val="clear" w:color="auto" w:fill="auto"/>
          </w:tcPr>
          <w:p w:rsidR="003C4D37" w:rsidRPr="001B7C9E" w:rsidRDefault="00DC712F" w:rsidP="00976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040" w:type="dxa"/>
            <w:shd w:val="clear" w:color="auto" w:fill="auto"/>
          </w:tcPr>
          <w:p w:rsidR="003C4D37" w:rsidRPr="001B7C9E" w:rsidRDefault="00FB5EB3" w:rsidP="006433B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7C9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Детский благотворительный фонд «Обыкновенное чудо»</w:t>
            </w:r>
          </w:p>
        </w:tc>
        <w:tc>
          <w:tcPr>
            <w:tcW w:w="3389" w:type="dxa"/>
            <w:shd w:val="clear" w:color="auto" w:fill="auto"/>
          </w:tcPr>
          <w:p w:rsidR="003C4D37" w:rsidRPr="001B7C9E" w:rsidRDefault="006433BE" w:rsidP="006433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7C9E">
              <w:rPr>
                <w:rFonts w:ascii="Times New Roman" w:hAnsi="Times New Roman" w:cs="Times New Roman"/>
                <w:sz w:val="26"/>
                <w:szCs w:val="26"/>
              </w:rPr>
              <w:t>«Школа родителей особенных детей»</w:t>
            </w:r>
          </w:p>
        </w:tc>
        <w:tc>
          <w:tcPr>
            <w:tcW w:w="1559" w:type="dxa"/>
            <w:shd w:val="clear" w:color="auto" w:fill="auto"/>
          </w:tcPr>
          <w:p w:rsidR="003C4D37" w:rsidRPr="001B7C9E" w:rsidRDefault="006433BE" w:rsidP="00FB5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800</w:t>
            </w:r>
            <w:r w:rsidR="0085232B"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</w:t>
            </w:r>
            <w:r w:rsidR="0085232B"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,00</w:t>
            </w:r>
          </w:p>
        </w:tc>
      </w:tr>
    </w:tbl>
    <w:p w:rsidR="00C65036" w:rsidRDefault="00C65036" w:rsidP="003C4D37">
      <w:pPr>
        <w:spacing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D37" w:rsidRPr="00D90088" w:rsidRDefault="003C4D37" w:rsidP="003C4D37">
      <w:pPr>
        <w:spacing w:after="100" w:afterAutospacing="1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9008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по направлению</w:t>
      </w:r>
      <w:r w:rsidRPr="00D9008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«Развитие межнационального сотрудничества» </w:t>
      </w:r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"/>
        <w:gridCol w:w="4974"/>
        <w:gridCol w:w="3389"/>
        <w:gridCol w:w="1559"/>
      </w:tblGrid>
      <w:tr w:rsidR="003C4D37" w:rsidRPr="001B7C9E" w:rsidTr="00165B06">
        <w:trPr>
          <w:trHeight w:val="192"/>
        </w:trPr>
        <w:tc>
          <w:tcPr>
            <w:tcW w:w="441" w:type="dxa"/>
            <w:shd w:val="clear" w:color="auto" w:fill="auto"/>
          </w:tcPr>
          <w:p w:rsidR="003C4D37" w:rsidRPr="001B7C9E" w:rsidRDefault="003C4D37" w:rsidP="001B7C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B7C9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4974" w:type="dxa"/>
            <w:shd w:val="clear" w:color="auto" w:fill="auto"/>
          </w:tcPr>
          <w:p w:rsidR="003C4D37" w:rsidRPr="001B7C9E" w:rsidRDefault="003C4D37" w:rsidP="00643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B7C9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Наименование некоммерческой организации (НКО)</w:t>
            </w:r>
          </w:p>
        </w:tc>
        <w:tc>
          <w:tcPr>
            <w:tcW w:w="3389" w:type="dxa"/>
            <w:shd w:val="clear" w:color="auto" w:fill="auto"/>
          </w:tcPr>
          <w:p w:rsidR="003C4D37" w:rsidRPr="001B7C9E" w:rsidRDefault="003C4D37" w:rsidP="00643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B7C9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Название проектов</w:t>
            </w:r>
          </w:p>
        </w:tc>
        <w:tc>
          <w:tcPr>
            <w:tcW w:w="1559" w:type="dxa"/>
            <w:shd w:val="clear" w:color="auto" w:fill="auto"/>
          </w:tcPr>
          <w:p w:rsidR="003C4D37" w:rsidRPr="001B7C9E" w:rsidRDefault="003C4D37" w:rsidP="00643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B7C9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сумма</w:t>
            </w:r>
          </w:p>
        </w:tc>
      </w:tr>
      <w:tr w:rsidR="003C4D37" w:rsidRPr="001B7C9E" w:rsidTr="00165B06">
        <w:trPr>
          <w:trHeight w:val="517"/>
        </w:trPr>
        <w:tc>
          <w:tcPr>
            <w:tcW w:w="441" w:type="dxa"/>
            <w:shd w:val="clear" w:color="auto" w:fill="auto"/>
          </w:tcPr>
          <w:p w:rsidR="003C4D37" w:rsidRPr="001B7C9E" w:rsidRDefault="00DC712F" w:rsidP="00976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974" w:type="dxa"/>
            <w:shd w:val="clear" w:color="auto" w:fill="auto"/>
          </w:tcPr>
          <w:p w:rsidR="003C4D37" w:rsidRPr="001B7C9E" w:rsidRDefault="006433BE" w:rsidP="006433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Томская региональная Общественная организация «Союз армян Томской области»</w:t>
            </w:r>
          </w:p>
        </w:tc>
        <w:tc>
          <w:tcPr>
            <w:tcW w:w="3389" w:type="dxa"/>
            <w:shd w:val="clear" w:color="auto" w:fill="auto"/>
          </w:tcPr>
          <w:p w:rsidR="003C4D37" w:rsidRPr="001B7C9E" w:rsidRDefault="006433BE" w:rsidP="006433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7C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«Модель коммуникационного сопровождения социокультурной адаптации мигрантов в Сибири (на примере Томской области)</w:t>
            </w:r>
            <w:r w:rsidRPr="001B7C9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3C4D37" w:rsidRPr="001B7C9E" w:rsidRDefault="006433BE" w:rsidP="001B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800</w:t>
            </w:r>
            <w:r w:rsidR="0085232B"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</w:t>
            </w:r>
            <w:r w:rsidR="0085232B"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,00</w:t>
            </w:r>
          </w:p>
        </w:tc>
      </w:tr>
      <w:tr w:rsidR="003C4D37" w:rsidRPr="001B7C9E" w:rsidTr="00165B06">
        <w:trPr>
          <w:trHeight w:val="567"/>
        </w:trPr>
        <w:tc>
          <w:tcPr>
            <w:tcW w:w="441" w:type="dxa"/>
            <w:shd w:val="clear" w:color="auto" w:fill="auto"/>
          </w:tcPr>
          <w:p w:rsidR="003C4D37" w:rsidRPr="001B7C9E" w:rsidRDefault="00DC712F" w:rsidP="00976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4974" w:type="dxa"/>
            <w:shd w:val="clear" w:color="auto" w:fill="auto"/>
          </w:tcPr>
          <w:p w:rsidR="003C4D37" w:rsidRPr="001B7C9E" w:rsidRDefault="006433BE" w:rsidP="006433B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Региональная Национально-Культурная Автономия корейцев в Томской области</w:t>
            </w:r>
          </w:p>
        </w:tc>
        <w:tc>
          <w:tcPr>
            <w:tcW w:w="3389" w:type="dxa"/>
            <w:shd w:val="clear" w:color="auto" w:fill="auto"/>
          </w:tcPr>
          <w:p w:rsidR="003C4D37" w:rsidRPr="001B7C9E" w:rsidRDefault="006433BE" w:rsidP="00C52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7C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«В гости к национальностям»</w:t>
            </w:r>
          </w:p>
        </w:tc>
        <w:tc>
          <w:tcPr>
            <w:tcW w:w="1559" w:type="dxa"/>
            <w:shd w:val="clear" w:color="auto" w:fill="auto"/>
          </w:tcPr>
          <w:p w:rsidR="003C4D37" w:rsidRPr="001B7C9E" w:rsidRDefault="006433BE" w:rsidP="00643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490</w:t>
            </w:r>
            <w:r w:rsidR="0085232B"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500</w:t>
            </w:r>
            <w:r w:rsidR="0085232B"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,00</w:t>
            </w:r>
          </w:p>
        </w:tc>
      </w:tr>
    </w:tbl>
    <w:p w:rsidR="006803B6" w:rsidRPr="00D90088" w:rsidRDefault="0048502E" w:rsidP="003C4D37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6803B6" w:rsidRPr="00D90088">
        <w:rPr>
          <w:rFonts w:ascii="Times New Roman" w:eastAsia="Times New Roman" w:hAnsi="Times New Roman" w:cs="Times New Roman"/>
          <w:sz w:val="26"/>
          <w:szCs w:val="26"/>
          <w:lang w:eastAsia="ru-RU"/>
        </w:rPr>
        <w:t>о направлению «</w:t>
      </w:r>
      <w:r w:rsidR="006803B6" w:rsidRPr="00D90088">
        <w:rPr>
          <w:rFonts w:ascii="Times New Roman" w:hAnsi="Times New Roman" w:cs="Times New Roman"/>
          <w:b/>
          <w:sz w:val="26"/>
          <w:szCs w:val="26"/>
        </w:rPr>
        <w:t>Профилактика немедицинского потребления наркотических средств и психотропных веществ»</w:t>
      </w: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534"/>
        <w:gridCol w:w="4961"/>
        <w:gridCol w:w="3402"/>
        <w:gridCol w:w="1559"/>
      </w:tblGrid>
      <w:tr w:rsidR="004F2772" w:rsidRPr="001B7C9E" w:rsidTr="00CB66D4">
        <w:tc>
          <w:tcPr>
            <w:tcW w:w="534" w:type="dxa"/>
          </w:tcPr>
          <w:p w:rsidR="004F2772" w:rsidRPr="001B7C9E" w:rsidRDefault="004F2772" w:rsidP="004F2772">
            <w:pPr>
              <w:jc w:val="center"/>
              <w:rPr>
                <w:bCs/>
                <w:sz w:val="26"/>
                <w:szCs w:val="26"/>
              </w:rPr>
            </w:pPr>
            <w:r w:rsidRPr="001B7C9E">
              <w:rPr>
                <w:bCs/>
                <w:sz w:val="26"/>
                <w:szCs w:val="26"/>
              </w:rPr>
              <w:t>№</w:t>
            </w:r>
          </w:p>
        </w:tc>
        <w:tc>
          <w:tcPr>
            <w:tcW w:w="4961" w:type="dxa"/>
          </w:tcPr>
          <w:p w:rsidR="004F2772" w:rsidRPr="001B7C9E" w:rsidRDefault="004F2772" w:rsidP="004F2772">
            <w:pPr>
              <w:jc w:val="center"/>
              <w:rPr>
                <w:bCs/>
                <w:sz w:val="26"/>
                <w:szCs w:val="26"/>
              </w:rPr>
            </w:pPr>
            <w:r w:rsidRPr="001B7C9E">
              <w:rPr>
                <w:bCs/>
                <w:sz w:val="26"/>
                <w:szCs w:val="26"/>
              </w:rPr>
              <w:t>Наименование некоммерческой организации (НКО)</w:t>
            </w:r>
          </w:p>
        </w:tc>
        <w:tc>
          <w:tcPr>
            <w:tcW w:w="3402" w:type="dxa"/>
          </w:tcPr>
          <w:p w:rsidR="004F2772" w:rsidRPr="001B7C9E" w:rsidRDefault="004F2772" w:rsidP="004F2772">
            <w:pPr>
              <w:jc w:val="center"/>
              <w:rPr>
                <w:bCs/>
                <w:sz w:val="26"/>
                <w:szCs w:val="26"/>
              </w:rPr>
            </w:pPr>
            <w:r w:rsidRPr="001B7C9E">
              <w:rPr>
                <w:bCs/>
                <w:sz w:val="26"/>
                <w:szCs w:val="26"/>
              </w:rPr>
              <w:t>Название проектов</w:t>
            </w:r>
          </w:p>
        </w:tc>
        <w:tc>
          <w:tcPr>
            <w:tcW w:w="1559" w:type="dxa"/>
          </w:tcPr>
          <w:p w:rsidR="004F2772" w:rsidRPr="001B7C9E" w:rsidRDefault="004F2772" w:rsidP="004F2772">
            <w:pPr>
              <w:jc w:val="center"/>
              <w:rPr>
                <w:bCs/>
                <w:sz w:val="26"/>
                <w:szCs w:val="26"/>
              </w:rPr>
            </w:pPr>
            <w:r w:rsidRPr="001B7C9E">
              <w:rPr>
                <w:bCs/>
                <w:sz w:val="26"/>
                <w:szCs w:val="26"/>
              </w:rPr>
              <w:t>сумма</w:t>
            </w:r>
          </w:p>
        </w:tc>
      </w:tr>
      <w:tr w:rsidR="004F2772" w:rsidRPr="001B7C9E" w:rsidTr="00CB66D4">
        <w:tc>
          <w:tcPr>
            <w:tcW w:w="534" w:type="dxa"/>
          </w:tcPr>
          <w:p w:rsidR="004F2772" w:rsidRPr="001B7C9E" w:rsidRDefault="004F2772" w:rsidP="00976857">
            <w:pPr>
              <w:spacing w:after="100" w:afterAutospacing="1"/>
              <w:rPr>
                <w:sz w:val="26"/>
                <w:szCs w:val="26"/>
              </w:rPr>
            </w:pPr>
            <w:r w:rsidRPr="001B7C9E">
              <w:rPr>
                <w:sz w:val="26"/>
                <w:szCs w:val="26"/>
              </w:rPr>
              <w:t>1</w:t>
            </w:r>
            <w:r w:rsidR="00DC712F" w:rsidRPr="001B7C9E">
              <w:rPr>
                <w:sz w:val="26"/>
                <w:szCs w:val="26"/>
              </w:rPr>
              <w:t>0</w:t>
            </w:r>
          </w:p>
        </w:tc>
        <w:tc>
          <w:tcPr>
            <w:tcW w:w="4961" w:type="dxa"/>
          </w:tcPr>
          <w:p w:rsidR="004F2772" w:rsidRPr="001B7C9E" w:rsidRDefault="004F2772" w:rsidP="006803B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1B7C9E">
              <w:rPr>
                <w:rFonts w:eastAsia="Calibri"/>
                <w:sz w:val="26"/>
                <w:szCs w:val="26"/>
              </w:rPr>
              <w:t xml:space="preserve">Общественная организация «Родители против наркотиков» («Прозрение») </w:t>
            </w:r>
          </w:p>
          <w:p w:rsidR="004F2772" w:rsidRPr="001B7C9E" w:rsidRDefault="004F2772" w:rsidP="006803B6">
            <w:pPr>
              <w:spacing w:after="100" w:afterAutospacing="1"/>
              <w:jc w:val="both"/>
              <w:rPr>
                <w:sz w:val="26"/>
                <w:szCs w:val="26"/>
              </w:rPr>
            </w:pPr>
            <w:r w:rsidRPr="001B7C9E">
              <w:rPr>
                <w:rFonts w:eastAsia="Calibri"/>
                <w:sz w:val="26"/>
                <w:szCs w:val="26"/>
              </w:rPr>
              <w:t>г. Северска Томской области</w:t>
            </w:r>
          </w:p>
        </w:tc>
        <w:tc>
          <w:tcPr>
            <w:tcW w:w="3402" w:type="dxa"/>
          </w:tcPr>
          <w:p w:rsidR="004F2772" w:rsidRPr="001B7C9E" w:rsidRDefault="004F2772" w:rsidP="001F383F">
            <w:pPr>
              <w:spacing w:after="100" w:afterAutospacing="1"/>
              <w:jc w:val="both"/>
              <w:rPr>
                <w:sz w:val="26"/>
                <w:szCs w:val="26"/>
              </w:rPr>
            </w:pPr>
            <w:r w:rsidRPr="001B7C9E">
              <w:rPr>
                <w:sz w:val="26"/>
                <w:szCs w:val="26"/>
              </w:rPr>
              <w:t>«Антинаркотическая круглосуточная телефонная линия как доступный формат неотложного мотивационного информирования»</w:t>
            </w:r>
          </w:p>
        </w:tc>
        <w:tc>
          <w:tcPr>
            <w:tcW w:w="1559" w:type="dxa"/>
          </w:tcPr>
          <w:p w:rsidR="004F2772" w:rsidRPr="001B7C9E" w:rsidRDefault="004F2772" w:rsidP="001B7C9E">
            <w:pPr>
              <w:spacing w:after="100" w:afterAutospacing="1"/>
              <w:jc w:val="center"/>
              <w:rPr>
                <w:sz w:val="26"/>
                <w:szCs w:val="26"/>
              </w:rPr>
            </w:pPr>
            <w:r w:rsidRPr="001B7C9E">
              <w:rPr>
                <w:sz w:val="26"/>
                <w:szCs w:val="26"/>
              </w:rPr>
              <w:t>707 965,44</w:t>
            </w:r>
          </w:p>
        </w:tc>
      </w:tr>
      <w:tr w:rsidR="004F2772" w:rsidRPr="001B7C9E" w:rsidTr="00CB66D4">
        <w:tc>
          <w:tcPr>
            <w:tcW w:w="534" w:type="dxa"/>
          </w:tcPr>
          <w:p w:rsidR="004F2772" w:rsidRPr="001B7C9E" w:rsidRDefault="00DC712F" w:rsidP="00976857">
            <w:pPr>
              <w:spacing w:after="100" w:afterAutospacing="1"/>
              <w:rPr>
                <w:sz w:val="26"/>
                <w:szCs w:val="26"/>
              </w:rPr>
            </w:pPr>
            <w:r w:rsidRPr="001B7C9E">
              <w:rPr>
                <w:sz w:val="26"/>
                <w:szCs w:val="26"/>
              </w:rPr>
              <w:t>11</w:t>
            </w:r>
          </w:p>
        </w:tc>
        <w:tc>
          <w:tcPr>
            <w:tcW w:w="4961" w:type="dxa"/>
          </w:tcPr>
          <w:p w:rsidR="004F2772" w:rsidRPr="001B7C9E" w:rsidRDefault="004F2772" w:rsidP="003C4D37">
            <w:pPr>
              <w:spacing w:after="100" w:afterAutospacing="1"/>
              <w:jc w:val="both"/>
              <w:rPr>
                <w:sz w:val="26"/>
                <w:szCs w:val="26"/>
              </w:rPr>
            </w:pPr>
            <w:r w:rsidRPr="001B7C9E">
              <w:rPr>
                <w:color w:val="000000" w:themeColor="text1"/>
                <w:sz w:val="26"/>
                <w:szCs w:val="26"/>
              </w:rPr>
              <w:t>Томское областное региональное отделение общероссийского общественного благотворительного фонда «Российский благотворительный фонд «Нет Алкоголизму и Наркомании»</w:t>
            </w:r>
          </w:p>
        </w:tc>
        <w:tc>
          <w:tcPr>
            <w:tcW w:w="3402" w:type="dxa"/>
          </w:tcPr>
          <w:p w:rsidR="004F2772" w:rsidRPr="001B7C9E" w:rsidRDefault="004F2772" w:rsidP="003C4D37">
            <w:pPr>
              <w:spacing w:after="100" w:afterAutospacing="1"/>
              <w:jc w:val="both"/>
              <w:rPr>
                <w:sz w:val="26"/>
                <w:szCs w:val="26"/>
              </w:rPr>
            </w:pPr>
            <w:r w:rsidRPr="001B7C9E">
              <w:rPr>
                <w:rFonts w:eastAsia="Calibri"/>
                <w:sz w:val="26"/>
                <w:szCs w:val="26"/>
              </w:rPr>
              <w:t>«Вектор профилактики»</w:t>
            </w:r>
          </w:p>
        </w:tc>
        <w:tc>
          <w:tcPr>
            <w:tcW w:w="1559" w:type="dxa"/>
          </w:tcPr>
          <w:p w:rsidR="004F2772" w:rsidRPr="001B7C9E" w:rsidRDefault="004F2772" w:rsidP="001B7C9E">
            <w:pPr>
              <w:spacing w:after="100" w:afterAutospacing="1"/>
              <w:jc w:val="center"/>
              <w:rPr>
                <w:sz w:val="26"/>
                <w:szCs w:val="26"/>
              </w:rPr>
            </w:pPr>
            <w:r w:rsidRPr="001B7C9E">
              <w:rPr>
                <w:rFonts w:eastAsia="Calibri"/>
                <w:sz w:val="26"/>
                <w:szCs w:val="26"/>
              </w:rPr>
              <w:t>797</w:t>
            </w:r>
            <w:r w:rsidRPr="001B7C9E">
              <w:rPr>
                <w:sz w:val="26"/>
                <w:szCs w:val="26"/>
              </w:rPr>
              <w:t> </w:t>
            </w:r>
            <w:r w:rsidRPr="001B7C9E">
              <w:rPr>
                <w:rFonts w:eastAsia="Calibri"/>
                <w:sz w:val="26"/>
                <w:szCs w:val="26"/>
              </w:rPr>
              <w:t>050,00</w:t>
            </w:r>
          </w:p>
        </w:tc>
      </w:tr>
    </w:tbl>
    <w:p w:rsidR="003C4D37" w:rsidRPr="00D90088" w:rsidRDefault="003C4D37" w:rsidP="003744F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088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направлению</w:t>
      </w:r>
      <w:r w:rsidRPr="00D9008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«Развитие дополнительного образования, научно – технического и художественного творчества, массового спорта, деятельности детей и молодежи в сфере краеведения» </w:t>
      </w:r>
    </w:p>
    <w:tbl>
      <w:tblPr>
        <w:tblW w:w="105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154"/>
        <w:gridCol w:w="3209"/>
        <w:gridCol w:w="1620"/>
      </w:tblGrid>
      <w:tr w:rsidR="003C4D37" w:rsidRPr="001B7C9E" w:rsidTr="00165B06">
        <w:trPr>
          <w:trHeight w:val="278"/>
        </w:trPr>
        <w:tc>
          <w:tcPr>
            <w:tcW w:w="568" w:type="dxa"/>
            <w:shd w:val="clear" w:color="auto" w:fill="auto"/>
          </w:tcPr>
          <w:p w:rsidR="003C4D37" w:rsidRPr="001B7C9E" w:rsidRDefault="003C4D37" w:rsidP="0081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B7C9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5154" w:type="dxa"/>
            <w:shd w:val="clear" w:color="auto" w:fill="auto"/>
          </w:tcPr>
          <w:p w:rsidR="003C4D37" w:rsidRPr="001B7C9E" w:rsidRDefault="003C4D37" w:rsidP="0081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B7C9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Наименование некоммерческой организации (НКО)</w:t>
            </w:r>
          </w:p>
        </w:tc>
        <w:tc>
          <w:tcPr>
            <w:tcW w:w="3209" w:type="dxa"/>
            <w:shd w:val="clear" w:color="auto" w:fill="auto"/>
          </w:tcPr>
          <w:p w:rsidR="003C4D37" w:rsidRPr="001B7C9E" w:rsidRDefault="003C4D37" w:rsidP="0081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B7C9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Название проектов</w:t>
            </w:r>
          </w:p>
        </w:tc>
        <w:tc>
          <w:tcPr>
            <w:tcW w:w="1620" w:type="dxa"/>
            <w:shd w:val="clear" w:color="auto" w:fill="auto"/>
          </w:tcPr>
          <w:p w:rsidR="003C4D37" w:rsidRPr="001B7C9E" w:rsidRDefault="004F2772" w:rsidP="0081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B7C9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</w:t>
            </w:r>
            <w:r w:rsidR="003C4D37" w:rsidRPr="001B7C9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умма</w:t>
            </w:r>
            <w:r w:rsidRPr="001B7C9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3C4D37" w:rsidRPr="001B7C9E" w:rsidTr="00165B06">
        <w:trPr>
          <w:trHeight w:val="82"/>
        </w:trPr>
        <w:tc>
          <w:tcPr>
            <w:tcW w:w="568" w:type="dxa"/>
            <w:shd w:val="clear" w:color="auto" w:fill="auto"/>
          </w:tcPr>
          <w:p w:rsidR="003C4D37" w:rsidRPr="001B7C9E" w:rsidRDefault="00814FD4" w:rsidP="00976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DC712F"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154" w:type="dxa"/>
            <w:shd w:val="clear" w:color="auto" w:fill="auto"/>
            <w:vAlign w:val="bottom"/>
          </w:tcPr>
          <w:p w:rsidR="00814FD4" w:rsidRPr="001B7C9E" w:rsidRDefault="00814FD4" w:rsidP="00814FD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Томское областное отделение общероссийской общественной организации «Российский Красный Крест»</w:t>
            </w:r>
          </w:p>
          <w:p w:rsidR="003C4D37" w:rsidRPr="001B7C9E" w:rsidRDefault="003C4D37" w:rsidP="003C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09" w:type="dxa"/>
            <w:shd w:val="clear" w:color="auto" w:fill="auto"/>
          </w:tcPr>
          <w:p w:rsidR="003C4D37" w:rsidRPr="001B7C9E" w:rsidRDefault="00814FD4" w:rsidP="00814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«Первая помощь»</w:t>
            </w:r>
          </w:p>
        </w:tc>
        <w:tc>
          <w:tcPr>
            <w:tcW w:w="1620" w:type="dxa"/>
            <w:shd w:val="clear" w:color="auto" w:fill="auto"/>
          </w:tcPr>
          <w:p w:rsidR="003C4D37" w:rsidRPr="001B7C9E" w:rsidRDefault="00814FD4" w:rsidP="0081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7C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483 601,03</w:t>
            </w:r>
          </w:p>
        </w:tc>
      </w:tr>
      <w:tr w:rsidR="003C4D37" w:rsidRPr="001B7C9E" w:rsidTr="00165B06">
        <w:trPr>
          <w:trHeight w:val="573"/>
        </w:trPr>
        <w:tc>
          <w:tcPr>
            <w:tcW w:w="568" w:type="dxa"/>
            <w:shd w:val="clear" w:color="auto" w:fill="auto"/>
          </w:tcPr>
          <w:p w:rsidR="003C4D37" w:rsidRPr="001B7C9E" w:rsidRDefault="00DC712F" w:rsidP="00976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5154" w:type="dxa"/>
            <w:shd w:val="clear" w:color="auto" w:fill="auto"/>
          </w:tcPr>
          <w:p w:rsidR="003C4D37" w:rsidRPr="001B7C9E" w:rsidRDefault="00814FD4" w:rsidP="003C4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Межрегиональное </w:t>
            </w:r>
            <w:proofErr w:type="spellStart"/>
            <w:r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историко</w:t>
            </w:r>
            <w:proofErr w:type="spellEnd"/>
            <w:r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патриотическое общественное движение «Бессмертный полк»</w:t>
            </w:r>
          </w:p>
        </w:tc>
        <w:tc>
          <w:tcPr>
            <w:tcW w:w="3209" w:type="dxa"/>
            <w:shd w:val="clear" w:color="auto" w:fill="auto"/>
          </w:tcPr>
          <w:p w:rsidR="003C4D37" w:rsidRPr="001B7C9E" w:rsidRDefault="00814FD4" w:rsidP="00814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«Народная летопись «Бессмертного полка»: поддержка и модернизация сайта»</w:t>
            </w:r>
          </w:p>
        </w:tc>
        <w:tc>
          <w:tcPr>
            <w:tcW w:w="1620" w:type="dxa"/>
            <w:shd w:val="clear" w:color="auto" w:fill="auto"/>
          </w:tcPr>
          <w:p w:rsidR="003C4D37" w:rsidRPr="001B7C9E" w:rsidRDefault="00814FD4" w:rsidP="0081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799 308,00</w:t>
            </w:r>
          </w:p>
        </w:tc>
      </w:tr>
    </w:tbl>
    <w:p w:rsidR="00C65036" w:rsidRDefault="00C65036" w:rsidP="00D90088">
      <w:pPr>
        <w:spacing w:after="0" w:line="240" w:lineRule="auto"/>
        <w:ind w:right="-3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90088" w:rsidRDefault="00C65036" w:rsidP="00D90088">
      <w:pPr>
        <w:spacing w:after="0" w:line="240" w:lineRule="auto"/>
        <w:ind w:right="-32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D90088" w:rsidRPr="00C65036">
        <w:rPr>
          <w:rFonts w:ascii="Times New Roman" w:hAnsi="Times New Roman" w:cs="Times New Roman"/>
          <w:sz w:val="26"/>
          <w:szCs w:val="26"/>
        </w:rPr>
        <w:t>о направлению</w:t>
      </w:r>
      <w:r w:rsidR="00D90088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«В</w:t>
      </w:r>
      <w:r w:rsidR="00D90088" w:rsidRPr="00F24644">
        <w:rPr>
          <w:rFonts w:ascii="Times New Roman" w:hAnsi="Times New Roman" w:cs="Times New Roman"/>
          <w:b/>
          <w:sz w:val="26"/>
          <w:szCs w:val="26"/>
        </w:rPr>
        <w:t xml:space="preserve">опросы социальной политики и социальной защиты граждан, здравоохранения, </w:t>
      </w:r>
      <w:r w:rsidR="00D90088" w:rsidRPr="00F24644">
        <w:rPr>
          <w:rFonts w:ascii="Times New Roman" w:hAnsi="Times New Roman" w:cs="Times New Roman"/>
          <w:b/>
          <w:color w:val="000000"/>
          <w:sz w:val="26"/>
          <w:szCs w:val="26"/>
        </w:rPr>
        <w:t>медицинской и социальной реабилитации ветеранов, инвалидов, детей-инвалидов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»</w:t>
      </w:r>
    </w:p>
    <w:tbl>
      <w:tblPr>
        <w:tblW w:w="105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154"/>
        <w:gridCol w:w="90"/>
        <w:gridCol w:w="3119"/>
        <w:gridCol w:w="1620"/>
      </w:tblGrid>
      <w:tr w:rsidR="003C4D37" w:rsidRPr="001B7C9E" w:rsidTr="001B7C9E">
        <w:trPr>
          <w:trHeight w:val="358"/>
        </w:trPr>
        <w:tc>
          <w:tcPr>
            <w:tcW w:w="568" w:type="dxa"/>
            <w:shd w:val="clear" w:color="auto" w:fill="auto"/>
          </w:tcPr>
          <w:p w:rsidR="003C4D37" w:rsidRPr="001B7C9E" w:rsidRDefault="003C4D37" w:rsidP="0081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1B7C9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5154" w:type="dxa"/>
            <w:shd w:val="clear" w:color="auto" w:fill="auto"/>
          </w:tcPr>
          <w:p w:rsidR="003C4D37" w:rsidRPr="001B7C9E" w:rsidRDefault="003C4D37" w:rsidP="0081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B7C9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Наименование некоммерческой организации (НКО)</w:t>
            </w:r>
          </w:p>
        </w:tc>
        <w:tc>
          <w:tcPr>
            <w:tcW w:w="3209" w:type="dxa"/>
            <w:gridSpan w:val="2"/>
            <w:shd w:val="clear" w:color="auto" w:fill="auto"/>
          </w:tcPr>
          <w:p w:rsidR="003C4D37" w:rsidRPr="001B7C9E" w:rsidRDefault="003C4D37" w:rsidP="0081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B7C9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Название проектов</w:t>
            </w:r>
          </w:p>
        </w:tc>
        <w:tc>
          <w:tcPr>
            <w:tcW w:w="1620" w:type="dxa"/>
            <w:shd w:val="clear" w:color="auto" w:fill="auto"/>
          </w:tcPr>
          <w:p w:rsidR="003C4D37" w:rsidRPr="001B7C9E" w:rsidRDefault="004F2772" w:rsidP="0081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B7C9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</w:t>
            </w:r>
            <w:r w:rsidR="003C4D37" w:rsidRPr="001B7C9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умма</w:t>
            </w:r>
            <w:r w:rsidRPr="001B7C9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3C4D37" w:rsidRPr="001B7C9E" w:rsidTr="001B7C9E">
        <w:trPr>
          <w:trHeight w:val="493"/>
        </w:trPr>
        <w:tc>
          <w:tcPr>
            <w:tcW w:w="568" w:type="dxa"/>
            <w:shd w:val="clear" w:color="auto" w:fill="auto"/>
          </w:tcPr>
          <w:p w:rsidR="003C4D37" w:rsidRPr="001B7C9E" w:rsidRDefault="00814FD4" w:rsidP="00976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C65036"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154" w:type="dxa"/>
            <w:shd w:val="clear" w:color="auto" w:fill="auto"/>
          </w:tcPr>
          <w:p w:rsidR="003C4D37" w:rsidRPr="001B7C9E" w:rsidRDefault="00814FD4" w:rsidP="001B29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7C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Автономная некоммерческая организация «Научно-исследовательский институт </w:t>
            </w:r>
            <w:r w:rsidRPr="001B7C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микрохирургии»</w:t>
            </w:r>
          </w:p>
        </w:tc>
        <w:tc>
          <w:tcPr>
            <w:tcW w:w="3209" w:type="dxa"/>
            <w:gridSpan w:val="2"/>
            <w:shd w:val="clear" w:color="auto" w:fill="auto"/>
          </w:tcPr>
          <w:p w:rsidR="003C4D37" w:rsidRPr="001B7C9E" w:rsidRDefault="00814FD4" w:rsidP="001B29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7C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«Хирургическая акция для детей и взрослых с </w:t>
            </w:r>
            <w:r w:rsidRPr="001B7C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дефектами челюстно-лицевой области и конечностей «Улыбнись 2016»</w:t>
            </w:r>
          </w:p>
        </w:tc>
        <w:tc>
          <w:tcPr>
            <w:tcW w:w="1620" w:type="dxa"/>
            <w:shd w:val="clear" w:color="auto" w:fill="auto"/>
          </w:tcPr>
          <w:p w:rsidR="003C4D37" w:rsidRPr="001B7C9E" w:rsidRDefault="00814FD4" w:rsidP="0081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7C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494 370,74</w:t>
            </w:r>
          </w:p>
        </w:tc>
      </w:tr>
      <w:tr w:rsidR="003C4D37" w:rsidRPr="001B7C9E" w:rsidTr="001B7C9E">
        <w:trPr>
          <w:trHeight w:val="539"/>
        </w:trPr>
        <w:tc>
          <w:tcPr>
            <w:tcW w:w="568" w:type="dxa"/>
            <w:shd w:val="clear" w:color="auto" w:fill="auto"/>
          </w:tcPr>
          <w:p w:rsidR="003C4D37" w:rsidRPr="001B7C9E" w:rsidRDefault="00C65036" w:rsidP="00976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15</w:t>
            </w:r>
          </w:p>
        </w:tc>
        <w:tc>
          <w:tcPr>
            <w:tcW w:w="5154" w:type="dxa"/>
            <w:shd w:val="clear" w:color="auto" w:fill="auto"/>
          </w:tcPr>
          <w:p w:rsidR="003C4D37" w:rsidRPr="001B7C9E" w:rsidRDefault="00814FD4" w:rsidP="001B29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7C9E">
              <w:rPr>
                <w:rFonts w:ascii="Times New Roman" w:hAnsi="Times New Roman" w:cs="Times New Roman"/>
                <w:sz w:val="26"/>
                <w:szCs w:val="26"/>
              </w:rPr>
              <w:t>Кировская районная организация Томского регионального отделения общественной организации «Всероссийское общество инвалидов»</w:t>
            </w:r>
          </w:p>
        </w:tc>
        <w:tc>
          <w:tcPr>
            <w:tcW w:w="3209" w:type="dxa"/>
            <w:gridSpan w:val="2"/>
            <w:shd w:val="clear" w:color="auto" w:fill="auto"/>
          </w:tcPr>
          <w:p w:rsidR="003C4D37" w:rsidRPr="001B7C9E" w:rsidRDefault="00814FD4" w:rsidP="001B29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7C9E">
              <w:rPr>
                <w:rFonts w:ascii="Times New Roman" w:hAnsi="Times New Roman" w:cs="Times New Roman"/>
                <w:sz w:val="26"/>
                <w:szCs w:val="26"/>
              </w:rPr>
              <w:t>«Мир равных возможностей»</w:t>
            </w:r>
          </w:p>
        </w:tc>
        <w:tc>
          <w:tcPr>
            <w:tcW w:w="1620" w:type="dxa"/>
            <w:shd w:val="clear" w:color="auto" w:fill="auto"/>
          </w:tcPr>
          <w:p w:rsidR="003C4D37" w:rsidRPr="001B7C9E" w:rsidRDefault="00814FD4" w:rsidP="0081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403 759,6</w:t>
            </w:r>
            <w:r w:rsidR="00C520DD"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  <w:tr w:rsidR="003C4D37" w:rsidRPr="001B7C9E" w:rsidTr="001B7C9E">
        <w:trPr>
          <w:trHeight w:val="888"/>
        </w:trPr>
        <w:tc>
          <w:tcPr>
            <w:tcW w:w="568" w:type="dxa"/>
            <w:shd w:val="clear" w:color="auto" w:fill="auto"/>
          </w:tcPr>
          <w:p w:rsidR="003C4D37" w:rsidRPr="001B7C9E" w:rsidRDefault="00C65036" w:rsidP="00976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5154" w:type="dxa"/>
            <w:shd w:val="clear" w:color="auto" w:fill="auto"/>
          </w:tcPr>
          <w:p w:rsidR="003C4D37" w:rsidRPr="001B7C9E" w:rsidRDefault="00814FD4" w:rsidP="001B29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7C9E">
              <w:rPr>
                <w:rFonts w:ascii="Times New Roman" w:hAnsi="Times New Roman" w:cs="Times New Roman"/>
                <w:sz w:val="26"/>
                <w:szCs w:val="26"/>
              </w:rPr>
              <w:t>Томское Региональное общественное движение «Доступное для И</w:t>
            </w:r>
            <w:r w:rsidR="008843F6" w:rsidRPr="001B7C9E">
              <w:rPr>
                <w:rFonts w:ascii="Times New Roman" w:hAnsi="Times New Roman" w:cs="Times New Roman"/>
                <w:sz w:val="26"/>
                <w:szCs w:val="26"/>
              </w:rPr>
              <w:t xml:space="preserve">нвалидов Высшее Образование» </w:t>
            </w:r>
            <w:r w:rsidRPr="001B7C9E">
              <w:rPr>
                <w:rFonts w:ascii="Times New Roman" w:hAnsi="Times New Roman" w:cs="Times New Roman"/>
                <w:sz w:val="26"/>
                <w:szCs w:val="26"/>
              </w:rPr>
              <w:t>(ДИВО)</w:t>
            </w:r>
          </w:p>
        </w:tc>
        <w:tc>
          <w:tcPr>
            <w:tcW w:w="3209" w:type="dxa"/>
            <w:gridSpan w:val="2"/>
            <w:shd w:val="clear" w:color="auto" w:fill="auto"/>
          </w:tcPr>
          <w:p w:rsidR="003C4D37" w:rsidRPr="001B7C9E" w:rsidRDefault="00814FD4" w:rsidP="001B29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7C9E">
              <w:rPr>
                <w:rFonts w:ascii="Times New Roman" w:hAnsi="Times New Roman" w:cs="Times New Roman"/>
                <w:sz w:val="26"/>
                <w:szCs w:val="26"/>
              </w:rPr>
              <w:t>«Спорт для всех»</w:t>
            </w:r>
          </w:p>
        </w:tc>
        <w:tc>
          <w:tcPr>
            <w:tcW w:w="1620" w:type="dxa"/>
            <w:shd w:val="clear" w:color="auto" w:fill="auto"/>
          </w:tcPr>
          <w:p w:rsidR="003C4D37" w:rsidRPr="001B7C9E" w:rsidRDefault="00814FD4" w:rsidP="0081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525</w:t>
            </w:r>
            <w:r w:rsidR="0085232B"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</w:t>
            </w:r>
            <w:r w:rsidR="0085232B"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,00</w:t>
            </w:r>
          </w:p>
        </w:tc>
      </w:tr>
      <w:tr w:rsidR="003744F3" w:rsidRPr="001B7C9E" w:rsidTr="001B7C9E">
        <w:trPr>
          <w:trHeight w:val="1132"/>
        </w:trPr>
        <w:tc>
          <w:tcPr>
            <w:tcW w:w="568" w:type="dxa"/>
            <w:shd w:val="clear" w:color="auto" w:fill="auto"/>
          </w:tcPr>
          <w:p w:rsidR="003744F3" w:rsidRPr="001B7C9E" w:rsidRDefault="00C65036" w:rsidP="00976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5154" w:type="dxa"/>
            <w:shd w:val="clear" w:color="auto" w:fill="auto"/>
          </w:tcPr>
          <w:p w:rsidR="003744F3" w:rsidRPr="001B7C9E" w:rsidRDefault="003744F3" w:rsidP="001B2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7C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Томский Региональный Православный Общественный фонд «Фавор»</w:t>
            </w:r>
          </w:p>
        </w:tc>
        <w:tc>
          <w:tcPr>
            <w:tcW w:w="3209" w:type="dxa"/>
            <w:gridSpan w:val="2"/>
            <w:shd w:val="clear" w:color="auto" w:fill="auto"/>
          </w:tcPr>
          <w:p w:rsidR="003744F3" w:rsidRPr="001B7C9E" w:rsidRDefault="003744F3" w:rsidP="001B2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7C9E">
              <w:rPr>
                <w:rFonts w:ascii="Times New Roman" w:hAnsi="Times New Roman" w:cs="Times New Roman"/>
                <w:sz w:val="26"/>
                <w:szCs w:val="26"/>
              </w:rPr>
              <w:t>«Социальное служение православной молодежи семьям, воспитывающих детей с инвалидностью»</w:t>
            </w:r>
          </w:p>
        </w:tc>
        <w:tc>
          <w:tcPr>
            <w:tcW w:w="1620" w:type="dxa"/>
            <w:shd w:val="clear" w:color="auto" w:fill="auto"/>
          </w:tcPr>
          <w:p w:rsidR="003744F3" w:rsidRPr="001B7C9E" w:rsidRDefault="003744F3" w:rsidP="0081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799</w:t>
            </w:r>
            <w:r w:rsidR="0085232B"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593</w:t>
            </w:r>
            <w:r w:rsidR="0085232B"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,00</w:t>
            </w:r>
          </w:p>
        </w:tc>
      </w:tr>
      <w:tr w:rsidR="001B2958" w:rsidRPr="001B7C9E" w:rsidTr="001B7C9E">
        <w:trPr>
          <w:trHeight w:val="1132"/>
        </w:trPr>
        <w:tc>
          <w:tcPr>
            <w:tcW w:w="568" w:type="dxa"/>
            <w:shd w:val="clear" w:color="auto" w:fill="auto"/>
          </w:tcPr>
          <w:p w:rsidR="001B2958" w:rsidRPr="001B7C9E" w:rsidRDefault="00C65036" w:rsidP="00976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5154" w:type="dxa"/>
            <w:shd w:val="clear" w:color="auto" w:fill="auto"/>
          </w:tcPr>
          <w:p w:rsidR="001B2958" w:rsidRPr="001B7C9E" w:rsidRDefault="001B2958" w:rsidP="004F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7C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Томская областная организация Общероссийской общественной организации инвалидов «Ордена Трудового Красного знамени общество слепых»</w:t>
            </w:r>
          </w:p>
        </w:tc>
        <w:tc>
          <w:tcPr>
            <w:tcW w:w="3209" w:type="dxa"/>
            <w:gridSpan w:val="2"/>
            <w:shd w:val="clear" w:color="auto" w:fill="auto"/>
          </w:tcPr>
          <w:p w:rsidR="001B2958" w:rsidRPr="001B7C9E" w:rsidRDefault="001B2958" w:rsidP="004F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7C9E">
              <w:rPr>
                <w:rFonts w:ascii="Times New Roman" w:eastAsia="Calibri" w:hAnsi="Times New Roman" w:cs="Times New Roman"/>
                <w:sz w:val="26"/>
                <w:szCs w:val="26"/>
              </w:rPr>
              <w:t>«Окно в мир информации»</w:t>
            </w:r>
          </w:p>
        </w:tc>
        <w:tc>
          <w:tcPr>
            <w:tcW w:w="1620" w:type="dxa"/>
            <w:shd w:val="clear" w:color="auto" w:fill="auto"/>
          </w:tcPr>
          <w:p w:rsidR="001B2958" w:rsidRPr="001B7C9E" w:rsidRDefault="001B2958" w:rsidP="004F2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400</w:t>
            </w:r>
            <w:r w:rsidR="0085232B"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</w:t>
            </w:r>
            <w:r w:rsidR="0085232B"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,00</w:t>
            </w:r>
          </w:p>
        </w:tc>
      </w:tr>
      <w:tr w:rsidR="001B2958" w:rsidRPr="001B7C9E" w:rsidTr="001B7C9E">
        <w:trPr>
          <w:trHeight w:val="693"/>
        </w:trPr>
        <w:tc>
          <w:tcPr>
            <w:tcW w:w="10551" w:type="dxa"/>
            <w:gridSpan w:val="5"/>
            <w:shd w:val="clear" w:color="auto" w:fill="auto"/>
          </w:tcPr>
          <w:p w:rsidR="001B2958" w:rsidRPr="001B7C9E" w:rsidRDefault="001B2958" w:rsidP="001B2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1B2958" w:rsidRPr="001B7C9E" w:rsidRDefault="00C65036" w:rsidP="00C6503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1B7C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</w:t>
            </w:r>
            <w:r w:rsidR="00D90088" w:rsidRPr="001B7C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 направлению</w:t>
            </w:r>
            <w:r w:rsidR="00D90088" w:rsidRPr="001B7C9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1B7C9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«Р</w:t>
            </w:r>
            <w:r w:rsidR="001B2958" w:rsidRPr="001B7C9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азвитие гражданского общества, прав человека и гражданина, общественного самоуправления</w:t>
            </w:r>
            <w:r w:rsidRPr="001B7C9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»</w:t>
            </w:r>
          </w:p>
          <w:p w:rsidR="001B2958" w:rsidRPr="001B7C9E" w:rsidRDefault="001B2958" w:rsidP="001B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B2958" w:rsidRPr="001B7C9E" w:rsidTr="001B7C9E">
        <w:trPr>
          <w:trHeight w:val="294"/>
        </w:trPr>
        <w:tc>
          <w:tcPr>
            <w:tcW w:w="568" w:type="dxa"/>
            <w:shd w:val="clear" w:color="auto" w:fill="auto"/>
          </w:tcPr>
          <w:p w:rsidR="001B2958" w:rsidRPr="001B7C9E" w:rsidRDefault="00C65036" w:rsidP="00976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5154" w:type="dxa"/>
            <w:shd w:val="clear" w:color="auto" w:fill="auto"/>
          </w:tcPr>
          <w:p w:rsidR="001B2958" w:rsidRPr="001B7C9E" w:rsidRDefault="001B2958" w:rsidP="001B29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7C9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Томское региональное отделение Общероссийской молод</w:t>
            </w:r>
            <w:r w:rsidR="00976857" w:rsidRPr="001B7C9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ежной общественной организации «</w:t>
            </w:r>
            <w:r w:rsidRPr="001B7C9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Российский Союз сельской молодежи</w:t>
            </w:r>
            <w:r w:rsidR="00976857" w:rsidRPr="001B7C9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209" w:type="dxa"/>
            <w:gridSpan w:val="2"/>
            <w:shd w:val="clear" w:color="auto" w:fill="auto"/>
          </w:tcPr>
          <w:p w:rsidR="001B2958" w:rsidRPr="001B7C9E" w:rsidRDefault="001B2958" w:rsidP="001B29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«Создание условий для развития у сельской молодежи и студентов аграрных учебных заведений Томской области инновационного потенциала в сфере управления, трансляции научных достижений в </w:t>
            </w:r>
            <w:proofErr w:type="gramStart"/>
            <w:r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технологическую</w:t>
            </w:r>
            <w:proofErr w:type="gramEnd"/>
            <w:r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модернизации производства»</w:t>
            </w:r>
          </w:p>
        </w:tc>
        <w:tc>
          <w:tcPr>
            <w:tcW w:w="1620" w:type="dxa"/>
            <w:shd w:val="clear" w:color="auto" w:fill="auto"/>
          </w:tcPr>
          <w:p w:rsidR="001B2958" w:rsidRPr="001B7C9E" w:rsidRDefault="001B2958" w:rsidP="001B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800</w:t>
            </w:r>
            <w:r w:rsidR="0085232B"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</w:t>
            </w:r>
            <w:r w:rsidR="0085232B"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,00</w:t>
            </w:r>
          </w:p>
        </w:tc>
      </w:tr>
      <w:tr w:rsidR="001B2958" w:rsidRPr="001B7C9E" w:rsidTr="001B7C9E">
        <w:trPr>
          <w:trHeight w:val="519"/>
        </w:trPr>
        <w:tc>
          <w:tcPr>
            <w:tcW w:w="568" w:type="dxa"/>
            <w:shd w:val="clear" w:color="auto" w:fill="auto"/>
          </w:tcPr>
          <w:p w:rsidR="001B2958" w:rsidRPr="001B7C9E" w:rsidRDefault="00C65036" w:rsidP="00976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5154" w:type="dxa"/>
            <w:shd w:val="clear" w:color="auto" w:fill="auto"/>
          </w:tcPr>
          <w:p w:rsidR="001B2958" w:rsidRPr="001B7C9E" w:rsidRDefault="001B2958" w:rsidP="001B29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7C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Томское региональное отделение Общероссийской общественной организации «Совет общественных наблюдательных комиссий»</w:t>
            </w:r>
          </w:p>
        </w:tc>
        <w:tc>
          <w:tcPr>
            <w:tcW w:w="3209" w:type="dxa"/>
            <w:gridSpan w:val="2"/>
            <w:shd w:val="clear" w:color="auto" w:fill="auto"/>
          </w:tcPr>
          <w:p w:rsidR="001B2958" w:rsidRPr="001B7C9E" w:rsidRDefault="001B2958" w:rsidP="001B29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«Правовая грамотность – залог общественного контроля»</w:t>
            </w:r>
          </w:p>
        </w:tc>
        <w:tc>
          <w:tcPr>
            <w:tcW w:w="1620" w:type="dxa"/>
            <w:shd w:val="clear" w:color="auto" w:fill="auto"/>
          </w:tcPr>
          <w:p w:rsidR="001B2958" w:rsidRPr="001B7C9E" w:rsidRDefault="001B2958" w:rsidP="001B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777 300,00</w:t>
            </w:r>
          </w:p>
        </w:tc>
      </w:tr>
      <w:tr w:rsidR="001B2958" w:rsidRPr="001B7C9E" w:rsidTr="001B7C9E">
        <w:trPr>
          <w:trHeight w:val="119"/>
        </w:trPr>
        <w:tc>
          <w:tcPr>
            <w:tcW w:w="568" w:type="dxa"/>
            <w:shd w:val="clear" w:color="auto" w:fill="auto"/>
          </w:tcPr>
          <w:p w:rsidR="001B2958" w:rsidRPr="001B7C9E" w:rsidRDefault="00C65036" w:rsidP="00976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5154" w:type="dxa"/>
            <w:shd w:val="clear" w:color="auto" w:fill="auto"/>
          </w:tcPr>
          <w:p w:rsidR="001B2958" w:rsidRPr="001B7C9E" w:rsidRDefault="001B2958" w:rsidP="001B29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7C9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Фонд развития правовых и социокультурных инициатив</w:t>
            </w:r>
          </w:p>
        </w:tc>
        <w:tc>
          <w:tcPr>
            <w:tcW w:w="3209" w:type="dxa"/>
            <w:gridSpan w:val="2"/>
            <w:shd w:val="clear" w:color="auto" w:fill="auto"/>
          </w:tcPr>
          <w:p w:rsidR="001B2958" w:rsidRPr="001B7C9E" w:rsidRDefault="001B2958" w:rsidP="001B29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«Правовая поддержка СО НКО Томской области»</w:t>
            </w:r>
          </w:p>
        </w:tc>
        <w:tc>
          <w:tcPr>
            <w:tcW w:w="1620" w:type="dxa"/>
            <w:shd w:val="clear" w:color="auto" w:fill="auto"/>
          </w:tcPr>
          <w:p w:rsidR="001B2958" w:rsidRPr="001B7C9E" w:rsidRDefault="001B2958" w:rsidP="001B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678 037,50</w:t>
            </w:r>
          </w:p>
        </w:tc>
      </w:tr>
      <w:tr w:rsidR="001B2958" w:rsidRPr="001B7C9E" w:rsidTr="001B7C9E">
        <w:trPr>
          <w:trHeight w:val="526"/>
        </w:trPr>
        <w:tc>
          <w:tcPr>
            <w:tcW w:w="568" w:type="dxa"/>
            <w:shd w:val="clear" w:color="auto" w:fill="auto"/>
          </w:tcPr>
          <w:p w:rsidR="001B2958" w:rsidRPr="001B7C9E" w:rsidRDefault="00C65036" w:rsidP="00976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5154" w:type="dxa"/>
            <w:shd w:val="clear" w:color="auto" w:fill="auto"/>
          </w:tcPr>
          <w:p w:rsidR="001B2958" w:rsidRPr="001B7C9E" w:rsidRDefault="001B2958" w:rsidP="001B29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7C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Томская региональная общественная организация «Центр поддержки некоммерческих организаций»</w:t>
            </w:r>
          </w:p>
        </w:tc>
        <w:tc>
          <w:tcPr>
            <w:tcW w:w="3209" w:type="dxa"/>
            <w:gridSpan w:val="2"/>
            <w:shd w:val="clear" w:color="auto" w:fill="auto"/>
          </w:tcPr>
          <w:p w:rsidR="001B2958" w:rsidRPr="001B7C9E" w:rsidRDefault="001B2958" w:rsidP="001B29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«Добровольчество – территория единства»</w:t>
            </w:r>
          </w:p>
        </w:tc>
        <w:tc>
          <w:tcPr>
            <w:tcW w:w="1620" w:type="dxa"/>
            <w:shd w:val="clear" w:color="auto" w:fill="auto"/>
          </w:tcPr>
          <w:p w:rsidR="001B2958" w:rsidRPr="001B7C9E" w:rsidRDefault="001B2958" w:rsidP="001B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788 800,00</w:t>
            </w:r>
          </w:p>
        </w:tc>
      </w:tr>
      <w:tr w:rsidR="001B2958" w:rsidRPr="001B7C9E" w:rsidTr="001B7C9E">
        <w:trPr>
          <w:trHeight w:val="513"/>
        </w:trPr>
        <w:tc>
          <w:tcPr>
            <w:tcW w:w="10551" w:type="dxa"/>
            <w:gridSpan w:val="5"/>
            <w:shd w:val="clear" w:color="auto" w:fill="auto"/>
          </w:tcPr>
          <w:p w:rsidR="00052B45" w:rsidRPr="001B7C9E" w:rsidRDefault="00052B45" w:rsidP="001B2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B2958" w:rsidRPr="001B7C9E" w:rsidRDefault="0048502E" w:rsidP="00C6503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1B7C9E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D90088" w:rsidRPr="001B7C9E">
              <w:rPr>
                <w:rFonts w:ascii="Times New Roman" w:hAnsi="Times New Roman" w:cs="Times New Roman"/>
                <w:sz w:val="26"/>
                <w:szCs w:val="26"/>
              </w:rPr>
              <w:t>о направлению</w:t>
            </w:r>
            <w:r w:rsidR="00D90088" w:rsidRPr="001B7C9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C65036" w:rsidRPr="001B7C9E">
              <w:rPr>
                <w:rFonts w:ascii="Times New Roman" w:hAnsi="Times New Roman" w:cs="Times New Roman"/>
                <w:b/>
                <w:sz w:val="26"/>
                <w:szCs w:val="26"/>
              </w:rPr>
              <w:t>«В</w:t>
            </w:r>
            <w:r w:rsidR="001B2958" w:rsidRPr="001B7C9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опросы культуры, межнациональных отношений, </w:t>
            </w:r>
            <w:r w:rsidR="001B2958" w:rsidRPr="001B7C9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охрана объектов  и территорий, имеющих историческое, культовое, культурное или природоохранное значение</w:t>
            </w:r>
            <w:r w:rsidR="00C65036" w:rsidRPr="001B7C9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»</w:t>
            </w:r>
          </w:p>
          <w:p w:rsidR="00052B45" w:rsidRPr="001B7C9E" w:rsidRDefault="00052B45" w:rsidP="001B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B2958" w:rsidRPr="001B7C9E" w:rsidTr="001B7C9E">
        <w:trPr>
          <w:trHeight w:val="1231"/>
        </w:trPr>
        <w:tc>
          <w:tcPr>
            <w:tcW w:w="568" w:type="dxa"/>
            <w:shd w:val="clear" w:color="auto" w:fill="auto"/>
          </w:tcPr>
          <w:p w:rsidR="001B2958" w:rsidRPr="001B7C9E" w:rsidRDefault="00C65036" w:rsidP="00976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23</w:t>
            </w:r>
          </w:p>
        </w:tc>
        <w:tc>
          <w:tcPr>
            <w:tcW w:w="5244" w:type="dxa"/>
            <w:gridSpan w:val="2"/>
            <w:shd w:val="clear" w:color="auto" w:fill="auto"/>
          </w:tcPr>
          <w:p w:rsidR="001B2958" w:rsidRPr="001B7C9E" w:rsidRDefault="00052B45" w:rsidP="00052B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7C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Региональная общественная организация национально-культурная автономия белорусов в Томской области</w:t>
            </w:r>
          </w:p>
        </w:tc>
        <w:tc>
          <w:tcPr>
            <w:tcW w:w="3119" w:type="dxa"/>
            <w:shd w:val="clear" w:color="auto" w:fill="auto"/>
          </w:tcPr>
          <w:p w:rsidR="001B2958" w:rsidRPr="001B7C9E" w:rsidRDefault="00052B45" w:rsidP="00680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7C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«В единстве - наша сила»</w:t>
            </w:r>
          </w:p>
        </w:tc>
        <w:tc>
          <w:tcPr>
            <w:tcW w:w="1620" w:type="dxa"/>
            <w:shd w:val="clear" w:color="auto" w:fill="auto"/>
          </w:tcPr>
          <w:p w:rsidR="001B2958" w:rsidRPr="001B7C9E" w:rsidRDefault="006803B6" w:rsidP="000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720</w:t>
            </w:r>
            <w:r w:rsidR="0085232B"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</w:t>
            </w:r>
            <w:r w:rsidR="0085232B"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,00</w:t>
            </w:r>
          </w:p>
        </w:tc>
      </w:tr>
      <w:tr w:rsidR="001B2958" w:rsidRPr="001B7C9E" w:rsidTr="001B7C9E">
        <w:trPr>
          <w:trHeight w:val="214"/>
        </w:trPr>
        <w:tc>
          <w:tcPr>
            <w:tcW w:w="568" w:type="dxa"/>
            <w:shd w:val="clear" w:color="auto" w:fill="auto"/>
          </w:tcPr>
          <w:p w:rsidR="001B2958" w:rsidRPr="001B7C9E" w:rsidRDefault="00C65036" w:rsidP="00976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5244" w:type="dxa"/>
            <w:gridSpan w:val="2"/>
            <w:shd w:val="clear" w:color="auto" w:fill="auto"/>
          </w:tcPr>
          <w:p w:rsidR="001B2958" w:rsidRPr="001B7C9E" w:rsidRDefault="00052B45" w:rsidP="00052B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7C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Местная общественная организация национально – культурная автономия киргизов г. Томска</w:t>
            </w:r>
          </w:p>
        </w:tc>
        <w:tc>
          <w:tcPr>
            <w:tcW w:w="3119" w:type="dxa"/>
            <w:shd w:val="clear" w:color="auto" w:fill="auto"/>
          </w:tcPr>
          <w:p w:rsidR="001B2958" w:rsidRPr="001B7C9E" w:rsidRDefault="00052B45" w:rsidP="00680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«Молодежный интернациональный десант»</w:t>
            </w:r>
          </w:p>
        </w:tc>
        <w:tc>
          <w:tcPr>
            <w:tcW w:w="1620" w:type="dxa"/>
            <w:shd w:val="clear" w:color="auto" w:fill="auto"/>
          </w:tcPr>
          <w:p w:rsidR="001B2958" w:rsidRPr="001B7C9E" w:rsidRDefault="00052B45" w:rsidP="000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615</w:t>
            </w:r>
            <w:r w:rsidR="0085232B"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</w:t>
            </w:r>
            <w:r w:rsidR="0085232B"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,00</w:t>
            </w:r>
          </w:p>
        </w:tc>
      </w:tr>
      <w:tr w:rsidR="001B2958" w:rsidRPr="001B7C9E" w:rsidTr="001B7C9E">
        <w:trPr>
          <w:trHeight w:val="618"/>
        </w:trPr>
        <w:tc>
          <w:tcPr>
            <w:tcW w:w="568" w:type="dxa"/>
            <w:shd w:val="clear" w:color="auto" w:fill="auto"/>
          </w:tcPr>
          <w:p w:rsidR="001B2958" w:rsidRPr="001B7C9E" w:rsidRDefault="00C65036" w:rsidP="00976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5244" w:type="dxa"/>
            <w:gridSpan w:val="2"/>
            <w:shd w:val="clear" w:color="auto" w:fill="auto"/>
          </w:tcPr>
          <w:p w:rsidR="001B2958" w:rsidRPr="001B7C9E" w:rsidRDefault="00052B45" w:rsidP="00052B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7C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Томская региональная общественная организация «Танцевально-культурный центр национального развития»</w:t>
            </w:r>
          </w:p>
        </w:tc>
        <w:tc>
          <w:tcPr>
            <w:tcW w:w="3119" w:type="dxa"/>
            <w:shd w:val="clear" w:color="auto" w:fill="auto"/>
          </w:tcPr>
          <w:p w:rsidR="001B2958" w:rsidRPr="001B7C9E" w:rsidRDefault="00052B45" w:rsidP="00680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«Шире круг»</w:t>
            </w:r>
          </w:p>
        </w:tc>
        <w:tc>
          <w:tcPr>
            <w:tcW w:w="1620" w:type="dxa"/>
            <w:shd w:val="clear" w:color="auto" w:fill="auto"/>
          </w:tcPr>
          <w:p w:rsidR="001B2958" w:rsidRPr="001B7C9E" w:rsidRDefault="00052B45" w:rsidP="000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661</w:t>
            </w:r>
            <w:r w:rsidR="0085232B"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</w:t>
            </w:r>
            <w:r w:rsidR="0085232B"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,00</w:t>
            </w:r>
          </w:p>
        </w:tc>
      </w:tr>
      <w:tr w:rsidR="00052B45" w:rsidRPr="001B7C9E" w:rsidTr="001B7C9E">
        <w:trPr>
          <w:trHeight w:val="651"/>
        </w:trPr>
        <w:tc>
          <w:tcPr>
            <w:tcW w:w="568" w:type="dxa"/>
            <w:shd w:val="clear" w:color="auto" w:fill="auto"/>
          </w:tcPr>
          <w:p w:rsidR="00052B45" w:rsidRPr="001B7C9E" w:rsidRDefault="00C65036" w:rsidP="00976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5244" w:type="dxa"/>
            <w:gridSpan w:val="2"/>
            <w:shd w:val="clear" w:color="auto" w:fill="auto"/>
          </w:tcPr>
          <w:p w:rsidR="00052B45" w:rsidRPr="001B7C9E" w:rsidRDefault="00052B45" w:rsidP="00052B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7C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Томская региональная общественная организация «Ассоциация коренных малочисленных народов Севера Томской области «</w:t>
            </w:r>
            <w:proofErr w:type="spellStart"/>
            <w:r w:rsidRPr="001B7C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Колта</w:t>
            </w:r>
            <w:proofErr w:type="spellEnd"/>
            <w:r w:rsidRPr="001B7C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- Куп»</w:t>
            </w:r>
          </w:p>
        </w:tc>
        <w:tc>
          <w:tcPr>
            <w:tcW w:w="3119" w:type="dxa"/>
            <w:shd w:val="clear" w:color="auto" w:fill="auto"/>
          </w:tcPr>
          <w:p w:rsidR="00052B45" w:rsidRPr="001B7C9E" w:rsidRDefault="00052B45" w:rsidP="00680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7C9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«Традиционный образ жизни коренных малочисленных народов Севера Томской области, как основа сохранения этноса»</w:t>
            </w:r>
          </w:p>
        </w:tc>
        <w:tc>
          <w:tcPr>
            <w:tcW w:w="1620" w:type="dxa"/>
            <w:shd w:val="clear" w:color="auto" w:fill="auto"/>
          </w:tcPr>
          <w:p w:rsidR="00052B45" w:rsidRPr="001B7C9E" w:rsidRDefault="00052B45" w:rsidP="000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800</w:t>
            </w:r>
            <w:r w:rsidR="0085232B"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</w:t>
            </w:r>
            <w:r w:rsidR="0085232B"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,00</w:t>
            </w:r>
          </w:p>
        </w:tc>
      </w:tr>
      <w:tr w:rsidR="006803B6" w:rsidRPr="001B7C9E" w:rsidTr="001B7C9E">
        <w:trPr>
          <w:trHeight w:val="704"/>
        </w:trPr>
        <w:tc>
          <w:tcPr>
            <w:tcW w:w="10551" w:type="dxa"/>
            <w:gridSpan w:val="5"/>
            <w:shd w:val="clear" w:color="auto" w:fill="auto"/>
          </w:tcPr>
          <w:p w:rsidR="006803B6" w:rsidRPr="001B7C9E" w:rsidRDefault="006803B6" w:rsidP="00680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6803B6" w:rsidRPr="001B7C9E" w:rsidRDefault="00C65036" w:rsidP="00C65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="00D90088"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направлению</w:t>
            </w:r>
            <w:r w:rsidR="00D90088" w:rsidRPr="001B7C9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1B7C9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«Р</w:t>
            </w:r>
            <w:r w:rsidR="006803B6" w:rsidRPr="001B7C9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азвитие дополнительного образования, научно – технического и художественного  творчества, массового спорта,  деятельности детей и молодежи в сфере краеведения</w:t>
            </w:r>
            <w:r w:rsidRPr="001B7C9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»</w:t>
            </w:r>
          </w:p>
          <w:p w:rsidR="006803B6" w:rsidRPr="001B7C9E" w:rsidRDefault="006803B6" w:rsidP="00680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24644" w:rsidRPr="001B7C9E" w:rsidTr="001B7C9E">
        <w:trPr>
          <w:trHeight w:val="551"/>
        </w:trPr>
        <w:tc>
          <w:tcPr>
            <w:tcW w:w="568" w:type="dxa"/>
            <w:shd w:val="clear" w:color="auto" w:fill="auto"/>
          </w:tcPr>
          <w:p w:rsidR="00F24644" w:rsidRPr="001B7C9E" w:rsidRDefault="00C65036" w:rsidP="00976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5244" w:type="dxa"/>
            <w:gridSpan w:val="2"/>
            <w:shd w:val="clear" w:color="auto" w:fill="auto"/>
          </w:tcPr>
          <w:p w:rsidR="00F24644" w:rsidRPr="001B7C9E" w:rsidRDefault="00F24644" w:rsidP="004F27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7C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Томское областное отделение Всероссийской общественной организации «Русское географическое общество»</w:t>
            </w:r>
          </w:p>
        </w:tc>
        <w:tc>
          <w:tcPr>
            <w:tcW w:w="3119" w:type="dxa"/>
            <w:shd w:val="clear" w:color="auto" w:fill="auto"/>
          </w:tcPr>
          <w:p w:rsidR="00F24644" w:rsidRPr="001B7C9E" w:rsidRDefault="00F24644" w:rsidP="004F27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7C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«Научно-познавательный маршрут «единая Россия»</w:t>
            </w:r>
          </w:p>
        </w:tc>
        <w:tc>
          <w:tcPr>
            <w:tcW w:w="1620" w:type="dxa"/>
            <w:shd w:val="clear" w:color="auto" w:fill="auto"/>
          </w:tcPr>
          <w:p w:rsidR="00F24644" w:rsidRPr="001B7C9E" w:rsidRDefault="00F24644" w:rsidP="004F2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7C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658</w:t>
            </w:r>
            <w:r w:rsidR="0085232B" w:rsidRPr="001B7C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  <w:r w:rsidRPr="001B7C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500</w:t>
            </w:r>
            <w:r w:rsidR="0085232B" w:rsidRPr="001B7C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F24644" w:rsidRPr="001B7C9E" w:rsidTr="001B7C9E">
        <w:trPr>
          <w:trHeight w:val="962"/>
        </w:trPr>
        <w:tc>
          <w:tcPr>
            <w:tcW w:w="568" w:type="dxa"/>
            <w:shd w:val="clear" w:color="auto" w:fill="auto"/>
          </w:tcPr>
          <w:p w:rsidR="00F24644" w:rsidRPr="001B7C9E" w:rsidRDefault="00C65036" w:rsidP="00976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5244" w:type="dxa"/>
            <w:gridSpan w:val="2"/>
            <w:shd w:val="clear" w:color="auto" w:fill="auto"/>
          </w:tcPr>
          <w:p w:rsidR="00F24644" w:rsidRPr="001B7C9E" w:rsidRDefault="00F24644" w:rsidP="004F27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7C9E">
              <w:rPr>
                <w:rFonts w:ascii="Times New Roman" w:hAnsi="Times New Roman" w:cs="Times New Roman"/>
                <w:sz w:val="26"/>
                <w:szCs w:val="26"/>
              </w:rPr>
              <w:t>Томская региональная общественная организация «Общество «Знание»  России»</w:t>
            </w:r>
          </w:p>
        </w:tc>
        <w:tc>
          <w:tcPr>
            <w:tcW w:w="3119" w:type="dxa"/>
            <w:shd w:val="clear" w:color="auto" w:fill="auto"/>
          </w:tcPr>
          <w:p w:rsidR="00F24644" w:rsidRPr="001B7C9E" w:rsidRDefault="00F24644" w:rsidP="004F27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7C9E">
              <w:rPr>
                <w:rFonts w:ascii="Times New Roman" w:hAnsi="Times New Roman" w:cs="Times New Roman"/>
                <w:sz w:val="26"/>
                <w:szCs w:val="26"/>
              </w:rPr>
              <w:t>«Онлайн калькуляторы по расчету показателей в сфере ЖКХ»</w:t>
            </w:r>
          </w:p>
        </w:tc>
        <w:tc>
          <w:tcPr>
            <w:tcW w:w="1620" w:type="dxa"/>
            <w:shd w:val="clear" w:color="auto" w:fill="auto"/>
          </w:tcPr>
          <w:p w:rsidR="00F24644" w:rsidRPr="001B7C9E" w:rsidRDefault="00F24644" w:rsidP="004F2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7C9E">
              <w:rPr>
                <w:rFonts w:ascii="Times New Roman" w:hAnsi="Times New Roman" w:cs="Times New Roman"/>
                <w:sz w:val="26"/>
                <w:szCs w:val="26"/>
              </w:rPr>
              <w:t>693</w:t>
            </w:r>
            <w:r w:rsidR="0085232B" w:rsidRPr="001B7C9E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1B7C9E">
              <w:rPr>
                <w:rFonts w:ascii="Times New Roman" w:hAnsi="Times New Roman" w:cs="Times New Roman"/>
                <w:sz w:val="26"/>
                <w:szCs w:val="26"/>
              </w:rPr>
              <w:t>000</w:t>
            </w:r>
            <w:r w:rsidR="0085232B" w:rsidRPr="001B7C9E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F24644" w:rsidRPr="001B7C9E" w:rsidTr="001B7C9E">
        <w:trPr>
          <w:trHeight w:val="718"/>
        </w:trPr>
        <w:tc>
          <w:tcPr>
            <w:tcW w:w="568" w:type="dxa"/>
            <w:shd w:val="clear" w:color="auto" w:fill="auto"/>
          </w:tcPr>
          <w:p w:rsidR="00F24644" w:rsidRPr="001B7C9E" w:rsidRDefault="00C65036" w:rsidP="00976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5244" w:type="dxa"/>
            <w:gridSpan w:val="2"/>
            <w:shd w:val="clear" w:color="auto" w:fill="auto"/>
          </w:tcPr>
          <w:p w:rsidR="00F24644" w:rsidRPr="001B7C9E" w:rsidRDefault="00F24644" w:rsidP="004F27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7C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Томская региональная общественная организация «Ассоциация практической стрельбы»</w:t>
            </w:r>
          </w:p>
        </w:tc>
        <w:tc>
          <w:tcPr>
            <w:tcW w:w="3119" w:type="dxa"/>
            <w:shd w:val="clear" w:color="auto" w:fill="auto"/>
          </w:tcPr>
          <w:p w:rsidR="00F24644" w:rsidRPr="001B7C9E" w:rsidRDefault="00F24644" w:rsidP="004F27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7C9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«Семинар – соревнование по практической стрельбе из нарезного карабина «Сайга» для допризывников Томской области»</w:t>
            </w:r>
          </w:p>
        </w:tc>
        <w:tc>
          <w:tcPr>
            <w:tcW w:w="1620" w:type="dxa"/>
            <w:shd w:val="clear" w:color="auto" w:fill="auto"/>
          </w:tcPr>
          <w:p w:rsidR="00F24644" w:rsidRPr="001B7C9E" w:rsidRDefault="00F24644" w:rsidP="004F2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7C9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800</w:t>
            </w:r>
            <w:r w:rsidR="0085232B" w:rsidRPr="001B7C9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 </w:t>
            </w:r>
            <w:r w:rsidRPr="001B7C9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000</w:t>
            </w:r>
            <w:r w:rsidR="0085232B" w:rsidRPr="001B7C9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,00</w:t>
            </w:r>
          </w:p>
        </w:tc>
      </w:tr>
      <w:tr w:rsidR="00F24644" w:rsidRPr="001B7C9E" w:rsidTr="001B7C9E">
        <w:trPr>
          <w:trHeight w:val="392"/>
        </w:trPr>
        <w:tc>
          <w:tcPr>
            <w:tcW w:w="568" w:type="dxa"/>
            <w:shd w:val="clear" w:color="auto" w:fill="auto"/>
          </w:tcPr>
          <w:p w:rsidR="00F24644" w:rsidRPr="001B7C9E" w:rsidRDefault="00C65036" w:rsidP="00976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5244" w:type="dxa"/>
            <w:gridSpan w:val="2"/>
            <w:shd w:val="clear" w:color="auto" w:fill="auto"/>
          </w:tcPr>
          <w:p w:rsidR="00F24644" w:rsidRPr="001B7C9E" w:rsidRDefault="00F24644" w:rsidP="004F27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7C9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Региональная общественная организация «Ассоциация оборонно-спортивных клубов Томской области»</w:t>
            </w:r>
          </w:p>
        </w:tc>
        <w:tc>
          <w:tcPr>
            <w:tcW w:w="3119" w:type="dxa"/>
            <w:shd w:val="clear" w:color="auto" w:fill="auto"/>
          </w:tcPr>
          <w:p w:rsidR="00F24644" w:rsidRPr="001B7C9E" w:rsidRDefault="00F24644" w:rsidP="004F27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7C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«Школа патриотизма»</w:t>
            </w:r>
          </w:p>
        </w:tc>
        <w:tc>
          <w:tcPr>
            <w:tcW w:w="1620" w:type="dxa"/>
            <w:shd w:val="clear" w:color="auto" w:fill="auto"/>
          </w:tcPr>
          <w:p w:rsidR="00F24644" w:rsidRPr="001B7C9E" w:rsidRDefault="00F24644" w:rsidP="004F2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7C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694</w:t>
            </w:r>
            <w:r w:rsidR="0085232B" w:rsidRPr="001B7C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  <w:r w:rsidRPr="001B7C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998</w:t>
            </w:r>
            <w:r w:rsidR="0085232B" w:rsidRPr="001B7C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B00709" w:rsidRPr="001B7C9E" w:rsidTr="001B7C9E">
        <w:trPr>
          <w:trHeight w:val="392"/>
        </w:trPr>
        <w:tc>
          <w:tcPr>
            <w:tcW w:w="568" w:type="dxa"/>
            <w:shd w:val="clear" w:color="auto" w:fill="auto"/>
          </w:tcPr>
          <w:p w:rsidR="00B00709" w:rsidRPr="001B7C9E" w:rsidRDefault="00C65036" w:rsidP="00976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5244" w:type="dxa"/>
            <w:gridSpan w:val="2"/>
            <w:shd w:val="clear" w:color="auto" w:fill="auto"/>
          </w:tcPr>
          <w:p w:rsidR="00B00709" w:rsidRPr="001B7C9E" w:rsidRDefault="00B00709" w:rsidP="004F277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1B7C9E">
              <w:rPr>
                <w:rFonts w:ascii="Times New Roman" w:hAnsi="Times New Roman" w:cs="Times New Roman"/>
                <w:sz w:val="26"/>
                <w:szCs w:val="26"/>
              </w:rPr>
              <w:t>Региональная общественная организация «Томское профессорское собрание»</w:t>
            </w:r>
            <w:r w:rsidRPr="001B7C9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  </w:t>
            </w:r>
          </w:p>
        </w:tc>
        <w:tc>
          <w:tcPr>
            <w:tcW w:w="3119" w:type="dxa"/>
            <w:shd w:val="clear" w:color="auto" w:fill="auto"/>
          </w:tcPr>
          <w:p w:rsidR="00B00709" w:rsidRPr="001B7C9E" w:rsidRDefault="00B00709" w:rsidP="004F277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B7C9E">
              <w:rPr>
                <w:rFonts w:ascii="Times New Roman" w:eastAsia="Times New Roman" w:hAnsi="Times New Roman" w:cs="Times New Roman"/>
                <w:sz w:val="26"/>
                <w:szCs w:val="26"/>
              </w:rPr>
              <w:t>Научно- образовательный и культурно-просветительский проект «Томская слава: ведущие научные школы»</w:t>
            </w:r>
          </w:p>
        </w:tc>
        <w:tc>
          <w:tcPr>
            <w:tcW w:w="1620" w:type="dxa"/>
            <w:shd w:val="clear" w:color="auto" w:fill="auto"/>
          </w:tcPr>
          <w:p w:rsidR="00B00709" w:rsidRPr="001B7C9E" w:rsidRDefault="00B00709" w:rsidP="004F27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B7C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798</w:t>
            </w:r>
            <w:r w:rsidR="0085232B" w:rsidRPr="001B7C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  <w:r w:rsidRPr="001B7C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000</w:t>
            </w:r>
            <w:r w:rsidR="0085232B" w:rsidRPr="001B7C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F24644" w:rsidRPr="001B7C9E" w:rsidTr="001B7C9E">
        <w:trPr>
          <w:trHeight w:val="617"/>
        </w:trPr>
        <w:tc>
          <w:tcPr>
            <w:tcW w:w="568" w:type="dxa"/>
            <w:shd w:val="clear" w:color="auto" w:fill="auto"/>
          </w:tcPr>
          <w:p w:rsidR="00F24644" w:rsidRPr="001B7C9E" w:rsidRDefault="00C65036" w:rsidP="00976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5244" w:type="dxa"/>
            <w:gridSpan w:val="2"/>
            <w:shd w:val="clear" w:color="auto" w:fill="auto"/>
          </w:tcPr>
          <w:p w:rsidR="00F24644" w:rsidRPr="001B7C9E" w:rsidRDefault="00F24644" w:rsidP="004F27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7C9E">
              <w:rPr>
                <w:rFonts w:ascii="Times New Roman" w:hAnsi="Times New Roman" w:cs="Times New Roman"/>
                <w:sz w:val="26"/>
                <w:szCs w:val="26"/>
              </w:rPr>
              <w:t>Региональная общественная организация «Томский союз собственников жилья»</w:t>
            </w:r>
          </w:p>
        </w:tc>
        <w:tc>
          <w:tcPr>
            <w:tcW w:w="3119" w:type="dxa"/>
            <w:shd w:val="clear" w:color="auto" w:fill="auto"/>
          </w:tcPr>
          <w:p w:rsidR="00F24644" w:rsidRPr="001B7C9E" w:rsidRDefault="00F24644" w:rsidP="004F27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«Периодическое печатное отраслевое издание «Томск-ЖКХ»</w:t>
            </w:r>
          </w:p>
        </w:tc>
        <w:tc>
          <w:tcPr>
            <w:tcW w:w="1620" w:type="dxa"/>
            <w:shd w:val="clear" w:color="auto" w:fill="auto"/>
          </w:tcPr>
          <w:p w:rsidR="00F24644" w:rsidRPr="001B7C9E" w:rsidRDefault="00F24644" w:rsidP="004F2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7C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800 000,00</w:t>
            </w:r>
          </w:p>
        </w:tc>
      </w:tr>
    </w:tbl>
    <w:p w:rsidR="00165B06" w:rsidRDefault="00165B06" w:rsidP="00DC712F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F2772" w:rsidRPr="00DC712F" w:rsidRDefault="00DC712F" w:rsidP="00DC712F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C71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Итого 32 организации</w:t>
      </w:r>
    </w:p>
    <w:p w:rsidR="004F2772" w:rsidRDefault="004F2772" w:rsidP="00CB66D4">
      <w:pPr>
        <w:pStyle w:val="ad"/>
        <w:numPr>
          <w:ilvl w:val="0"/>
          <w:numId w:val="30"/>
        </w:numPr>
        <w:spacing w:afterAutospacing="1"/>
        <w:ind w:left="709" w:hanging="142"/>
        <w:jc w:val="both"/>
        <w:rPr>
          <w:sz w:val="26"/>
          <w:szCs w:val="26"/>
        </w:rPr>
      </w:pPr>
      <w:r w:rsidRPr="004F2772">
        <w:rPr>
          <w:sz w:val="26"/>
          <w:szCs w:val="26"/>
        </w:rPr>
        <w:t>Организатору Конкурса – Комитет</w:t>
      </w:r>
      <w:r w:rsidR="00C65036">
        <w:rPr>
          <w:sz w:val="26"/>
          <w:szCs w:val="26"/>
        </w:rPr>
        <w:t>у</w:t>
      </w:r>
      <w:r w:rsidRPr="004F2772">
        <w:rPr>
          <w:sz w:val="26"/>
          <w:szCs w:val="26"/>
        </w:rPr>
        <w:t xml:space="preserve"> внутренней политики Администрации Томской област</w:t>
      </w:r>
      <w:r>
        <w:rPr>
          <w:sz w:val="26"/>
          <w:szCs w:val="26"/>
        </w:rPr>
        <w:t>и по итогам проведения Конкурса</w:t>
      </w:r>
      <w:r w:rsidR="00CB66D4">
        <w:rPr>
          <w:sz w:val="26"/>
          <w:szCs w:val="26"/>
        </w:rPr>
        <w:t>:</w:t>
      </w:r>
    </w:p>
    <w:p w:rsidR="00CB66D4" w:rsidRDefault="004F2772" w:rsidP="00C65036">
      <w:pPr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4F2772">
        <w:rPr>
          <w:sz w:val="26"/>
          <w:szCs w:val="26"/>
        </w:rPr>
        <w:lastRenderedPageBreak/>
        <w:t xml:space="preserve">- </w:t>
      </w:r>
      <w:r w:rsidRPr="004F2772">
        <w:rPr>
          <w:rFonts w:ascii="Times New Roman" w:hAnsi="Times New Roman" w:cs="Times New Roman"/>
          <w:sz w:val="26"/>
          <w:szCs w:val="26"/>
        </w:rPr>
        <w:t>направить  протокол № 2 заседания Конкурсной комиссии по  предоставлению субсидий  Томской области социально ориентированным некоммерческим организациям (СО НКО), за исключением государственных (муниципальных)</w:t>
      </w:r>
      <w:r w:rsidR="00C65036">
        <w:rPr>
          <w:rFonts w:ascii="Times New Roman" w:hAnsi="Times New Roman" w:cs="Times New Roman"/>
          <w:sz w:val="26"/>
          <w:szCs w:val="26"/>
        </w:rPr>
        <w:t xml:space="preserve"> </w:t>
      </w:r>
      <w:r w:rsidRPr="004F2772">
        <w:rPr>
          <w:rFonts w:ascii="Times New Roman" w:hAnsi="Times New Roman" w:cs="Times New Roman"/>
          <w:sz w:val="26"/>
          <w:szCs w:val="26"/>
        </w:rPr>
        <w:t xml:space="preserve">учреждений осуществляющим деятельность на территории Томской области </w:t>
      </w:r>
      <w:r w:rsidR="00CB66D4">
        <w:rPr>
          <w:rFonts w:ascii="Times New Roman" w:hAnsi="Times New Roman" w:cs="Times New Roman"/>
          <w:sz w:val="26"/>
          <w:szCs w:val="26"/>
        </w:rPr>
        <w:t xml:space="preserve">в исполнительные органы государственной власти Томской области; </w:t>
      </w:r>
    </w:p>
    <w:p w:rsidR="00CB66D4" w:rsidRDefault="00CB66D4" w:rsidP="00CB66D4">
      <w:pPr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направить членам Конкурсной комиссии  </w:t>
      </w:r>
      <w:r w:rsidRPr="00CB66D4">
        <w:rPr>
          <w:rFonts w:ascii="Times New Roman" w:hAnsi="Times New Roman" w:cs="Times New Roman"/>
          <w:sz w:val="26"/>
          <w:szCs w:val="26"/>
        </w:rPr>
        <w:t xml:space="preserve">Порядок определения объема и предоставления субсидий социально ориентированным некоммерческим организациям, за исключением государственных (муниципальных) учреждений   (Положение о Конкурсе) </w:t>
      </w:r>
      <w:r>
        <w:rPr>
          <w:rFonts w:ascii="Times New Roman" w:hAnsi="Times New Roman" w:cs="Times New Roman"/>
          <w:sz w:val="26"/>
          <w:szCs w:val="26"/>
        </w:rPr>
        <w:t>для проведения анализа его основных положений и внесения предложений по его совершенствованию;</w:t>
      </w:r>
    </w:p>
    <w:p w:rsidR="00CB66D4" w:rsidRDefault="00CB66D4" w:rsidP="00CB66D4">
      <w:pPr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рассмотреть вопрос об изменении порядка формирования Конкурсной комиссии и состава экспертных групп;</w:t>
      </w:r>
    </w:p>
    <w:p w:rsidR="00DE61D0" w:rsidRDefault="00DE61D0" w:rsidP="00CB66D4">
      <w:pPr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:rsidR="00CB66D4" w:rsidRPr="00CB66D4" w:rsidRDefault="00C65036" w:rsidP="00CB66D4">
      <w:pPr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CB66D4">
        <w:rPr>
          <w:rFonts w:ascii="Times New Roman" w:hAnsi="Times New Roman" w:cs="Times New Roman"/>
          <w:sz w:val="26"/>
          <w:szCs w:val="26"/>
        </w:rPr>
        <w:t xml:space="preserve">.  Членам Конкурсной комиссии в срок до </w:t>
      </w:r>
      <w:r>
        <w:rPr>
          <w:rFonts w:ascii="Times New Roman" w:hAnsi="Times New Roman" w:cs="Times New Roman"/>
          <w:sz w:val="26"/>
          <w:szCs w:val="26"/>
        </w:rPr>
        <w:t>0</w:t>
      </w:r>
      <w:r w:rsidR="00CB66D4">
        <w:rPr>
          <w:rFonts w:ascii="Times New Roman" w:hAnsi="Times New Roman" w:cs="Times New Roman"/>
          <w:sz w:val="26"/>
          <w:szCs w:val="26"/>
        </w:rPr>
        <w:t xml:space="preserve">1.02.2016 направить свои предложения в Комитет внутренней политики Администрации Томской области  для внесения изменений в </w:t>
      </w:r>
      <w:r w:rsidR="00CB66D4" w:rsidRPr="00CB66D4">
        <w:rPr>
          <w:rFonts w:ascii="Times New Roman" w:hAnsi="Times New Roman" w:cs="Times New Roman"/>
          <w:sz w:val="26"/>
          <w:szCs w:val="26"/>
        </w:rPr>
        <w:t>Порядок определения объема и предоставления субсидий социально ориентированным некоммерческим организациям, за исключением государственных (муниципальных) учреждений</w:t>
      </w:r>
      <w:r w:rsidR="00CB66D4">
        <w:rPr>
          <w:rFonts w:ascii="Times New Roman" w:hAnsi="Times New Roman" w:cs="Times New Roman"/>
          <w:sz w:val="26"/>
          <w:szCs w:val="26"/>
        </w:rPr>
        <w:t xml:space="preserve">. </w:t>
      </w:r>
      <w:r w:rsidR="00CB66D4" w:rsidRPr="00CB66D4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4F2772" w:rsidRPr="00CB66D4" w:rsidRDefault="004F2772" w:rsidP="004F2772">
      <w:pPr>
        <w:pStyle w:val="ad"/>
        <w:spacing w:after="100" w:afterAutospacing="1"/>
        <w:ind w:left="644"/>
        <w:jc w:val="both"/>
        <w:rPr>
          <w:sz w:val="26"/>
          <w:szCs w:val="26"/>
        </w:rPr>
      </w:pPr>
    </w:p>
    <w:p w:rsidR="004F2772" w:rsidRDefault="004F2772" w:rsidP="004F2772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2772" w:rsidRPr="004F2772" w:rsidRDefault="004F2772" w:rsidP="004F277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Pr="004F27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Конкурсной комиссии                                                      С.Е. Ильиных  </w:t>
      </w:r>
      <w:r w:rsidRPr="004F27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F27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F27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F27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F27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F27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F27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4F2772" w:rsidRDefault="00C65036" w:rsidP="004F277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</w:t>
      </w:r>
      <w:r w:rsidR="004F2772" w:rsidRPr="004F27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лены Конкурсной комиссии                                         </w:t>
      </w:r>
      <w:r w:rsidR="004F2772" w:rsidRPr="004F27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4F2772" w:rsidRPr="004F27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Е.К. Петров</w:t>
      </w:r>
      <w:r w:rsidR="004F2772" w:rsidRPr="004F27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</w:p>
    <w:p w:rsidR="004F2772" w:rsidRDefault="004F2772" w:rsidP="004F277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2772" w:rsidRPr="004F2772" w:rsidRDefault="004F2772" w:rsidP="004F277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Л.Э.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Глок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F27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</w:p>
    <w:p w:rsidR="004F2772" w:rsidRPr="004F2772" w:rsidRDefault="004F2772" w:rsidP="004F2772">
      <w:pPr>
        <w:spacing w:after="0" w:line="240" w:lineRule="auto"/>
        <w:ind w:left="7788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27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</w:p>
    <w:p w:rsidR="004F2772" w:rsidRPr="004F2772" w:rsidRDefault="004F2772" w:rsidP="004F2772">
      <w:pPr>
        <w:spacing w:after="0" w:line="240" w:lineRule="auto"/>
        <w:ind w:left="7788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27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А.В. Долгов </w:t>
      </w:r>
    </w:p>
    <w:p w:rsidR="004F2772" w:rsidRPr="004F2772" w:rsidRDefault="004F2772" w:rsidP="004F2772">
      <w:pPr>
        <w:spacing w:after="0" w:line="240" w:lineRule="auto"/>
        <w:ind w:left="7788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2772" w:rsidRPr="004F2772" w:rsidRDefault="004F2772" w:rsidP="004F2772">
      <w:pPr>
        <w:spacing w:after="0" w:line="240" w:lineRule="auto"/>
        <w:ind w:left="708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27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Г.А. Карташёв        </w:t>
      </w:r>
    </w:p>
    <w:p w:rsidR="004F2772" w:rsidRPr="004F2772" w:rsidRDefault="004F2772" w:rsidP="004F2772">
      <w:pPr>
        <w:spacing w:after="0" w:line="240" w:lineRule="auto"/>
        <w:ind w:left="708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2772" w:rsidRPr="004F2772" w:rsidRDefault="004F2772" w:rsidP="004F2772">
      <w:pPr>
        <w:spacing w:after="0" w:line="240" w:lineRule="auto"/>
        <w:ind w:left="708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27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В.А. Лелик </w:t>
      </w:r>
    </w:p>
    <w:p w:rsidR="004F2772" w:rsidRPr="004F2772" w:rsidRDefault="004F2772" w:rsidP="004F2772">
      <w:pPr>
        <w:spacing w:after="0" w:line="240" w:lineRule="auto"/>
        <w:ind w:left="708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2772" w:rsidRPr="004F2772" w:rsidRDefault="004F2772" w:rsidP="004F2772">
      <w:pPr>
        <w:spacing w:after="0" w:line="240" w:lineRule="auto"/>
        <w:ind w:left="7080" w:firstLine="708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27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Г.Г. Немцева      </w:t>
      </w:r>
    </w:p>
    <w:p w:rsidR="004F2772" w:rsidRPr="004F2772" w:rsidRDefault="004F2772" w:rsidP="004F2772">
      <w:pPr>
        <w:spacing w:after="0" w:line="240" w:lineRule="auto"/>
        <w:ind w:left="7080" w:firstLine="708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2772" w:rsidRPr="004F2772" w:rsidRDefault="004F2772" w:rsidP="004F2772">
      <w:pPr>
        <w:spacing w:after="0" w:line="240" w:lineRule="auto"/>
        <w:ind w:left="708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27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Е.А. Полякова</w:t>
      </w:r>
    </w:p>
    <w:p w:rsidR="004F2772" w:rsidRPr="004F2772" w:rsidRDefault="004F2772" w:rsidP="004F2772">
      <w:pPr>
        <w:spacing w:after="0" w:line="240" w:lineRule="auto"/>
        <w:ind w:left="708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2772" w:rsidRPr="004F2772" w:rsidRDefault="004F2772" w:rsidP="004F2772">
      <w:pPr>
        <w:spacing w:after="0" w:line="240" w:lineRule="auto"/>
        <w:ind w:left="708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27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В.А. Чесноков </w:t>
      </w:r>
    </w:p>
    <w:p w:rsidR="004F2772" w:rsidRPr="004F2772" w:rsidRDefault="004F2772" w:rsidP="004F2772">
      <w:pPr>
        <w:spacing w:after="0" w:line="240" w:lineRule="auto"/>
        <w:ind w:left="708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2772" w:rsidRPr="004F2772" w:rsidRDefault="004F2772" w:rsidP="004F2772">
      <w:pPr>
        <w:spacing w:after="0" w:line="240" w:lineRule="auto"/>
        <w:ind w:left="708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27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Е.Л. Чойнзонов</w:t>
      </w:r>
    </w:p>
    <w:p w:rsidR="004F2772" w:rsidRPr="004F2772" w:rsidRDefault="004F2772" w:rsidP="004F2772">
      <w:pPr>
        <w:spacing w:after="0" w:line="240" w:lineRule="auto"/>
        <w:ind w:left="708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4FD4" w:rsidRPr="00D90088" w:rsidRDefault="004F2772" w:rsidP="00DE61D0">
      <w:pPr>
        <w:spacing w:after="0" w:line="240" w:lineRule="auto"/>
        <w:ind w:left="708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27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М.А. Ющенко</w:t>
      </w:r>
    </w:p>
    <w:sectPr w:rsidR="00814FD4" w:rsidRPr="00D90088" w:rsidSect="00EF79AF">
      <w:footerReference w:type="even" r:id="rId9"/>
      <w:footerReference w:type="default" r:id="rId10"/>
      <w:pgSz w:w="11906" w:h="16838"/>
      <w:pgMar w:top="567" w:right="849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24D" w:rsidRDefault="004C024D" w:rsidP="00B86F9D">
      <w:pPr>
        <w:spacing w:after="0" w:line="240" w:lineRule="auto"/>
      </w:pPr>
      <w:r>
        <w:separator/>
      </w:r>
    </w:p>
  </w:endnote>
  <w:endnote w:type="continuationSeparator" w:id="0">
    <w:p w:rsidR="004C024D" w:rsidRDefault="004C024D" w:rsidP="00B86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altName w:val="Arial Unicode MS"/>
    <w:charset w:val="80"/>
    <w:family w:val="auto"/>
    <w:pitch w:val="variable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869" w:rsidRDefault="00896F13" w:rsidP="00D9103A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097869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097869" w:rsidRDefault="00097869" w:rsidP="00D9103A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869" w:rsidRDefault="00896F13" w:rsidP="00D9103A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097869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031BC0">
      <w:rPr>
        <w:rStyle w:val="af0"/>
        <w:noProof/>
      </w:rPr>
      <w:t>1</w:t>
    </w:r>
    <w:r>
      <w:rPr>
        <w:rStyle w:val="af0"/>
      </w:rPr>
      <w:fldChar w:fldCharType="end"/>
    </w:r>
  </w:p>
  <w:p w:rsidR="00097869" w:rsidRDefault="00097869" w:rsidP="00D9103A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24D" w:rsidRDefault="004C024D" w:rsidP="00B86F9D">
      <w:pPr>
        <w:spacing w:after="0" w:line="240" w:lineRule="auto"/>
      </w:pPr>
      <w:r>
        <w:separator/>
      </w:r>
    </w:p>
  </w:footnote>
  <w:footnote w:type="continuationSeparator" w:id="0">
    <w:p w:rsidR="004C024D" w:rsidRDefault="004C024D" w:rsidP="00B86F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>
    <w:nsid w:val="046379BB"/>
    <w:multiLevelType w:val="hybridMultilevel"/>
    <w:tmpl w:val="0A4C7C2E"/>
    <w:lvl w:ilvl="0" w:tplc="10027F0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DC389A"/>
    <w:multiLevelType w:val="hybridMultilevel"/>
    <w:tmpl w:val="886867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7FA53CC"/>
    <w:multiLevelType w:val="hybridMultilevel"/>
    <w:tmpl w:val="E9B09C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3C28C9"/>
    <w:multiLevelType w:val="hybridMultilevel"/>
    <w:tmpl w:val="D9D8D5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154CD2"/>
    <w:multiLevelType w:val="multilevel"/>
    <w:tmpl w:val="2ACC5E46"/>
    <w:lvl w:ilvl="0">
      <w:start w:val="31"/>
      <w:numFmt w:val="decimal"/>
      <w:lvlText w:val="%1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2">
      <w:start w:val="2012"/>
      <w:numFmt w:val="decimal"/>
      <w:lvlText w:val="%1.%2.%3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2FD3663D"/>
    <w:multiLevelType w:val="hybridMultilevel"/>
    <w:tmpl w:val="DF3A3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0B00245"/>
    <w:multiLevelType w:val="multilevel"/>
    <w:tmpl w:val="2ACC5E46"/>
    <w:lvl w:ilvl="0">
      <w:start w:val="31"/>
      <w:numFmt w:val="decimal"/>
      <w:lvlText w:val="%1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2">
      <w:start w:val="2012"/>
      <w:numFmt w:val="decimal"/>
      <w:lvlText w:val="%1.%2.%3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30D511B8"/>
    <w:multiLevelType w:val="hybridMultilevel"/>
    <w:tmpl w:val="7FAEA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10D6A3D"/>
    <w:multiLevelType w:val="hybridMultilevel"/>
    <w:tmpl w:val="F96E93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4DE6D27"/>
    <w:multiLevelType w:val="hybridMultilevel"/>
    <w:tmpl w:val="6D76B88E"/>
    <w:lvl w:ilvl="0" w:tplc="372C085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7114181"/>
    <w:multiLevelType w:val="hybridMultilevel"/>
    <w:tmpl w:val="388E1B32"/>
    <w:lvl w:ilvl="0" w:tplc="61A6780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A115EFF"/>
    <w:multiLevelType w:val="hybridMultilevel"/>
    <w:tmpl w:val="0B528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225A15"/>
    <w:multiLevelType w:val="hybridMultilevel"/>
    <w:tmpl w:val="D12894A8"/>
    <w:lvl w:ilvl="0" w:tplc="E16C860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3E55156E"/>
    <w:multiLevelType w:val="hybridMultilevel"/>
    <w:tmpl w:val="EF927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835DD8"/>
    <w:multiLevelType w:val="multilevel"/>
    <w:tmpl w:val="2ACC5E46"/>
    <w:lvl w:ilvl="0">
      <w:start w:val="31"/>
      <w:numFmt w:val="decimal"/>
      <w:lvlText w:val="%1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2">
      <w:start w:val="2012"/>
      <w:numFmt w:val="decimal"/>
      <w:lvlText w:val="%1.%2.%3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43EF78D3"/>
    <w:multiLevelType w:val="multilevel"/>
    <w:tmpl w:val="2ACC5E46"/>
    <w:lvl w:ilvl="0">
      <w:start w:val="31"/>
      <w:numFmt w:val="decimal"/>
      <w:lvlText w:val="%1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2">
      <w:start w:val="2012"/>
      <w:numFmt w:val="decimal"/>
      <w:lvlText w:val="%1.%2.%3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47D619EB"/>
    <w:multiLevelType w:val="hybridMultilevel"/>
    <w:tmpl w:val="9160A8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4FB80BA3"/>
    <w:multiLevelType w:val="hybridMultilevel"/>
    <w:tmpl w:val="01AA5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904A16"/>
    <w:multiLevelType w:val="hybridMultilevel"/>
    <w:tmpl w:val="4CC21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FC19E6"/>
    <w:multiLevelType w:val="multilevel"/>
    <w:tmpl w:val="1EBA4C94"/>
    <w:lvl w:ilvl="0">
      <w:start w:val="7"/>
      <w:numFmt w:val="decimalZero"/>
      <w:lvlText w:val="%1"/>
      <w:lvlJc w:val="left"/>
      <w:pPr>
        <w:tabs>
          <w:tab w:val="num" w:pos="7515"/>
        </w:tabs>
        <w:ind w:left="7515" w:hanging="7515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7515"/>
        </w:tabs>
        <w:ind w:left="7515" w:hanging="7515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7515"/>
        </w:tabs>
        <w:ind w:left="7515" w:hanging="7515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7515"/>
        </w:tabs>
        <w:ind w:left="7515" w:hanging="751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515"/>
        </w:tabs>
        <w:ind w:left="7515" w:hanging="751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515"/>
        </w:tabs>
        <w:ind w:left="7515" w:hanging="751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15"/>
        </w:tabs>
        <w:ind w:left="7515" w:hanging="751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15"/>
        </w:tabs>
        <w:ind w:left="7515" w:hanging="751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15"/>
        </w:tabs>
        <w:ind w:left="7515" w:hanging="7515"/>
      </w:pPr>
      <w:rPr>
        <w:rFonts w:hint="default"/>
      </w:rPr>
    </w:lvl>
  </w:abstractNum>
  <w:abstractNum w:abstractNumId="21">
    <w:nsid w:val="5C0A24A7"/>
    <w:multiLevelType w:val="hybridMultilevel"/>
    <w:tmpl w:val="3252CD3C"/>
    <w:lvl w:ilvl="0" w:tplc="7C7AAFE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2B21F83"/>
    <w:multiLevelType w:val="hybridMultilevel"/>
    <w:tmpl w:val="C91E40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05D67"/>
    <w:multiLevelType w:val="hybridMultilevel"/>
    <w:tmpl w:val="F426FEE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53E3F0D"/>
    <w:multiLevelType w:val="hybridMultilevel"/>
    <w:tmpl w:val="FA68219E"/>
    <w:lvl w:ilvl="0" w:tplc="04190001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25">
    <w:nsid w:val="674D4188"/>
    <w:multiLevelType w:val="hybridMultilevel"/>
    <w:tmpl w:val="63D0B8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8030860"/>
    <w:multiLevelType w:val="hybridMultilevel"/>
    <w:tmpl w:val="66A8D9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6E3500"/>
    <w:multiLevelType w:val="multilevel"/>
    <w:tmpl w:val="F83CD0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  <w:color w:val="auto"/>
      </w:rPr>
    </w:lvl>
  </w:abstractNum>
  <w:abstractNum w:abstractNumId="28">
    <w:nsid w:val="6F167162"/>
    <w:multiLevelType w:val="hybridMultilevel"/>
    <w:tmpl w:val="83CE0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0"/>
  </w:num>
  <w:num w:numId="3">
    <w:abstractNumId w:val="22"/>
  </w:num>
  <w:num w:numId="4">
    <w:abstractNumId w:val="8"/>
  </w:num>
  <w:num w:numId="5">
    <w:abstractNumId w:val="6"/>
  </w:num>
  <w:num w:numId="6">
    <w:abstractNumId w:val="4"/>
  </w:num>
  <w:num w:numId="7">
    <w:abstractNumId w:val="16"/>
  </w:num>
  <w:num w:numId="8">
    <w:abstractNumId w:val="11"/>
  </w:num>
  <w:num w:numId="9">
    <w:abstractNumId w:val="13"/>
  </w:num>
  <w:num w:numId="10">
    <w:abstractNumId w:val="5"/>
  </w:num>
  <w:num w:numId="11">
    <w:abstractNumId w:val="15"/>
  </w:num>
  <w:num w:numId="12">
    <w:abstractNumId w:val="7"/>
  </w:num>
  <w:num w:numId="13">
    <w:abstractNumId w:val="21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12"/>
  </w:num>
  <w:num w:numId="17">
    <w:abstractNumId w:val="0"/>
  </w:num>
  <w:num w:numId="18">
    <w:abstractNumId w:val="2"/>
  </w:num>
  <w:num w:numId="19">
    <w:abstractNumId w:val="25"/>
  </w:num>
  <w:num w:numId="20">
    <w:abstractNumId w:val="9"/>
  </w:num>
  <w:num w:numId="21">
    <w:abstractNumId w:val="24"/>
  </w:num>
  <w:num w:numId="22">
    <w:abstractNumId w:val="27"/>
  </w:num>
  <w:num w:numId="23">
    <w:abstractNumId w:val="23"/>
  </w:num>
  <w:num w:numId="24">
    <w:abstractNumId w:val="1"/>
  </w:num>
  <w:num w:numId="25">
    <w:abstractNumId w:val="3"/>
  </w:num>
  <w:num w:numId="26">
    <w:abstractNumId w:val="14"/>
  </w:num>
  <w:num w:numId="27">
    <w:abstractNumId w:val="18"/>
  </w:num>
  <w:num w:numId="28">
    <w:abstractNumId w:val="19"/>
  </w:num>
  <w:num w:numId="29">
    <w:abstractNumId w:val="28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D37"/>
    <w:rsid w:val="00031BC0"/>
    <w:rsid w:val="00052B45"/>
    <w:rsid w:val="00097869"/>
    <w:rsid w:val="00165B06"/>
    <w:rsid w:val="001B2958"/>
    <w:rsid w:val="001B7C9E"/>
    <w:rsid w:val="001F383F"/>
    <w:rsid w:val="00323C40"/>
    <w:rsid w:val="003744F3"/>
    <w:rsid w:val="003C4D37"/>
    <w:rsid w:val="0048502E"/>
    <w:rsid w:val="004C024D"/>
    <w:rsid w:val="004C6210"/>
    <w:rsid w:val="004F2772"/>
    <w:rsid w:val="00516304"/>
    <w:rsid w:val="006433BE"/>
    <w:rsid w:val="006803B6"/>
    <w:rsid w:val="006D0D88"/>
    <w:rsid w:val="00814FD4"/>
    <w:rsid w:val="0085232B"/>
    <w:rsid w:val="008843F6"/>
    <w:rsid w:val="00890371"/>
    <w:rsid w:val="00896F13"/>
    <w:rsid w:val="00976857"/>
    <w:rsid w:val="00A60574"/>
    <w:rsid w:val="00B00709"/>
    <w:rsid w:val="00B86F9D"/>
    <w:rsid w:val="00BD1DD2"/>
    <w:rsid w:val="00C520DD"/>
    <w:rsid w:val="00C65036"/>
    <w:rsid w:val="00CB66D4"/>
    <w:rsid w:val="00D20690"/>
    <w:rsid w:val="00D56E42"/>
    <w:rsid w:val="00D90088"/>
    <w:rsid w:val="00D9103A"/>
    <w:rsid w:val="00DC712F"/>
    <w:rsid w:val="00DE61D0"/>
    <w:rsid w:val="00E41A26"/>
    <w:rsid w:val="00EF79AF"/>
    <w:rsid w:val="00F22DE6"/>
    <w:rsid w:val="00F24644"/>
    <w:rsid w:val="00F41C16"/>
    <w:rsid w:val="00FB5EB3"/>
    <w:rsid w:val="00FC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3C4D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3C4D3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C4D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C4D37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">
    <w:name w:val="Нет списка1"/>
    <w:next w:val="a2"/>
    <w:semiHidden/>
    <w:rsid w:val="003C4D37"/>
  </w:style>
  <w:style w:type="table" w:styleId="a3">
    <w:name w:val="Table Grid"/>
    <w:basedOn w:val="a1"/>
    <w:rsid w:val="003C4D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одержание документа"/>
    <w:basedOn w:val="a"/>
    <w:rsid w:val="003C4D37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a5">
    <w:name w:val="Должность"/>
    <w:basedOn w:val="a"/>
    <w:next w:val="a"/>
    <w:rsid w:val="003C4D37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4"/>
      <w:szCs w:val="20"/>
      <w:lang w:eastAsia="ru-RU"/>
    </w:rPr>
  </w:style>
  <w:style w:type="paragraph" w:styleId="31">
    <w:name w:val="Body Text 3"/>
    <w:basedOn w:val="a"/>
    <w:link w:val="32"/>
    <w:rsid w:val="003C4D37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3C4D37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customStyle="1" w:styleId="ConsPlusNonformat">
    <w:name w:val="ConsPlusNonformat"/>
    <w:rsid w:val="003C4D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3C4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qFormat/>
    <w:rsid w:val="003C4D37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Normal (Web)"/>
    <w:basedOn w:val="a"/>
    <w:rsid w:val="003C4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"/>
    <w:rsid w:val="003C4D37"/>
    <w:pPr>
      <w:pageBreakBefore/>
      <w:spacing w:after="160" w:line="36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9">
    <w:name w:val="Balloon Text"/>
    <w:basedOn w:val="a"/>
    <w:link w:val="aa"/>
    <w:semiHidden/>
    <w:rsid w:val="003C4D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3C4D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3C4D3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"/>
    <w:basedOn w:val="a"/>
    <w:link w:val="ac"/>
    <w:rsid w:val="003C4D3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3C4D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0">
    <w:name w:val="Основной текст 31"/>
    <w:basedOn w:val="a"/>
    <w:rsid w:val="003C4D37"/>
    <w:pPr>
      <w:widowControl w:val="0"/>
      <w:suppressAutoHyphens/>
      <w:spacing w:after="0" w:line="240" w:lineRule="auto"/>
      <w:jc w:val="both"/>
    </w:pPr>
    <w:rPr>
      <w:rFonts w:ascii="Times New Roman" w:eastAsia="WenQuanYi Micro Hei" w:hAnsi="Times New Roman" w:cs="Times New Roman"/>
      <w:i/>
      <w:kern w:val="1"/>
      <w:sz w:val="24"/>
      <w:szCs w:val="24"/>
      <w:lang w:eastAsia="zh-CN"/>
    </w:rPr>
  </w:style>
  <w:style w:type="character" w:customStyle="1" w:styleId="10">
    <w:name w:val="Знак Знак1"/>
    <w:rsid w:val="003C4D37"/>
    <w:rPr>
      <w:i/>
      <w:lang w:val="ru-RU" w:eastAsia="ru-RU" w:bidi="ar-SA"/>
    </w:rPr>
  </w:style>
  <w:style w:type="paragraph" w:styleId="ad">
    <w:name w:val="List Paragraph"/>
    <w:basedOn w:val="a"/>
    <w:qFormat/>
    <w:rsid w:val="003C4D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harChar1CharCharCharChar">
    <w:name w:val="Знак Char Char Знак Знак Знак Знак Знак Знак1 Знак Char Char Знак Char Char Знак Знак Знак Знак Знак"/>
    <w:basedOn w:val="a"/>
    <w:rsid w:val="003C4D37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styleId="ae">
    <w:name w:val="footer"/>
    <w:basedOn w:val="a"/>
    <w:link w:val="af"/>
    <w:rsid w:val="003C4D3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rsid w:val="003C4D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basedOn w:val="a0"/>
    <w:rsid w:val="003C4D37"/>
  </w:style>
  <w:style w:type="paragraph" w:customStyle="1" w:styleId="Default">
    <w:name w:val="Default"/>
    <w:rsid w:val="00CB66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header"/>
    <w:basedOn w:val="a"/>
    <w:link w:val="af2"/>
    <w:uiPriority w:val="99"/>
    <w:semiHidden/>
    <w:unhideWhenUsed/>
    <w:rsid w:val="001B7C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1B7C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3C4D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3C4D3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C4D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C4D37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">
    <w:name w:val="Нет списка1"/>
    <w:next w:val="a2"/>
    <w:semiHidden/>
    <w:rsid w:val="003C4D37"/>
  </w:style>
  <w:style w:type="table" w:styleId="a3">
    <w:name w:val="Table Grid"/>
    <w:basedOn w:val="a1"/>
    <w:rsid w:val="003C4D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одержание документа"/>
    <w:basedOn w:val="a"/>
    <w:rsid w:val="003C4D37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a5">
    <w:name w:val="Должность"/>
    <w:basedOn w:val="a"/>
    <w:next w:val="a"/>
    <w:rsid w:val="003C4D37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4"/>
      <w:szCs w:val="20"/>
      <w:lang w:eastAsia="ru-RU"/>
    </w:rPr>
  </w:style>
  <w:style w:type="paragraph" w:styleId="31">
    <w:name w:val="Body Text 3"/>
    <w:basedOn w:val="a"/>
    <w:link w:val="32"/>
    <w:rsid w:val="003C4D37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3C4D37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customStyle="1" w:styleId="ConsPlusNonformat">
    <w:name w:val="ConsPlusNonformat"/>
    <w:rsid w:val="003C4D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3C4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qFormat/>
    <w:rsid w:val="003C4D37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Normal (Web)"/>
    <w:basedOn w:val="a"/>
    <w:rsid w:val="003C4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"/>
    <w:rsid w:val="003C4D37"/>
    <w:pPr>
      <w:pageBreakBefore/>
      <w:spacing w:after="160" w:line="36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9">
    <w:name w:val="Balloon Text"/>
    <w:basedOn w:val="a"/>
    <w:link w:val="aa"/>
    <w:semiHidden/>
    <w:rsid w:val="003C4D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3C4D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3C4D3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"/>
    <w:basedOn w:val="a"/>
    <w:link w:val="ac"/>
    <w:rsid w:val="003C4D3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3C4D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0">
    <w:name w:val="Основной текст 31"/>
    <w:basedOn w:val="a"/>
    <w:rsid w:val="003C4D37"/>
    <w:pPr>
      <w:widowControl w:val="0"/>
      <w:suppressAutoHyphens/>
      <w:spacing w:after="0" w:line="240" w:lineRule="auto"/>
      <w:jc w:val="both"/>
    </w:pPr>
    <w:rPr>
      <w:rFonts w:ascii="Times New Roman" w:eastAsia="WenQuanYi Micro Hei" w:hAnsi="Times New Roman" w:cs="Times New Roman"/>
      <w:i/>
      <w:kern w:val="1"/>
      <w:sz w:val="24"/>
      <w:szCs w:val="24"/>
      <w:lang w:eastAsia="zh-CN"/>
    </w:rPr>
  </w:style>
  <w:style w:type="character" w:customStyle="1" w:styleId="10">
    <w:name w:val="Знак Знак1"/>
    <w:rsid w:val="003C4D37"/>
    <w:rPr>
      <w:i/>
      <w:lang w:val="ru-RU" w:eastAsia="ru-RU" w:bidi="ar-SA"/>
    </w:rPr>
  </w:style>
  <w:style w:type="paragraph" w:styleId="ad">
    <w:name w:val="List Paragraph"/>
    <w:basedOn w:val="a"/>
    <w:qFormat/>
    <w:rsid w:val="003C4D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harChar1CharCharCharChar">
    <w:name w:val="Знак Char Char Знак Знак Знак Знак Знак Знак1 Знак Char Char Знак Char Char Знак Знак Знак Знак Знак"/>
    <w:basedOn w:val="a"/>
    <w:rsid w:val="003C4D37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styleId="ae">
    <w:name w:val="footer"/>
    <w:basedOn w:val="a"/>
    <w:link w:val="af"/>
    <w:rsid w:val="003C4D3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rsid w:val="003C4D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basedOn w:val="a0"/>
    <w:rsid w:val="003C4D37"/>
  </w:style>
  <w:style w:type="paragraph" w:customStyle="1" w:styleId="Default">
    <w:name w:val="Default"/>
    <w:rsid w:val="00CB66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header"/>
    <w:basedOn w:val="a"/>
    <w:link w:val="af2"/>
    <w:uiPriority w:val="99"/>
    <w:semiHidden/>
    <w:unhideWhenUsed/>
    <w:rsid w:val="001B7C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1B7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EBC0A-8192-4052-A8BE-C8D6CA2F6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2923</Words>
  <Characters>16664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 Александрович Лелик</dc:creator>
  <cp:lastModifiedBy>Анна Владимировна Горбова</cp:lastModifiedBy>
  <cp:revision>2</cp:revision>
  <cp:lastPrinted>2015-12-14T04:20:00Z</cp:lastPrinted>
  <dcterms:created xsi:type="dcterms:W3CDTF">2015-12-15T03:35:00Z</dcterms:created>
  <dcterms:modified xsi:type="dcterms:W3CDTF">2015-12-15T03:35:00Z</dcterms:modified>
</cp:coreProperties>
</file>