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46" w:rsidRPr="00DD7646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0" w:name="_GoBack"/>
      <w:r w:rsidRPr="00DD76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Программа турнира</w:t>
      </w:r>
    </w:p>
    <w:bookmarkEnd w:id="0"/>
    <w:p w:rsidR="00DD7646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II этап – «Научные бюро»: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12.03.2019 г., 14.00-15.30 часов;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корпус №1 ТГПУ, пр. Комсомольский, 75, ауд. 335, 229, 251, 263, 104, 105;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корпус УЛК ТГПУ, пр. Комсомольский, 75, ауд. 1/02, 1/04, 1/07.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III этап – «Защита проектов»: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14.03.2019 г., начало в 10.00 (ориентировочно до 12.30);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корпус №1 ТГПУ, пр. Комсомольский, 75, ауд. 335.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Награждение: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14.03.2019 г., 13.30-14.30;</w:t>
      </w:r>
    </w:p>
    <w:p w:rsidR="00DD7646" w:rsidRPr="00B541D3" w:rsidRDefault="00DD7646" w:rsidP="00DD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541D3">
        <w:rPr>
          <w:rFonts w:ascii="Times New Roman" w:eastAsia="Times New Roman" w:hAnsi="Times New Roman" w:cs="Times New Roman"/>
          <w:color w:val="000000" w:themeColor="text1"/>
          <w:lang w:eastAsia="ru-RU"/>
        </w:rPr>
        <w:t>корпус №1 ТГПУ, пр. Комсомольский, 75, ауд. 335.</w:t>
      </w:r>
    </w:p>
    <w:p w:rsidR="00DD7646" w:rsidRDefault="00DD7646" w:rsidP="00DD7646"/>
    <w:p w:rsidR="00F10D88" w:rsidRDefault="00F10D88"/>
    <w:sectPr w:rsidR="00F1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46"/>
    <w:rsid w:val="00DD7646"/>
    <w:rsid w:val="00F1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Моисеенко</dc:creator>
  <cp:lastModifiedBy>Мария Сергеевна Моисеенко</cp:lastModifiedBy>
  <cp:revision>1</cp:revision>
  <dcterms:created xsi:type="dcterms:W3CDTF">2019-03-06T05:51:00Z</dcterms:created>
  <dcterms:modified xsi:type="dcterms:W3CDTF">2019-03-06T05:51:00Z</dcterms:modified>
</cp:coreProperties>
</file>