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5A" w:rsidRPr="00AD0BB1" w:rsidRDefault="00315B5A" w:rsidP="00315B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ind w:left="5387" w:firstLine="0"/>
        <w:contextualSpacing/>
        <w:rPr>
          <w:rFonts w:ascii="PT Astra Serif" w:eastAsia="Arial Unicode MS" w:hAnsi="PT Astra Serif" w:cs="Arial Unicode MS"/>
          <w:color w:val="000000"/>
          <w:szCs w:val="26"/>
          <w:lang w:bidi="ru-RU"/>
        </w:rPr>
      </w:pPr>
      <w:r w:rsidRPr="00AD0BB1">
        <w:rPr>
          <w:rFonts w:ascii="PT Astra Serif" w:eastAsia="Arial Unicode MS" w:hAnsi="PT Astra Serif" w:cs="Arial Unicode MS"/>
          <w:color w:val="000000"/>
          <w:szCs w:val="26"/>
          <w:lang w:bidi="ru-RU"/>
        </w:rPr>
        <w:t>В Департамент лицензирования и регионального государственного контроля Томской области</w:t>
      </w:r>
    </w:p>
    <w:p w:rsidR="00315B5A" w:rsidRPr="00AD0BB1" w:rsidRDefault="00315B5A" w:rsidP="00315B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contextualSpacing/>
        <w:rPr>
          <w:rFonts w:ascii="PT Astra Serif" w:eastAsia="Arial Unicode MS" w:hAnsi="PT Astra Serif" w:cs="Arial Unicode MS"/>
          <w:color w:val="000000"/>
          <w:szCs w:val="26"/>
          <w:lang w:bidi="ru-RU"/>
        </w:rPr>
      </w:pPr>
    </w:p>
    <w:p w:rsidR="007620C2" w:rsidRPr="00AD0BB1" w:rsidRDefault="007620C2" w:rsidP="007620C2">
      <w:pPr>
        <w:autoSpaceDE w:val="0"/>
        <w:autoSpaceDN w:val="0"/>
        <w:adjustRightInd w:val="0"/>
        <w:ind w:firstLine="0"/>
        <w:jc w:val="center"/>
        <w:outlineLvl w:val="0"/>
        <w:rPr>
          <w:rFonts w:ascii="PT Astra Serif" w:eastAsia="Calibri" w:hAnsi="PT Astra Serif" w:cs="Courier New"/>
          <w:color w:val="000000"/>
          <w:szCs w:val="26"/>
          <w:lang w:eastAsia="en-US"/>
        </w:rPr>
      </w:pPr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>Заявление</w:t>
      </w:r>
    </w:p>
    <w:p w:rsidR="007620C2" w:rsidRPr="00AD0BB1" w:rsidRDefault="007620C2" w:rsidP="007620C2">
      <w:pPr>
        <w:autoSpaceDE w:val="0"/>
        <w:autoSpaceDN w:val="0"/>
        <w:adjustRightInd w:val="0"/>
        <w:ind w:firstLine="0"/>
        <w:jc w:val="center"/>
        <w:outlineLvl w:val="0"/>
        <w:rPr>
          <w:rFonts w:ascii="PT Astra Serif" w:eastAsia="Calibri" w:hAnsi="PT Astra Serif" w:cs="Courier New"/>
          <w:color w:val="000000"/>
          <w:szCs w:val="26"/>
          <w:lang w:eastAsia="en-US"/>
        </w:rPr>
      </w:pPr>
      <w:bookmarkStart w:id="0" w:name="_GoBack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>о переоформлении свидетельства на право использования изображения</w:t>
      </w:r>
    </w:p>
    <w:p w:rsidR="007620C2" w:rsidRPr="00AD0BB1" w:rsidRDefault="007620C2" w:rsidP="007620C2">
      <w:pPr>
        <w:autoSpaceDE w:val="0"/>
        <w:autoSpaceDN w:val="0"/>
        <w:adjustRightInd w:val="0"/>
        <w:ind w:firstLine="0"/>
        <w:jc w:val="center"/>
        <w:outlineLvl w:val="0"/>
        <w:rPr>
          <w:rFonts w:ascii="PT Astra Serif" w:eastAsia="Calibri" w:hAnsi="PT Astra Serif" w:cs="Courier New"/>
          <w:color w:val="000000"/>
          <w:szCs w:val="26"/>
          <w:lang w:eastAsia="en-US"/>
        </w:rPr>
      </w:pPr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 xml:space="preserve"> герба Томской области, флага Томской области  </w:t>
      </w:r>
      <w:bookmarkEnd w:id="0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 xml:space="preserve">и его изображения </w:t>
      </w:r>
      <w:proofErr w:type="gramStart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>от</w:t>
      </w:r>
      <w:proofErr w:type="gramEnd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 xml:space="preserve"> _______ №_______</w:t>
      </w:r>
    </w:p>
    <w:p w:rsidR="007620C2" w:rsidRPr="00AD0BB1" w:rsidRDefault="007620C2" w:rsidP="007620C2">
      <w:pPr>
        <w:spacing w:after="200" w:line="276" w:lineRule="auto"/>
        <w:ind w:firstLine="0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841"/>
        <w:gridCol w:w="3093"/>
      </w:tblGrid>
      <w:tr w:rsidR="007620C2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Полное и (или) сокращенное наименование и организационно-правовая форма юридического лица (организации) или</w:t>
            </w:r>
          </w:p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фамилия, имя, отчество (последнее   - при наличии) данные документа, удостоверяющего личность             </w:t>
            </w:r>
          </w:p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индивидуального 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   </w:t>
            </w:r>
          </w:p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C2" w:rsidRPr="00AD0BB1" w:rsidRDefault="007620C2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7620C2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2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Адрес места нахождения юридического лица или 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br/>
              <w:t xml:space="preserve">место жительства индивидуального     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br/>
              <w:t>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(с указанием 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почт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ового индекса)     </w:t>
            </w:r>
          </w:p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           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C2" w:rsidRPr="00AD0BB1" w:rsidRDefault="007620C2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7620C2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C2" w:rsidRPr="009B72E8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3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C2" w:rsidRPr="009B72E8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Государственный регистрационный номер записи о создании юридического лица (ОГРН),           </w:t>
            </w:r>
          </w:p>
          <w:p w:rsidR="007620C2" w:rsidRPr="009B72E8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государственный  регистрационный номер записи о государственной регистрации индивидуального предпринимателя (ОГРНИП) или</w:t>
            </w:r>
            <w:r w:rsidRPr="009B72E8">
              <w:rPr>
                <w:color w:val="000000"/>
              </w:rPr>
              <w:t xml:space="preserve"> </w:t>
            </w: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номер и дата справки о постановке на учет (снятии с учета) физического лица в качестве налогоплательщика налога на профессиональный доход    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C2" w:rsidRPr="00AD0BB1" w:rsidRDefault="007620C2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7620C2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4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 Unicode MS" w:hAnsi="PT Astra Serif" w:cs="Arial Unicode MS"/>
                <w:color w:val="000000"/>
                <w:szCs w:val="26"/>
                <w:lang w:bidi="ru-RU"/>
              </w:rPr>
            </w:pPr>
            <w:r w:rsidRPr="00AD0BB1">
              <w:rPr>
                <w:rFonts w:ascii="PT Astra Serif" w:eastAsia="Arial Unicode MS" w:hAnsi="PT Astra Serif" w:cs="Arial Unicode MS"/>
                <w:color w:val="000000"/>
                <w:szCs w:val="26"/>
                <w:lang w:bidi="ru-RU"/>
              </w:rPr>
              <w:t>Идентификационный номер налогоплательщика (ИНН)</w:t>
            </w:r>
          </w:p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C2" w:rsidRPr="00AD0BB1" w:rsidRDefault="007620C2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7620C2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5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Номер телефона, адрес электронной почты (при наличии) юридического лица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,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индивидуального 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или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</w:p>
          <w:p w:rsidR="007620C2" w:rsidRPr="00AD0BB1" w:rsidRDefault="007620C2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C2" w:rsidRPr="00AD0BB1" w:rsidRDefault="007620C2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7620C2" w:rsidRPr="00AD0BB1" w:rsidRDefault="007620C2" w:rsidP="007620C2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в лице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____________________________________________________________________________________,</w:t>
      </w:r>
    </w:p>
    <w:p w:rsidR="007620C2" w:rsidRPr="00AD0BB1" w:rsidRDefault="007620C2" w:rsidP="007620C2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(фамилия, имя, отчество (последнее – при наличии), должность руководителя постоянно действующего исполнительного органа юридического лица, индивидуального предпринимателя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>самозанятого</w:t>
      </w:r>
      <w:proofErr w:type="spellEnd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гражданина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или иного лица, имеющего право действовать от имени юридического лица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>,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индивидуального предпринимателя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или </w:t>
      </w:r>
      <w:proofErr w:type="spellStart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>самозанятого</w:t>
      </w:r>
      <w:proofErr w:type="spellEnd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гражданина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)</w:t>
      </w:r>
    </w:p>
    <w:p w:rsidR="007620C2" w:rsidRPr="00AD0BB1" w:rsidRDefault="007620C2" w:rsidP="007620C2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0"/>
          <w:lang w:eastAsia="ar-SA"/>
        </w:rPr>
      </w:pPr>
    </w:p>
    <w:p w:rsidR="007620C2" w:rsidRPr="00AD0BB1" w:rsidRDefault="007620C2" w:rsidP="007620C2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proofErr w:type="gramStart"/>
      <w:r w:rsidRPr="00AD0BB1">
        <w:rPr>
          <w:rFonts w:ascii="PT Astra Serif" w:eastAsia="Arial" w:hAnsi="PT Astra Serif"/>
          <w:color w:val="000000"/>
          <w:szCs w:val="26"/>
          <w:lang w:eastAsia="ar-SA"/>
        </w:rPr>
        <w:t>действующего</w:t>
      </w:r>
      <w:proofErr w:type="gramEnd"/>
      <w:r w:rsidRPr="00AD0BB1">
        <w:rPr>
          <w:rFonts w:ascii="PT Astra Serif" w:eastAsia="Arial" w:hAnsi="PT Astra Serif"/>
          <w:color w:val="000000"/>
          <w:szCs w:val="26"/>
          <w:lang w:eastAsia="ar-SA"/>
        </w:rPr>
        <w:t xml:space="preserve"> на основании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_____________________________________________________________,</w:t>
      </w:r>
    </w:p>
    <w:p w:rsidR="007620C2" w:rsidRPr="00AD0BB1" w:rsidRDefault="007620C2" w:rsidP="007620C2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                                           (документ, подтверждающий полномочия)</w:t>
      </w:r>
    </w:p>
    <w:p w:rsidR="007620C2" w:rsidRPr="00AD0BB1" w:rsidRDefault="007620C2" w:rsidP="007620C2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Cs w:val="26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lastRenderedPageBreak/>
        <w:t>прошу переоформить свидетельство на право использования:  изображения  герба Томской области, флага Томской области,  изображения флага Томской области (нужное подчеркнуть)</w:t>
      </w:r>
      <w:r w:rsidRPr="00AD0BB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</w:t>
      </w:r>
      <w:r w:rsidRPr="00AD0BB1">
        <w:rPr>
          <w:rFonts w:ascii="PT Astra Serif" w:eastAsia="Arial" w:hAnsi="PT Astra Serif"/>
          <w:color w:val="000000"/>
          <w:szCs w:val="26"/>
          <w:lang w:eastAsia="ar-SA"/>
        </w:rPr>
        <w:t>на следующих объектах (предметах)___________________________________</w:t>
      </w:r>
    </w:p>
    <w:p w:rsidR="007620C2" w:rsidRPr="00AD0BB1" w:rsidRDefault="007620C2" w:rsidP="007620C2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Cs w:val="26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ab/>
        <w:t xml:space="preserve">                                                                            </w:t>
      </w:r>
      <w:proofErr w:type="gramStart"/>
      <w:r w:rsidRPr="00AD0BB1">
        <w:rPr>
          <w:rFonts w:ascii="PT Astra Serif" w:eastAsia="Arial" w:hAnsi="PT Astra Serif"/>
          <w:color w:val="000000"/>
          <w:szCs w:val="26"/>
          <w:lang w:eastAsia="ar-SA"/>
        </w:rPr>
        <w:t>(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перечень объектов (предметов), на которых </w:t>
      </w:r>
      <w:r w:rsidRPr="00AD0BB1">
        <w:rPr>
          <w:rFonts w:ascii="PT Astra Serif" w:eastAsia="Arial" w:hAnsi="PT Astra Serif"/>
          <w:color w:val="000000"/>
          <w:szCs w:val="26"/>
          <w:lang w:eastAsia="ar-SA"/>
        </w:rPr>
        <w:t>______________________________________________________________________________</w:t>
      </w:r>
      <w:proofErr w:type="gramEnd"/>
    </w:p>
    <w:p w:rsidR="007620C2" w:rsidRPr="00AD0BB1" w:rsidRDefault="007620C2" w:rsidP="007620C2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предполагается использование изображения герба Томской области,  флага Томской области  и его изображения)</w:t>
      </w:r>
    </w:p>
    <w:p w:rsidR="007620C2" w:rsidRPr="00AD0BB1" w:rsidRDefault="007620C2" w:rsidP="007620C2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</w:p>
    <w:p w:rsidR="007620C2" w:rsidRPr="00AD0BB1" w:rsidRDefault="007620C2" w:rsidP="007620C2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Cs w:val="26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в связи с изменением следующих сведений, содержащихся в свидетельстве____________</w:t>
      </w:r>
    </w:p>
    <w:p w:rsidR="007620C2" w:rsidRPr="00AD0BB1" w:rsidRDefault="007620C2" w:rsidP="007620C2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Cs w:val="26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_____________________________________________________________________________</w:t>
      </w:r>
    </w:p>
    <w:p w:rsidR="007620C2" w:rsidRPr="00AD0BB1" w:rsidRDefault="007620C2" w:rsidP="007620C2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(перечень сведений, которые изменились)</w:t>
      </w:r>
    </w:p>
    <w:p w:rsidR="007620C2" w:rsidRPr="00AD0BB1" w:rsidRDefault="007620C2" w:rsidP="007620C2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</w:p>
    <w:p w:rsidR="007620C2" w:rsidRPr="00AD0BB1" w:rsidRDefault="007620C2" w:rsidP="007620C2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_________________20____    г.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_________________      ______________________________________</w:t>
      </w:r>
    </w:p>
    <w:p w:rsidR="007620C2" w:rsidRPr="00AD0BB1" w:rsidRDefault="007620C2" w:rsidP="007620C2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                                                                      (</w:t>
      </w:r>
      <w:r w:rsidRPr="00AD0BB1">
        <w:rPr>
          <w:rFonts w:ascii="PT Astra Serif" w:eastAsia="Arial" w:hAnsi="PT Astra Serif"/>
          <w:color w:val="000000"/>
          <w:sz w:val="20"/>
          <w:lang w:eastAsia="ar-SA"/>
        </w:rPr>
        <w:t>подпись)                 фамилия, имя, отчество (последнее – при наличии)</w:t>
      </w:r>
    </w:p>
    <w:p w:rsidR="007620C2" w:rsidRPr="00AD0BB1" w:rsidRDefault="007620C2" w:rsidP="007620C2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ab/>
        <w:t xml:space="preserve">                                                                           </w:t>
      </w:r>
      <w:r w:rsidRPr="00AD0BB1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7620C2" w:rsidRPr="00AD0BB1" w:rsidRDefault="007620C2" w:rsidP="007620C2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</w:p>
    <w:p w:rsidR="007620C2" w:rsidRPr="00AD0BB1" w:rsidRDefault="007620C2" w:rsidP="007620C2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  <w:r w:rsidRPr="00AD0BB1"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2E5E2D" w:rsidRDefault="007620C2"/>
    <w:sectPr w:rsidR="002E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5A"/>
    <w:rsid w:val="00315B5A"/>
    <w:rsid w:val="005F234D"/>
    <w:rsid w:val="007620C2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5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5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Андреева</dc:creator>
  <cp:lastModifiedBy>Юлия Андреева</cp:lastModifiedBy>
  <cp:revision>2</cp:revision>
  <dcterms:created xsi:type="dcterms:W3CDTF">2022-07-19T06:45:00Z</dcterms:created>
  <dcterms:modified xsi:type="dcterms:W3CDTF">2022-07-19T06:45:00Z</dcterms:modified>
</cp:coreProperties>
</file>