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14F" w:rsidRDefault="00DD714F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DD714F" w:rsidRDefault="00DD714F">
      <w:pPr>
        <w:pStyle w:val="ConsPlusNormal"/>
        <w:jc w:val="both"/>
        <w:outlineLvl w:val="0"/>
      </w:pPr>
    </w:p>
    <w:p w:rsidR="00DD714F" w:rsidRDefault="00DD714F">
      <w:pPr>
        <w:pStyle w:val="ConsPlusTitle"/>
        <w:jc w:val="center"/>
        <w:outlineLvl w:val="0"/>
      </w:pPr>
      <w:r>
        <w:t>АДМИНИСТРАЦИЯ ТОМСКОЙ ОБЛАСТИ</w:t>
      </w:r>
    </w:p>
    <w:p w:rsidR="00DD714F" w:rsidRDefault="00DD714F">
      <w:pPr>
        <w:pStyle w:val="ConsPlusTitle"/>
        <w:jc w:val="center"/>
      </w:pPr>
    </w:p>
    <w:p w:rsidR="00DD714F" w:rsidRDefault="00DD714F">
      <w:pPr>
        <w:pStyle w:val="ConsPlusTitle"/>
        <w:jc w:val="center"/>
      </w:pPr>
      <w:r>
        <w:t>РАСПОРЯЖЕНИЕ</w:t>
      </w:r>
    </w:p>
    <w:p w:rsidR="00DD714F" w:rsidRDefault="00DD714F">
      <w:pPr>
        <w:pStyle w:val="ConsPlusTitle"/>
        <w:jc w:val="center"/>
      </w:pPr>
      <w:r>
        <w:t>от 6 ноября 2014 г. N 787-ра</w:t>
      </w:r>
    </w:p>
    <w:p w:rsidR="00DD714F" w:rsidRDefault="00DD714F">
      <w:pPr>
        <w:pStyle w:val="ConsPlusTitle"/>
        <w:jc w:val="center"/>
      </w:pPr>
    </w:p>
    <w:p w:rsidR="00DD714F" w:rsidRDefault="00DD714F">
      <w:pPr>
        <w:pStyle w:val="ConsPlusTitle"/>
        <w:jc w:val="center"/>
      </w:pPr>
      <w:r>
        <w:t>О ПОБЕДИТЕЛЯХ КОНКУРСА НА ПРЕДОСТАВЛЕНИЕ СУБСИДИЙ</w:t>
      </w:r>
    </w:p>
    <w:p w:rsidR="00DD714F" w:rsidRDefault="00DD714F">
      <w:pPr>
        <w:pStyle w:val="ConsPlusTitle"/>
        <w:jc w:val="center"/>
      </w:pPr>
      <w:r>
        <w:t xml:space="preserve">И ГРАНТОВ ТОМСКОЙ ОБЛАСТИ СОЦИАЛЬНО </w:t>
      </w:r>
      <w:proofErr w:type="gramStart"/>
      <w:r>
        <w:t>ОРИЕНТИРОВАННЫМ</w:t>
      </w:r>
      <w:proofErr w:type="gramEnd"/>
    </w:p>
    <w:p w:rsidR="00DD714F" w:rsidRDefault="00DD714F">
      <w:pPr>
        <w:pStyle w:val="ConsPlusTitle"/>
        <w:jc w:val="center"/>
      </w:pPr>
      <w:r>
        <w:t>НЕКОММЕРЧЕСКИМ ОРГАНИЗАЦИЯМ, ОСУЩЕСТВЛЯЮЩИМ</w:t>
      </w:r>
    </w:p>
    <w:p w:rsidR="00DD714F" w:rsidRDefault="00DD714F">
      <w:pPr>
        <w:pStyle w:val="ConsPlusTitle"/>
        <w:jc w:val="center"/>
      </w:pPr>
      <w:r>
        <w:t>ДЕЯТЕЛЬНОСТЬ НА ТЕРРИТОРИИ ТОМСКОЙ ОБЛАСТИ</w:t>
      </w:r>
    </w:p>
    <w:p w:rsidR="00DD714F" w:rsidRDefault="00DD714F">
      <w:pPr>
        <w:pStyle w:val="ConsPlusNormal"/>
        <w:jc w:val="both"/>
      </w:pPr>
    </w:p>
    <w:p w:rsidR="00DD714F" w:rsidRDefault="00DD714F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Законом</w:t>
        </w:r>
      </w:hyperlink>
      <w:r>
        <w:t xml:space="preserve"> Томской области от 13 октября 2010 года N 218-ОЗ "О поддержке социально ориентированных некоммерческих организаций органами государственной власти Томской области",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05.04.2011 N 92а "О порядке определения объема и предоставления субсидий и грантов Томской области социально ориентированным некоммерческим организациям, осуществляющим деятельность на территории Томской области", </w:t>
      </w:r>
      <w:hyperlink r:id="rId8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03.04.2014 N</w:t>
      </w:r>
      <w:proofErr w:type="gramEnd"/>
      <w:r>
        <w:t xml:space="preserve"> </w:t>
      </w:r>
      <w:proofErr w:type="gramStart"/>
      <w:r>
        <w:t>195-ра "О проведении в 2014 году конкурса на предоставление социально ориентированным некоммерческим организациям, осуществляющим деятельность на территории Томской области, субсидий и грантов Томской области" и решениями областной конкурсной комиссии по предоставлению субсидий и грантов социально ориентированным некоммерческим организациям (протокол от 03.06.2014 N 2, протокол от 21.10.2014 N 5) признать победителями конкурса на предоставление социально ориентированным некоммерческим организациям, осуществляющим деятельность на</w:t>
      </w:r>
      <w:proofErr w:type="gramEnd"/>
      <w:r>
        <w:t xml:space="preserve"> территории Томской области, субсидий на возмещение им части затрат, связанных с осуществлением уставной деятельности, и грантов, предоставляемых в форме субсидий, на возмещение части затрат, связанных с реализацией социальных проектов, социально ориентированные некоммерческие организации согласно </w:t>
      </w:r>
      <w:hyperlink w:anchor="P27" w:history="1">
        <w:r>
          <w:rPr>
            <w:color w:val="0000FF"/>
          </w:rPr>
          <w:t>приложению</w:t>
        </w:r>
      </w:hyperlink>
      <w:r>
        <w:t xml:space="preserve"> к настоящему распоряжению.</w:t>
      </w:r>
    </w:p>
    <w:p w:rsidR="00DD714F" w:rsidRDefault="00DD714F">
      <w:pPr>
        <w:pStyle w:val="ConsPlusNormal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внутренней политике и территориальному развитию Рожкова А.М.</w:t>
      </w:r>
    </w:p>
    <w:p w:rsidR="00DD714F" w:rsidRDefault="00DD714F">
      <w:pPr>
        <w:pStyle w:val="ConsPlusNormal"/>
        <w:jc w:val="both"/>
      </w:pPr>
    </w:p>
    <w:p w:rsidR="00DD714F" w:rsidRDefault="00DD714F">
      <w:pPr>
        <w:pStyle w:val="ConsPlusNormal"/>
        <w:jc w:val="right"/>
      </w:pPr>
      <w:r>
        <w:t>И.о. Губернатора</w:t>
      </w:r>
    </w:p>
    <w:p w:rsidR="00DD714F" w:rsidRDefault="00DD714F">
      <w:pPr>
        <w:pStyle w:val="ConsPlusNormal"/>
        <w:jc w:val="right"/>
      </w:pPr>
      <w:r>
        <w:t>Томской области</w:t>
      </w:r>
    </w:p>
    <w:p w:rsidR="00DD714F" w:rsidRDefault="00DD714F">
      <w:pPr>
        <w:pStyle w:val="ConsPlusNormal"/>
        <w:jc w:val="right"/>
      </w:pPr>
      <w:r>
        <w:t>А.Ф.КНОРР</w:t>
      </w:r>
    </w:p>
    <w:p w:rsidR="00DD714F" w:rsidRDefault="00DD714F">
      <w:pPr>
        <w:pStyle w:val="ConsPlusNormal"/>
        <w:jc w:val="both"/>
      </w:pPr>
    </w:p>
    <w:p w:rsidR="00DD714F" w:rsidRDefault="00DD714F">
      <w:pPr>
        <w:pStyle w:val="ConsPlusNormal"/>
        <w:jc w:val="both"/>
      </w:pPr>
    </w:p>
    <w:p w:rsidR="00DD714F" w:rsidRDefault="00DD714F">
      <w:pPr>
        <w:pStyle w:val="ConsPlusNormal"/>
        <w:jc w:val="both"/>
      </w:pPr>
    </w:p>
    <w:p w:rsidR="00DD714F" w:rsidRDefault="00DD714F">
      <w:pPr>
        <w:pStyle w:val="ConsPlusNormal"/>
        <w:jc w:val="both"/>
      </w:pPr>
    </w:p>
    <w:p w:rsidR="00DD714F" w:rsidRDefault="00DD714F">
      <w:pPr>
        <w:pStyle w:val="ConsPlusNormal"/>
        <w:jc w:val="both"/>
      </w:pPr>
    </w:p>
    <w:p w:rsidR="00DD714F" w:rsidRDefault="00DD714F">
      <w:pPr>
        <w:sectPr w:rsidR="00DD714F" w:rsidSect="005E7B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D714F" w:rsidRDefault="00DD714F">
      <w:pPr>
        <w:pStyle w:val="ConsPlusNormal"/>
        <w:jc w:val="right"/>
        <w:outlineLvl w:val="0"/>
      </w:pPr>
      <w:r>
        <w:lastRenderedPageBreak/>
        <w:t>Приложение</w:t>
      </w:r>
    </w:p>
    <w:p w:rsidR="00DD714F" w:rsidRDefault="00DD714F">
      <w:pPr>
        <w:pStyle w:val="ConsPlusNormal"/>
        <w:jc w:val="right"/>
      </w:pPr>
      <w:r>
        <w:t>к распоряжению</w:t>
      </w:r>
    </w:p>
    <w:p w:rsidR="00DD714F" w:rsidRDefault="00DD714F">
      <w:pPr>
        <w:pStyle w:val="ConsPlusNormal"/>
        <w:jc w:val="right"/>
      </w:pPr>
      <w:r>
        <w:t>Администрации Томской области</w:t>
      </w:r>
    </w:p>
    <w:p w:rsidR="00DD714F" w:rsidRDefault="00DD714F">
      <w:pPr>
        <w:pStyle w:val="ConsPlusNormal"/>
        <w:jc w:val="right"/>
      </w:pPr>
      <w:r>
        <w:t>от 06.11.2014 N 787-ра</w:t>
      </w:r>
    </w:p>
    <w:p w:rsidR="00DD714F" w:rsidRDefault="00DD714F">
      <w:pPr>
        <w:pStyle w:val="ConsPlusNormal"/>
        <w:jc w:val="both"/>
      </w:pPr>
    </w:p>
    <w:p w:rsidR="00DD714F" w:rsidRDefault="00DD714F">
      <w:pPr>
        <w:pStyle w:val="ConsPlusTitle"/>
        <w:jc w:val="center"/>
      </w:pPr>
      <w:bookmarkStart w:id="0" w:name="P27"/>
      <w:bookmarkEnd w:id="0"/>
      <w:r>
        <w:t>ПЕРЕЧЕНЬ</w:t>
      </w:r>
    </w:p>
    <w:p w:rsidR="00DD714F" w:rsidRDefault="00DD714F">
      <w:pPr>
        <w:pStyle w:val="ConsPlusTitle"/>
        <w:jc w:val="center"/>
      </w:pPr>
      <w:r>
        <w:t>СОЦИАЛЬНО ОРИЕНТИРОВАННЫХ НЕКОММЕРЧЕСКИХ ОРГАНИЗАЦИЙ,</w:t>
      </w:r>
    </w:p>
    <w:p w:rsidR="00DD714F" w:rsidRDefault="00DD714F">
      <w:pPr>
        <w:pStyle w:val="ConsPlusTitle"/>
        <w:jc w:val="center"/>
      </w:pPr>
      <w:proofErr w:type="gramStart"/>
      <w:r>
        <w:t>ОСУЩЕСТВЛЯЮЩИХ</w:t>
      </w:r>
      <w:proofErr w:type="gramEnd"/>
      <w:r>
        <w:t xml:space="preserve"> ДЕЯТЕЛЬНОСТЬ НА ТЕРРИТОРИИ ТОМСКОЙ ОБЛАСТИ, -</w:t>
      </w:r>
    </w:p>
    <w:p w:rsidR="00DD714F" w:rsidRDefault="00DD714F">
      <w:pPr>
        <w:pStyle w:val="ConsPlusTitle"/>
        <w:jc w:val="center"/>
      </w:pPr>
      <w:r>
        <w:t xml:space="preserve">ПОБЕДИТЕЛЕЙ КОНКУРСА НА ПРЕДОСТАВЛЕНИЕ СУБСИДИЙ </w:t>
      </w:r>
      <w:proofErr w:type="gramStart"/>
      <w:r>
        <w:t>НА</w:t>
      </w:r>
      <w:proofErr w:type="gramEnd"/>
    </w:p>
    <w:p w:rsidR="00DD714F" w:rsidRDefault="00DD714F">
      <w:pPr>
        <w:pStyle w:val="ConsPlusTitle"/>
        <w:jc w:val="center"/>
      </w:pPr>
      <w:r>
        <w:t>ВОЗМЕЩЕНИЕ ИМ ЧАСТИ ЗАТРАТ, СВЯЗАННЫХ С ОСУЩЕСТВЛЕНИЕМ</w:t>
      </w:r>
    </w:p>
    <w:p w:rsidR="00DD714F" w:rsidRDefault="00DD714F">
      <w:pPr>
        <w:pStyle w:val="ConsPlusTitle"/>
        <w:jc w:val="center"/>
      </w:pPr>
      <w:r>
        <w:t>УСТАВНОЙ ДЕЯТЕЛЬНОСТИ, И ГРАНТОВ, ПРЕДОСТАВЛЯЕМЫХ В ФОРМЕ</w:t>
      </w:r>
    </w:p>
    <w:p w:rsidR="00DD714F" w:rsidRDefault="00DD714F">
      <w:pPr>
        <w:pStyle w:val="ConsPlusTitle"/>
        <w:jc w:val="center"/>
      </w:pPr>
      <w:r>
        <w:t>СУБСИДИЙ, НА ВОЗМЕЩЕНИЕ ЧАСТИ ЗАТРАТ, СВЯЗАННЫХ</w:t>
      </w:r>
    </w:p>
    <w:p w:rsidR="00DD714F" w:rsidRDefault="00DD714F">
      <w:pPr>
        <w:pStyle w:val="ConsPlusTitle"/>
        <w:jc w:val="center"/>
      </w:pPr>
      <w:r>
        <w:t>С РЕАЛИЗАЦИЕЙ СОЦИАЛЬНЫХ ПРОЕКТОВ</w:t>
      </w:r>
    </w:p>
    <w:p w:rsidR="00DD714F" w:rsidRDefault="00DD714F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4479"/>
        <w:gridCol w:w="3260"/>
        <w:gridCol w:w="1304"/>
      </w:tblGrid>
      <w:tr w:rsidR="00DD714F">
        <w:tc>
          <w:tcPr>
            <w:tcW w:w="540" w:type="dxa"/>
            <w:vAlign w:val="center"/>
          </w:tcPr>
          <w:p w:rsidR="00DD714F" w:rsidRDefault="00DD714F">
            <w:pPr>
              <w:pStyle w:val="ConsPlusNormal"/>
              <w:jc w:val="center"/>
            </w:pPr>
            <w:r>
              <w:t>N</w:t>
            </w:r>
          </w:p>
          <w:p w:rsidR="00DD714F" w:rsidRDefault="00DD714F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4479" w:type="dxa"/>
            <w:vAlign w:val="center"/>
          </w:tcPr>
          <w:p w:rsidR="00DD714F" w:rsidRDefault="00DD714F">
            <w:pPr>
              <w:pStyle w:val="ConsPlusNormal"/>
              <w:jc w:val="center"/>
            </w:pPr>
            <w:r>
              <w:t>Победитель конкурса - получатель гранта Томской области за счет субсидии из федерального бюджета</w:t>
            </w:r>
          </w:p>
        </w:tc>
        <w:tc>
          <w:tcPr>
            <w:tcW w:w="3260" w:type="dxa"/>
            <w:vAlign w:val="center"/>
          </w:tcPr>
          <w:p w:rsidR="00DD714F" w:rsidRDefault="00DD714F">
            <w:pPr>
              <w:pStyle w:val="ConsPlusNormal"/>
              <w:jc w:val="center"/>
            </w:pPr>
            <w:r>
              <w:t>Название проекта</w:t>
            </w:r>
          </w:p>
        </w:tc>
        <w:tc>
          <w:tcPr>
            <w:tcW w:w="1304" w:type="dxa"/>
            <w:vAlign w:val="center"/>
          </w:tcPr>
          <w:p w:rsidR="00DD714F" w:rsidRDefault="00DD714F">
            <w:pPr>
              <w:pStyle w:val="ConsPlusNormal"/>
              <w:jc w:val="center"/>
            </w:pPr>
            <w:r>
              <w:t>Сумма (рублей)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Общественная организация Шегарского района Томской области помощи детям и семьям группы риска по социальному сиротству "Рука в руке"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"Спаси-Бо, Клоун!"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500000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Томский региональный общественный благотворительный фонд "Новое развитие"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"Защита права ребенка на жизнь и воспитание в семье через индивидуализацию программ сопровождения замещающих семей"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200000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Местная детская общественная организация Асиновского района Томской области "Лучики"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Сенсорная комната для детей с ограниченными возможностями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 xml:space="preserve">Региональная общественная организация </w:t>
            </w:r>
            <w:r>
              <w:lastRenderedPageBreak/>
              <w:t>"Клуб молодых семей "Сближение" Томской области"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lastRenderedPageBreak/>
              <w:t>"Мы - семья!"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200000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Томское региональное отделение Общероссийской общественной организации "Союз пенсионеров России"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"Компьютерная грамотность для людей старшего поколения"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500000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Некоммерческое партнерство "Культурно-просветительский центр "Академия знаний"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"Третий возраст - новые возможности"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300000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Северская организация Общероссийской общественной организации - Общество "Знание" России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"Радость жизни"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200030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Северская городская общественная организация клуб молодых инвалидов "Ровесники"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Создание оркестра шумовых инструментов "Веселые ребята"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150000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Томское Региональное общественное движение "Доступное для Инвалидов Высшее Образование"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"ДОРОЖНАЯ КАРТА ДИВО"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Автономная некоммерческая организация "Школа-Студия-Театр "ИНДИГО"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Благотворительные радиоспектакли "</w:t>
            </w:r>
            <w:proofErr w:type="gramStart"/>
            <w:r>
              <w:t>Чудо-театра</w:t>
            </w:r>
            <w:proofErr w:type="gramEnd"/>
            <w:r>
              <w:t>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499930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Некоммерческий детский благотворительный фонд имени Алены Петровой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"Азбука настроения"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482981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Местная общественная организация детей-инвалидов Парабельского района Томской области "Мы - вместе"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"Дружим и растем - Вместе!"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 xml:space="preserve">Ленинская районная организация Томского регионального отделения общественной организации "Всероссийского общества </w:t>
            </w:r>
            <w:r>
              <w:lastRenderedPageBreak/>
              <w:t>инвалидов"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lastRenderedPageBreak/>
              <w:t>"Подиум для инвалидов"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493034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Томское региональное отделение Межрегионального общественного учреждения "Центр реабилитации и интеграции инвалидов войны"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Сопровождение инвалидов боевых действий и ветеранов боевых действий, имеющих инвалидность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300000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Местная общественная организация "Национально-культурная автономия немцев г. Томска"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"Наш регион - территория дружбы и согласия"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440000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Томская региональная Общественная организация "Союз армян Томской области"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Профессиональная подготовка в рамках центра адаптации мигрантов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500000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Региональная общественная организация национально-культурная автономия белорусов в Томской области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"Мы разные, но мы вместе"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Местная общественная организация национально-культурная автономия узбеков г. Томска Томской области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"СОДЕЙСТВИЕ"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200000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Местная общественная организация национально-культурная автономия татар г. Томска Томской области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"Тропою предков"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500000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Региональная общественная организация "Федерация горнолыжного спорта и сноуборда Томской области"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"Школа юного горнолыжника"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350000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Детская общественная организации Кривошеинского района "Планета счастья"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"Взгляд сверху"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288700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 xml:space="preserve">Томский региональный общественный фонд </w:t>
            </w:r>
            <w:r>
              <w:lastRenderedPageBreak/>
              <w:t>"Фонд гражданского и политологического образования"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lastRenderedPageBreak/>
              <w:t>Региональная научно-</w:t>
            </w:r>
            <w:r>
              <w:lastRenderedPageBreak/>
              <w:t>образовательная площадка для старшеклассников "Александринский лицей"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lastRenderedPageBreak/>
              <w:t>300000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lastRenderedPageBreak/>
              <w:t>23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Региональное отделение Общероссийской общественной организации "Федерация хоккея России" в Томской области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"Хоккей - народная игра"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300000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Томская областная детская общественная организация "Хобби-центр"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Привлечение талантливой молодежи к инновационной и изобретательской деятельности (СТИМУЛ)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500000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Томская региональная детская общественная организация "Дом природы"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"Моя любимая Томская область"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Автономная некоммерческая организация Томский Детский Клуб "Юный Самбист"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"Территория самбо"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354000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Томская региональная общественная организация "Федерация морского многоборья и гребно-парусного двоеборья"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Спортивно-оздоровительный лагерь "ЮНГА"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260000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Региональная общественная организация "Ассоциация оборонно-спортивных клубов Томской области"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"Томский этнофорум"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500000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Некоммерческое партнерство "Кривошеинский Аграрный кластер"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Организация музейной экспозиции казачьего быта, культуры, ремесел и промыслов при проведении межрегионального фестиваля казачьей культуры "Братина" в 2014 году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500000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lastRenderedPageBreak/>
              <w:t>30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Томская региональная общественная организация "Федерация полиатлона"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"Спорт Томской области"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350000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Томская региональная общественная организация "Ассоциация национальных и неолимпийских видов спорта"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Развитие и популяризация национальных и неолимпийских видов спорта в Томской области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200325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Томская городская общественная организация "Камерный хор Томского Государственного университета"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Постановка оперного спектакля "Царская невеста" Н.А.Римского-Корсакова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90000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Томский региональный благотворительный общественный фонд культуры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"Музеи и музейное дело в Томской области"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Томская региональная общественная организация "Женский голос"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Конкурс "Женщина года - 2014"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300000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Некоммерческое партнерство "Центр правового мониторинга, юридической техники и правозащитной работы "РИМ"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"Общественный рейтинг управляющих компаний "Мой выбор". Формирование общественного рейтинга управляющих компаний в Томской области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500000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Автономная некоммерческая организация "Ресурсно-информационный Центр "Наука. Образование. Инновации"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"НКО Томской области, продвигайтесь"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450000</w:t>
            </w:r>
          </w:p>
        </w:tc>
      </w:tr>
      <w:tr w:rsidR="00DD714F">
        <w:tc>
          <w:tcPr>
            <w:tcW w:w="540" w:type="dxa"/>
          </w:tcPr>
          <w:p w:rsidR="00DD714F" w:rsidRDefault="00DD714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4479" w:type="dxa"/>
          </w:tcPr>
          <w:p w:rsidR="00DD714F" w:rsidRDefault="00DD714F">
            <w:pPr>
              <w:pStyle w:val="ConsPlusNormal"/>
            </w:pPr>
            <w:r>
              <w:t>Томская региональная общественная молодежная организация "Центр международного молодежного сотрудничества Томской области"</w:t>
            </w:r>
          </w:p>
        </w:tc>
        <w:tc>
          <w:tcPr>
            <w:tcW w:w="3260" w:type="dxa"/>
          </w:tcPr>
          <w:p w:rsidR="00DD714F" w:rsidRDefault="00DD714F">
            <w:pPr>
              <w:pStyle w:val="ConsPlusNormal"/>
            </w:pPr>
            <w:r>
              <w:t>Областной Слет студенческих отрядов Томской области, посвященный 55-летию движения ССО и 10-летию МООО "Российские студенческие отряды"</w:t>
            </w:r>
          </w:p>
        </w:tc>
        <w:tc>
          <w:tcPr>
            <w:tcW w:w="1304" w:type="dxa"/>
          </w:tcPr>
          <w:p w:rsidR="00DD714F" w:rsidRDefault="00DD714F">
            <w:pPr>
              <w:pStyle w:val="ConsPlusNormal"/>
              <w:jc w:val="center"/>
            </w:pPr>
            <w:r>
              <w:t>480000</w:t>
            </w:r>
          </w:p>
        </w:tc>
      </w:tr>
    </w:tbl>
    <w:p w:rsidR="00DD714F" w:rsidRDefault="00DD714F">
      <w:pPr>
        <w:pStyle w:val="ConsPlusNormal"/>
        <w:jc w:val="both"/>
      </w:pPr>
    </w:p>
    <w:p w:rsidR="00DD714F" w:rsidRDefault="00DD714F">
      <w:pPr>
        <w:pStyle w:val="ConsPlusNormal"/>
        <w:jc w:val="both"/>
      </w:pPr>
    </w:p>
    <w:p w:rsidR="00DD714F" w:rsidRDefault="00DD714F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A119FE" w:rsidRDefault="00A119FE">
      <w:bookmarkStart w:id="1" w:name="_GoBack"/>
      <w:bookmarkEnd w:id="1"/>
    </w:p>
    <w:sectPr w:rsidR="00A119FE" w:rsidSect="000F0A7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14F"/>
    <w:rsid w:val="00A119FE"/>
    <w:rsid w:val="00DD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1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71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D71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1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71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D71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5E59C15E848699B99E7B98CDFFD61F606974F806D19EE1E34547E60AEC9A342E3JF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5E59C15E848699B99E7B98CDFFD61F606974F806D1FE61931547E60AEC9A342E3JF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5E59C15E848699B99E7B98CDFFD61F606974F80621FE41833547E60AEC9A342E3JFN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Геннадьевна Потуданская</dc:creator>
  <cp:lastModifiedBy>Евгения Геннадьевна Потуданская</cp:lastModifiedBy>
  <cp:revision>1</cp:revision>
  <dcterms:created xsi:type="dcterms:W3CDTF">2017-04-14T13:09:00Z</dcterms:created>
  <dcterms:modified xsi:type="dcterms:W3CDTF">2017-04-14T13:09:00Z</dcterms:modified>
</cp:coreProperties>
</file>