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196" w:rsidRPr="001D25B0" w:rsidRDefault="00454196" w:rsidP="00454196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 xml:space="preserve">№ </w:t>
      </w:r>
      <w:proofErr w:type="spellStart"/>
      <w:r w:rsidRPr="001D25B0">
        <w:rPr>
          <w:rFonts w:ascii="PT Astra Serif" w:hAnsi="PT Astra Serif" w:cs="PT Astra Serif"/>
          <w:szCs w:val="26"/>
        </w:rPr>
        <w:t>1</w:t>
      </w:r>
      <w:r>
        <w:rPr>
          <w:rFonts w:ascii="PT Astra Serif" w:hAnsi="PT Astra Serif" w:cs="PT Astra Serif"/>
          <w:szCs w:val="26"/>
        </w:rPr>
        <w:t>40</w:t>
      </w:r>
      <w:bookmarkStart w:id="0" w:name="_GoBack"/>
      <w:bookmarkEnd w:id="0"/>
      <w:r w:rsidRPr="001D25B0">
        <w:rPr>
          <w:rFonts w:ascii="PT Astra Serif" w:hAnsi="PT Astra Serif" w:cs="PT Astra Serif"/>
          <w:szCs w:val="26"/>
        </w:rPr>
        <w:t>п</w:t>
      </w:r>
      <w:proofErr w:type="spellEnd"/>
    </w:p>
    <w:p w:rsidR="00454196" w:rsidRPr="001D25B0" w:rsidRDefault="00454196" w:rsidP="00454196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454196" w:rsidRPr="001D25B0" w:rsidRDefault="00454196" w:rsidP="00454196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B83663" w:rsidRDefault="00454196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О </w:t>
      </w:r>
      <w:r>
        <w:rPr>
          <w:rFonts w:ascii="PT Astra Serif" w:eastAsia="PT Astra Serif" w:hAnsi="PT Astra Serif" w:cs="PT Astra Serif"/>
          <w:szCs w:val="26"/>
        </w:rPr>
        <w:t xml:space="preserve">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22.01.2026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proofErr w:type="spellStart"/>
      <w:r w:rsidRPr="00454196">
        <w:rPr>
          <w:rFonts w:ascii="PT Astra Serif" w:eastAsia="PT Astra Serif" w:hAnsi="PT Astra Serif" w:cs="PT Astra Serif"/>
          <w:szCs w:val="26"/>
        </w:rPr>
        <w:t>15а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</w:t>
      </w:r>
    </w:p>
    <w:p w:rsidR="00B83663" w:rsidRDefault="00B83663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83663" w:rsidRDefault="00B83663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83663" w:rsidRDefault="0045419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 </w:t>
      </w:r>
    </w:p>
    <w:p w:rsidR="00B83663" w:rsidRDefault="0045419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22.01.2026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proofErr w:type="spellStart"/>
      <w:r>
        <w:rPr>
          <w:rFonts w:ascii="PT Astra Serif" w:eastAsia="PT Astra Serif" w:hAnsi="PT Astra Serif" w:cs="PT Astra Serif"/>
          <w:szCs w:val="26"/>
        </w:rPr>
        <w:t>15а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определении Порядка составления и утверждения плана финансово-хозяйственной деятельности об</w:t>
      </w:r>
      <w:r>
        <w:rPr>
          <w:rFonts w:ascii="PT Astra Serif" w:eastAsia="PT Astra Serif" w:hAnsi="PT Astra Serif" w:cs="PT Astra Serif"/>
          <w:szCs w:val="26"/>
        </w:rPr>
        <w:t xml:space="preserve">ластных государственных бюджетных учреждений, в отношении которых </w:t>
      </w:r>
      <w:r>
        <w:rPr>
          <w:rFonts w:ascii="PT Astra Serif" w:eastAsia="PT Astra Serif" w:hAnsi="PT Astra Serif" w:cs="PT Astra Serif"/>
          <w:szCs w:val="26"/>
        </w:rPr>
        <w:t xml:space="preserve">Администрация </w:t>
      </w:r>
      <w:r>
        <w:rPr>
          <w:rFonts w:ascii="PT Astra Serif" w:eastAsia="PT Astra Serif" w:hAnsi="PT Astra Serif" w:cs="PT Astra Serif"/>
          <w:szCs w:val="26"/>
        </w:rPr>
        <w:t xml:space="preserve">Томской </w:t>
      </w:r>
      <w:r>
        <w:rPr>
          <w:rFonts w:ascii="PT Astra Serif" w:eastAsia="PT Astra Serif" w:hAnsi="PT Astra Serif" w:cs="PT Astra Serif"/>
          <w:szCs w:val="26"/>
        </w:rPr>
        <w:t>области осуществляет функции и полномочия учредителя</w:t>
      </w:r>
      <w:r>
        <w:rPr>
          <w:rFonts w:ascii="PT Astra Serif" w:eastAsia="PT Astra Serif" w:hAnsi="PT Astra Serif" w:cs="PT Astra Serif"/>
          <w:szCs w:val="26"/>
        </w:rPr>
        <w:t xml:space="preserve">» </w:t>
      </w:r>
      <w:r>
        <w:rPr>
          <w:rFonts w:ascii="PT Astra Serif" w:eastAsia="PT Astra Serif" w:hAnsi="PT Astra Serif" w:cs="PT Astra Serif"/>
          <w:szCs w:val="26"/>
        </w:rPr>
        <w:t>(Собрание законодательства Томской области, 2026, № 2/1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(375) </w:t>
      </w:r>
      <w:r>
        <w:rPr>
          <w:rFonts w:ascii="PT Astra Serif" w:eastAsia="PT Astra Serif" w:hAnsi="PT Astra Serif" w:cs="PT Astra Serif"/>
          <w:szCs w:val="26"/>
        </w:rPr>
        <w:t>следующие изменения:</w:t>
      </w:r>
      <w:proofErr w:type="gramEnd"/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В наименовании слово «Администрация» заменить словом «Правительство».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В пункте 1 слово «Администрация» заменить с</w:t>
      </w:r>
      <w:r>
        <w:rPr>
          <w:rFonts w:ascii="PT Astra Serif" w:eastAsia="PT Astra Serif" w:hAnsi="PT Astra Serif" w:cs="PT Astra Serif"/>
          <w:szCs w:val="26"/>
        </w:rPr>
        <w:t>ловом «Правительство».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В</w:t>
      </w:r>
      <w:r>
        <w:rPr>
          <w:rFonts w:ascii="PT Astra Serif" w:eastAsia="PT Astra Serif" w:hAnsi="PT Astra Serif" w:cs="PT Astra Serif"/>
          <w:szCs w:val="26"/>
        </w:rPr>
        <w:t xml:space="preserve"> пункте 4 слова </w:t>
      </w:r>
      <w:r>
        <w:rPr>
          <w:rFonts w:ascii="PT Astra Serif" w:eastAsia="PT Astra Serif" w:hAnsi="PT Astra Serif" w:cs="PT Astra Serif"/>
          <w:szCs w:val="26"/>
        </w:rPr>
        <w:t>«</w:t>
      </w:r>
      <w:r>
        <w:rPr>
          <w:rFonts w:ascii="PT Astra Serif" w:eastAsia="PT Astra Serif" w:hAnsi="PT Astra Serif" w:cs="PT Astra Serif"/>
          <w:szCs w:val="26"/>
        </w:rPr>
        <w:t>управляющего делами Администрации Томской области – начальника Департамента финансово-ресурсного обеспечения Администрации Томской области»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заменить словами «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заместителя Губернатора Томской области по управлению 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делами – </w:t>
      </w:r>
      <w:r>
        <w:rPr>
          <w:rFonts w:ascii="PT Astra Serif" w:eastAsia="PT Astra Serif" w:hAnsi="PT Astra Serif" w:cs="PT Astra Serif"/>
          <w:szCs w:val="26"/>
        </w:rPr>
        <w:t>начальника Департамента финансово-ресурсного обеспечения Правительства Томской области».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4.</w:t>
      </w:r>
      <w:r>
        <w:rPr>
          <w:rFonts w:ascii="PT Astra Serif" w:eastAsia="PT Astra Serif" w:hAnsi="PT Astra Serif" w:cs="PT Astra Serif"/>
          <w:szCs w:val="26"/>
        </w:rPr>
        <w:t> В Порядке составления и утверждения плана финансово-хозяйственной деятельности об</w:t>
      </w:r>
      <w:r>
        <w:rPr>
          <w:rFonts w:ascii="PT Astra Serif" w:eastAsia="PT Astra Serif" w:hAnsi="PT Astra Serif" w:cs="PT Astra Serif"/>
          <w:szCs w:val="26"/>
        </w:rPr>
        <w:t>ластных государственных бюджетных учреждений, в отношении которых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Администрация</w:t>
      </w:r>
      <w:r>
        <w:rPr>
          <w:rFonts w:ascii="PT Astra Serif" w:eastAsia="PT Astra Serif" w:hAnsi="PT Astra Serif" w:cs="PT Astra Serif"/>
          <w:szCs w:val="26"/>
        </w:rPr>
        <w:t xml:space="preserve"> Томской области осуществляет функции и полномочия учредителя</w:t>
      </w:r>
      <w:r>
        <w:rPr>
          <w:rFonts w:ascii="PT Astra Serif" w:eastAsia="PT Astra Serif" w:hAnsi="PT Astra Serif" w:cs="PT Astra Serif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szCs w:val="26"/>
        </w:rPr>
        <w:t>определенном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постановлением:</w:t>
      </w:r>
    </w:p>
    <w:p w:rsidR="00B83663" w:rsidRDefault="004541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</w:rPr>
        <w:t>1) в наименовании слово «Администрация» заменить словом «Правительство»</w:t>
      </w:r>
      <w:r>
        <w:rPr>
          <w:rFonts w:ascii="PT Astra Serif" w:eastAsia="PT Astra Serif" w:hAnsi="PT Astra Serif" w:cs="PT Astra Serif"/>
          <w:szCs w:val="26"/>
          <w:highlight w:val="white"/>
        </w:rPr>
        <w:t>;</w:t>
      </w:r>
    </w:p>
    <w:p w:rsidR="00B83663" w:rsidRDefault="0045419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 в пункте 1 слово «Администрация» заменить словом «Правительство»;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в пункте 3, абзаце третьем пункта 4 слово «Администрации» заменить словом «Правительства»;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4) в пункте 7 слово «Администрацию» заменить словом «Правительство», слово «Администрацией» заменить словом «Правительством»;</w:t>
      </w:r>
      <w:proofErr w:type="gramEnd"/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5) в подпункте 1) пункта 13 слово «Администрации» заменить словом «Правительства», слово «Администрация» заменить словом «Правительство»;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6) в подпункте 2) пункта 13 слово «Администрация» заменить словом «Правительство», слово «Администрации» заменить слов</w:t>
      </w:r>
      <w:r>
        <w:rPr>
          <w:rFonts w:ascii="PT Astra Serif" w:eastAsia="PT Astra Serif" w:hAnsi="PT Astra Serif" w:cs="PT Astra Serif"/>
          <w:szCs w:val="26"/>
        </w:rPr>
        <w:t>ом «Правительства»;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7) в абзаце седьмом пункта 19, пункте 24 слово «Администрацию» заменить словом «Правительство»;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>8) </w:t>
      </w:r>
      <w:r>
        <w:rPr>
          <w:rFonts w:ascii="PT Astra Serif" w:eastAsia="PT Astra Serif" w:hAnsi="PT Astra Serif" w:cs="PT Astra Serif"/>
          <w:szCs w:val="26"/>
        </w:rPr>
        <w:t>в пункте 25: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а) в абзаце первом слово «Администрацию» заменить словом «Правительство»;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б) в абзаце втором слова «</w:t>
      </w:r>
      <w:r>
        <w:rPr>
          <w:rFonts w:ascii="PT Astra Serif" w:eastAsia="PT Astra Serif" w:hAnsi="PT Astra Serif" w:cs="PT Astra Serif"/>
          <w:szCs w:val="26"/>
        </w:rPr>
        <w:t>управляющим делами Админ</w:t>
      </w:r>
      <w:r>
        <w:rPr>
          <w:rFonts w:ascii="PT Astra Serif" w:eastAsia="PT Astra Serif" w:hAnsi="PT Astra Serif" w:cs="PT Astra Serif"/>
          <w:szCs w:val="26"/>
        </w:rPr>
        <w:t>истрации Томской области – начальником Департамента финансово-ресурсного обеспечения Администрации Томской области</w:t>
      </w:r>
      <w:r>
        <w:rPr>
          <w:rFonts w:ascii="PT Astra Serif" w:eastAsia="PT Astra Serif" w:hAnsi="PT Astra Serif" w:cs="PT Astra Serif"/>
          <w:szCs w:val="26"/>
        </w:rPr>
        <w:t xml:space="preserve">» заменить словами «заместителем Губернатора Томской области по управлению делами – начальником Департамента финансово-ресурсного обеспечения </w:t>
      </w:r>
      <w:r>
        <w:rPr>
          <w:rFonts w:ascii="PT Astra Serif" w:eastAsia="PT Astra Serif" w:hAnsi="PT Astra Serif" w:cs="PT Astra Serif"/>
          <w:szCs w:val="26"/>
        </w:rPr>
        <w:t>Правительства Томской области»;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в) в абзаце третьем слово «Администрации» заменить словом «Правительстве»;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9) </w:t>
      </w:r>
      <w:r>
        <w:rPr>
          <w:rFonts w:ascii="PT Astra Serif" w:eastAsia="PT Astra Serif" w:hAnsi="PT Astra Serif" w:cs="PT Astra Serif"/>
          <w:szCs w:val="26"/>
        </w:rPr>
        <w:t>в пункте 26 слово «Администрации» заменить словом «Правительству»</w:t>
      </w:r>
      <w:r>
        <w:rPr>
          <w:rFonts w:ascii="PT Astra Serif" w:hAnsi="PT Astra Serif" w:cs="PT Astra Serif"/>
          <w:szCs w:val="26"/>
        </w:rPr>
        <w:t>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10) в пункте 28 слово «Администрацию» заменить словом «Правительство»</w:t>
      </w:r>
      <w:r>
        <w:rPr>
          <w:rFonts w:ascii="PT Astra Serif" w:hAnsi="PT Astra Serif" w:cs="PT Astra Serif"/>
          <w:szCs w:val="26"/>
        </w:rPr>
        <w:t>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11) в пу</w:t>
      </w:r>
      <w:r>
        <w:rPr>
          <w:rFonts w:ascii="PT Astra Serif" w:eastAsia="PT Astra Serif" w:hAnsi="PT Astra Serif" w:cs="PT Astra Serif"/>
          <w:szCs w:val="26"/>
        </w:rPr>
        <w:t>нкте 35: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а) в абзаце первом слово «Администрацию» заменить словом «Правительство»;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б) в абзаце втором слова «уп</w:t>
      </w:r>
      <w:r>
        <w:rPr>
          <w:rFonts w:ascii="PT Astra Serif" w:eastAsia="PT Astra Serif" w:hAnsi="PT Astra Serif" w:cs="PT Astra Serif"/>
          <w:szCs w:val="26"/>
        </w:rPr>
        <w:t xml:space="preserve">равляющим делами Администрации Томской области – начальником Департамента финансово-ресурсного обеспечения Администрации Томской области» </w:t>
      </w:r>
      <w:r>
        <w:rPr>
          <w:rFonts w:ascii="PT Astra Serif" w:eastAsia="PT Astra Serif" w:hAnsi="PT Astra Serif" w:cs="PT Astra Serif"/>
          <w:szCs w:val="26"/>
        </w:rPr>
        <w:t>заменит</w:t>
      </w:r>
      <w:r>
        <w:rPr>
          <w:rFonts w:ascii="PT Astra Serif" w:eastAsia="PT Astra Serif" w:hAnsi="PT Astra Serif" w:cs="PT Astra Serif"/>
          <w:szCs w:val="26"/>
        </w:rPr>
        <w:t>ь словами «заместителем Губернатора Томской области по управлению делами – начальником Департамента финансово-ресурсного обеспечения Правительства Томской области»;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в) в абзаце третьем слово «Администрации» заменить словом «Правительстве»;</w:t>
      </w:r>
    </w:p>
    <w:p w:rsidR="00B83663" w:rsidRDefault="004541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 xml:space="preserve">12) в </w:t>
      </w:r>
      <w:r>
        <w:rPr>
          <w:rFonts w:ascii="PT Astra Serif" w:hAnsi="PT Astra Serif" w:cs="PT Astra Serif"/>
          <w:szCs w:val="26"/>
        </w:rPr>
        <w:t>приложениях №№ 1 – 3 к Порядку слова «к Порядку составления и  утверждения плана финансово-хозяйственной деятельности областных государственных бюджетных учреждений, в отношении которых Администрация Томской области осуществляет функции и полномочия учреди</w:t>
      </w:r>
      <w:r>
        <w:rPr>
          <w:rFonts w:ascii="PT Astra Serif" w:hAnsi="PT Astra Serif" w:cs="PT Astra Serif"/>
          <w:szCs w:val="26"/>
        </w:rPr>
        <w:t xml:space="preserve">теля» заменить словами «к Порядку составления и утверждения плана финансово-хозяйственной деятельности областных государственных бюджетных учреждений, в отношении которых Правительство Томской области осуществляет функции и полномочия учредителя». </w:t>
      </w:r>
      <w:proofErr w:type="gramEnd"/>
    </w:p>
    <w:p w:rsidR="00B83663" w:rsidRDefault="00B83663">
      <w:pPr>
        <w:shd w:val="clear" w:color="auto" w:fill="FFFFFF"/>
        <w:ind w:firstLine="0"/>
        <w:rPr>
          <w:rFonts w:ascii="PT Astra Serif" w:hAnsi="PT Astra Serif" w:cs="PT Astra Serif"/>
          <w:color w:val="000000"/>
        </w:rPr>
      </w:pPr>
    </w:p>
    <w:p w:rsidR="00B83663" w:rsidRDefault="00B83663">
      <w:pPr>
        <w:shd w:val="clear" w:color="auto" w:fill="FFFFFF"/>
        <w:ind w:firstLine="0"/>
        <w:rPr>
          <w:rFonts w:ascii="PT Astra Serif" w:hAnsi="PT Astra Serif" w:cs="PT Astra Serif"/>
          <w:color w:val="000000"/>
        </w:rPr>
      </w:pPr>
    </w:p>
    <w:p w:rsidR="00B83663" w:rsidRDefault="00B83663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B83663" w:rsidRDefault="00B83663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B83663" w:rsidRDefault="00454196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Председателя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</w:rPr>
        <w:t>. Рожков</w:t>
      </w: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B83663">
      <w:pPr>
        <w:tabs>
          <w:tab w:val="left" w:pos="7938"/>
        </w:tabs>
        <w:ind w:firstLine="0"/>
        <w:rPr>
          <w:rFonts w:ascii="PT Astra Serif" w:hAnsi="PT Astra Serif" w:cs="PT Astra Serif"/>
          <w:sz w:val="16"/>
          <w:szCs w:val="16"/>
        </w:rPr>
      </w:pPr>
    </w:p>
    <w:p w:rsidR="00B83663" w:rsidRDefault="00454196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Крылова О.С.</w:t>
      </w:r>
    </w:p>
    <w:p w:rsidR="00B83663" w:rsidRDefault="00454196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0814vn03.pp2026</w:t>
      </w:r>
      <w:proofErr w:type="spellEnd"/>
    </w:p>
    <w:sectPr w:rsidR="00B8366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663" w:rsidRDefault="00454196">
      <w:r>
        <w:separator/>
      </w:r>
    </w:p>
  </w:endnote>
  <w:endnote w:type="continuationSeparator" w:id="0">
    <w:p w:rsidR="00B83663" w:rsidRDefault="00454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663" w:rsidRDefault="00B8366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663" w:rsidRDefault="00454196">
      <w:r>
        <w:separator/>
      </w:r>
    </w:p>
  </w:footnote>
  <w:footnote w:type="continuationSeparator" w:id="0">
    <w:p w:rsidR="00B83663" w:rsidRDefault="00454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663" w:rsidRDefault="0045419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83663" w:rsidRDefault="00B8366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663" w:rsidRDefault="00454196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B83663" w:rsidRDefault="00B8366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663" w:rsidRDefault="0045419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B83663" w:rsidRDefault="0045419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83663" w:rsidRDefault="0045419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83663" w:rsidRDefault="00B83663">
    <w:pPr>
      <w:pStyle w:val="ab"/>
      <w:spacing w:before="0" w:after="0"/>
      <w:ind w:firstLine="0"/>
      <w:jc w:val="left"/>
      <w:rPr>
        <w:rFonts w:ascii="PT Astra Serif" w:hAnsi="PT Astra Serif"/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B31C1"/>
    <w:multiLevelType w:val="hybridMultilevel"/>
    <w:tmpl w:val="E0245A40"/>
    <w:lvl w:ilvl="0" w:tplc="C94600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12204E0">
      <w:start w:val="1"/>
      <w:numFmt w:val="lowerLetter"/>
      <w:lvlText w:val="%2."/>
      <w:lvlJc w:val="left"/>
      <w:pPr>
        <w:ind w:left="1789" w:hanging="360"/>
      </w:pPr>
    </w:lvl>
    <w:lvl w:ilvl="2" w:tplc="46967CD6">
      <w:start w:val="1"/>
      <w:numFmt w:val="lowerRoman"/>
      <w:lvlText w:val="%3."/>
      <w:lvlJc w:val="right"/>
      <w:pPr>
        <w:ind w:left="2509" w:hanging="180"/>
      </w:pPr>
    </w:lvl>
    <w:lvl w:ilvl="3" w:tplc="AA561116">
      <w:start w:val="1"/>
      <w:numFmt w:val="decimal"/>
      <w:lvlText w:val="%4."/>
      <w:lvlJc w:val="left"/>
      <w:pPr>
        <w:ind w:left="3229" w:hanging="360"/>
      </w:pPr>
    </w:lvl>
    <w:lvl w:ilvl="4" w:tplc="C4EE879E">
      <w:start w:val="1"/>
      <w:numFmt w:val="lowerLetter"/>
      <w:lvlText w:val="%5."/>
      <w:lvlJc w:val="left"/>
      <w:pPr>
        <w:ind w:left="3949" w:hanging="360"/>
      </w:pPr>
    </w:lvl>
    <w:lvl w:ilvl="5" w:tplc="3AA89518">
      <w:start w:val="1"/>
      <w:numFmt w:val="lowerRoman"/>
      <w:lvlText w:val="%6."/>
      <w:lvlJc w:val="right"/>
      <w:pPr>
        <w:ind w:left="4669" w:hanging="180"/>
      </w:pPr>
    </w:lvl>
    <w:lvl w:ilvl="6" w:tplc="2AA084E0">
      <w:start w:val="1"/>
      <w:numFmt w:val="decimal"/>
      <w:lvlText w:val="%7."/>
      <w:lvlJc w:val="left"/>
      <w:pPr>
        <w:ind w:left="5389" w:hanging="360"/>
      </w:pPr>
    </w:lvl>
    <w:lvl w:ilvl="7" w:tplc="1B7EFA36">
      <w:start w:val="1"/>
      <w:numFmt w:val="lowerLetter"/>
      <w:lvlText w:val="%8."/>
      <w:lvlJc w:val="left"/>
      <w:pPr>
        <w:ind w:left="6109" w:hanging="360"/>
      </w:pPr>
    </w:lvl>
    <w:lvl w:ilvl="8" w:tplc="71D4759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663"/>
    <w:rsid w:val="00454196"/>
    <w:rsid w:val="00B8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2026-08-21T03:27:00Z</dcterms:created>
  <dcterms:modified xsi:type="dcterms:W3CDTF">2026-08-21T03:27:00Z</dcterms:modified>
  <cp:version>917504</cp:version>
</cp:coreProperties>
</file>