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4F" w:rsidRDefault="00526A4F" w:rsidP="00526A4F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16.07.2026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7</w:t>
      </w:r>
      <w:r>
        <w:rPr>
          <w:rFonts w:ascii="PT Astra Serif" w:hAnsi="PT Astra Serif" w:cs="Times New Roman"/>
          <w:b w:val="0"/>
          <w:sz w:val="26"/>
          <w:szCs w:val="26"/>
        </w:rPr>
        <w:t>1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526A4F" w:rsidRDefault="00526A4F" w:rsidP="00526A4F">
      <w:pPr>
        <w:pStyle w:val="ConsPlusNormal"/>
        <w:jc w:val="both"/>
        <w:rPr>
          <w:rFonts w:ascii="PT Astra Serif" w:hAnsi="PT Astra Serif"/>
          <w:szCs w:val="24"/>
        </w:rPr>
      </w:pPr>
    </w:p>
    <w:p w:rsidR="00526A4F" w:rsidRDefault="00526A4F" w:rsidP="00526A4F">
      <w:pPr>
        <w:pStyle w:val="ConsPlusNormal"/>
        <w:jc w:val="both"/>
        <w:rPr>
          <w:rFonts w:ascii="PT Astra Serif" w:hAnsi="PT Astra Serif"/>
          <w:szCs w:val="24"/>
        </w:rPr>
      </w:pPr>
    </w:p>
    <w:p w:rsidR="003D2243" w:rsidRDefault="00526A4F">
      <w:pPr>
        <w:ind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eastAsia="PT Astra Serif" w:hAnsi="PT Astra Serif" w:cs="PT Astra Serif"/>
          <w:szCs w:val="26"/>
        </w:rPr>
        <w:t>О</w:t>
      </w:r>
      <w:r>
        <w:rPr>
          <w:rFonts w:ascii="PT Astra Serif" w:hAnsi="PT Astra Serif"/>
          <w:szCs w:val="26"/>
        </w:rPr>
        <w:t xml:space="preserve">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24.06.2016 №</w:t>
      </w:r>
      <w:r>
        <w:rPr>
          <w:rFonts w:ascii="PT Astra Serif" w:hAnsi="PT Astra Serif"/>
          <w:szCs w:val="26"/>
          <w:lang w:val="en-US"/>
        </w:rPr>
        <w:t> </w:t>
      </w:r>
      <w:proofErr w:type="spellStart"/>
      <w:r>
        <w:rPr>
          <w:rFonts w:ascii="PT Astra Serif" w:hAnsi="PT Astra Serif"/>
          <w:szCs w:val="26"/>
        </w:rPr>
        <w:t>209а</w:t>
      </w:r>
      <w:proofErr w:type="spellEnd"/>
    </w:p>
    <w:p w:rsidR="003D2243" w:rsidRDefault="003D2243">
      <w:pPr>
        <w:ind w:right="4677"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3D2243" w:rsidRDefault="003D2243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 соответствии с частью 5 статьи 20 Закона Томской области от 7 марта 2002 года №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9</w:t>
      </w:r>
      <w:r>
        <w:rPr>
          <w:rFonts w:ascii="PT Astra Serif" w:hAnsi="PT Astra Serif" w:cs="PT Astra Serif"/>
          <w:szCs w:val="26"/>
          <w:shd w:val="clear" w:color="FFFFFF" w:themeColor="background1" w:fill="FFFFFF" w:themeFill="background1"/>
        </w:rPr>
        <w:t>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ПОСТАНОВЛЯЕТ: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1.</w:t>
      </w:r>
      <w:r>
        <w:rPr>
          <w:rFonts w:ascii="PT Astra Serif" w:hAnsi="PT Astra Serif" w:cs="PT Astra Serif"/>
          <w:szCs w:val="26"/>
          <w:lang w:val="en-US"/>
        </w:rPr>
        <w:t> </w:t>
      </w:r>
      <w:proofErr w:type="gramStart"/>
      <w:r>
        <w:rPr>
          <w:rFonts w:ascii="PT Astra Serif" w:hAnsi="PT Astra Serif" w:cs="PT Astra Serif"/>
          <w:szCs w:val="26"/>
        </w:rPr>
        <w:t>Внести в постановление Администрации Томской области от 24.06.2016 №</w:t>
      </w:r>
      <w:r>
        <w:rPr>
          <w:rFonts w:ascii="PT Astra Serif" w:hAnsi="PT Astra Serif" w:cs="PT Astra Serif"/>
          <w:szCs w:val="26"/>
          <w:lang w:val="en-US"/>
        </w:rPr>
        <w:t> </w:t>
      </w:r>
      <w:proofErr w:type="spellStart"/>
      <w:r>
        <w:rPr>
          <w:rFonts w:ascii="PT Astra Serif" w:hAnsi="PT Astra Serif" w:cs="PT Astra Serif"/>
          <w:szCs w:val="26"/>
        </w:rPr>
        <w:t>209а</w:t>
      </w:r>
      <w:proofErr w:type="spellEnd"/>
      <w:r>
        <w:rPr>
          <w:rFonts w:ascii="PT Astra Serif" w:hAnsi="PT Astra Serif" w:cs="PT Astra Serif"/>
          <w:szCs w:val="26"/>
        </w:rPr>
        <w:t xml:space="preserve"> «Об утверждении Правил формирования списков граждан, имеющих право быть принятыми в члены кооператива» (Официальный интернет-портал </w:t>
      </w:r>
      <w:r>
        <w:rPr>
          <w:rFonts w:ascii="PT Astra Serif" w:hAnsi="PT Astra Serif" w:cs="PT Astra Serif"/>
          <w:szCs w:val="26"/>
          <w:shd w:val="clear" w:color="FFFFFF" w:themeColor="background1" w:fill="FFFFFF" w:themeFill="background1"/>
        </w:rPr>
        <w:t>«Электронная Администрация Томской области» (</w:t>
      </w:r>
      <w:proofErr w:type="spellStart"/>
      <w:r>
        <w:rPr>
          <w:rFonts w:ascii="PT Astra Serif" w:hAnsi="PT Astra Serif" w:cs="PT Astra Serif"/>
          <w:szCs w:val="26"/>
          <w:shd w:val="clear" w:color="FFFFFF" w:themeColor="background1" w:fill="FFFFFF" w:themeFill="background1"/>
        </w:rPr>
        <w:t>www</w:t>
      </w:r>
      <w:r>
        <w:rPr>
          <w:rFonts w:ascii="PT Astra Serif" w:hAnsi="PT Astra Serif" w:cs="PT Astra Serif"/>
          <w:szCs w:val="26"/>
        </w:rPr>
        <w:t>.t</w:t>
      </w:r>
      <w:r>
        <w:rPr>
          <w:rFonts w:ascii="PT Astra Serif" w:hAnsi="PT Astra Serif" w:cs="PT Astra Serif"/>
          <w:szCs w:val="26"/>
        </w:rPr>
        <w:t>omsk.gov.ru</w:t>
      </w:r>
      <w:proofErr w:type="spellEnd"/>
      <w:r>
        <w:rPr>
          <w:rFonts w:ascii="PT Astra Serif" w:hAnsi="PT Astra Serif" w:cs="PT Astra Serif"/>
          <w:szCs w:val="26"/>
        </w:rPr>
        <w:t>, 28.06.2016) следующие изменения:</w:t>
      </w:r>
      <w:proofErr w:type="gramEnd"/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пункт 4 изложить в следующей редакции: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«4. Контроль за исполнением настоящего постановления оставляю </w:t>
      </w:r>
      <w:r w:rsidRPr="00526A4F"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>за собой</w:t>
      </w:r>
      <w:proofErr w:type="gramStart"/>
      <w:r>
        <w:rPr>
          <w:rFonts w:ascii="PT Astra Serif" w:hAnsi="PT Astra Serif" w:cs="PT Astra Serif"/>
          <w:szCs w:val="26"/>
        </w:rPr>
        <w:t>.»;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End"/>
      <w:r>
        <w:rPr>
          <w:rFonts w:ascii="PT Astra Serif" w:hAnsi="PT Astra Serif" w:cs="PT Astra Serif"/>
          <w:szCs w:val="26"/>
        </w:rPr>
        <w:t>2)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Правилах формирования списков граждан, имеющих право быть принятыми в члены кооператива,</w:t>
      </w:r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утвержденных</w:t>
      </w:r>
      <w:proofErr w:type="spellEnd"/>
      <w:r>
        <w:rPr>
          <w:rFonts w:ascii="PT Astra Serif" w:hAnsi="PT Astra Serif" w:cs="PT Astra Serif"/>
          <w:szCs w:val="26"/>
        </w:rPr>
        <w:t xml:space="preserve"> указанным постановлением: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пункте 4: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подпункт 3) изложить в следующей редакции: 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«3)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копии удостоверения, подтверждающего статус многодетной семьи </w:t>
      </w:r>
      <w:r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>в Российской Федерации, в том числе в электронном виде (</w:t>
      </w:r>
      <w:proofErr w:type="spellStart"/>
      <w:r>
        <w:rPr>
          <w:rFonts w:ascii="PT Astra Serif" w:hAnsi="PT Astra Serif" w:cs="PT Astra Serif"/>
          <w:szCs w:val="26"/>
        </w:rPr>
        <w:t>QR</w:t>
      </w:r>
      <w:proofErr w:type="spellEnd"/>
      <w:r>
        <w:rPr>
          <w:rFonts w:ascii="PT Astra Serif" w:hAnsi="PT Astra Serif" w:cs="PT Astra Serif"/>
          <w:szCs w:val="26"/>
        </w:rPr>
        <w:t xml:space="preserve">-код), или свидетельств о рождении детей (при наличии), решения органа опеки </w:t>
      </w:r>
      <w:r>
        <w:rPr>
          <w:rFonts w:ascii="PT Astra Serif" w:hAnsi="PT Astra Serif" w:cs="PT Astra Serif"/>
          <w:szCs w:val="26"/>
        </w:rPr>
        <w:br/>
        <w:t xml:space="preserve">и попечительства об установлении опеки (попечительства) над </w:t>
      </w:r>
      <w:proofErr w:type="spellStart"/>
      <w:r>
        <w:rPr>
          <w:rFonts w:ascii="PT Astra Serif" w:hAnsi="PT Astra Serif" w:cs="PT Astra Serif"/>
          <w:szCs w:val="26"/>
        </w:rPr>
        <w:t>ребенком</w:t>
      </w:r>
      <w:proofErr w:type="spellEnd"/>
      <w:r>
        <w:rPr>
          <w:rFonts w:ascii="PT Astra Serif" w:hAnsi="PT Astra Serif" w:cs="PT Astra Serif"/>
          <w:szCs w:val="26"/>
        </w:rPr>
        <w:t xml:space="preserve">, договора о </w:t>
      </w:r>
      <w:proofErr w:type="spellStart"/>
      <w:r>
        <w:rPr>
          <w:rFonts w:ascii="PT Astra Serif" w:hAnsi="PT Astra Serif" w:cs="PT Astra Serif"/>
          <w:szCs w:val="26"/>
        </w:rPr>
        <w:t>приемной</w:t>
      </w:r>
      <w:proofErr w:type="spellEnd"/>
      <w:r>
        <w:rPr>
          <w:rFonts w:ascii="PT Astra Serif" w:hAnsi="PT Astra Serif" w:cs="PT Astra Serif"/>
          <w:szCs w:val="26"/>
        </w:rPr>
        <w:t xml:space="preserve"> семье, свидетельства об усынов</w:t>
      </w:r>
      <w:r>
        <w:rPr>
          <w:rFonts w:ascii="PT Astra Serif" w:hAnsi="PT Astra Serif" w:cs="PT Astra Serif"/>
          <w:szCs w:val="26"/>
        </w:rPr>
        <w:t>лении (удочерении) – для граждан, указанных в части 2 Закона</w:t>
      </w:r>
      <w:proofErr w:type="gramStart"/>
      <w:r>
        <w:rPr>
          <w:rFonts w:ascii="PT Astra Serif" w:hAnsi="PT Astra Serif" w:cs="PT Astra Serif"/>
          <w:szCs w:val="26"/>
        </w:rPr>
        <w:t>.»;</w:t>
      </w:r>
      <w:proofErr w:type="gramEnd"/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дополнить подпунктом 4) следующего содержания: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«4)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согласие на обработку персональных данных в соответствии 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> 9 Федерального закона от 27 июля 2006 года №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152-ФЗ «О персональных данны</w:t>
      </w:r>
      <w:r>
        <w:rPr>
          <w:rFonts w:ascii="PT Astra Serif" w:hAnsi="PT Astra Serif" w:cs="PT Astra Serif"/>
          <w:szCs w:val="26"/>
        </w:rPr>
        <w:t>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пункте 5: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абзаце первом </w:t>
      </w:r>
      <w:proofErr w:type="gramStart"/>
      <w:r>
        <w:rPr>
          <w:rFonts w:ascii="PT Astra Serif" w:hAnsi="PT Astra Serif" w:cs="PT Astra Serif"/>
          <w:szCs w:val="26"/>
        </w:rPr>
        <w:t>слова</w:t>
      </w:r>
      <w:proofErr w:type="gramEnd"/>
      <w:r>
        <w:rPr>
          <w:rFonts w:ascii="PT Astra Serif" w:hAnsi="PT Astra Serif" w:cs="PT Astra Serif"/>
          <w:szCs w:val="26"/>
        </w:rPr>
        <w:t xml:space="preserve"> «которые находятся» заменить словом «находящиеся»;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дополнить подпунктом 3) следующего содержания: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«3) справку о рождении по форме №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4, </w:t>
      </w:r>
      <w:proofErr w:type="spellStart"/>
      <w:r>
        <w:rPr>
          <w:rFonts w:ascii="PT Astra Serif" w:hAnsi="PT Astra Serif" w:cs="PT Astra Serif"/>
          <w:szCs w:val="26"/>
        </w:rPr>
        <w:t>утвержденной</w:t>
      </w:r>
      <w:proofErr w:type="spellEnd"/>
      <w:r>
        <w:rPr>
          <w:rFonts w:ascii="PT Astra Serif" w:hAnsi="PT Astra Serif" w:cs="PT Astra Serif"/>
          <w:szCs w:val="26"/>
        </w:rPr>
        <w:t xml:space="preserve"> Приказом Министерства юстиции Российской Федерации от 1 октября 2</w:t>
      </w:r>
      <w:r>
        <w:rPr>
          <w:rFonts w:ascii="PT Astra Serif" w:hAnsi="PT Astra Serif" w:cs="PT Astra Serif"/>
          <w:szCs w:val="26"/>
        </w:rPr>
        <w:t>018 года №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200 </w:t>
      </w:r>
      <w:r>
        <w:rPr>
          <w:rFonts w:ascii="PT Astra Serif" w:hAnsi="PT Astra Serif" w:cs="PT Astra Serif"/>
          <w:szCs w:val="26"/>
        </w:rPr>
        <w:br/>
        <w:t>«Об утверждении форм справок и иных документов, подтверждающих наличие или отсутствие фактов государственной регистрации актов гражданского состояния, и Правил заполнения форм справок и иных документов, подтверждающих наличие или отсутствие</w:t>
      </w:r>
      <w:r>
        <w:rPr>
          <w:rFonts w:ascii="PT Astra Serif" w:hAnsi="PT Astra Serif" w:cs="PT Astra Serif"/>
          <w:szCs w:val="26"/>
        </w:rPr>
        <w:t xml:space="preserve"> фактов государственной регистрации </w:t>
      </w:r>
      <w:r>
        <w:rPr>
          <w:rFonts w:ascii="PT Astra Serif" w:hAnsi="PT Astra Serif" w:cs="PT Astra Serif"/>
          <w:szCs w:val="26"/>
        </w:rPr>
        <w:lastRenderedPageBreak/>
        <w:t>актов гражданского состояния», из федеральной государственной информационной системы ведения</w:t>
      </w:r>
      <w:proofErr w:type="gramEnd"/>
      <w:r>
        <w:rPr>
          <w:rFonts w:ascii="PT Astra Serif" w:hAnsi="PT Astra Serif" w:cs="PT Astra Serif"/>
          <w:szCs w:val="26"/>
        </w:rPr>
        <w:t xml:space="preserve"> Единого государственного реестра записей актов гражданского состояния</w:t>
      </w:r>
      <w:proofErr w:type="gramStart"/>
      <w:r>
        <w:rPr>
          <w:rFonts w:ascii="PT Astra Serif" w:hAnsi="PT Astra Serif" w:cs="PT Astra Serif"/>
          <w:szCs w:val="26"/>
        </w:rPr>
        <w:t>.»;</w:t>
      </w:r>
      <w:proofErr w:type="gramEnd"/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пункт 7 изложить в следующей редакции: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«7. Орган ре</w:t>
      </w:r>
      <w:r>
        <w:rPr>
          <w:rFonts w:ascii="PT Astra Serif" w:hAnsi="PT Astra Serif" w:cs="PT Astra Serif"/>
          <w:szCs w:val="26"/>
        </w:rPr>
        <w:t>гистрирует заявление и документы, указанные в пункте 4 настоящих Правил, в течение одного рабочего дня со дня поступления документов, указанных в пункте 4 настоящих Правил.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Орган осуществляет проверку представленных гражданином сведений, содержащихся в документах, указанных в пункте 4 настоящих Правил, </w:t>
      </w:r>
      <w:r>
        <w:rPr>
          <w:rFonts w:ascii="PT Astra Serif" w:hAnsi="PT Astra Serif" w:cs="PT Astra Serif"/>
          <w:szCs w:val="26"/>
        </w:rPr>
        <w:br/>
        <w:t>и не позднее</w:t>
      </w:r>
      <w:r>
        <w:rPr>
          <w:rFonts w:ascii="PT Astra Serif" w:hAnsi="PT Astra Serif" w:cs="PT Astra Serif"/>
          <w:szCs w:val="26"/>
          <w:shd w:val="clear" w:color="FFFFFF" w:themeColor="background1" w:fill="FFFFFF" w:themeFill="background1"/>
        </w:rPr>
        <w:t xml:space="preserve"> </w:t>
      </w:r>
      <w:r>
        <w:rPr>
          <w:rFonts w:ascii="PT Astra Serif" w:hAnsi="PT Astra Serif" w:cs="PT Astra Serif"/>
          <w:szCs w:val="26"/>
        </w:rPr>
        <w:t>чем через тридцать дней со дня поступления документов, указанных в пункте 4 настоящих Правил, Орган принимает р</w:t>
      </w:r>
      <w:r>
        <w:rPr>
          <w:rFonts w:ascii="PT Astra Serif" w:hAnsi="PT Astra Serif" w:cs="PT Astra Serif"/>
          <w:szCs w:val="26"/>
        </w:rPr>
        <w:t>ешение о включении (об отказе во включении) гражданина в Списки.</w:t>
      </w:r>
    </w:p>
    <w:p w:rsidR="003D2243" w:rsidRDefault="00526A4F">
      <w:pPr>
        <w:tabs>
          <w:tab w:val="left" w:pos="7088"/>
          <w:tab w:val="left" w:pos="9354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течение пяти рабочих дней с даты принятия решения о включении </w:t>
      </w:r>
      <w:r>
        <w:rPr>
          <w:rFonts w:ascii="PT Astra Serif" w:hAnsi="PT Astra Serif" w:cs="PT Astra Serif"/>
          <w:szCs w:val="26"/>
        </w:rPr>
        <w:br/>
        <w:t>(об отказе во включении) гражданина в Списки Орган направляет гражданину уведомление по форме согласно приложению №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3 к настоя</w:t>
      </w:r>
      <w:r>
        <w:rPr>
          <w:rFonts w:ascii="PT Astra Serif" w:hAnsi="PT Astra Serif" w:cs="PT Astra Serif"/>
          <w:szCs w:val="26"/>
        </w:rPr>
        <w:t>щим Правилам почтовым отправлением по адресу, указанному гражданином, либо по электронной почте – в случае указания в заявлении адреса электронной почты</w:t>
      </w:r>
      <w:proofErr w:type="gramStart"/>
      <w:r>
        <w:rPr>
          <w:rFonts w:ascii="PT Astra Serif" w:hAnsi="PT Astra Serif" w:cs="PT Astra Serif"/>
          <w:szCs w:val="26"/>
        </w:rPr>
        <w:t>.»;</w:t>
      </w:r>
      <w:proofErr w:type="gramEnd"/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г)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подпункт 3) пункта 8 признать утратившим силу;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д) в пункте 9 слова «таких обстоятельств» заменить</w:t>
      </w:r>
      <w:r>
        <w:rPr>
          <w:rFonts w:ascii="PT Astra Serif" w:hAnsi="PT Astra Serif" w:cs="PT Astra Serif"/>
          <w:szCs w:val="26"/>
        </w:rPr>
        <w:t xml:space="preserve"> словами «обстоятельств, послуживших основанием для включения в списки</w:t>
      </w:r>
      <w:proofErr w:type="gramStart"/>
      <w:r>
        <w:rPr>
          <w:rFonts w:ascii="PT Astra Serif" w:hAnsi="PT Astra Serif" w:cs="PT Astra Serif"/>
          <w:szCs w:val="26"/>
        </w:rPr>
        <w:t>,»</w:t>
      </w:r>
      <w:proofErr w:type="gramEnd"/>
      <w:r>
        <w:rPr>
          <w:rFonts w:ascii="PT Astra Serif" w:hAnsi="PT Astra Serif" w:cs="PT Astra Serif"/>
          <w:szCs w:val="26"/>
        </w:rPr>
        <w:t>, слова «о данных изменениях» заменить словами «об изменениях»;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е) пункт 11 изложить в следующей редакции: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«11.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Гражданин, получивший уведомление об отказе во включении в Списки или об</w:t>
      </w:r>
      <w:r>
        <w:rPr>
          <w:rFonts w:ascii="PT Astra Serif" w:hAnsi="PT Astra Serif" w:cs="PT Astra Serif"/>
          <w:szCs w:val="26"/>
        </w:rPr>
        <w:t xml:space="preserve"> исключении из Списков, в случае устранения оснований для отказа </w:t>
      </w:r>
      <w:r>
        <w:rPr>
          <w:rFonts w:ascii="PT Astra Serif" w:hAnsi="PT Astra Serif" w:cs="PT Astra Serif"/>
          <w:szCs w:val="26"/>
        </w:rPr>
        <w:br/>
        <w:t>во включении в Списки, предусмотренных пунктом 8 настоящих Правил, имеет право на повторную подачу в Орган заявления в соответствии с пунктом 4 настоящих Правил</w:t>
      </w:r>
      <w:proofErr w:type="gramStart"/>
      <w:r>
        <w:rPr>
          <w:rFonts w:ascii="PT Astra Serif" w:hAnsi="PT Astra Serif" w:cs="PT Astra Serif"/>
          <w:szCs w:val="26"/>
        </w:rPr>
        <w:t>.»;</w:t>
      </w:r>
      <w:proofErr w:type="gramEnd"/>
    </w:p>
    <w:p w:rsidR="003D2243" w:rsidRDefault="00526A4F">
      <w:pPr>
        <w:shd w:val="clear" w:color="FFFFFF" w:themeColor="background1" w:fill="FFFFFF" w:themeFill="background1"/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ж)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приложение №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1 к Правил</w:t>
      </w:r>
      <w:r>
        <w:rPr>
          <w:rFonts w:ascii="PT Astra Serif" w:hAnsi="PT Astra Serif" w:cs="PT Astra Serif"/>
          <w:szCs w:val="26"/>
        </w:rPr>
        <w:t>ам формирования списков граждан, имеющих право быть принятыми в члены кооператива, изложить в новой редакции согласно приложению к настоящему постановлению.</w:t>
      </w:r>
    </w:p>
    <w:p w:rsidR="003D2243" w:rsidRDefault="00526A4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Настоящее постановление вступает в силу со дня его официального опубликования.</w:t>
      </w:r>
    </w:p>
    <w:p w:rsidR="003D2243" w:rsidRDefault="003D224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3D2243" w:rsidRDefault="003D2243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3D2243" w:rsidRDefault="003D2243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3D2243" w:rsidRDefault="003D2243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3D2243" w:rsidRDefault="00526A4F">
      <w:pPr>
        <w:tabs>
          <w:tab w:val="left" w:pos="7938"/>
          <w:tab w:val="left" w:pos="9354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</w:t>
      </w:r>
      <w:r>
        <w:rPr>
          <w:rFonts w:ascii="PT Astra Serif" w:eastAsia="PT Astra Serif" w:hAnsi="PT Astra Serif" w:cs="PT Astra Serif"/>
          <w:szCs w:val="26"/>
        </w:rPr>
        <w:t xml:space="preserve">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3D2243" w:rsidRDefault="003D2243">
      <w:pPr>
        <w:tabs>
          <w:tab w:val="left" w:pos="9354"/>
        </w:tabs>
        <w:rPr>
          <w:rFonts w:ascii="PT Astra Serif" w:hAnsi="PT Astra Serif" w:cs="PT Astra Serif"/>
          <w:sz w:val="27"/>
          <w:szCs w:val="27"/>
        </w:rPr>
      </w:pPr>
    </w:p>
    <w:p w:rsidR="003D2243" w:rsidRDefault="003D2243">
      <w:pPr>
        <w:rPr>
          <w:rFonts w:ascii="PT Astra Serif" w:hAnsi="PT Astra Serif" w:cs="PT Astra Serif"/>
          <w:sz w:val="28"/>
        </w:rPr>
      </w:pPr>
    </w:p>
    <w:p w:rsidR="003D2243" w:rsidRDefault="003D2243">
      <w:pPr>
        <w:ind w:firstLine="0"/>
        <w:rPr>
          <w:rFonts w:ascii="PT Astra Serif" w:hAnsi="PT Astra Serif" w:cs="PT Astra Serif"/>
          <w:sz w:val="20"/>
        </w:rPr>
      </w:pPr>
    </w:p>
    <w:p w:rsidR="003D2243" w:rsidRDefault="003D2243">
      <w:pPr>
        <w:ind w:firstLine="0"/>
        <w:rPr>
          <w:rFonts w:ascii="PT Astra Serif" w:hAnsi="PT Astra Serif" w:cs="PT Astra Serif"/>
          <w:sz w:val="20"/>
        </w:rPr>
      </w:pPr>
    </w:p>
    <w:p w:rsidR="003D2243" w:rsidRDefault="003D2243">
      <w:pPr>
        <w:ind w:firstLine="0"/>
        <w:rPr>
          <w:rFonts w:ascii="PT Astra Serif" w:hAnsi="PT Astra Serif" w:cs="PT Astra Serif"/>
          <w:sz w:val="20"/>
        </w:rPr>
      </w:pPr>
    </w:p>
    <w:p w:rsidR="003D2243" w:rsidRDefault="003D2243">
      <w:pPr>
        <w:ind w:firstLine="0"/>
        <w:rPr>
          <w:rFonts w:ascii="PT Astra Serif" w:hAnsi="PT Astra Serif" w:cs="PT Astra Serif"/>
          <w:sz w:val="20"/>
        </w:rPr>
      </w:pPr>
    </w:p>
    <w:p w:rsidR="003D2243" w:rsidRDefault="003D2243">
      <w:pPr>
        <w:ind w:firstLine="0"/>
        <w:rPr>
          <w:rFonts w:ascii="PT Astra Serif" w:hAnsi="PT Astra Serif" w:cs="PT Astra Serif"/>
          <w:sz w:val="20"/>
        </w:rPr>
      </w:pPr>
    </w:p>
    <w:p w:rsidR="003D2243" w:rsidRDefault="003D2243">
      <w:pPr>
        <w:ind w:firstLine="0"/>
        <w:rPr>
          <w:rFonts w:ascii="PT Astra Serif" w:hAnsi="PT Astra Serif" w:cs="PT Astra Serif"/>
          <w:sz w:val="20"/>
        </w:rPr>
      </w:pPr>
    </w:p>
    <w:p w:rsidR="003D2243" w:rsidRDefault="00526A4F">
      <w:pPr>
        <w:shd w:val="clear" w:color="FFFFFF" w:themeColor="background1" w:fill="FFFFFF" w:themeFill="background1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Самойленко </w:t>
      </w:r>
      <w:proofErr w:type="spellStart"/>
      <w:r>
        <w:rPr>
          <w:rFonts w:ascii="PT Astra Serif" w:eastAsia="PT Astra Serif" w:hAnsi="PT Astra Serif" w:cs="PT Astra Serif"/>
          <w:sz w:val="20"/>
        </w:rPr>
        <w:t>О.М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3D2243" w:rsidRDefault="00526A4F">
      <w:pPr>
        <w:shd w:val="clear" w:color="FFFFFF" w:themeColor="background1" w:fill="FFFFFF" w:themeFill="background1"/>
        <w:ind w:firstLine="0"/>
        <w:rPr>
          <w:rFonts w:ascii="PT Astra Serif" w:hAnsi="PT Astra Serif" w:cs="PT Astra Serif"/>
          <w:sz w:val="20"/>
        </w:rPr>
        <w:sectPr w:rsidR="003D2243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7" w:right="850" w:bottom="1134" w:left="1701" w:header="709" w:footer="709" w:gutter="0"/>
          <w:cols w:space="720"/>
          <w:titlePg/>
          <w:docGrid w:linePitch="360"/>
        </w:sectPr>
      </w:pPr>
      <w:r w:rsidRPr="00526A4F">
        <w:rPr>
          <w:rFonts w:ascii="PT Astra Serif" w:hAnsi="PT Astra Serif" w:cs="PT Astra Serif"/>
          <w:sz w:val="20"/>
        </w:rPr>
        <w:t>0709</w:t>
      </w:r>
      <w:proofErr w:type="spellStart"/>
      <w:r>
        <w:rPr>
          <w:rFonts w:ascii="PT Astra Serif" w:hAnsi="PT Astra Serif" w:cs="PT Astra Serif"/>
          <w:sz w:val="20"/>
          <w:lang w:val="en-US"/>
        </w:rPr>
        <w:t>js</w:t>
      </w:r>
      <w:proofErr w:type="spellEnd"/>
      <w:r w:rsidRPr="00526A4F">
        <w:rPr>
          <w:rFonts w:ascii="PT Astra Serif" w:hAnsi="PT Astra Serif" w:cs="PT Astra Serif"/>
          <w:sz w:val="20"/>
        </w:rPr>
        <w:t>05.</w:t>
      </w:r>
      <w:proofErr w:type="spellStart"/>
      <w:r>
        <w:rPr>
          <w:rFonts w:ascii="PT Astra Serif" w:hAnsi="PT Astra Serif" w:cs="PT Astra Serif"/>
          <w:sz w:val="20"/>
          <w:shd w:val="clear" w:color="FFFFFF" w:themeColor="background1" w:fill="FFFFFF" w:themeFill="background1"/>
          <w:lang w:val="en-US"/>
        </w:rPr>
        <w:t>ppp</w:t>
      </w:r>
      <w:proofErr w:type="spellEnd"/>
      <w:r w:rsidRPr="00526A4F">
        <w:rPr>
          <w:rFonts w:ascii="PT Astra Serif" w:hAnsi="PT Astra Serif" w:cs="PT Astra Serif"/>
          <w:sz w:val="20"/>
          <w:shd w:val="clear" w:color="FFFFFF" w:themeColor="background1" w:fill="FFFFFF" w:themeFill="background1"/>
        </w:rPr>
        <w:t>2</w:t>
      </w:r>
      <w:r w:rsidRPr="00526A4F">
        <w:rPr>
          <w:rFonts w:ascii="PT Astra Serif" w:hAnsi="PT Astra Serif" w:cs="PT Astra Serif"/>
          <w:sz w:val="20"/>
        </w:rPr>
        <w:t>026</w:t>
      </w:r>
    </w:p>
    <w:p w:rsidR="003D2243" w:rsidRDefault="00526A4F">
      <w:pPr>
        <w:pStyle w:val="ConsPlusNormal"/>
        <w:ind w:left="5669"/>
        <w:outlineLvl w:val="1"/>
        <w:rPr>
          <w:rFonts w:ascii="PT Astra Serif" w:hAnsi="PT Astra Serif"/>
          <w:sz w:val="22"/>
        </w:rPr>
      </w:pPr>
      <w:r>
        <w:rPr>
          <w:rFonts w:ascii="PT Astra Serif" w:hAnsi="PT Astra Serif"/>
          <w:szCs w:val="24"/>
        </w:rPr>
        <w:lastRenderedPageBreak/>
        <w:t>Приложение</w:t>
      </w:r>
    </w:p>
    <w:p w:rsidR="003D2243" w:rsidRDefault="00526A4F">
      <w:pPr>
        <w:pStyle w:val="ConsPlusNormal"/>
        <w:ind w:left="5669"/>
        <w:outlineLvl w:val="1"/>
        <w:rPr>
          <w:rFonts w:ascii="PT Astra Serif" w:hAnsi="PT Astra Serif"/>
          <w:sz w:val="22"/>
        </w:rPr>
      </w:pPr>
      <w:r>
        <w:rPr>
          <w:rFonts w:ascii="PT Astra Serif" w:hAnsi="PT Astra Serif"/>
          <w:szCs w:val="24"/>
        </w:rPr>
        <w:t>к постановлению Правительства</w:t>
      </w:r>
    </w:p>
    <w:p w:rsidR="003D2243" w:rsidRDefault="00526A4F">
      <w:pPr>
        <w:pStyle w:val="ConsPlusNormal"/>
        <w:ind w:left="5669"/>
        <w:outlineLvl w:val="1"/>
        <w:rPr>
          <w:rFonts w:ascii="PT Astra Serif" w:hAnsi="PT Astra Serif"/>
          <w:sz w:val="22"/>
        </w:rPr>
      </w:pPr>
      <w:r>
        <w:rPr>
          <w:rFonts w:ascii="PT Astra Serif" w:hAnsi="PT Astra Serif"/>
          <w:szCs w:val="24"/>
        </w:rPr>
        <w:t>Томской области</w:t>
      </w:r>
    </w:p>
    <w:p w:rsidR="003D2243" w:rsidRDefault="00526A4F">
      <w:pPr>
        <w:pStyle w:val="ConsPlusNormal"/>
        <w:shd w:val="clear" w:color="FFFFFF" w:themeColor="background1" w:fill="FFFFFF" w:themeFill="background1"/>
        <w:ind w:left="5669"/>
        <w:outlineLvl w:val="1"/>
        <w:rPr>
          <w:rFonts w:ascii="PT Astra Serif" w:hAnsi="PT Astra Serif"/>
          <w:sz w:val="22"/>
        </w:rPr>
      </w:pPr>
      <w:r>
        <w:rPr>
          <w:rFonts w:ascii="PT Astra Serif" w:hAnsi="PT Astra Serif"/>
          <w:szCs w:val="24"/>
        </w:rPr>
        <w:t>от 16.07.2026 № 71п</w:t>
      </w:r>
      <w:bookmarkStart w:id="0" w:name="_GoBack"/>
      <w:bookmarkEnd w:id="0"/>
    </w:p>
    <w:p w:rsidR="003D2243" w:rsidRDefault="003D2243">
      <w:pPr>
        <w:pStyle w:val="ConsPlusNormal"/>
        <w:ind w:left="5669"/>
        <w:outlineLvl w:val="1"/>
        <w:rPr>
          <w:rFonts w:ascii="PT Astra Serif" w:hAnsi="PT Astra Serif"/>
          <w:sz w:val="22"/>
        </w:rPr>
      </w:pPr>
    </w:p>
    <w:p w:rsidR="003D2243" w:rsidRDefault="00526A4F">
      <w:pPr>
        <w:pStyle w:val="ConsPlusNormal"/>
        <w:ind w:left="5669"/>
        <w:outlineLvl w:val="1"/>
        <w:rPr>
          <w:rFonts w:ascii="PT Astra Serif" w:hAnsi="PT Astra Serif"/>
          <w:sz w:val="22"/>
        </w:rPr>
      </w:pPr>
      <w:r>
        <w:rPr>
          <w:rFonts w:ascii="PT Astra Serif" w:hAnsi="PT Astra Serif"/>
          <w:szCs w:val="24"/>
        </w:rPr>
        <w:t>Приложение № 1 к Правилам</w:t>
      </w:r>
    </w:p>
    <w:p w:rsidR="003D2243" w:rsidRDefault="00526A4F">
      <w:pPr>
        <w:pStyle w:val="ConsPlusNormal"/>
        <w:ind w:left="5669"/>
        <w:outlineLvl w:val="1"/>
        <w:rPr>
          <w:rFonts w:ascii="PT Astra Serif" w:hAnsi="PT Astra Serif"/>
          <w:sz w:val="22"/>
        </w:rPr>
      </w:pPr>
      <w:r>
        <w:rPr>
          <w:rFonts w:ascii="PT Astra Serif" w:hAnsi="PT Astra Serif"/>
          <w:szCs w:val="24"/>
        </w:rPr>
        <w:t xml:space="preserve">формирования списков граждан, </w:t>
      </w:r>
    </w:p>
    <w:p w:rsidR="003D2243" w:rsidRDefault="00526A4F">
      <w:pPr>
        <w:pStyle w:val="ConsPlusNormal"/>
        <w:ind w:left="5669"/>
        <w:outlineLvl w:val="1"/>
        <w:rPr>
          <w:rFonts w:ascii="PT Astra Serif" w:hAnsi="PT Astra Serif"/>
          <w:sz w:val="22"/>
        </w:rPr>
      </w:pPr>
      <w:proofErr w:type="gramStart"/>
      <w:r>
        <w:rPr>
          <w:rFonts w:ascii="PT Astra Serif" w:hAnsi="PT Astra Serif"/>
          <w:szCs w:val="24"/>
        </w:rPr>
        <w:t>имеющих</w:t>
      </w:r>
      <w:proofErr w:type="gramEnd"/>
      <w:r>
        <w:rPr>
          <w:rFonts w:ascii="PT Astra Serif" w:hAnsi="PT Astra Serif"/>
          <w:szCs w:val="24"/>
        </w:rPr>
        <w:t xml:space="preserve"> право быть принятыми </w:t>
      </w:r>
    </w:p>
    <w:p w:rsidR="003D2243" w:rsidRDefault="00526A4F">
      <w:pPr>
        <w:pStyle w:val="ConsPlusNormal"/>
        <w:ind w:left="5669"/>
        <w:outlineLvl w:val="1"/>
        <w:rPr>
          <w:rFonts w:ascii="PT Astra Serif" w:hAnsi="PT Astra Serif"/>
          <w:sz w:val="22"/>
        </w:rPr>
      </w:pPr>
      <w:r>
        <w:rPr>
          <w:rFonts w:ascii="PT Astra Serif" w:hAnsi="PT Astra Serif"/>
          <w:szCs w:val="24"/>
        </w:rPr>
        <w:t>в члены кооператива</w:t>
      </w:r>
    </w:p>
    <w:p w:rsidR="003D2243" w:rsidRDefault="003D2243">
      <w:pPr>
        <w:pStyle w:val="ConsPlusNormal"/>
        <w:rPr>
          <w:rFonts w:ascii="PT Astra Serif" w:hAnsi="PT Astra Serif"/>
          <w:sz w:val="22"/>
        </w:rPr>
      </w:pPr>
    </w:p>
    <w:p w:rsidR="003D2243" w:rsidRDefault="00526A4F">
      <w:pPr>
        <w:pStyle w:val="ConsPlusNonformat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4"/>
          <w:szCs w:val="24"/>
        </w:rPr>
        <w:t>Форма</w:t>
      </w:r>
    </w:p>
    <w:p w:rsidR="003D2243" w:rsidRDefault="003D224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_____________________________</w:t>
      </w:r>
    </w:p>
    <w:p w:rsidR="003D2243" w:rsidRDefault="00526A4F">
      <w:pPr>
        <w:pStyle w:val="ConsPlusNonformat"/>
        <w:jc w:val="right"/>
        <w:rPr>
          <w:rFonts w:ascii="PT Astra Serif" w:hAnsi="PT Astra Serif"/>
          <w:szCs w:val="20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</w:t>
      </w:r>
      <w:r>
        <w:rPr>
          <w:rFonts w:ascii="PT Astra Serif" w:hAnsi="PT Astra Serif"/>
          <w:szCs w:val="20"/>
        </w:rPr>
        <w:t>(Наименование Органа)</w:t>
      </w:r>
    </w:p>
    <w:p w:rsidR="003D2243" w:rsidRDefault="00526A4F">
      <w:pPr>
        <w:pStyle w:val="ConsPlusNonforma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_____________________________</w:t>
      </w:r>
    </w:p>
    <w:p w:rsidR="003D2243" w:rsidRDefault="003D2243">
      <w:pPr>
        <w:pStyle w:val="ConsPlusNonformat"/>
        <w:jc w:val="right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1" w:name="undefined"/>
      <w:bookmarkEnd w:id="1"/>
      <w:r>
        <w:rPr>
          <w:rFonts w:ascii="PT Astra Serif" w:hAnsi="PT Astra Serif"/>
          <w:sz w:val="24"/>
          <w:szCs w:val="24"/>
        </w:rPr>
        <w:t>Заявление</w:t>
      </w:r>
    </w:p>
    <w:p w:rsidR="003D2243" w:rsidRDefault="003D224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Прошу принять решение о включении</w:t>
      </w:r>
      <w:r>
        <w:rPr>
          <w:rFonts w:ascii="PT Astra Serif" w:hAnsi="PT Astra Serif"/>
          <w:sz w:val="24"/>
          <w:szCs w:val="24"/>
        </w:rPr>
        <w:t xml:space="preserve"> меня,__________________________________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_____________________________________________________________________________,</w:t>
      </w:r>
    </w:p>
    <w:p w:rsidR="003D2243" w:rsidRDefault="00526A4F">
      <w:pPr>
        <w:pStyle w:val="ConsPlusNonformat"/>
        <w:jc w:val="center"/>
        <w:rPr>
          <w:rFonts w:ascii="PT Astra Serif" w:hAnsi="PT Astra Serif"/>
          <w:szCs w:val="20"/>
        </w:rPr>
      </w:pPr>
      <w:proofErr w:type="gramStart"/>
      <w:r>
        <w:rPr>
          <w:rFonts w:ascii="PT Astra Serif" w:hAnsi="PT Astra Serif"/>
          <w:szCs w:val="20"/>
        </w:rPr>
        <w:t>(Фамилия, имя, отчество (последнее – при наличии)</w:t>
      </w:r>
      <w:proofErr w:type="gramEnd"/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списки граждан, имеющих право быть принятыми в члены кооператива.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Адрес места житель</w:t>
      </w:r>
      <w:r>
        <w:rPr>
          <w:rFonts w:ascii="PT Astra Serif" w:hAnsi="PT Astra Serif"/>
          <w:sz w:val="24"/>
          <w:szCs w:val="24"/>
        </w:rPr>
        <w:t>ства:________________________________________________________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Полное наименование организации-работодателя:___________________________________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3D2243" w:rsidRDefault="00526A4F">
      <w:pPr>
        <w:pStyle w:val="ConsPlusNonformat"/>
        <w:jc w:val="center"/>
        <w:rPr>
          <w:rFonts w:ascii="PT Astra Serif" w:hAnsi="PT Astra Serif"/>
          <w:szCs w:val="20"/>
        </w:rPr>
      </w:pPr>
      <w:proofErr w:type="gramStart"/>
      <w:r>
        <w:rPr>
          <w:rFonts w:ascii="PT Astra Serif" w:hAnsi="PT Astra Serif"/>
          <w:szCs w:val="20"/>
        </w:rPr>
        <w:t>(Для граждан, указанных в части 1 статьи 2 Закона Томской области от 14 апреля 2014 года № 47-</w:t>
      </w:r>
      <w:proofErr w:type="spellStart"/>
      <w:r>
        <w:rPr>
          <w:rFonts w:ascii="PT Astra Serif" w:hAnsi="PT Astra Serif"/>
          <w:szCs w:val="20"/>
        </w:rPr>
        <w:t>ОЗ</w:t>
      </w:r>
      <w:proofErr w:type="spellEnd"/>
      <w:r>
        <w:rPr>
          <w:rFonts w:ascii="PT Astra Serif" w:hAnsi="PT Astra Serif"/>
          <w:szCs w:val="20"/>
        </w:rPr>
        <w:t xml:space="preserve"> «Об определении категорий граждан, которые могут быть приняты в члены жилищно-стр</w:t>
      </w:r>
      <w:r>
        <w:rPr>
          <w:rFonts w:ascii="PT Astra Serif" w:hAnsi="PT Astra Serif"/>
          <w:szCs w:val="20"/>
        </w:rPr>
        <w:t>оительного кооператива, создаваемого в целях обеспечения жилыми помещениями граждан в соответствии с Федеральным законом «О введении в действие Земельного кодекса Российской Федерации», и оснований включения указанных граждан в списки граждан, имеющих прав</w:t>
      </w:r>
      <w:r>
        <w:rPr>
          <w:rFonts w:ascii="PT Astra Serif" w:hAnsi="PT Astra Serif"/>
          <w:szCs w:val="20"/>
        </w:rPr>
        <w:t>о быть</w:t>
      </w:r>
      <w:proofErr w:type="gramEnd"/>
      <w:r>
        <w:rPr>
          <w:rFonts w:ascii="PT Astra Serif" w:hAnsi="PT Astra Serif"/>
          <w:szCs w:val="20"/>
        </w:rPr>
        <w:t xml:space="preserve"> </w:t>
      </w:r>
      <w:proofErr w:type="gramStart"/>
      <w:r>
        <w:rPr>
          <w:rFonts w:ascii="PT Astra Serif" w:hAnsi="PT Astra Serif"/>
          <w:szCs w:val="20"/>
        </w:rPr>
        <w:t>принятыми в члены такого кооператива, и правил формирования таких списков»)</w:t>
      </w:r>
      <w:proofErr w:type="gramEnd"/>
    </w:p>
    <w:p w:rsidR="003D2243" w:rsidRDefault="003D224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 xml:space="preserve">Принят на </w:t>
      </w:r>
      <w:proofErr w:type="spellStart"/>
      <w:r>
        <w:rPr>
          <w:rFonts w:ascii="PT Astra Serif" w:hAnsi="PT Astra Serif"/>
          <w:sz w:val="24"/>
          <w:szCs w:val="24"/>
        </w:rPr>
        <w:t>учет</w:t>
      </w:r>
      <w:proofErr w:type="spellEnd"/>
      <w:r>
        <w:rPr>
          <w:rFonts w:ascii="PT Astra Serif" w:hAnsi="PT Astra Serif"/>
          <w:sz w:val="24"/>
          <w:szCs w:val="24"/>
        </w:rPr>
        <w:t xml:space="preserve"> ________________________________________________________________</w:t>
      </w:r>
      <w:proofErr w:type="gramEnd"/>
    </w:p>
    <w:p w:rsidR="003D2243" w:rsidRDefault="00526A4F">
      <w:pPr>
        <w:pStyle w:val="ConsPlusNonformat"/>
        <w:jc w:val="center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 xml:space="preserve">(Полное наименование органа местного самоуправления </w:t>
      </w:r>
      <w:r>
        <w:rPr>
          <w:rFonts w:ascii="PT Astra Serif" w:hAnsi="PT Astra Serif"/>
          <w:szCs w:val="20"/>
        </w:rPr>
        <w:t>по месту жительства гражданина или организации и учреждения по месту работы гражданина)</w:t>
      </w:r>
    </w:p>
    <w:p w:rsidR="003D2243" w:rsidRDefault="003D224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качестве нуждающегося в улучшении жилищных условий до 1 марта 2005 года </w:t>
      </w:r>
    </w:p>
    <w:p w:rsidR="003D2243" w:rsidRDefault="00526A4F">
      <w:pPr>
        <w:pStyle w:val="ConsPlusNonforma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или нуждающегося в жилых помещениях после 1 марта 2005 года по основаниям, </w:t>
      </w:r>
    </w:p>
    <w:p w:rsidR="003D2243" w:rsidRDefault="00526A4F">
      <w:pPr>
        <w:pStyle w:val="ConsPlusNonforma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которые установл</w:t>
      </w:r>
      <w:r>
        <w:rPr>
          <w:rFonts w:ascii="PT Astra Serif" w:hAnsi="PT Astra Serif"/>
          <w:sz w:val="24"/>
          <w:szCs w:val="24"/>
        </w:rPr>
        <w:t xml:space="preserve">ены </w:t>
      </w:r>
      <w:proofErr w:type="spellStart"/>
      <w:r>
        <w:rPr>
          <w:rFonts w:ascii="PT Astra Serif" w:hAnsi="PT Astra Serif"/>
          <w:sz w:val="24"/>
          <w:szCs w:val="24"/>
        </w:rPr>
        <w:t>статьей</w:t>
      </w:r>
      <w:proofErr w:type="spellEnd"/>
      <w:r>
        <w:rPr>
          <w:rFonts w:ascii="PT Astra Serif" w:hAnsi="PT Astra Serif"/>
          <w:sz w:val="24"/>
          <w:szCs w:val="24"/>
        </w:rPr>
        <w:t xml:space="preserve"> 51 Жилищного кодекса Российской Федерации. </w:t>
      </w:r>
    </w:p>
    <w:p w:rsidR="003D2243" w:rsidRDefault="00526A4F">
      <w:pPr>
        <w:pStyle w:val="ConsPlusNonformat"/>
        <w:ind w:left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заявлению прилагаются: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3D2243" w:rsidRDefault="00526A4F">
      <w:pPr>
        <w:pStyle w:val="ConsPlusNonformat"/>
        <w:tabs>
          <w:tab w:val="left" w:pos="9354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</w:t>
      </w:r>
      <w:r>
        <w:rPr>
          <w:rFonts w:ascii="PT Astra Serif" w:hAnsi="PT Astra Serif"/>
          <w:sz w:val="24"/>
          <w:szCs w:val="24"/>
        </w:rPr>
        <w:t>__________________________________________________________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3D2243" w:rsidRDefault="00526A4F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Уведомление о принятом решении прошу выслать по адресу, вручить лично</w:t>
      </w:r>
    </w:p>
    <w:p w:rsidR="003D2243" w:rsidRDefault="00526A4F">
      <w:pPr>
        <w:pStyle w:val="ConsPlusNonformat"/>
        <w:tabs>
          <w:tab w:val="left" w:pos="9354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(доверенному лицу) ______________________________</w:t>
      </w:r>
      <w:r>
        <w:rPr>
          <w:rFonts w:ascii="PT Astra Serif" w:hAnsi="PT Astra Serif"/>
          <w:sz w:val="24"/>
          <w:szCs w:val="24"/>
        </w:rPr>
        <w:t>_______________________________________________</w:t>
      </w:r>
    </w:p>
    <w:p w:rsidR="003D2243" w:rsidRDefault="00526A4F">
      <w:pPr>
        <w:pStyle w:val="ConsPlusNonformat"/>
        <w:jc w:val="center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>(</w:t>
      </w:r>
      <w:proofErr w:type="gramStart"/>
      <w:r>
        <w:rPr>
          <w:rFonts w:ascii="PT Astra Serif" w:hAnsi="PT Astra Serif"/>
          <w:szCs w:val="20"/>
        </w:rPr>
        <w:t>Выбрать и указать</w:t>
      </w:r>
      <w:proofErr w:type="gramEnd"/>
      <w:r>
        <w:rPr>
          <w:rFonts w:ascii="PT Astra Serif" w:hAnsi="PT Astra Serif"/>
          <w:szCs w:val="20"/>
        </w:rPr>
        <w:t xml:space="preserve"> способ доставки уведомления)</w:t>
      </w:r>
    </w:p>
    <w:p w:rsidR="003D2243" w:rsidRDefault="003D224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 ___________ 20__ г.          Подпись заявителя 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Регистрационный номер заявления: _______________________________________</w:t>
      </w:r>
      <w:r>
        <w:rPr>
          <w:rFonts w:ascii="PT Astra Serif" w:hAnsi="PT Astra Serif"/>
          <w:sz w:val="24"/>
          <w:szCs w:val="24"/>
        </w:rPr>
        <w:t>_______</w:t>
      </w:r>
    </w:p>
    <w:p w:rsidR="003D2243" w:rsidRDefault="003D224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Дата </w:t>
      </w:r>
      <w:proofErr w:type="spellStart"/>
      <w:r>
        <w:rPr>
          <w:rFonts w:ascii="PT Astra Serif" w:hAnsi="PT Astra Serif"/>
          <w:sz w:val="24"/>
          <w:szCs w:val="24"/>
        </w:rPr>
        <w:t>приема</w:t>
      </w:r>
      <w:proofErr w:type="spellEnd"/>
      <w:r>
        <w:rPr>
          <w:rFonts w:ascii="PT Astra Serif" w:hAnsi="PT Astra Serif"/>
          <w:sz w:val="24"/>
          <w:szCs w:val="24"/>
        </w:rPr>
        <w:t xml:space="preserve">                                            Специалист</w:t>
      </w:r>
      <w:proofErr w:type="gramStart"/>
      <w:r>
        <w:rPr>
          <w:rFonts w:ascii="PT Astra Serif" w:hAnsi="PT Astra Serif"/>
          <w:sz w:val="24"/>
          <w:szCs w:val="24"/>
        </w:rPr>
        <w:t xml:space="preserve"> _________(______________________)</w:t>
      </w:r>
      <w:proofErr w:type="gramEnd"/>
    </w:p>
    <w:p w:rsidR="003D2243" w:rsidRDefault="00526A4F">
      <w:pPr>
        <w:pStyle w:val="ConsPlusNonformat"/>
        <w:ind w:left="6236" w:hanging="6236"/>
        <w:rPr>
          <w:rFonts w:ascii="PT Astra Serif" w:hAnsi="PT Astra Serif"/>
        </w:rPr>
      </w:pPr>
      <w:proofErr w:type="gramStart"/>
      <w:r>
        <w:rPr>
          <w:rFonts w:ascii="PT Astra Serif" w:hAnsi="PT Astra Serif"/>
          <w:sz w:val="24"/>
          <w:szCs w:val="24"/>
        </w:rPr>
        <w:t xml:space="preserve">заявления: _____ __________ 20__ г.                         </w:t>
      </w:r>
      <w:r>
        <w:rPr>
          <w:rFonts w:ascii="PT Astra Serif" w:hAnsi="PT Astra Serif"/>
          <w:szCs w:val="20"/>
        </w:rPr>
        <w:t>(Подпись)   (Фамилия, имя, отчество  (последнее – при наличии)</w:t>
      </w:r>
      <w:proofErr w:type="gramEnd"/>
    </w:p>
    <w:p w:rsidR="003D2243" w:rsidRDefault="003D2243">
      <w:pPr>
        <w:pStyle w:val="ConsPlusNonformat"/>
        <w:jc w:val="center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tabs>
          <w:tab w:val="left" w:pos="9354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———————————————Линия отреза——————————————————</w:t>
      </w:r>
    </w:p>
    <w:p w:rsidR="003D2243" w:rsidRDefault="003D224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Расписка-уведомление о </w:t>
      </w:r>
      <w:proofErr w:type="spellStart"/>
      <w:r>
        <w:rPr>
          <w:rFonts w:ascii="PT Astra Serif" w:hAnsi="PT Astra Serif"/>
          <w:sz w:val="24"/>
          <w:szCs w:val="24"/>
        </w:rPr>
        <w:t>приеме</w:t>
      </w:r>
      <w:proofErr w:type="spellEnd"/>
      <w:r>
        <w:rPr>
          <w:rFonts w:ascii="PT Astra Serif" w:hAnsi="PT Astra Serif"/>
          <w:sz w:val="24"/>
          <w:szCs w:val="24"/>
        </w:rPr>
        <w:t xml:space="preserve"> документов на ________ листах.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Регистрационный номер заявления: ______________________________________________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Дата </w:t>
      </w:r>
      <w:proofErr w:type="spellStart"/>
      <w:r>
        <w:rPr>
          <w:rFonts w:ascii="PT Astra Serif" w:hAnsi="PT Astra Serif"/>
          <w:sz w:val="24"/>
          <w:szCs w:val="24"/>
        </w:rPr>
        <w:t>приема</w:t>
      </w:r>
      <w:proofErr w:type="spellEnd"/>
      <w:r>
        <w:rPr>
          <w:rFonts w:ascii="PT Astra Serif" w:hAnsi="PT Astra Serif"/>
          <w:sz w:val="24"/>
          <w:szCs w:val="24"/>
        </w:rPr>
        <w:t xml:space="preserve"> заявления: ____ ____________ 20__ г.</w:t>
      </w:r>
    </w:p>
    <w:p w:rsidR="003D2243" w:rsidRDefault="00526A4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Специалист</w:t>
      </w:r>
      <w:proofErr w:type="gramStart"/>
      <w:r>
        <w:rPr>
          <w:rFonts w:ascii="PT Astra Serif" w:hAnsi="PT Astra Serif"/>
          <w:sz w:val="24"/>
          <w:szCs w:val="24"/>
        </w:rPr>
        <w:t xml:space="preserve"> ________</w:t>
      </w:r>
      <w:r>
        <w:rPr>
          <w:rFonts w:ascii="PT Astra Serif" w:hAnsi="PT Astra Serif"/>
          <w:sz w:val="24"/>
          <w:szCs w:val="24"/>
        </w:rPr>
        <w:t>___(__________________________________________________)</w:t>
      </w:r>
      <w:proofErr w:type="gramEnd"/>
    </w:p>
    <w:p w:rsidR="003D2243" w:rsidRDefault="00526A4F">
      <w:pPr>
        <w:pStyle w:val="ConsPlusNonformat"/>
        <w:jc w:val="center"/>
        <w:rPr>
          <w:rFonts w:ascii="PT Astra Serif" w:hAnsi="PT Astra Serif"/>
          <w:szCs w:val="20"/>
        </w:rPr>
      </w:pPr>
      <w:proofErr w:type="gramStart"/>
      <w:r>
        <w:rPr>
          <w:rFonts w:ascii="PT Astra Serif" w:hAnsi="PT Astra Serif"/>
          <w:szCs w:val="20"/>
        </w:rPr>
        <w:t>(Подпись)                   (Фамилия, имя, отчество (последнее – при наличии)</w:t>
      </w:r>
      <w:proofErr w:type="gramEnd"/>
    </w:p>
    <w:p w:rsidR="003D2243" w:rsidRDefault="003D2243">
      <w:pPr>
        <w:pStyle w:val="ConsPlusNormal"/>
        <w:jc w:val="both"/>
        <w:outlineLvl w:val="1"/>
        <w:rPr>
          <w:rFonts w:ascii="PT Astra Serif" w:hAnsi="PT Astra Serif" w:cstheme="minorBidi"/>
          <w:szCs w:val="24"/>
        </w:rPr>
      </w:pPr>
    </w:p>
    <w:p w:rsidR="003D2243" w:rsidRDefault="003D2243">
      <w:pPr>
        <w:pStyle w:val="ConsPlusNormal"/>
        <w:jc w:val="both"/>
        <w:outlineLvl w:val="1"/>
        <w:rPr>
          <w:rFonts w:ascii="PT Astra Serif" w:hAnsi="PT Astra Serif" w:cstheme="minorBidi"/>
          <w:szCs w:val="24"/>
        </w:rPr>
      </w:pPr>
    </w:p>
    <w:p w:rsidR="003D2243" w:rsidRDefault="003D2243">
      <w:pPr>
        <w:pStyle w:val="ConsPlusNormal"/>
        <w:jc w:val="both"/>
        <w:outlineLvl w:val="1"/>
        <w:rPr>
          <w:rFonts w:asciiTheme="minorHAnsi" w:hAnsiTheme="minorHAnsi" w:cstheme="minorBidi"/>
          <w:szCs w:val="24"/>
        </w:rPr>
      </w:pPr>
    </w:p>
    <w:p w:rsidR="003D2243" w:rsidRDefault="003D2243">
      <w:pPr>
        <w:pStyle w:val="ConsPlusNormal"/>
        <w:jc w:val="both"/>
        <w:outlineLvl w:val="1"/>
        <w:rPr>
          <w:rFonts w:asciiTheme="minorHAnsi" w:hAnsiTheme="minorHAnsi" w:cstheme="minorBidi"/>
          <w:szCs w:val="24"/>
        </w:rPr>
      </w:pPr>
    </w:p>
    <w:p w:rsidR="003D2243" w:rsidRDefault="003D2243">
      <w:pPr>
        <w:pStyle w:val="ConsPlusNormal"/>
        <w:jc w:val="both"/>
        <w:outlineLvl w:val="1"/>
        <w:rPr>
          <w:rFonts w:asciiTheme="minorHAnsi" w:hAnsiTheme="minorHAnsi" w:cstheme="minorBidi"/>
          <w:szCs w:val="24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Pr="00526A4F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p w:rsidR="003D2243" w:rsidRDefault="003D2243">
      <w:pPr>
        <w:pStyle w:val="ConsPlusNormal"/>
        <w:outlineLvl w:val="1"/>
        <w:rPr>
          <w:rFonts w:asciiTheme="minorHAnsi" w:hAnsiTheme="minorHAnsi" w:cstheme="minorBidi"/>
          <w:sz w:val="22"/>
        </w:rPr>
      </w:pPr>
    </w:p>
    <w:sectPr w:rsidR="003D2243">
      <w:headerReference w:type="default" r:id="rId11"/>
      <w:headerReference w:type="first" r:id="rId12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243" w:rsidRDefault="00526A4F">
      <w:r>
        <w:separator/>
      </w:r>
    </w:p>
  </w:endnote>
  <w:endnote w:type="continuationSeparator" w:id="0">
    <w:p w:rsidR="003D2243" w:rsidRDefault="00526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243" w:rsidRDefault="003D224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243" w:rsidRDefault="00526A4F">
      <w:r>
        <w:separator/>
      </w:r>
    </w:p>
  </w:footnote>
  <w:footnote w:type="continuationSeparator" w:id="0">
    <w:p w:rsidR="003D2243" w:rsidRDefault="00526A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243" w:rsidRDefault="00526A4F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D2243" w:rsidRDefault="003D224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243" w:rsidRPr="00526A4F" w:rsidRDefault="00526A4F">
    <w:pPr>
      <w:pStyle w:val="ab"/>
      <w:framePr w:wrap="around" w:vAnchor="text" w:hAnchor="margin" w:xAlign="center" w:y="1"/>
      <w:rPr>
        <w:rStyle w:val="afc"/>
        <w:rFonts w:ascii="PT Astra Serif" w:hAnsi="PT Astra Serif" w:cs="PT Astra Serif"/>
        <w:b w:val="0"/>
        <w:sz w:val="24"/>
      </w:rPr>
    </w:pPr>
    <w:r w:rsidRPr="00526A4F">
      <w:rPr>
        <w:rStyle w:val="afc"/>
        <w:rFonts w:ascii="PT Astra Serif" w:hAnsi="PT Astra Serif"/>
        <w:b w:val="0"/>
        <w:sz w:val="24"/>
      </w:rPr>
      <w:fldChar w:fldCharType="begin"/>
    </w:r>
    <w:r w:rsidRPr="00526A4F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526A4F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526A4F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3D2243" w:rsidRDefault="003D2243">
    <w:pPr>
      <w:pStyle w:val="ab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243" w:rsidRDefault="00526A4F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D2243" w:rsidRDefault="00526A4F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3D2243" w:rsidRDefault="00526A4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D2243" w:rsidRDefault="003D2243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243" w:rsidRDefault="00526A4F">
    <w:pPr>
      <w:pStyle w:val="ab"/>
      <w:rPr>
        <w:rFonts w:ascii="PT Astra Serif" w:hAnsi="PT Astra Serif" w:cs="PT Astra Serif"/>
        <w:b w:val="0"/>
        <w:sz w:val="24"/>
        <w:szCs w:val="24"/>
      </w:rPr>
    </w:pPr>
    <w:r>
      <w:fldChar w:fldCharType="begin"/>
    </w:r>
    <w:r>
      <w:instrText>PAGE \* MERGEFORMAT</w:instrText>
    </w:r>
    <w:r>
      <w:fldChar w:fldCharType="separate"/>
    </w:r>
    <w:r w:rsidRPr="00526A4F">
      <w:rPr>
        <w:rFonts w:ascii="PT Astra Serif" w:eastAsia="PT Astra Serif" w:hAnsi="PT Astra Serif" w:cs="PT Astra Serif"/>
        <w:b w:val="0"/>
        <w:noProof/>
        <w:sz w:val="24"/>
        <w:szCs w:val="24"/>
      </w:rPr>
      <w:t>2</w:t>
    </w:r>
    <w:r>
      <w:rPr>
        <w:rFonts w:ascii="PT Astra Serif" w:eastAsia="PT Astra Serif" w:hAnsi="PT Astra Serif" w:cs="PT Astra Serif"/>
        <w:b w:val="0"/>
        <w:sz w:val="24"/>
        <w:szCs w:val="24"/>
      </w:rPr>
      <w:fldChar w:fldCharType="end"/>
    </w:r>
  </w:p>
  <w:p w:rsidR="003D2243" w:rsidRDefault="003D2243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243" w:rsidRDefault="003D2243">
    <w:pPr>
      <w:spacing w:after="120"/>
      <w:ind w:firstLine="0"/>
      <w:jc w:val="center"/>
      <w:rPr>
        <w:b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243"/>
    <w:rsid w:val="003D2243"/>
    <w:rsid w:val="0052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Theme="minorEastAsia"/>
      <w:sz w:val="24"/>
      <w:szCs w:val="22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uiPriority w:val="99"/>
    <w:rsid w:val="00526A4F"/>
    <w:rPr>
      <w:rFonts w:eastAsiaTheme="minorEastAsia"/>
      <w:sz w:val="24"/>
      <w:szCs w:val="22"/>
    </w:rPr>
  </w:style>
  <w:style w:type="paragraph" w:customStyle="1" w:styleId="ConsPlusTitle">
    <w:name w:val="ConsPlusTitle"/>
    <w:uiPriority w:val="99"/>
    <w:rsid w:val="00526A4F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Theme="minorEastAsia"/>
      <w:sz w:val="24"/>
      <w:szCs w:val="22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uiPriority w:val="99"/>
    <w:rsid w:val="00526A4F"/>
    <w:rPr>
      <w:rFonts w:eastAsiaTheme="minorEastAsia"/>
      <w:sz w:val="24"/>
      <w:szCs w:val="22"/>
    </w:rPr>
  </w:style>
  <w:style w:type="paragraph" w:customStyle="1" w:styleId="ConsPlusTitle">
    <w:name w:val="ConsPlusTitle"/>
    <w:uiPriority w:val="99"/>
    <w:rsid w:val="00526A4F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2026-07-16T10:23:00Z</dcterms:created>
  <dcterms:modified xsi:type="dcterms:W3CDTF">2026-07-16T10:23:00Z</dcterms:modified>
  <cp:version>917504</cp:version>
</cp:coreProperties>
</file>