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5C2" w:rsidRDefault="00C775C2">
      <w:pPr>
        <w:pStyle w:val="ConsPlusNormal0"/>
        <w:jc w:val="both"/>
        <w:outlineLvl w:val="0"/>
      </w:pPr>
    </w:p>
    <w:p w:rsidR="00C775C2" w:rsidRDefault="003F5A91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C775C2" w:rsidRDefault="003F5A91">
      <w:pPr>
        <w:pStyle w:val="ConsPlusTitle0"/>
        <w:jc w:val="center"/>
      </w:pPr>
      <w:r>
        <w:t>ТОМСКОЙ ОБЛАСТИ</w:t>
      </w:r>
    </w:p>
    <w:p w:rsidR="00C775C2" w:rsidRDefault="00C775C2">
      <w:pPr>
        <w:pStyle w:val="ConsPlusTitle0"/>
        <w:jc w:val="center"/>
      </w:pPr>
    </w:p>
    <w:p w:rsidR="00C775C2" w:rsidRDefault="003F5A91">
      <w:pPr>
        <w:pStyle w:val="ConsPlusTitle0"/>
        <w:jc w:val="center"/>
      </w:pPr>
      <w:r>
        <w:t>ПРИКАЗ</w:t>
      </w:r>
    </w:p>
    <w:p w:rsidR="00C775C2" w:rsidRDefault="003F5A91">
      <w:pPr>
        <w:pStyle w:val="ConsPlusTitle0"/>
        <w:jc w:val="center"/>
      </w:pPr>
      <w:r>
        <w:t>от 29 апреля 2022 г. N 12</w:t>
      </w:r>
    </w:p>
    <w:p w:rsidR="00C775C2" w:rsidRDefault="00C775C2">
      <w:pPr>
        <w:pStyle w:val="ConsPlusTitle0"/>
        <w:jc w:val="center"/>
      </w:pPr>
    </w:p>
    <w:p w:rsidR="00C775C2" w:rsidRDefault="003F5A91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C775C2" w:rsidRDefault="003F5A91">
      <w:pPr>
        <w:pStyle w:val="ConsPlusTitle0"/>
        <w:jc w:val="center"/>
      </w:pPr>
      <w:r>
        <w:t>ГОСУДАРСТВЕННОЙ УСЛУГИ "НАЗНАЧЕНИЕ ВЫПЛАТЫ ЕДИНОВРЕМЕННОГО</w:t>
      </w:r>
    </w:p>
    <w:p w:rsidR="00C775C2" w:rsidRDefault="003F5A91">
      <w:pPr>
        <w:pStyle w:val="ConsPlusTitle0"/>
        <w:jc w:val="center"/>
      </w:pPr>
      <w:r>
        <w:t>ПОСОБИЯ ЧЛЕНАМ СЕМЕЙ ГРАЖДАН, ПОГИБШИХ (УМЕРШИХ)</w:t>
      </w:r>
    </w:p>
    <w:p w:rsidR="00C775C2" w:rsidRDefault="003F5A91">
      <w:pPr>
        <w:pStyle w:val="ConsPlusTitle0"/>
        <w:jc w:val="center"/>
      </w:pPr>
      <w:r>
        <w:t>В РЕЗУЛЬТАТЕ ЧРЕЗВЫЧАЙНЫХ СИТУАЦИЙ ПРИРОДНОГО</w:t>
      </w:r>
    </w:p>
    <w:p w:rsidR="00C775C2" w:rsidRDefault="003F5A91">
      <w:pPr>
        <w:pStyle w:val="ConsPlusTitle0"/>
        <w:jc w:val="center"/>
      </w:pPr>
      <w:r>
        <w:t>И ТЕХНОГЕННОГО ХАРАКТЕРА"</w:t>
      </w:r>
    </w:p>
    <w:p w:rsidR="00C775C2" w:rsidRDefault="00C775C2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775C2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от 03.10.2024 N 33, от 16.07.2025 N 26, от 20.01.2026 N 6,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от 31.03.2026 N 21, от 17.04.2026 N 25, от 05.06.2026 N 36)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</w:tr>
    </w:tbl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C775C2" w:rsidRDefault="003F5A91">
      <w:pPr>
        <w:pStyle w:val="ConsPlusNormal0"/>
        <w:jc w:val="both"/>
      </w:pPr>
      <w:r>
        <w:t>(преамбула в ред. приказа Департамента социальной защиты населения Томской области от 03.10.2024 N 33)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9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характера" согласно приложению к настоящему приказу.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jc w:val="right"/>
      </w:pPr>
      <w:r>
        <w:t>Начальник Департамента</w:t>
      </w:r>
    </w:p>
    <w:p w:rsidR="00C775C2" w:rsidRDefault="003F5A91">
      <w:pPr>
        <w:pStyle w:val="ConsPlusNormal0"/>
        <w:jc w:val="right"/>
      </w:pPr>
      <w:r>
        <w:t>М.А.КИНЯЙКИНА</w:t>
      </w: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jc w:val="right"/>
        <w:outlineLvl w:val="0"/>
      </w:pPr>
      <w:r>
        <w:t>Приложение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jc w:val="right"/>
      </w:pPr>
      <w:r>
        <w:t>Утвержден</w:t>
      </w:r>
    </w:p>
    <w:p w:rsidR="00C775C2" w:rsidRDefault="003F5A91">
      <w:pPr>
        <w:pStyle w:val="ConsPlusNormal0"/>
        <w:jc w:val="right"/>
      </w:pPr>
      <w:r>
        <w:t>приказом</w:t>
      </w:r>
    </w:p>
    <w:p w:rsidR="00C775C2" w:rsidRDefault="003F5A91">
      <w:pPr>
        <w:pStyle w:val="ConsPlusNormal0"/>
        <w:jc w:val="right"/>
      </w:pPr>
      <w:r>
        <w:lastRenderedPageBreak/>
        <w:t>Департамента социальной защиты</w:t>
      </w:r>
    </w:p>
    <w:p w:rsidR="00C775C2" w:rsidRDefault="003F5A91">
      <w:pPr>
        <w:pStyle w:val="ConsPlusNormal0"/>
        <w:jc w:val="right"/>
      </w:pPr>
      <w:r>
        <w:t>населения Томской области</w:t>
      </w:r>
    </w:p>
    <w:p w:rsidR="00C775C2" w:rsidRDefault="003F5A91">
      <w:pPr>
        <w:pStyle w:val="ConsPlusNormal0"/>
        <w:jc w:val="right"/>
      </w:pPr>
      <w:r>
        <w:t>от 29.04.2022 N 12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Title0"/>
        <w:jc w:val="center"/>
      </w:pPr>
      <w:bookmarkStart w:id="0" w:name="P39"/>
      <w:bookmarkEnd w:id="0"/>
      <w:r>
        <w:t>АДМИНИСТРАТИВНЫЙ РЕГЛАМЕНТ</w:t>
      </w:r>
    </w:p>
    <w:p w:rsidR="00C775C2" w:rsidRDefault="003F5A91">
      <w:pPr>
        <w:pStyle w:val="ConsPlusTitle0"/>
        <w:jc w:val="center"/>
      </w:pPr>
      <w:r>
        <w:t>ПРЕДОСТАВЛЕНИЯ ГОСУДАРСТВЕННОЙ УСЛУГИ "НАЗНАЧЕНИЕ ВЫПЛАТЫ</w:t>
      </w:r>
    </w:p>
    <w:p w:rsidR="00C775C2" w:rsidRDefault="003F5A91">
      <w:pPr>
        <w:pStyle w:val="ConsPlusTitle0"/>
        <w:jc w:val="center"/>
      </w:pPr>
      <w:r>
        <w:t>ЕДИНОВРЕМЕННОГО ПОСОБИЯ ЧЛЕНАМ СЕМЕЙ ГРАЖДАН, ПОГИБШИХ</w:t>
      </w:r>
    </w:p>
    <w:p w:rsidR="00C775C2" w:rsidRDefault="003F5A91">
      <w:pPr>
        <w:pStyle w:val="ConsPlusTitle0"/>
        <w:jc w:val="center"/>
      </w:pPr>
      <w:r>
        <w:t>(УМЕРШИХ) В РЕЗУЛЬТАТЕ ЧРЕЗВЫЧАЙНЫХ СИТУАЦИЙ</w:t>
      </w:r>
    </w:p>
    <w:p w:rsidR="00C775C2" w:rsidRDefault="003F5A91">
      <w:pPr>
        <w:pStyle w:val="ConsPlusTitle0"/>
        <w:jc w:val="center"/>
      </w:pPr>
      <w:r>
        <w:t>ПРИРОДНОГО И ТЕХНОГЕННОГО ХАРАКТЕРА"</w:t>
      </w:r>
    </w:p>
    <w:p w:rsidR="00C775C2" w:rsidRDefault="00C775C2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775C2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от 16.07.2025 N 26, от 20.01.2026 N 6, от 31.03.2026 N 21,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от 17.04.2026 N 25, от 05.06.2026 N 36)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</w:tr>
    </w:tbl>
    <w:p w:rsidR="00C775C2" w:rsidRDefault="00C775C2">
      <w:pPr>
        <w:pStyle w:val="ConsPlusNormal0"/>
        <w:jc w:val="both"/>
      </w:pPr>
    </w:p>
    <w:p w:rsidR="00C775C2" w:rsidRDefault="003F5A91">
      <w:pPr>
        <w:pStyle w:val="ConsPlusTitle0"/>
        <w:jc w:val="center"/>
        <w:outlineLvl w:val="1"/>
      </w:pPr>
      <w:r>
        <w:t>1. Общие положения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характера" (далее - государственная услуга).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2. Настоящий Административный регламент 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210-ФЗ "Об организации предоставления государственных и муниципальных услуг" (далее - Федеральный закон N 210-ФЗ), Федерального закона от 21 декабря 1994 года N 68-ФЗ "О защите населения и территории от чрезвычайных ситуаций природного и техногенного характера", постановления Администрации Томской области от 30.06.2022 N 303а 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C775C2" w:rsidRDefault="003F5A91">
      <w:pPr>
        <w:pStyle w:val="ConsPlusNormal0"/>
        <w:jc w:val="both"/>
      </w:pPr>
      <w:r>
        <w:t>(в ред. приказа Департамента социальной защиты населения Томской области от 17.04.2026 N 25)</w:t>
      </w:r>
    </w:p>
    <w:p w:rsidR="00C775C2" w:rsidRDefault="003F5A91">
      <w:pPr>
        <w:pStyle w:val="ConsPlusNormal0"/>
        <w:spacing w:before="240"/>
        <w:ind w:firstLine="540"/>
        <w:jc w:val="both"/>
      </w:pPr>
      <w:bookmarkStart w:id="1" w:name="P55"/>
      <w:bookmarkEnd w:id="1"/>
      <w:r>
        <w:t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области, члены семей (супруг (супруга), дети, родители и лица, находившиеся на иждивении), погибших (умерших) в результате чрезвычайной ситуации.</w:t>
      </w:r>
    </w:p>
    <w:p w:rsidR="00C775C2" w:rsidRDefault="003F5A91">
      <w:pPr>
        <w:pStyle w:val="ConsPlusNormal0"/>
        <w:jc w:val="both"/>
      </w:pPr>
      <w:r>
        <w:t>(в ред. приказов Департамента социальной защиты населения Томской области от 08.09.2022 N 31,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lastRenderedPageBreak/>
        <w:t>4. Информация о предоставлении государственной услуги предоставляется: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1) по месту нахождения Департамента: 634021, г. Томск, ул. Шевченко, д. 24: понедельник - четверг с 09:00 часов до 12:30 часов и с 13:18 часов до 18:00 часов, в пятницу с 09:00 часов до 12:30 часов и с 13:18 часов до 17:00 часов;</w:t>
      </w:r>
    </w:p>
    <w:p w:rsidR="00C775C2" w:rsidRDefault="003F5A91">
      <w:pPr>
        <w:pStyle w:val="ConsPlusNormal0"/>
        <w:jc w:val="both"/>
      </w:pPr>
      <w:r>
        <w:t>(пп. 1 в ред. приказа Департамента социальной защиты населения Томской области от 15.08.2024 N 26)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2) по месту нахождения областных государственных казенных учреждений центров социальной поддержки населения муниципальных образований Томской области (далее - уполномоченное учреждение);</w:t>
      </w:r>
    </w:p>
    <w:p w:rsidR="00C775C2" w:rsidRDefault="003F5A91">
      <w:pPr>
        <w:pStyle w:val="ConsPlusNormal0"/>
        <w:jc w:val="both"/>
      </w:pPr>
      <w:r>
        <w:t>(пп. 2 в ред. приказа Департамента социальной защиты населения Томской области от 16.07.2025 N 26)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6">
        <w:r>
          <w:rPr>
            <w:color w:val="0000FF"/>
          </w:rPr>
          <w:t>https://md.tomsk.ru</w:t>
        </w:r>
      </w:hyperlink>
      <w:r>
        <w:t>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4)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7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5. На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C775C2" w:rsidRDefault="003F5A91">
      <w:pPr>
        <w:pStyle w:val="ConsPlusNormal0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6) утратил силу. - Приказ Департамента социальной защиты населения Томской области от 16.07.2025 N 26;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7) форма запроса;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lastRenderedPageBreak/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ind w:firstLine="540"/>
        <w:jc w:val="both"/>
      </w:pPr>
      <w:r>
        <w:t>7. Наименование государственной услуги - 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характера.</w:t>
      </w:r>
    </w:p>
    <w:p w:rsidR="00C775C2" w:rsidRDefault="003F5A91">
      <w:pPr>
        <w:pStyle w:val="ConsPlusNormal0"/>
        <w:jc w:val="both"/>
      </w:pPr>
      <w:r>
        <w:t>(в ред. приказов Департамента социальной защиты населения Томской области от 08.08.2023 N 23, от 05.06.2026 N 36)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заявителя.</w:t>
      </w:r>
    </w:p>
    <w:p w:rsidR="00C775C2" w:rsidRDefault="003F5A91">
      <w:pPr>
        <w:pStyle w:val="ConsPlusNormal0"/>
        <w:jc w:val="both"/>
      </w:pPr>
      <w:r>
        <w:t>(в ред. приказа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9. Результатом предоставления государственной услуги является выдача заявителю уведомления о принятом решении по заявлению о предоставлении государственной услуги.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в уполномоченном учреждении или в МФЦ на бумажном носителе при личном обращении;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почтовым отправлением;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посредством портала в форме электронного документа, подписанного электронной подписью (при наличии технической возможности).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10. Срок предоставления государственной услуги составляет не позднее двадцати двух рабочих дней со дня регистрации запроса о предоставлении государственной услуги (далее - запрос).</w:t>
      </w:r>
    </w:p>
    <w:p w:rsidR="00C775C2" w:rsidRDefault="003F5A91">
      <w:pPr>
        <w:pStyle w:val="ConsPlusNormal0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11. Утратил силу. - Приказ Департамента социальной защиты населения Томской области от 16.07.2025 N 26.</w:t>
      </w:r>
    </w:p>
    <w:p w:rsidR="00C775C2" w:rsidRDefault="003F5A91">
      <w:pPr>
        <w:pStyle w:val="ConsPlusNormal0"/>
        <w:spacing w:before="240"/>
        <w:ind w:firstLine="540"/>
        <w:jc w:val="both"/>
      </w:pPr>
      <w:bookmarkStart w:id="2" w:name="P98"/>
      <w:bookmarkEnd w:id="2"/>
      <w:r>
        <w:lastRenderedPageBreak/>
        <w:t>12. Для предоставления государственной услуги заявитель самостоятельно предоставляет следующие документы: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1) </w:t>
      </w:r>
      <w:hyperlink w:anchor="P236" w:tooltip="    Заявление о назначении выплаты единовременного пособия членам семей">
        <w:r>
          <w:rPr>
            <w:color w:val="0000FF"/>
          </w:rPr>
          <w:t>заявление</w:t>
        </w:r>
      </w:hyperlink>
      <w:r>
        <w:t xml:space="preserve"> о назначении выплаты единовременного пособия членам семей физических лиц, погибших (умерших) в результате чрезвычайных ситуаций природного и техногенного характера, по форме согласно приложению к настоящему Административному регламенту;</w:t>
      </w:r>
    </w:p>
    <w:p w:rsidR="00C775C2" w:rsidRDefault="003F5A91">
      <w:pPr>
        <w:pStyle w:val="ConsPlusNormal0"/>
        <w:spacing w:before="240"/>
        <w:ind w:firstLine="540"/>
        <w:jc w:val="both"/>
      </w:pPr>
      <w:bookmarkStart w:id="3" w:name="P100"/>
      <w:bookmarkEnd w:id="3"/>
      <w:r>
        <w:t>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C775C2" w:rsidRDefault="003F5A91">
      <w:pPr>
        <w:pStyle w:val="ConsPlusNormal0"/>
        <w:spacing w:before="240"/>
        <w:ind w:firstLine="540"/>
        <w:jc w:val="both"/>
      </w:pPr>
      <w:bookmarkStart w:id="4" w:name="P101"/>
      <w:bookmarkEnd w:id="4"/>
      <w:r>
        <w:t>3)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4)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6) копия документа, подтверждающего нахождение заявителя на иждивении физического лица, погибшего (умершего) в результате чрезвычайной ситуации (копия свидетельства или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брака; копия иного документа, подтверждающего родственные отношения с физическим лицом, погибшим (умершим) в результате чрезвычайной ситуации, копия решения суда);</w:t>
      </w:r>
    </w:p>
    <w:p w:rsidR="00C775C2" w:rsidRDefault="003F5A91">
      <w:pPr>
        <w:pStyle w:val="ConsPlusNormal0"/>
        <w:spacing w:before="240"/>
        <w:ind w:firstLine="540"/>
        <w:jc w:val="both"/>
      </w:pPr>
      <w:bookmarkStart w:id="5" w:name="P105"/>
      <w:bookmarkEnd w:id="5"/>
      <w:r>
        <w:t>7) копия постановления следователя (дознавателя, судьи) или судебного акта, подтверждающего факт гибели (смерти) физического лица в результате чрезвычайной ситуации.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C775C2" w:rsidRDefault="003F5A91">
      <w:pPr>
        <w:pStyle w:val="ConsPlusNormal0"/>
        <w:jc w:val="both"/>
      </w:pPr>
      <w:r>
        <w:t>(п. 12 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13. Установление личности заявителя осуществляется в соответствии с Федеральным законом N 210-ФЗ.</w:t>
      </w:r>
    </w:p>
    <w:p w:rsidR="00C775C2" w:rsidRDefault="003F5A91">
      <w:pPr>
        <w:pStyle w:val="ConsPlusNormal0"/>
        <w:spacing w:before="240"/>
        <w:ind w:firstLine="540"/>
        <w:jc w:val="both"/>
      </w:pPr>
      <w:bookmarkStart w:id="6" w:name="P109"/>
      <w:bookmarkEnd w:id="6"/>
      <w:r>
        <w:t>14. Заявитель вправе предоставить по собственной инициативе следующие документы: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1) свидетельство о рождении ребенка;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2) документ, подтверждающий сведения о месте жительства заявителя на территории Томской области на день введения режима чрезвычайной ситуации;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lastRenderedPageBreak/>
        <w:t>3) документ, подтверждающий установление опеки (попечительства) в отношении несовершеннолетних или недееспособных (ограниченных судом в дееспособности) граждан;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4) документ, подтверждающий сведения о лишении или ограничении родительских прав в отношении заявителя;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5) заключение комиссии, созданной органами местного самоуправления, об установлении факта проживания заявителя в жилом помещении, находящемся в зоне чрезвычайной ситуации;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6) заключение комиссии, созданной органами местного самоуправления, об установлении факта утраты заявителем имущества первой необходимости в результате чрезвычайной ситуации.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15. Уполномоченное учреждение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9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регламента, если заявитель не предоставил указанные документы по собственной инициативе.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8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9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лично или через представителя в уполномоченное учреждение либо МФЦ;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посредством почтовой связи в уполномоченное учреждение;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посредством портала.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17. Основаниями для отказа в приеме документов, необходимых для предоставления государственной услуги, являются: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2) подача документов лицом, которое не является заявителем в соответствии с </w:t>
      </w:r>
      <w:hyperlink w:anchor="P55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Административного регламента;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3) непредоставление документов, предусмотренных </w:t>
      </w:r>
      <w:hyperlink w:anchor="P100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5" w:tooltip="7) копия постановления следователя (дознавателя, судьи) или судебного акта, подтверждающего факт гибели (смерти) физического лица в результате чрезвычайной ситуации.">
        <w:r>
          <w:rPr>
            <w:color w:val="0000FF"/>
          </w:rPr>
          <w:t>7) пункта 12</w:t>
        </w:r>
      </w:hyperlink>
      <w:r>
        <w:t xml:space="preserve"> настоящего Административного регламента, за исключением случаев поступления запроса посредством почтовой связи.</w:t>
      </w:r>
    </w:p>
    <w:p w:rsidR="00C775C2" w:rsidRDefault="003F5A91">
      <w:pPr>
        <w:pStyle w:val="ConsPlusNormal0"/>
        <w:jc w:val="both"/>
      </w:pPr>
      <w:r>
        <w:t>(пп. 3 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18.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19. Основания для приостановления предоставления государственной услуги отсутствуют.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lastRenderedPageBreak/>
        <w:t>20. Основаниями для отказа в предоставлении государственной услуги являются: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101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5" w:tooltip="7) копия постановления следователя (дознавателя, судьи) или судебного акта, подтверждающего факт гибели (смерти) физического лица в результате чрезвычайной ситуации.">
        <w:r>
          <w:rPr>
            <w:color w:val="0000FF"/>
          </w:rPr>
          <w:t>7) пункта 12</w:t>
        </w:r>
      </w:hyperlink>
      <w:r>
        <w:t xml:space="preserve"> настоящего Административного регламента;</w:t>
      </w:r>
    </w:p>
    <w:p w:rsidR="00C775C2" w:rsidRDefault="003F5A91">
      <w:pPr>
        <w:pStyle w:val="ConsPlusNormal0"/>
        <w:jc w:val="both"/>
      </w:pPr>
      <w:r>
        <w:t>(пп. 1 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2) сведения и данные, указанные в заявлении, предусмотренном </w:t>
      </w:r>
      <w:hyperlink w:anchor="P98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Административного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3) произведена государственная регистрация смерти заявителя;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4) не подтверждены сведения о нахождении физического лица на иждивении погибшего (умершего);</w:t>
      </w:r>
    </w:p>
    <w:p w:rsidR="00C775C2" w:rsidRDefault="003F5A91">
      <w:pPr>
        <w:pStyle w:val="ConsPlusNormal0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5) не подтверждено родство физического лица с погибшим (умершим);</w:t>
      </w:r>
    </w:p>
    <w:p w:rsidR="00C775C2" w:rsidRDefault="003F5A91">
      <w:pPr>
        <w:pStyle w:val="ConsPlusNormal0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6) установлен факт назначения и выплаты единовременного пособия членам семей физических лиц, погибших (умерших) в результате чрезвычайных ситуаций, являющейся основанием обращения.</w:t>
      </w:r>
    </w:p>
    <w:p w:rsidR="00C775C2" w:rsidRDefault="003F5A91">
      <w:pPr>
        <w:pStyle w:val="ConsPlusNormal0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20.01.2026 N 6)</w:t>
      </w:r>
    </w:p>
    <w:p w:rsidR="00C775C2" w:rsidRDefault="003F5A91">
      <w:pPr>
        <w:pStyle w:val="ConsPlusNormal0"/>
        <w:jc w:val="both"/>
      </w:pPr>
      <w:r>
        <w:t>(п. 20 в ред. приказа Департамента социальной защиты населения Томской области от 08.09.2022 N 31)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21. Государственная услуга предоставляется бесплатно.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22.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уполномоченное учреждение.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lastRenderedPageBreak/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3)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текст настоящего Административного регламента;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образец заполнения формы запроса и перечень документов, необходимых для предоставления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место расположения, график (режим) работы, номера телефонов и адрес электронной почты учреждений;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местонахождение специалистов учреждений, ответственных за предоставление государственной услуги, и режим приема ими заявителей;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основания отказа в предоставлении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порядок получения консультаций;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абзац утратил силу. - Приказ Департамента социальной защиты населения Томской области от 16.07.2025 N 26.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 xml:space="preserve">Доступность мест ожидания, мест для заполнения запроса, информационных стендов с </w:t>
      </w:r>
      <w:r>
        <w:lastRenderedPageBreak/>
        <w:t>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портале.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25. Показателями доступности и качества государственной услуги являются: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4) 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5) утратил силу. - Приказ Департамента социальной защиты населения Томской области от 16.07.2025 N 26;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портале.</w:t>
      </w:r>
    </w:p>
    <w:p w:rsidR="00C775C2" w:rsidRDefault="003F5A91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25-1. Услуги, которые являются необходимыми и обязательными для предоставления государственной услуги, отсутствуют.</w:t>
      </w:r>
    </w:p>
    <w:p w:rsidR="00C775C2" w:rsidRDefault="003F5A91">
      <w:pPr>
        <w:pStyle w:val="ConsPlusNormal0"/>
        <w:jc w:val="both"/>
      </w:pPr>
      <w:r>
        <w:t>(п. 25-1 введен приказом Департамента социальной защиты населения Томской области от 31.03.2026 N 21)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25-2.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портал.</w:t>
      </w:r>
    </w:p>
    <w:p w:rsidR="00C775C2" w:rsidRDefault="003F5A91">
      <w:pPr>
        <w:pStyle w:val="ConsPlusNormal0"/>
        <w:jc w:val="both"/>
      </w:pPr>
      <w:r>
        <w:t xml:space="preserve">(п. 25-2 введен приказом Департамента социальной защиты населения Томской области от </w:t>
      </w:r>
      <w:r>
        <w:lastRenderedPageBreak/>
        <w:t>31.03.2026 N 21)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C775C2" w:rsidRDefault="003F5A91">
      <w:pPr>
        <w:pStyle w:val="ConsPlusTitle0"/>
        <w:jc w:val="center"/>
      </w:pPr>
      <w:r>
        <w:t>административных процедур, требования к порядку их</w:t>
      </w:r>
    </w:p>
    <w:p w:rsidR="00C775C2" w:rsidRDefault="003F5A91">
      <w:pPr>
        <w:pStyle w:val="ConsPlusTitle0"/>
        <w:jc w:val="center"/>
      </w:pPr>
      <w:r>
        <w:t>выполнения, в том числе особенности выполнения</w:t>
      </w:r>
    </w:p>
    <w:p w:rsidR="00C775C2" w:rsidRDefault="003F5A91">
      <w:pPr>
        <w:pStyle w:val="ConsPlusTitle0"/>
        <w:jc w:val="center"/>
      </w:pPr>
      <w:r>
        <w:t>административных процедур в электронной форме, а также</w:t>
      </w:r>
    </w:p>
    <w:p w:rsidR="00C775C2" w:rsidRDefault="003F5A91">
      <w:pPr>
        <w:pStyle w:val="ConsPlusTitle0"/>
        <w:jc w:val="center"/>
      </w:pPr>
      <w:r>
        <w:t>особенности выполнения административных процедур в МФЦ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Title0"/>
        <w:jc w:val="center"/>
        <w:outlineLvl w:val="1"/>
      </w:pPr>
      <w:r>
        <w:t>4. Формы контроля за исполнением</w:t>
      </w:r>
    </w:p>
    <w:p w:rsidR="00C775C2" w:rsidRDefault="003F5A91">
      <w:pPr>
        <w:pStyle w:val="ConsPlusTitle0"/>
        <w:jc w:val="center"/>
      </w:pPr>
      <w:r>
        <w:t>административного регламента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C775C2" w:rsidRDefault="003F5A91">
      <w:pPr>
        <w:pStyle w:val="ConsPlusTitle0"/>
        <w:jc w:val="center"/>
      </w:pPr>
      <w:r>
        <w:t>и действий (бездействия) уполномоченного учреждения,</w:t>
      </w:r>
    </w:p>
    <w:p w:rsidR="00C775C2" w:rsidRDefault="003F5A91">
      <w:pPr>
        <w:pStyle w:val="ConsPlusTitle0"/>
        <w:jc w:val="center"/>
      </w:pPr>
      <w:r>
        <w:t>предоставляющего государственную услугу, их должностных лиц,</w:t>
      </w:r>
    </w:p>
    <w:p w:rsidR="00C775C2" w:rsidRDefault="003F5A91">
      <w:pPr>
        <w:pStyle w:val="ConsPlusTitle0"/>
        <w:jc w:val="center"/>
      </w:pPr>
      <w:r>
        <w:t>государственных служащих, МФЦ и их работников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C775C2" w:rsidRDefault="003F5A91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C775C2" w:rsidRDefault="00C775C2">
      <w:pPr>
        <w:pStyle w:val="ConsPlusNormal0"/>
        <w:jc w:val="center"/>
      </w:pPr>
    </w:p>
    <w:p w:rsidR="00C775C2" w:rsidRDefault="003F5A91">
      <w:pPr>
        <w:pStyle w:val="ConsPlusNormal0"/>
        <w:jc w:val="center"/>
      </w:pPr>
      <w:r>
        <w:t>(введен приказом Департамента социальной защиты населения</w:t>
      </w:r>
    </w:p>
    <w:p w:rsidR="00C775C2" w:rsidRDefault="003F5A91">
      <w:pPr>
        <w:pStyle w:val="ConsPlusNormal0"/>
        <w:jc w:val="center"/>
      </w:pPr>
      <w:r>
        <w:t>Томской области от 31.03.2026 N 21)</w:t>
      </w: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ind w:firstLine="540"/>
        <w:jc w:val="both"/>
      </w:pPr>
      <w:r>
        <w:t>44.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посредством телефонной связи по номеру, указанному заявителем;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посредством электронной почты по адресу, указанному заявителем;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посредством портала (при наличии технической возможности);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электронным средствам связи);</w:t>
      </w:r>
    </w:p>
    <w:p w:rsidR="00C775C2" w:rsidRDefault="003F5A91">
      <w:pPr>
        <w:pStyle w:val="ConsPlusNormal0"/>
        <w:spacing w:before="240"/>
        <w:ind w:firstLine="540"/>
        <w:jc w:val="both"/>
      </w:pPr>
      <w:r>
        <w:t>в уполномоченном учреждении, МФЦ при обращении заявителя лично.</w:t>
      </w: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jc w:val="both"/>
      </w:pPr>
    </w:p>
    <w:p w:rsidR="00C775C2" w:rsidRDefault="003F5A91">
      <w:pPr>
        <w:pStyle w:val="ConsPlusNormal0"/>
        <w:jc w:val="right"/>
        <w:outlineLvl w:val="1"/>
      </w:pPr>
      <w:r>
        <w:lastRenderedPageBreak/>
        <w:t>Приложение</w:t>
      </w:r>
    </w:p>
    <w:p w:rsidR="00C775C2" w:rsidRDefault="003F5A91">
      <w:pPr>
        <w:pStyle w:val="ConsPlusNormal0"/>
        <w:jc w:val="right"/>
      </w:pPr>
      <w:r>
        <w:t>к Административному регламенту</w:t>
      </w:r>
    </w:p>
    <w:p w:rsidR="00C775C2" w:rsidRDefault="003F5A91">
      <w:pPr>
        <w:pStyle w:val="ConsPlusNormal0"/>
        <w:jc w:val="right"/>
      </w:pPr>
      <w:r>
        <w:t>о предоставлении государственной услуги "Назначение выплаты</w:t>
      </w:r>
    </w:p>
    <w:p w:rsidR="00C775C2" w:rsidRDefault="003F5A91">
      <w:pPr>
        <w:pStyle w:val="ConsPlusNormal0"/>
        <w:jc w:val="right"/>
      </w:pPr>
      <w:r>
        <w:t>единовременного пособия членам семей граждан, погибших</w:t>
      </w:r>
    </w:p>
    <w:p w:rsidR="00C775C2" w:rsidRDefault="003F5A91">
      <w:pPr>
        <w:pStyle w:val="ConsPlusNormal0"/>
        <w:jc w:val="right"/>
      </w:pPr>
      <w:r>
        <w:t>(умерших) в результате чрезвычайных ситуаций природного</w:t>
      </w:r>
    </w:p>
    <w:p w:rsidR="00C775C2" w:rsidRDefault="003F5A91">
      <w:pPr>
        <w:pStyle w:val="ConsPlusNormal0"/>
        <w:jc w:val="right"/>
      </w:pPr>
      <w:r>
        <w:t>и техногенного характера"</w:t>
      </w:r>
    </w:p>
    <w:p w:rsidR="00C775C2" w:rsidRDefault="00C775C2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C775C2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C775C2" w:rsidRDefault="003F5A91">
            <w:pPr>
              <w:pStyle w:val="ConsPlusNormal0"/>
              <w:jc w:val="center"/>
            </w:pPr>
            <w:r>
              <w:rPr>
                <w:color w:val="392C69"/>
              </w:rPr>
              <w:t>от 08.09.2022 N 31, от 08.08.2023 N 23)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5C2" w:rsidRDefault="00C775C2">
            <w:pPr>
              <w:pStyle w:val="ConsPlusNormal0"/>
            </w:pPr>
          </w:p>
        </w:tc>
      </w:tr>
    </w:tbl>
    <w:p w:rsidR="00C775C2" w:rsidRDefault="00C775C2">
      <w:pPr>
        <w:pStyle w:val="ConsPlusNormal0"/>
        <w:jc w:val="both"/>
      </w:pPr>
    </w:p>
    <w:p w:rsidR="00C775C2" w:rsidRDefault="003F5A91">
      <w:pPr>
        <w:pStyle w:val="ConsPlusNonformat0"/>
        <w:jc w:val="both"/>
      </w:pPr>
      <w:r>
        <w:t>Форма</w:t>
      </w:r>
    </w:p>
    <w:p w:rsidR="00C775C2" w:rsidRDefault="003F5A91">
      <w:pPr>
        <w:pStyle w:val="ConsPlusNonformat0"/>
        <w:jc w:val="both"/>
      </w:pPr>
      <w:r>
        <w:t xml:space="preserve">                                      Руководителю               областного</w:t>
      </w:r>
    </w:p>
    <w:p w:rsidR="00C775C2" w:rsidRDefault="003F5A91">
      <w:pPr>
        <w:pStyle w:val="ConsPlusNonformat0"/>
        <w:jc w:val="both"/>
      </w:pPr>
      <w:r>
        <w:t xml:space="preserve">                                      государственного казенного учреждения</w:t>
      </w:r>
    </w:p>
    <w:p w:rsidR="00C775C2" w:rsidRDefault="003F5A91">
      <w:pPr>
        <w:pStyle w:val="ConsPlusNonformat0"/>
        <w:jc w:val="both"/>
      </w:pPr>
      <w:r>
        <w:t xml:space="preserve">                                      "Центр социальной поддержки населения</w:t>
      </w:r>
    </w:p>
    <w:p w:rsidR="00C775C2" w:rsidRDefault="003F5A91">
      <w:pPr>
        <w:pStyle w:val="ConsPlusNonformat0"/>
        <w:jc w:val="both"/>
      </w:pPr>
      <w:r>
        <w:t xml:space="preserve">                                      ____________________________________"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bookmarkStart w:id="7" w:name="P236"/>
      <w:bookmarkEnd w:id="7"/>
      <w:r>
        <w:t xml:space="preserve">    Заявление о назначении выплаты единовременного пособия членам семей</w:t>
      </w:r>
    </w:p>
    <w:p w:rsidR="00C775C2" w:rsidRDefault="003F5A91">
      <w:pPr>
        <w:pStyle w:val="ConsPlusNonformat0"/>
        <w:jc w:val="both"/>
      </w:pPr>
      <w:r>
        <w:t xml:space="preserve">   физических лиц, погибших (умерших) в результате чрезвычайных ситуаций</w:t>
      </w:r>
    </w:p>
    <w:p w:rsidR="00C775C2" w:rsidRDefault="003F5A91">
      <w:pPr>
        <w:pStyle w:val="ConsPlusNonformat0"/>
        <w:jc w:val="both"/>
      </w:pPr>
      <w:r>
        <w:t xml:space="preserve">                    природного и техногенного характера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 xml:space="preserve">    Прошу  назначить  мне,  представителю  и  (или) законному представителю</w:t>
      </w:r>
    </w:p>
    <w:p w:rsidR="00C775C2" w:rsidRDefault="003F5A91">
      <w:pPr>
        <w:pStyle w:val="ConsPlusNonformat0"/>
        <w:jc w:val="both"/>
      </w:pPr>
      <w:r>
        <w:t>несовершеннолетнего или недееспособного лица, _____________________________</w:t>
      </w:r>
    </w:p>
    <w:p w:rsidR="00C775C2" w:rsidRDefault="003F5A91">
      <w:pPr>
        <w:pStyle w:val="ConsPlusNonformat0"/>
        <w:jc w:val="both"/>
      </w:pPr>
      <w:r>
        <w:t xml:space="preserve">  (фамилия, имя, отчество (при наличии), дата рождения, данные документа,</w:t>
      </w:r>
    </w:p>
    <w:p w:rsidR="00C775C2" w:rsidRDefault="003F5A91">
      <w:pPr>
        <w:pStyle w:val="ConsPlusNonformat0"/>
        <w:jc w:val="both"/>
      </w:pPr>
      <w:r>
        <w:t xml:space="preserve">    удостоверяющего личность адрес места жительства, данные документа,</w:t>
      </w:r>
    </w:p>
    <w:p w:rsidR="00C775C2" w:rsidRDefault="003F5A91">
      <w:pPr>
        <w:pStyle w:val="ConsPlusNonformat0"/>
        <w:jc w:val="both"/>
      </w:pPr>
      <w:r>
        <w:t xml:space="preserve">                 подтверждающего полномочия представителя)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выплату единовременного пособия члену(-ам) семьи __________________________</w:t>
      </w:r>
    </w:p>
    <w:p w:rsidR="00C775C2" w:rsidRDefault="003F5A91">
      <w:pPr>
        <w:pStyle w:val="ConsPlusNonformat0"/>
        <w:jc w:val="both"/>
      </w:pPr>
      <w:r>
        <w:t xml:space="preserve"> (указать одно из: супруг (супруга), ребенок, родитель, лицо, находившееся</w:t>
      </w:r>
    </w:p>
    <w:p w:rsidR="00C775C2" w:rsidRDefault="003F5A91">
      <w:pPr>
        <w:pStyle w:val="ConsPlusNonformat0"/>
        <w:jc w:val="both"/>
      </w:pPr>
      <w:r>
        <w:t xml:space="preserve">                               на иждивении)</w:t>
      </w:r>
    </w:p>
    <w:p w:rsidR="00C775C2" w:rsidRDefault="003F5A91">
      <w:pPr>
        <w:pStyle w:val="ConsPlusNonformat0"/>
        <w:jc w:val="both"/>
      </w:pPr>
      <w:r>
        <w:t>погибшего (умершего) ______________________________________________________</w:t>
      </w:r>
    </w:p>
    <w:p w:rsidR="00C775C2" w:rsidRDefault="003F5A91">
      <w:pPr>
        <w:pStyle w:val="ConsPlusNonformat0"/>
        <w:jc w:val="both"/>
      </w:pPr>
      <w:r>
        <w:t>(фамилия, имя, отчество (при наличии) погибшего (умершего), дата рождения,</w:t>
      </w:r>
    </w:p>
    <w:p w:rsidR="00C775C2" w:rsidRDefault="003F5A91">
      <w:pPr>
        <w:pStyle w:val="ConsPlusNonformat0"/>
        <w:jc w:val="both"/>
      </w:pPr>
      <w:r>
        <w:t xml:space="preserve"> реквизиты постановления следователя (дознавателя, судьи) или определения</w:t>
      </w:r>
    </w:p>
    <w:p w:rsidR="00C775C2" w:rsidRDefault="003F5A91">
      <w:pPr>
        <w:pStyle w:val="ConsPlusNonformat0"/>
        <w:jc w:val="both"/>
      </w:pPr>
      <w:r>
        <w:t xml:space="preserve">  суда, подтверждающие факт гибели (смерти) физического лица в результате</w:t>
      </w:r>
    </w:p>
    <w:p w:rsidR="00C775C2" w:rsidRDefault="003F5A91">
      <w:pPr>
        <w:pStyle w:val="ConsPlusNonformat0"/>
        <w:jc w:val="both"/>
      </w:pPr>
      <w:r>
        <w:t xml:space="preserve">                          чрезвычайной ситуации)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в результате чрезвычайной ситуации на территории _________________________,</w:t>
      </w:r>
    </w:p>
    <w:p w:rsidR="00C775C2" w:rsidRDefault="003F5A91">
      <w:pPr>
        <w:pStyle w:val="ConsPlusNonformat0"/>
        <w:jc w:val="both"/>
      </w:pPr>
      <w:r>
        <w:t xml:space="preserve">               (наименование субъекта Российской Федерации)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моим несовершеннолетним детям:</w:t>
      </w:r>
    </w:p>
    <w:p w:rsidR="00C775C2" w:rsidRDefault="003F5A91">
      <w:pPr>
        <w:pStyle w:val="ConsPlusNonformat0"/>
        <w:jc w:val="both"/>
      </w:pPr>
      <w:r>
        <w:t>1. ________________________________________________________________________</w:t>
      </w:r>
    </w:p>
    <w:p w:rsidR="00C775C2" w:rsidRDefault="003F5A91">
      <w:pPr>
        <w:pStyle w:val="ConsPlusNonformat0"/>
        <w:jc w:val="both"/>
      </w:pPr>
      <w:r>
        <w:t xml:space="preserve">    (фамилия, имя, отчество (при наличии), дата рождения, свидетельство о</w:t>
      </w:r>
    </w:p>
    <w:p w:rsidR="00C775C2" w:rsidRDefault="003F5A91">
      <w:pPr>
        <w:pStyle w:val="ConsPlusNonformat0"/>
        <w:jc w:val="both"/>
      </w:pPr>
      <w:r>
        <w:t xml:space="preserve">   рождении (серия, номер, дата), дата и номер записи акта о рождении или</w:t>
      </w:r>
    </w:p>
    <w:p w:rsidR="00C775C2" w:rsidRDefault="003F5A91">
      <w:pPr>
        <w:pStyle w:val="ConsPlusNonformat0"/>
        <w:jc w:val="both"/>
      </w:pPr>
      <w:r>
        <w:t xml:space="preserve">       реквизиты документа о рождении, выданного компетентным органом</w:t>
      </w:r>
    </w:p>
    <w:p w:rsidR="00C775C2" w:rsidRDefault="003F5A91">
      <w:pPr>
        <w:pStyle w:val="ConsPlusNonformat0"/>
        <w:jc w:val="both"/>
      </w:pPr>
      <w:r>
        <w:t xml:space="preserve">                          иностранного государства)</w:t>
      </w:r>
    </w:p>
    <w:p w:rsidR="00C775C2" w:rsidRDefault="003F5A91">
      <w:pPr>
        <w:pStyle w:val="ConsPlusNonformat0"/>
        <w:jc w:val="both"/>
      </w:pPr>
      <w:r>
        <w:t>2. ________________________________________________________________________</w:t>
      </w:r>
    </w:p>
    <w:p w:rsidR="00C775C2" w:rsidRDefault="003F5A91">
      <w:pPr>
        <w:pStyle w:val="ConsPlusNonformat0"/>
        <w:jc w:val="both"/>
      </w:pPr>
      <w:r>
        <w:t xml:space="preserve">    (фамилия, имя, отчество (при наличии), дата рождения, свидетельство о</w:t>
      </w:r>
    </w:p>
    <w:p w:rsidR="00C775C2" w:rsidRDefault="003F5A91">
      <w:pPr>
        <w:pStyle w:val="ConsPlusNonformat0"/>
        <w:jc w:val="both"/>
      </w:pPr>
      <w:r>
        <w:t xml:space="preserve">   рождении (серия, номер, дата), дата и номер записи акта о рождении или</w:t>
      </w:r>
    </w:p>
    <w:p w:rsidR="00C775C2" w:rsidRDefault="003F5A91">
      <w:pPr>
        <w:pStyle w:val="ConsPlusNonformat0"/>
        <w:jc w:val="both"/>
      </w:pPr>
      <w:r>
        <w:t xml:space="preserve">       реквизиты документа о рождении, выданного компетентным органом</w:t>
      </w:r>
    </w:p>
    <w:p w:rsidR="00C775C2" w:rsidRDefault="003F5A91">
      <w:pPr>
        <w:pStyle w:val="ConsPlusNonformat0"/>
        <w:jc w:val="both"/>
      </w:pPr>
      <w:r>
        <w:t xml:space="preserve">                          иностранного государства)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иным  лицам,  представителем  и  (или)  законным  представителем  которых я</w:t>
      </w:r>
    </w:p>
    <w:p w:rsidR="00C775C2" w:rsidRDefault="003F5A91">
      <w:pPr>
        <w:pStyle w:val="ConsPlusNonformat0"/>
        <w:jc w:val="both"/>
      </w:pPr>
      <w:r>
        <w:t>являюсь:</w:t>
      </w:r>
    </w:p>
    <w:p w:rsidR="00C775C2" w:rsidRDefault="003F5A91">
      <w:pPr>
        <w:pStyle w:val="ConsPlusNonformat0"/>
        <w:jc w:val="both"/>
      </w:pPr>
      <w:r>
        <w:t>1. ________________________________________________________________________</w:t>
      </w:r>
    </w:p>
    <w:p w:rsidR="00C775C2" w:rsidRDefault="003F5A91">
      <w:pPr>
        <w:pStyle w:val="ConsPlusNonformat0"/>
        <w:jc w:val="both"/>
      </w:pPr>
      <w:r>
        <w:t xml:space="preserve">   (фамилия, имя, отчество (при наличии), дата рождения, данные документа,</w:t>
      </w:r>
    </w:p>
    <w:p w:rsidR="00C775C2" w:rsidRDefault="003F5A91">
      <w:pPr>
        <w:pStyle w:val="ConsPlusNonformat0"/>
        <w:jc w:val="both"/>
      </w:pPr>
      <w:r>
        <w:lastRenderedPageBreak/>
        <w:t xml:space="preserve">                          удостоверяющего личность)</w:t>
      </w:r>
    </w:p>
    <w:p w:rsidR="00C775C2" w:rsidRDefault="003F5A91">
      <w:pPr>
        <w:pStyle w:val="ConsPlusNonformat0"/>
        <w:jc w:val="both"/>
      </w:pPr>
      <w:r>
        <w:t>2. ________________________________________________________________________</w:t>
      </w:r>
    </w:p>
    <w:p w:rsidR="00C775C2" w:rsidRDefault="003F5A91">
      <w:pPr>
        <w:pStyle w:val="ConsPlusNonformat0"/>
        <w:jc w:val="both"/>
      </w:pPr>
      <w:r>
        <w:t xml:space="preserve">   (фамилия, имя, отчество (при наличии), дата рождения, данные документа,</w:t>
      </w:r>
    </w:p>
    <w:p w:rsidR="00C775C2" w:rsidRDefault="003F5A91">
      <w:pPr>
        <w:pStyle w:val="ConsPlusNonformat0"/>
        <w:jc w:val="both"/>
      </w:pPr>
      <w:r>
        <w:t xml:space="preserve">                          удостоверяющего личность)</w:t>
      </w:r>
    </w:p>
    <w:p w:rsidR="00C775C2" w:rsidRDefault="003F5A91">
      <w:pPr>
        <w:pStyle w:val="ConsPlusNonformat0"/>
        <w:jc w:val="both"/>
      </w:pPr>
      <w:r>
        <w:t>Способ выплаты:</w:t>
      </w:r>
    </w:p>
    <w:p w:rsidR="00C775C2" w:rsidRDefault="003F5A91">
      <w:pPr>
        <w:pStyle w:val="ConsPlusNonformat0"/>
        <w:jc w:val="both"/>
      </w:pPr>
      <w:r>
        <w:t>┌─┐</w:t>
      </w:r>
    </w:p>
    <w:p w:rsidR="00C775C2" w:rsidRDefault="003F5A91">
      <w:pPr>
        <w:pStyle w:val="ConsPlusNonformat0"/>
        <w:jc w:val="both"/>
      </w:pPr>
      <w:r>
        <w:t>│ │ Через кредитную организацию:</w:t>
      </w:r>
    </w:p>
    <w:p w:rsidR="00C775C2" w:rsidRDefault="003F5A91">
      <w:pPr>
        <w:pStyle w:val="ConsPlusNonformat0"/>
        <w:jc w:val="both"/>
      </w:pPr>
      <w:r>
        <w:t>└─┘</w:t>
      </w:r>
    </w:p>
    <w:p w:rsidR="00C775C2" w:rsidRDefault="003F5A91">
      <w:pPr>
        <w:pStyle w:val="ConsPlusNonformat0"/>
        <w:jc w:val="both"/>
      </w:pPr>
      <w:r>
        <w:t>наименование кредитной</w:t>
      </w:r>
    </w:p>
    <w:p w:rsidR="00C775C2" w:rsidRDefault="003F5A91">
      <w:pPr>
        <w:pStyle w:val="ConsPlusNonformat0"/>
        <w:jc w:val="both"/>
      </w:pPr>
      <w:r>
        <w:t>организации                  ______________________________________________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Банковский идентификационный</w:t>
      </w:r>
    </w:p>
    <w:p w:rsidR="00C775C2" w:rsidRDefault="003F5A91">
      <w:pPr>
        <w:pStyle w:val="ConsPlusNonformat0"/>
        <w:jc w:val="both"/>
      </w:pPr>
      <w:r>
        <w:t>код кредитной организации    ______________________________________________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номер счета заявителя        ______________________________________________</w:t>
      </w:r>
    </w:p>
    <w:p w:rsidR="00C775C2" w:rsidRDefault="003F5A91">
      <w:pPr>
        <w:pStyle w:val="ConsPlusNonformat0"/>
        <w:jc w:val="both"/>
      </w:pPr>
      <w:r>
        <w:t>┌─┐</w:t>
      </w:r>
    </w:p>
    <w:p w:rsidR="00C775C2" w:rsidRDefault="003F5A91">
      <w:pPr>
        <w:pStyle w:val="ConsPlusNonformat0"/>
        <w:jc w:val="both"/>
      </w:pPr>
      <w:r>
        <w:t>│ │ Через оператора почтовой связи:</w:t>
      </w:r>
    </w:p>
    <w:p w:rsidR="00C775C2" w:rsidRDefault="003F5A91">
      <w:pPr>
        <w:pStyle w:val="ConsPlusNonformat0"/>
        <w:jc w:val="both"/>
      </w:pPr>
      <w:r>
        <w:t>└─┘</w:t>
      </w:r>
    </w:p>
    <w:p w:rsidR="00C775C2" w:rsidRDefault="003F5A91">
      <w:pPr>
        <w:pStyle w:val="ConsPlusNonformat0"/>
        <w:jc w:val="both"/>
      </w:pPr>
      <w:r>
        <w:t>адрес заявителя              ______________________________________________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номер почтового отделения    ______________________________________________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Контактные данные заявителя:</w:t>
      </w:r>
    </w:p>
    <w:p w:rsidR="00C775C2" w:rsidRDefault="003F5A91">
      <w:pPr>
        <w:pStyle w:val="ConsPlusNonformat0"/>
        <w:jc w:val="both"/>
      </w:pPr>
      <w:r>
        <w:t>Телефон: __________________________________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Уведомление  о  принятом  решении  прошу  выслать  по  адресу (электронному</w:t>
      </w:r>
    </w:p>
    <w:p w:rsidR="00C775C2" w:rsidRDefault="003F5A91">
      <w:pPr>
        <w:pStyle w:val="ConsPlusNonformat0"/>
        <w:jc w:val="both"/>
      </w:pPr>
      <w:r>
        <w:t>адресу) ___________________________________________________________________</w:t>
      </w:r>
    </w:p>
    <w:p w:rsidR="00C775C2" w:rsidRDefault="003F5A91">
      <w:pPr>
        <w:pStyle w:val="ConsPlusNonformat0"/>
        <w:jc w:val="both"/>
      </w:pPr>
      <w:r>
        <w:t xml:space="preserve">                  (выбрать и указать способ доставки уведомления)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______________ _____________________ _______________________</w:t>
      </w:r>
    </w:p>
    <w:p w:rsidR="00C775C2" w:rsidRDefault="003F5A91">
      <w:pPr>
        <w:pStyle w:val="ConsPlusNonformat0"/>
        <w:jc w:val="both"/>
      </w:pPr>
      <w:r>
        <w:t xml:space="preserve">    (дата)      (подпись заявителя)   (расшифровка подписи)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>---------------------------------------------------------------------------</w:t>
      </w:r>
    </w:p>
    <w:p w:rsidR="00C775C2" w:rsidRDefault="003F5A91">
      <w:pPr>
        <w:pStyle w:val="ConsPlusNonformat0"/>
        <w:jc w:val="both"/>
      </w:pPr>
      <w:r>
        <w:t xml:space="preserve">                           Расписка-уведомление</w:t>
      </w:r>
    </w:p>
    <w:p w:rsidR="00C775C2" w:rsidRDefault="00C775C2">
      <w:pPr>
        <w:pStyle w:val="ConsPlusNonformat0"/>
        <w:jc w:val="both"/>
      </w:pPr>
    </w:p>
    <w:p w:rsidR="00C775C2" w:rsidRDefault="003F5A91">
      <w:pPr>
        <w:pStyle w:val="ConsPlusNonformat0"/>
        <w:jc w:val="both"/>
      </w:pPr>
      <w:r>
        <w:t xml:space="preserve">    Заявление  о назначении единовременного пособия членам семей физических</w:t>
      </w:r>
    </w:p>
    <w:p w:rsidR="00C775C2" w:rsidRDefault="003F5A91">
      <w:pPr>
        <w:pStyle w:val="ConsPlusNonformat0"/>
        <w:jc w:val="both"/>
      </w:pPr>
      <w:r>
        <w:t>лиц,  погибших  (умерших)  в  результате чрезвычайных ситуаций природного и</w:t>
      </w:r>
    </w:p>
    <w:p w:rsidR="00C775C2" w:rsidRDefault="003F5A91">
      <w:pPr>
        <w:pStyle w:val="ConsPlusNonformat0"/>
        <w:jc w:val="both"/>
      </w:pPr>
      <w:r>
        <w:t>техногенного характера с приложением документов</w:t>
      </w:r>
    </w:p>
    <w:p w:rsidR="00C775C2" w:rsidRDefault="00C775C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3005"/>
        <w:gridCol w:w="3005"/>
      </w:tblGrid>
      <w:tr w:rsidR="00C775C2">
        <w:tc>
          <w:tcPr>
            <w:tcW w:w="3061" w:type="dxa"/>
            <w:vMerge w:val="restart"/>
          </w:tcPr>
          <w:p w:rsidR="00C775C2" w:rsidRDefault="003F5A91">
            <w:pPr>
              <w:pStyle w:val="ConsPlusNormal0"/>
              <w:jc w:val="center"/>
            </w:pPr>
            <w:r>
              <w:t>Регистрационный номер заявления</w:t>
            </w:r>
          </w:p>
        </w:tc>
        <w:tc>
          <w:tcPr>
            <w:tcW w:w="6010" w:type="dxa"/>
            <w:gridSpan w:val="2"/>
          </w:tcPr>
          <w:p w:rsidR="00C775C2" w:rsidRDefault="003F5A91">
            <w:pPr>
              <w:pStyle w:val="ConsPlusNormal0"/>
              <w:jc w:val="center"/>
            </w:pPr>
            <w:r>
              <w:t>Принял специалист</w:t>
            </w:r>
          </w:p>
          <w:p w:rsidR="00C775C2" w:rsidRDefault="003F5A91">
            <w:pPr>
              <w:pStyle w:val="ConsPlusNormal0"/>
              <w:jc w:val="center"/>
            </w:pPr>
            <w:r>
              <w:t>______________________________________________</w:t>
            </w:r>
          </w:p>
          <w:p w:rsidR="00C775C2" w:rsidRDefault="003F5A91">
            <w:pPr>
              <w:pStyle w:val="ConsPlusNormal0"/>
              <w:jc w:val="center"/>
            </w:pPr>
            <w:r>
              <w:t>(фамилия, имя, отчество (последнее - при наличии)</w:t>
            </w:r>
          </w:p>
        </w:tc>
      </w:tr>
      <w:tr w:rsidR="00C775C2">
        <w:tc>
          <w:tcPr>
            <w:tcW w:w="3061" w:type="dxa"/>
            <w:vMerge/>
          </w:tcPr>
          <w:p w:rsidR="00C775C2" w:rsidRDefault="00C775C2">
            <w:pPr>
              <w:pStyle w:val="ConsPlusNormal0"/>
            </w:pPr>
          </w:p>
        </w:tc>
        <w:tc>
          <w:tcPr>
            <w:tcW w:w="3005" w:type="dxa"/>
          </w:tcPr>
          <w:p w:rsidR="00C775C2" w:rsidRDefault="003F5A91">
            <w:pPr>
              <w:pStyle w:val="ConsPlusNormal0"/>
              <w:jc w:val="center"/>
            </w:pPr>
            <w:r>
              <w:t>Дата приема заявления</w:t>
            </w:r>
          </w:p>
        </w:tc>
        <w:tc>
          <w:tcPr>
            <w:tcW w:w="3005" w:type="dxa"/>
          </w:tcPr>
          <w:p w:rsidR="00C775C2" w:rsidRDefault="003F5A91">
            <w:pPr>
              <w:pStyle w:val="ConsPlusNormal0"/>
              <w:jc w:val="center"/>
            </w:pPr>
            <w:r>
              <w:t>Подпись специалиста</w:t>
            </w:r>
          </w:p>
        </w:tc>
      </w:tr>
      <w:tr w:rsidR="00C775C2">
        <w:tc>
          <w:tcPr>
            <w:tcW w:w="3061" w:type="dxa"/>
          </w:tcPr>
          <w:p w:rsidR="00C775C2" w:rsidRDefault="00C775C2">
            <w:pPr>
              <w:pStyle w:val="ConsPlusNormal0"/>
            </w:pPr>
          </w:p>
        </w:tc>
        <w:tc>
          <w:tcPr>
            <w:tcW w:w="3005" w:type="dxa"/>
          </w:tcPr>
          <w:p w:rsidR="00C775C2" w:rsidRDefault="00C775C2">
            <w:pPr>
              <w:pStyle w:val="ConsPlusNormal0"/>
            </w:pPr>
          </w:p>
        </w:tc>
        <w:tc>
          <w:tcPr>
            <w:tcW w:w="3005" w:type="dxa"/>
          </w:tcPr>
          <w:p w:rsidR="00C775C2" w:rsidRDefault="00C775C2">
            <w:pPr>
              <w:pStyle w:val="ConsPlusNormal0"/>
            </w:pPr>
          </w:p>
        </w:tc>
      </w:tr>
    </w:tbl>
    <w:p w:rsidR="00C775C2" w:rsidRDefault="00C775C2">
      <w:pPr>
        <w:pStyle w:val="ConsPlusNormal0"/>
        <w:jc w:val="both"/>
      </w:pPr>
      <w:bookmarkStart w:id="8" w:name="_GoBack"/>
      <w:bookmarkEnd w:id="8"/>
    </w:p>
    <w:p w:rsidR="00C775C2" w:rsidRDefault="00C775C2">
      <w:pPr>
        <w:pStyle w:val="ConsPlusNormal0"/>
        <w:jc w:val="both"/>
      </w:pPr>
    </w:p>
    <w:p w:rsidR="00C775C2" w:rsidRDefault="00C775C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775C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049" w:rsidRDefault="00305049">
      <w:r>
        <w:separator/>
      </w:r>
    </w:p>
  </w:endnote>
  <w:endnote w:type="continuationSeparator" w:id="0">
    <w:p w:rsidR="00305049" w:rsidRDefault="00305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5C2" w:rsidRDefault="00C775C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775C2" w:rsidRDefault="003F5A9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5C2" w:rsidRDefault="00C775C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775C2" w:rsidRDefault="003F5A9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049" w:rsidRDefault="00305049">
      <w:r>
        <w:separator/>
      </w:r>
    </w:p>
  </w:footnote>
  <w:footnote w:type="continuationSeparator" w:id="0">
    <w:p w:rsidR="00305049" w:rsidRDefault="00305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27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</w:tblGrid>
    <w:tr w:rsidR="00D72B58" w:rsidTr="00D72B58">
      <w:trPr>
        <w:trHeight w:hRule="exact" w:val="1683"/>
      </w:trPr>
      <w:tc>
        <w:tcPr>
          <w:tcW w:w="5000" w:type="pct"/>
          <w:vAlign w:val="center"/>
        </w:tcPr>
        <w:p w:rsidR="00D72B58" w:rsidRDefault="00D72B5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29.04.2022 N 12</w:t>
          </w:r>
          <w:r>
            <w:rPr>
              <w:rFonts w:ascii="Tahoma" w:hAnsi="Tahoma" w:cs="Tahoma"/>
              <w:sz w:val="16"/>
              <w:szCs w:val="16"/>
            </w:rPr>
            <w:br/>
            <w:t>(ред. от 05.06.2026)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</w:tr>
  </w:tbl>
  <w:p w:rsidR="00C775C2" w:rsidRDefault="00C775C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775C2" w:rsidRDefault="00C775C2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27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</w:tblGrid>
    <w:tr w:rsidR="00D72B58" w:rsidTr="00D72B58">
      <w:trPr>
        <w:trHeight w:hRule="exact" w:val="1683"/>
      </w:trPr>
      <w:tc>
        <w:tcPr>
          <w:tcW w:w="5000" w:type="pct"/>
          <w:vAlign w:val="center"/>
        </w:tcPr>
        <w:p w:rsidR="00D72B58" w:rsidRDefault="00D72B5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29.04.2022 N 12</w:t>
          </w:r>
          <w:r>
            <w:rPr>
              <w:rFonts w:ascii="Tahoma" w:hAnsi="Tahoma" w:cs="Tahoma"/>
              <w:sz w:val="16"/>
              <w:szCs w:val="16"/>
            </w:rPr>
            <w:br/>
            <w:t>(ред. от 05.06.2026)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</w:tr>
  </w:tbl>
  <w:p w:rsidR="00C775C2" w:rsidRDefault="00C775C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775C2" w:rsidRDefault="00C775C2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5C2"/>
    <w:rsid w:val="00305049"/>
    <w:rsid w:val="003D6ED0"/>
    <w:rsid w:val="003F5A91"/>
    <w:rsid w:val="00C775C2"/>
    <w:rsid w:val="00D7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058322-6267-4F13-A4B1-778898D3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sz w:val="24"/>
    </w:rPr>
  </w:style>
  <w:style w:type="paragraph" w:customStyle="1" w:styleId="ConsPlusTextList0">
    <w:name w:val="ConsPlusTextList"/>
    <w:pPr>
      <w:widowControl w:val="0"/>
    </w:pPr>
    <w:rPr>
      <w:sz w:val="24"/>
    </w:rPr>
  </w:style>
  <w:style w:type="paragraph" w:customStyle="1" w:styleId="ConsPlusNormal0">
    <w:name w:val="ConsPlusNormal"/>
    <w:pPr>
      <w:widowControl w:val="0"/>
    </w:pPr>
    <w:rPr>
      <w:sz w:val="24"/>
    </w:rPr>
  </w:style>
  <w:style w:type="paragraph" w:customStyle="1" w:styleId="ConsPlusNonformat0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</w:pPr>
    <w:rPr>
      <w:sz w:val="24"/>
    </w:rPr>
  </w:style>
  <w:style w:type="paragraph" w:customStyle="1" w:styleId="ConsPlusTextList2">
    <w:name w:val="ConsPlusTextList"/>
    <w:pPr>
      <w:widowControl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D72B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72B58"/>
  </w:style>
  <w:style w:type="paragraph" w:styleId="a5">
    <w:name w:val="footer"/>
    <w:basedOn w:val="a"/>
    <w:link w:val="a6"/>
    <w:uiPriority w:val="99"/>
    <w:unhideWhenUsed/>
    <w:rsid w:val="00D72B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2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d.tomsk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4365</Words>
  <Characters>24882</Characters>
  <Application>Microsoft Office Word</Application>
  <DocSecurity>0</DocSecurity>
  <Lines>207</Lines>
  <Paragraphs>58</Paragraphs>
  <ScaleCrop>false</ScaleCrop>
  <Company>КонсультантПлюс Версия 4024.00.50</Company>
  <LinksUpToDate>false</LinksUpToDate>
  <CharactersWithSpaces>29189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29.04.2022 N 12
(ред. от 05.06.2026)
"Об утверждении Административного регламента предоставления государственной услуги "Назначение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характера"</dc:title>
  <cp:lastModifiedBy>Казаков Виталий Александрович</cp:lastModifiedBy>
  <cp:revision>5</cp:revision>
  <dcterms:created xsi:type="dcterms:W3CDTF">2026-07-06T05:30:00Z</dcterms:created>
  <dcterms:modified xsi:type="dcterms:W3CDTF">2026-07-08T04:32:00Z</dcterms:modified>
</cp:coreProperties>
</file>