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E37" w:rsidRDefault="00BA7CB7">
      <w:pPr>
        <w:pStyle w:val="a3"/>
        <w:ind w:left="442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398686" cy="153009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8686" cy="153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E37" w:rsidRDefault="00BA7CB7">
      <w:pPr>
        <w:spacing w:before="363"/>
        <w:ind w:left="1292" w:right="1010"/>
        <w:jc w:val="center"/>
        <w:rPr>
          <w:b/>
          <w:sz w:val="32"/>
        </w:rPr>
      </w:pPr>
      <w:r>
        <w:rPr>
          <w:b/>
          <w:sz w:val="32"/>
        </w:rPr>
        <w:t>Департамент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по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профилактике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коррупционных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и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и</w:t>
      </w:r>
      <w:r w:rsidR="007B5CBB">
        <w:rPr>
          <w:b/>
          <w:sz w:val="32"/>
        </w:rPr>
        <w:t xml:space="preserve">ных правонарушений </w:t>
      </w:r>
      <w:r w:rsidR="007B4BBF">
        <w:rPr>
          <w:b/>
          <w:sz w:val="32"/>
        </w:rPr>
        <w:t>Администрации</w:t>
      </w:r>
      <w:r>
        <w:rPr>
          <w:b/>
          <w:sz w:val="32"/>
        </w:rPr>
        <w:t xml:space="preserve"> Томской области</w:t>
      </w: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BA7CB7">
      <w:pPr>
        <w:pStyle w:val="a4"/>
      </w:pPr>
      <w:r>
        <w:rPr>
          <w:spacing w:val="-2"/>
        </w:rPr>
        <w:t>ПАМЯТКА</w:t>
      </w:r>
    </w:p>
    <w:p w:rsidR="00760E37" w:rsidRDefault="00BA7CB7">
      <w:pPr>
        <w:ind w:left="1292" w:right="1010"/>
        <w:jc w:val="center"/>
        <w:rPr>
          <w:b/>
          <w:sz w:val="32"/>
        </w:rPr>
      </w:pPr>
      <w:r>
        <w:rPr>
          <w:b/>
          <w:sz w:val="32"/>
        </w:rPr>
        <w:t>для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глав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муниципальных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образований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Томской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области по вопросу организации антикоррупционной работы</w:t>
      </w: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rPr>
          <w:b/>
          <w:sz w:val="32"/>
        </w:rPr>
      </w:pPr>
    </w:p>
    <w:p w:rsidR="00760E37" w:rsidRDefault="00760E37">
      <w:pPr>
        <w:pStyle w:val="a3"/>
        <w:spacing w:before="249"/>
        <w:rPr>
          <w:b/>
          <w:sz w:val="32"/>
        </w:rPr>
      </w:pPr>
    </w:p>
    <w:p w:rsidR="00760E37" w:rsidRDefault="003F4CE0" w:rsidP="00A3655A">
      <w:pPr>
        <w:ind w:left="1296" w:right="1010"/>
        <w:jc w:val="center"/>
        <w:rPr>
          <w:sz w:val="32"/>
        </w:rPr>
        <w:sectPr w:rsidR="00760E37">
          <w:type w:val="continuous"/>
          <w:pgSz w:w="11910" w:h="16840"/>
          <w:pgMar w:top="1120" w:right="283" w:bottom="280" w:left="850" w:header="720" w:footer="720" w:gutter="0"/>
          <w:cols w:space="720"/>
        </w:sectPr>
      </w:pPr>
      <w:r>
        <w:rPr>
          <w:sz w:val="32"/>
        </w:rPr>
        <w:t>2026</w:t>
      </w:r>
      <w:r w:rsidR="00BA7CB7">
        <w:rPr>
          <w:spacing w:val="-4"/>
          <w:sz w:val="32"/>
        </w:rPr>
        <w:t xml:space="preserve"> </w:t>
      </w:r>
      <w:r w:rsidR="00BA7CB7">
        <w:rPr>
          <w:spacing w:val="-5"/>
          <w:sz w:val="32"/>
        </w:rPr>
        <w:t>год</w:t>
      </w:r>
    </w:p>
    <w:p w:rsidR="00760E37" w:rsidRPr="004C071E" w:rsidRDefault="00BA7CB7">
      <w:pPr>
        <w:pStyle w:val="a3"/>
        <w:ind w:left="5157"/>
      </w:pPr>
      <w:r w:rsidRPr="004C071E"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7EAD91D0" wp14:editId="63BFE1FB">
                <wp:extent cx="532130" cy="25971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2130" cy="259715"/>
                          <a:chOff x="0" y="0"/>
                          <a:chExt cx="532130" cy="2597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3213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130" h="259715">
                                <a:moveTo>
                                  <a:pt x="5321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715"/>
                                </a:lnTo>
                                <a:lnTo>
                                  <a:pt x="532129" y="259715"/>
                                </a:lnTo>
                                <a:lnTo>
                                  <a:pt x="532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1.9pt;height:20.45pt;mso-position-horizontal-relative:char;mso-position-vertical-relative:line" id="docshapegroup1" coordorigin="0,0" coordsize="838,409">
                <v:rect style="position:absolute;left:0;top:0;width:838;height:409" id="docshape2" filled="true" fillcolor="#ffffff" stroked="false">
                  <v:fill type="solid"/>
                </v:rect>
              </v:group>
            </w:pict>
          </mc:Fallback>
        </mc:AlternateContent>
      </w:r>
    </w:p>
    <w:p w:rsidR="00760E37" w:rsidRPr="004C071E" w:rsidRDefault="00BA7CB7" w:rsidP="00B939A3">
      <w:pPr>
        <w:spacing w:before="68"/>
        <w:ind w:left="1295" w:right="1010"/>
        <w:jc w:val="center"/>
        <w:rPr>
          <w:b/>
          <w:sz w:val="24"/>
          <w:szCs w:val="24"/>
        </w:rPr>
      </w:pPr>
      <w:r w:rsidRPr="004C071E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487193600" behindDoc="1" locked="0" layoutInCell="1" allowOverlap="1" wp14:anchorId="534D391E" wp14:editId="5495130E">
                <wp:simplePos x="0" y="0"/>
                <wp:positionH relativeFrom="page">
                  <wp:posOffset>4019677</wp:posOffset>
                </wp:positionH>
                <wp:positionV relativeFrom="paragraph">
                  <wp:posOffset>-224097</wp:posOffset>
                </wp:positionV>
                <wp:extent cx="63500" cy="14033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39CC" w:rsidRDefault="005339CC">
                            <w:pPr>
                              <w:spacing w:line="221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316.5pt;margin-top:-17.65pt;width:5pt;height:11.05pt;z-index:-1612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" filled="f" stroked="f">
                <v:path arrowok="t"/>
                <v:textbox inset="0,0,0,0">
                  <w:txbxContent>
                    <w:p w:rsidR="005339CC" w:rsidRDefault="005339CC">
                      <w:pPr>
                        <w:spacing w:line="221" w:lineRule="exac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C071E">
        <w:rPr>
          <w:b/>
          <w:sz w:val="24"/>
          <w:szCs w:val="24"/>
        </w:rPr>
        <w:t>Уважаемые</w:t>
      </w:r>
      <w:r w:rsidRPr="004C071E">
        <w:rPr>
          <w:b/>
          <w:spacing w:val="-6"/>
          <w:sz w:val="24"/>
          <w:szCs w:val="24"/>
        </w:rPr>
        <w:t xml:space="preserve"> </w:t>
      </w:r>
      <w:r w:rsidRPr="004C071E">
        <w:rPr>
          <w:b/>
          <w:spacing w:val="-2"/>
          <w:sz w:val="24"/>
          <w:szCs w:val="24"/>
        </w:rPr>
        <w:t>руководители!</w:t>
      </w:r>
    </w:p>
    <w:p w:rsidR="00760E37" w:rsidRPr="004C071E" w:rsidRDefault="00760E37" w:rsidP="00B939A3">
      <w:pPr>
        <w:pStyle w:val="a3"/>
        <w:spacing w:before="41"/>
        <w:rPr>
          <w:b/>
        </w:rPr>
      </w:pPr>
    </w:p>
    <w:p w:rsidR="00760E37" w:rsidRPr="004C071E" w:rsidRDefault="00BA7CB7" w:rsidP="00B939A3">
      <w:pPr>
        <w:pStyle w:val="a3"/>
        <w:ind w:left="568" w:right="279" w:firstLine="707"/>
        <w:jc w:val="both"/>
      </w:pPr>
      <w:r w:rsidRPr="004C071E">
        <w:t>Вы</w:t>
      </w:r>
      <w:r w:rsidRPr="004C071E">
        <w:rPr>
          <w:spacing w:val="40"/>
        </w:rPr>
        <w:t xml:space="preserve">  </w:t>
      </w:r>
      <w:r w:rsidRPr="004C071E">
        <w:t>замещаете</w:t>
      </w:r>
      <w:r w:rsidRPr="004C071E">
        <w:rPr>
          <w:spacing w:val="40"/>
        </w:rPr>
        <w:t xml:space="preserve">  </w:t>
      </w:r>
      <w:r w:rsidRPr="004C071E">
        <w:t>муниципальную</w:t>
      </w:r>
      <w:r w:rsidRPr="004C071E">
        <w:rPr>
          <w:spacing w:val="40"/>
        </w:rPr>
        <w:t xml:space="preserve">  </w:t>
      </w:r>
      <w:r w:rsidRPr="004C071E">
        <w:t>должность</w:t>
      </w:r>
      <w:r w:rsidRPr="004C071E">
        <w:rPr>
          <w:spacing w:val="40"/>
        </w:rPr>
        <w:t xml:space="preserve">  </w:t>
      </w:r>
      <w:r w:rsidRPr="004C071E">
        <w:t>главы</w:t>
      </w:r>
      <w:r w:rsidRPr="004C071E">
        <w:rPr>
          <w:spacing w:val="40"/>
        </w:rPr>
        <w:t xml:space="preserve">  </w:t>
      </w:r>
      <w:r w:rsidRPr="004C071E">
        <w:t>муниципального</w:t>
      </w:r>
      <w:r w:rsidRPr="004C071E">
        <w:rPr>
          <w:spacing w:val="40"/>
        </w:rPr>
        <w:t xml:space="preserve">  </w:t>
      </w:r>
      <w:r w:rsidRPr="004C071E">
        <w:t>образования</w:t>
      </w:r>
      <w:r w:rsidRPr="004C071E">
        <w:rPr>
          <w:spacing w:val="40"/>
        </w:rPr>
        <w:t xml:space="preserve"> </w:t>
      </w:r>
      <w:r w:rsidRPr="004C071E">
        <w:t>на постоянной основе и являетесь высшим должностным лицом местного самоуправления, наделённым</w:t>
      </w:r>
      <w:r w:rsidRPr="004C071E">
        <w:rPr>
          <w:spacing w:val="72"/>
        </w:rPr>
        <w:t xml:space="preserve"> </w:t>
      </w:r>
      <w:hyperlink r:id="rId10">
        <w:r w:rsidRPr="004C071E">
          <w:t>Уставом</w:t>
        </w:r>
      </w:hyperlink>
      <w:r w:rsidRPr="004C071E">
        <w:rPr>
          <w:spacing w:val="75"/>
        </w:rPr>
        <w:t xml:space="preserve"> </w:t>
      </w:r>
      <w:r w:rsidRPr="004C071E">
        <w:t>муниципального</w:t>
      </w:r>
      <w:r w:rsidRPr="004C071E">
        <w:rPr>
          <w:spacing w:val="75"/>
        </w:rPr>
        <w:t xml:space="preserve"> </w:t>
      </w:r>
      <w:r w:rsidRPr="004C071E">
        <w:t>образования</w:t>
      </w:r>
      <w:r w:rsidRPr="004C071E">
        <w:rPr>
          <w:spacing w:val="75"/>
        </w:rPr>
        <w:t xml:space="preserve"> </w:t>
      </w:r>
      <w:r w:rsidRPr="004C071E">
        <w:t>и</w:t>
      </w:r>
      <w:r w:rsidRPr="004C071E">
        <w:rPr>
          <w:spacing w:val="78"/>
        </w:rPr>
        <w:t xml:space="preserve"> </w:t>
      </w:r>
      <w:r w:rsidR="00D9139D" w:rsidRPr="004C071E"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4C071E">
        <w:t xml:space="preserve"> собственными полномочиями по решению вопросов местного значения.</w:t>
      </w:r>
    </w:p>
    <w:p w:rsidR="00760E37" w:rsidRPr="004C071E" w:rsidRDefault="00BA7CB7" w:rsidP="00B939A3">
      <w:pPr>
        <w:pStyle w:val="a3"/>
        <w:spacing w:before="1"/>
        <w:ind w:left="568" w:right="277" w:firstLine="707"/>
        <w:jc w:val="both"/>
      </w:pPr>
      <w:r w:rsidRPr="004C071E">
        <w:t>В соответствии с действующим законодательством Вы обязаны неукоснительно соблюдать ограничения, запреты и исполнять обязанности, которые установлены Федеральным законом от 25.12.2008 № 273-ФЗ «О противодействии коррупции».</w:t>
      </w:r>
      <w:r w:rsidRPr="004C071E">
        <w:rPr>
          <w:spacing w:val="80"/>
        </w:rPr>
        <w:t xml:space="preserve"> </w:t>
      </w:r>
      <w:r w:rsidRPr="004C071E">
        <w:t>Также лицам,</w:t>
      </w:r>
      <w:r w:rsidRPr="004C071E">
        <w:rPr>
          <w:spacing w:val="40"/>
        </w:rPr>
        <w:t xml:space="preserve"> </w:t>
      </w:r>
      <w:r w:rsidRPr="004C071E">
        <w:t>замещающим муниципальные должности, рекомендовано придерживаться</w:t>
      </w:r>
      <w:r w:rsidRPr="004C071E">
        <w:rPr>
          <w:spacing w:val="80"/>
          <w:w w:val="150"/>
        </w:rPr>
        <w:t xml:space="preserve"> </w:t>
      </w:r>
      <w:hyperlink r:id="rId11">
        <w:r w:rsidRPr="004C071E">
          <w:t>принципов,</w:t>
        </w:r>
      </w:hyperlink>
      <w:r w:rsidRPr="004C071E">
        <w:rPr>
          <w:spacing w:val="80"/>
          <w:w w:val="150"/>
        </w:rPr>
        <w:t xml:space="preserve"> </w:t>
      </w:r>
      <w:r w:rsidRPr="004C071E">
        <w:t>утвержденных</w:t>
      </w:r>
      <w:r w:rsidRPr="004C071E">
        <w:rPr>
          <w:spacing w:val="80"/>
          <w:w w:val="150"/>
        </w:rPr>
        <w:t xml:space="preserve"> </w:t>
      </w:r>
      <w:r w:rsidRPr="004C071E">
        <w:t>Указ</w:t>
      </w:r>
      <w:hyperlink r:id="rId12">
        <w:r w:rsidRPr="004C071E">
          <w:t>ом</w:t>
        </w:r>
      </w:hyperlink>
      <w:r w:rsidRPr="004C071E">
        <w:rPr>
          <w:spacing w:val="80"/>
          <w:w w:val="150"/>
        </w:rPr>
        <w:t xml:space="preserve"> </w:t>
      </w:r>
      <w:r w:rsidRPr="004C071E">
        <w:t>Президента</w:t>
      </w:r>
      <w:r w:rsidRPr="004C071E">
        <w:rPr>
          <w:spacing w:val="80"/>
          <w:w w:val="150"/>
        </w:rPr>
        <w:t xml:space="preserve"> </w:t>
      </w:r>
      <w:r w:rsidRPr="004C071E">
        <w:t>Российской</w:t>
      </w:r>
      <w:r w:rsidRPr="004C071E">
        <w:rPr>
          <w:spacing w:val="80"/>
          <w:w w:val="150"/>
        </w:rPr>
        <w:t xml:space="preserve"> </w:t>
      </w:r>
      <w:r w:rsidRPr="004C071E">
        <w:t>Федерации</w:t>
      </w:r>
      <w:r w:rsidRPr="004C071E">
        <w:rPr>
          <w:spacing w:val="40"/>
        </w:rPr>
        <w:t xml:space="preserve"> </w:t>
      </w:r>
      <w:r w:rsidRPr="004C071E">
        <w:t>от 12.08.2002 № 885 «Об утверждении Общих принципов служебного поведения государственных служащих».</w:t>
      </w:r>
    </w:p>
    <w:p w:rsidR="00760E37" w:rsidRPr="004C071E" w:rsidRDefault="00BA7CB7" w:rsidP="00B939A3">
      <w:pPr>
        <w:pStyle w:val="a3"/>
        <w:ind w:left="568" w:right="277" w:firstLine="707"/>
        <w:jc w:val="both"/>
      </w:pPr>
      <w:r w:rsidRPr="004C071E">
        <w:t>На</w:t>
      </w:r>
      <w:r w:rsidRPr="004C071E">
        <w:rPr>
          <w:spacing w:val="80"/>
        </w:rPr>
        <w:t xml:space="preserve"> </w:t>
      </w:r>
      <w:r w:rsidRPr="004C071E">
        <w:t>главу</w:t>
      </w:r>
      <w:r w:rsidRPr="004C071E">
        <w:rPr>
          <w:spacing w:val="80"/>
        </w:rPr>
        <w:t xml:space="preserve"> </w:t>
      </w:r>
      <w:r w:rsidRPr="004C071E">
        <w:t>муниципального</w:t>
      </w:r>
      <w:r w:rsidRPr="004C071E">
        <w:rPr>
          <w:spacing w:val="80"/>
        </w:rPr>
        <w:t xml:space="preserve"> </w:t>
      </w:r>
      <w:r w:rsidRPr="004C071E">
        <w:t>образования</w:t>
      </w:r>
      <w:r w:rsidRPr="004C071E">
        <w:rPr>
          <w:spacing w:val="80"/>
        </w:rPr>
        <w:t xml:space="preserve"> </w:t>
      </w:r>
      <w:r w:rsidRPr="004C071E">
        <w:t>законодательством</w:t>
      </w:r>
      <w:r w:rsidRPr="004C071E">
        <w:rPr>
          <w:spacing w:val="80"/>
        </w:rPr>
        <w:t xml:space="preserve"> </w:t>
      </w:r>
      <w:r w:rsidRPr="004C071E">
        <w:t>возлагается</w:t>
      </w:r>
      <w:r w:rsidRPr="004C071E">
        <w:rPr>
          <w:spacing w:val="80"/>
        </w:rPr>
        <w:t xml:space="preserve"> </w:t>
      </w:r>
      <w:r w:rsidRPr="004C071E">
        <w:t>обязанность по координации антикоррупционной деятельности органов местного самоуправления, эффективному реагированию на выявленные коррупционные правонарушения, обеспечению участия институтов гражданского общества в сфере противодействии коррупции.</w:t>
      </w:r>
    </w:p>
    <w:p w:rsidR="00760E37" w:rsidRPr="004C071E" w:rsidRDefault="00BA7CB7" w:rsidP="00B939A3">
      <w:pPr>
        <w:pStyle w:val="a3"/>
        <w:ind w:left="568" w:right="285" w:firstLine="707"/>
        <w:jc w:val="both"/>
      </w:pPr>
      <w:r w:rsidRPr="004C071E">
        <w:t>Вы несете персональную ответственность за организацию и координацию антикоррупционной работы на территории муниципального образования.</w:t>
      </w:r>
    </w:p>
    <w:p w:rsidR="00760E37" w:rsidRPr="004C071E" w:rsidRDefault="00760E37" w:rsidP="00B939A3">
      <w:pPr>
        <w:pStyle w:val="a3"/>
        <w:jc w:val="both"/>
        <w:sectPr w:rsidR="00760E37" w:rsidRPr="004C071E">
          <w:pgSz w:w="11910" w:h="16840"/>
          <w:pgMar w:top="600" w:right="283" w:bottom="280" w:left="850" w:header="720" w:footer="720" w:gutter="0"/>
          <w:cols w:space="720"/>
        </w:sectPr>
      </w:pPr>
    </w:p>
    <w:p w:rsidR="00760E37" w:rsidRPr="004C071E" w:rsidRDefault="00BA7CB7" w:rsidP="00B939A3">
      <w:pPr>
        <w:spacing w:before="198"/>
        <w:ind w:left="3828" w:right="2402" w:hanging="1074"/>
        <w:rPr>
          <w:b/>
          <w:sz w:val="24"/>
          <w:szCs w:val="24"/>
        </w:rPr>
      </w:pPr>
      <w:r w:rsidRPr="004C071E">
        <w:rPr>
          <w:b/>
          <w:sz w:val="24"/>
          <w:szCs w:val="24"/>
        </w:rPr>
        <w:lastRenderedPageBreak/>
        <w:t>Порядок</w:t>
      </w:r>
      <w:r w:rsidRPr="004C071E">
        <w:rPr>
          <w:b/>
          <w:spacing w:val="-11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организации</w:t>
      </w:r>
      <w:r w:rsidRPr="004C071E">
        <w:rPr>
          <w:b/>
          <w:spacing w:val="-13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антикоррупционной</w:t>
      </w:r>
      <w:r w:rsidRPr="004C071E">
        <w:rPr>
          <w:b/>
          <w:spacing w:val="-13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работы в муниципальном образовании</w:t>
      </w:r>
    </w:p>
    <w:p w:rsidR="00760E37" w:rsidRPr="004C071E" w:rsidRDefault="00760E37" w:rsidP="00B939A3">
      <w:pPr>
        <w:pStyle w:val="a3"/>
        <w:rPr>
          <w:b/>
        </w:rPr>
      </w:pPr>
    </w:p>
    <w:p w:rsidR="000A07BC" w:rsidRDefault="000A07BC" w:rsidP="00B939A3">
      <w:pPr>
        <w:pStyle w:val="a3"/>
        <w:rPr>
          <w:b/>
        </w:rPr>
      </w:pPr>
    </w:p>
    <w:p w:rsidR="00F838DC" w:rsidRPr="004C071E" w:rsidRDefault="00F838DC" w:rsidP="00B939A3">
      <w:pPr>
        <w:pStyle w:val="a3"/>
        <w:rPr>
          <w:b/>
        </w:rPr>
      </w:pPr>
    </w:p>
    <w:p w:rsidR="000A07BC" w:rsidRPr="004C071E" w:rsidRDefault="000A07BC" w:rsidP="00B939A3">
      <w:pPr>
        <w:pStyle w:val="a3"/>
        <w:rPr>
          <w:b/>
        </w:rPr>
      </w:pPr>
    </w:p>
    <w:p w:rsidR="00760E37" w:rsidRPr="004C071E" w:rsidRDefault="00BA7CB7" w:rsidP="00B939A3">
      <w:pPr>
        <w:pStyle w:val="a5"/>
        <w:numPr>
          <w:ilvl w:val="0"/>
          <w:numId w:val="5"/>
        </w:numPr>
        <w:tabs>
          <w:tab w:val="left" w:pos="3232"/>
        </w:tabs>
        <w:spacing w:before="1"/>
        <w:ind w:left="3232" w:hanging="360"/>
        <w:jc w:val="left"/>
        <w:rPr>
          <w:b/>
          <w:sz w:val="24"/>
          <w:szCs w:val="24"/>
        </w:rPr>
      </w:pPr>
      <w:r w:rsidRPr="004C071E">
        <w:rPr>
          <w:b/>
          <w:sz w:val="24"/>
          <w:szCs w:val="24"/>
        </w:rPr>
        <w:t>Контроль</w:t>
      </w:r>
      <w:r w:rsidRPr="004C071E">
        <w:rPr>
          <w:b/>
          <w:spacing w:val="-3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над</w:t>
      </w:r>
      <w:r w:rsidRPr="004C071E">
        <w:rPr>
          <w:b/>
          <w:spacing w:val="-2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принятием</w:t>
      </w:r>
      <w:r w:rsidRPr="004C071E">
        <w:rPr>
          <w:b/>
          <w:spacing w:val="-3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правовых</w:t>
      </w:r>
      <w:r w:rsidRPr="004C071E">
        <w:rPr>
          <w:b/>
          <w:spacing w:val="-2"/>
          <w:sz w:val="24"/>
          <w:szCs w:val="24"/>
        </w:rPr>
        <w:t xml:space="preserve"> актов</w:t>
      </w:r>
    </w:p>
    <w:p w:rsidR="00760E37" w:rsidRPr="004C071E" w:rsidRDefault="00BA7CB7" w:rsidP="00B939A3">
      <w:pPr>
        <w:pStyle w:val="a3"/>
        <w:spacing w:before="271"/>
        <w:ind w:left="568" w:right="284" w:firstLine="719"/>
        <w:jc w:val="both"/>
      </w:pPr>
      <w:r w:rsidRPr="004C071E">
        <w:t>На основании федерального и областного законодательства о противодействии коррупции</w:t>
      </w:r>
      <w:r w:rsidRPr="004C071E">
        <w:rPr>
          <w:spacing w:val="40"/>
        </w:rPr>
        <w:t xml:space="preserve"> </w:t>
      </w:r>
      <w:r w:rsidRPr="004C071E">
        <w:t xml:space="preserve">органы местного самоуправления самостоятельно разрабатывают и </w:t>
      </w:r>
      <w:proofErr w:type="gramStart"/>
      <w:r w:rsidRPr="004C071E">
        <w:t>утверждают ряд</w:t>
      </w:r>
      <w:proofErr w:type="gramEnd"/>
      <w:r w:rsidRPr="004C071E">
        <w:t xml:space="preserve"> правовых актов в данной сфере.</w:t>
      </w:r>
    </w:p>
    <w:p w:rsidR="00760E37" w:rsidRPr="004C071E" w:rsidRDefault="00760E37" w:rsidP="00B939A3">
      <w:pPr>
        <w:pStyle w:val="a3"/>
        <w:spacing w:before="5"/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494"/>
        </w:tabs>
        <w:ind w:left="1494" w:hanging="359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План</w:t>
      </w:r>
      <w:r w:rsidRPr="004C071E">
        <w:rPr>
          <w:b/>
          <w:i/>
          <w:spacing w:val="-5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противодействия</w:t>
      </w:r>
      <w:r w:rsidRPr="004C071E">
        <w:rPr>
          <w:b/>
          <w:i/>
          <w:spacing w:val="-5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коррупции</w:t>
      </w:r>
      <w:r w:rsidRPr="004C071E">
        <w:rPr>
          <w:b/>
          <w:i/>
          <w:spacing w:val="-2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в</w:t>
      </w:r>
      <w:r w:rsidRPr="004C071E">
        <w:rPr>
          <w:b/>
          <w:i/>
          <w:spacing w:val="-6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муниципальном</w:t>
      </w:r>
      <w:r w:rsidRPr="004C071E">
        <w:rPr>
          <w:b/>
          <w:i/>
          <w:spacing w:val="-5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образовании</w:t>
      </w:r>
      <w:r w:rsidRPr="004C071E">
        <w:rPr>
          <w:b/>
          <w:i/>
          <w:spacing w:val="-5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(далее</w:t>
      </w:r>
      <w:r w:rsidRPr="004C071E">
        <w:rPr>
          <w:b/>
          <w:i/>
          <w:spacing w:val="-3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-</w:t>
      </w:r>
      <w:r w:rsidRPr="004C071E">
        <w:rPr>
          <w:b/>
          <w:i/>
          <w:spacing w:val="-5"/>
          <w:sz w:val="24"/>
          <w:szCs w:val="24"/>
        </w:rPr>
        <w:t xml:space="preserve"> </w:t>
      </w:r>
      <w:r w:rsidRPr="004C071E">
        <w:rPr>
          <w:b/>
          <w:i/>
          <w:spacing w:val="-2"/>
          <w:sz w:val="24"/>
          <w:szCs w:val="24"/>
        </w:rPr>
        <w:t>План)</w:t>
      </w:r>
    </w:p>
    <w:p w:rsidR="00760E37" w:rsidRPr="004C071E" w:rsidRDefault="00BA7CB7" w:rsidP="00B939A3">
      <w:pPr>
        <w:pStyle w:val="a3"/>
        <w:spacing w:before="273"/>
        <w:ind w:left="568" w:right="278" w:firstLine="707"/>
        <w:jc w:val="both"/>
      </w:pPr>
      <w:r w:rsidRPr="004C071E">
        <w:t>Мероприятия</w:t>
      </w:r>
      <w:r w:rsidRPr="004C071E">
        <w:rPr>
          <w:spacing w:val="80"/>
        </w:rPr>
        <w:t xml:space="preserve"> </w:t>
      </w:r>
      <w:r w:rsidRPr="004C071E">
        <w:t>Плана</w:t>
      </w:r>
      <w:r w:rsidRPr="004C071E">
        <w:rPr>
          <w:spacing w:val="80"/>
        </w:rPr>
        <w:t xml:space="preserve"> </w:t>
      </w:r>
      <w:r w:rsidRPr="004C071E">
        <w:t>должны</w:t>
      </w:r>
      <w:r w:rsidRPr="004C071E">
        <w:rPr>
          <w:spacing w:val="80"/>
        </w:rPr>
        <w:t xml:space="preserve"> </w:t>
      </w:r>
      <w:r w:rsidRPr="004C071E">
        <w:t>соответствовать</w:t>
      </w:r>
      <w:r w:rsidRPr="004C071E">
        <w:rPr>
          <w:spacing w:val="80"/>
        </w:rPr>
        <w:t xml:space="preserve"> </w:t>
      </w:r>
      <w:r w:rsidRPr="004C071E">
        <w:t>мероприятиям</w:t>
      </w:r>
      <w:r w:rsidRPr="004C071E">
        <w:rPr>
          <w:spacing w:val="80"/>
        </w:rPr>
        <w:t xml:space="preserve"> </w:t>
      </w:r>
      <w:r w:rsidRPr="004C071E">
        <w:t>региональной программы противодействия коррупции (распоряжение</w:t>
      </w:r>
      <w:r w:rsidRPr="004C071E">
        <w:rPr>
          <w:spacing w:val="77"/>
          <w:w w:val="150"/>
        </w:rPr>
        <w:t xml:space="preserve"> </w:t>
      </w:r>
      <w:r w:rsidR="00325425" w:rsidRPr="004C071E">
        <w:t>Администрации Т</w:t>
      </w:r>
      <w:r w:rsidR="00071214" w:rsidRPr="004C071E">
        <w:t>омской области от </w:t>
      </w:r>
      <w:r w:rsidR="00325425" w:rsidRPr="004C071E">
        <w:t>10.02.2025 № 90-ра «Об утверждении региональной программы противодействия коррупции в Томской области на 2025 – 2028 годы»</w:t>
      </w:r>
      <w:r w:rsidRPr="004C071E">
        <w:t>). В План муниципальных районов рекомендуется включать мероприятия, исполнителями которых являются, в том числе и городские/сельские поселения.</w:t>
      </w:r>
    </w:p>
    <w:p w:rsidR="00760E37" w:rsidRDefault="00BA7CB7" w:rsidP="006453F3">
      <w:pPr>
        <w:pStyle w:val="a3"/>
        <w:spacing w:before="1"/>
        <w:ind w:left="568" w:right="279" w:firstLine="707"/>
        <w:jc w:val="both"/>
      </w:pPr>
      <w:r w:rsidRPr="004C071E">
        <w:t xml:space="preserve">Отчеты о выполнении мероприятий Плана рекомендуется заслушивать на заседаниях совещательных органов по противодействию коррупции при главе муниципального </w:t>
      </w:r>
      <w:r w:rsidRPr="004C071E">
        <w:rPr>
          <w:spacing w:val="-2"/>
        </w:rPr>
        <w:t>образования.</w:t>
      </w:r>
    </w:p>
    <w:p w:rsidR="006453F3" w:rsidRPr="004C071E" w:rsidRDefault="006453F3" w:rsidP="006453F3">
      <w:pPr>
        <w:pStyle w:val="a3"/>
        <w:spacing w:before="1"/>
        <w:ind w:left="568" w:right="279" w:firstLine="707"/>
        <w:jc w:val="both"/>
      </w:pPr>
      <w:r w:rsidRPr="006453F3">
        <w:t>План и годовой отчет о выполнении мероприятий подлежат размещению в разделе «Противодействие коррупции» на официальном сайте органа местного самоуправления</w:t>
      </w:r>
      <w:r>
        <w:t>.</w:t>
      </w:r>
    </w:p>
    <w:p w:rsidR="00760E37" w:rsidRPr="004C071E" w:rsidRDefault="00760E37" w:rsidP="00B939A3">
      <w:pPr>
        <w:pStyle w:val="a3"/>
        <w:spacing w:before="43"/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517"/>
        </w:tabs>
        <w:ind w:left="568" w:right="285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Положение</w:t>
      </w:r>
      <w:r w:rsidRPr="004C071E">
        <w:rPr>
          <w:b/>
          <w:i/>
          <w:spacing w:val="8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о</w:t>
      </w:r>
      <w:r w:rsidRPr="004C071E">
        <w:rPr>
          <w:b/>
          <w:i/>
          <w:spacing w:val="8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структурном</w:t>
      </w:r>
      <w:r w:rsidRPr="004C071E">
        <w:rPr>
          <w:b/>
          <w:i/>
          <w:spacing w:val="8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подразделении</w:t>
      </w:r>
      <w:r w:rsidRPr="004C071E">
        <w:rPr>
          <w:b/>
          <w:i/>
          <w:spacing w:val="8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органа</w:t>
      </w:r>
      <w:r w:rsidRPr="004C071E">
        <w:rPr>
          <w:b/>
          <w:i/>
          <w:spacing w:val="8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местного</w:t>
      </w:r>
      <w:r w:rsidRPr="004C071E">
        <w:rPr>
          <w:b/>
          <w:i/>
          <w:spacing w:val="8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самоуправления</w:t>
      </w:r>
      <w:r w:rsidRPr="004C071E">
        <w:rPr>
          <w:b/>
          <w:i/>
          <w:spacing w:val="4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по профилактике коррупционных и иных правонарушений, либо муниципальный правовой акт, определяющий должностное лицо, ответственное за профилактику коррупционных</w:t>
      </w:r>
      <w:r w:rsidRPr="004C071E">
        <w:rPr>
          <w:b/>
          <w:i/>
          <w:spacing w:val="4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и иных правонарушений</w:t>
      </w:r>
    </w:p>
    <w:p w:rsidR="00760E37" w:rsidRPr="004C071E" w:rsidRDefault="00BA7CB7" w:rsidP="00B939A3">
      <w:pPr>
        <w:pStyle w:val="a3"/>
        <w:spacing w:before="272"/>
        <w:ind w:left="568" w:right="279" w:firstLine="566"/>
        <w:jc w:val="both"/>
      </w:pPr>
      <w:r w:rsidRPr="004C071E">
        <w:t>При разработке положений о подразделениях по профилактике коррупционных и иных правонарушений/внесении должностных обязанностей в должностную инструкцию лицу, ответственному за профилактику коррупционных и иных правонарушений</w:t>
      </w:r>
      <w:r w:rsidRPr="004C071E">
        <w:rPr>
          <w:spacing w:val="80"/>
        </w:rPr>
        <w:t xml:space="preserve"> </w:t>
      </w:r>
      <w:r w:rsidRPr="004C071E">
        <w:t>рекомендовано руководствоваться типовыми положениями, утвержденными Указом Президента Российской Федерации от 15.07.2015 № 364 «О мерах по совершенствов</w:t>
      </w:r>
      <w:r w:rsidR="000A07BC" w:rsidRPr="004C071E">
        <w:t>анию организации деятельности в </w:t>
      </w:r>
      <w:r w:rsidRPr="004C071E">
        <w:t>области противодействия коррупции».</w:t>
      </w:r>
    </w:p>
    <w:p w:rsidR="00760E37" w:rsidRPr="004C071E" w:rsidRDefault="00760E37" w:rsidP="00B939A3">
      <w:pPr>
        <w:pStyle w:val="a3"/>
        <w:spacing w:before="5"/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4"/>
        </w:tabs>
        <w:ind w:left="568" w:right="283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О формировании комиссии по соблюдению требований к служебному поведению</w:t>
      </w:r>
      <w:r w:rsidRPr="004C071E">
        <w:rPr>
          <w:b/>
          <w:i/>
          <w:spacing w:val="80"/>
          <w:w w:val="15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муниципальных</w:t>
      </w:r>
      <w:r w:rsidRPr="004C071E">
        <w:rPr>
          <w:b/>
          <w:i/>
          <w:spacing w:val="80"/>
          <w:w w:val="15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служащих</w:t>
      </w:r>
      <w:r w:rsidRPr="004C071E">
        <w:rPr>
          <w:b/>
          <w:i/>
          <w:spacing w:val="80"/>
          <w:w w:val="15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и</w:t>
      </w:r>
      <w:r w:rsidRPr="004C071E">
        <w:rPr>
          <w:b/>
          <w:i/>
          <w:spacing w:val="80"/>
          <w:w w:val="15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урегулированию</w:t>
      </w:r>
      <w:r w:rsidRPr="004C071E">
        <w:rPr>
          <w:b/>
          <w:i/>
          <w:spacing w:val="80"/>
          <w:w w:val="15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конфликта</w:t>
      </w:r>
      <w:r w:rsidRPr="004C071E">
        <w:rPr>
          <w:b/>
          <w:i/>
          <w:spacing w:val="80"/>
          <w:w w:val="15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интересов</w:t>
      </w:r>
      <w:r w:rsidRPr="004C071E">
        <w:rPr>
          <w:b/>
          <w:i/>
          <w:spacing w:val="80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(далее - Комиссия)</w:t>
      </w:r>
    </w:p>
    <w:p w:rsidR="00760E37" w:rsidRPr="004C071E" w:rsidRDefault="00BA7CB7" w:rsidP="00B939A3">
      <w:pPr>
        <w:pStyle w:val="a3"/>
        <w:spacing w:before="271"/>
        <w:ind w:left="568" w:right="277" w:firstLine="566"/>
        <w:jc w:val="both"/>
      </w:pPr>
      <w:r w:rsidRPr="004C071E">
        <w:t>Комиссия формируется в каждом органе местного самоуправления для обеспечения соблюдения</w:t>
      </w:r>
      <w:r w:rsidRPr="004C071E">
        <w:rPr>
          <w:spacing w:val="80"/>
          <w:w w:val="150"/>
        </w:rPr>
        <w:t xml:space="preserve">  </w:t>
      </w:r>
      <w:r w:rsidRPr="004C071E">
        <w:t>муниципальными</w:t>
      </w:r>
      <w:r w:rsidRPr="004C071E">
        <w:rPr>
          <w:spacing w:val="80"/>
          <w:w w:val="150"/>
        </w:rPr>
        <w:t xml:space="preserve">  </w:t>
      </w:r>
      <w:r w:rsidRPr="004C071E">
        <w:t>служащими</w:t>
      </w:r>
      <w:r w:rsidRPr="004C071E">
        <w:rPr>
          <w:spacing w:val="80"/>
          <w:w w:val="150"/>
        </w:rPr>
        <w:t xml:space="preserve">  </w:t>
      </w:r>
      <w:r w:rsidRPr="004C071E">
        <w:t>ограничений</w:t>
      </w:r>
      <w:r w:rsidRPr="004C071E">
        <w:rPr>
          <w:spacing w:val="79"/>
          <w:w w:val="150"/>
        </w:rPr>
        <w:t xml:space="preserve">  </w:t>
      </w:r>
      <w:r w:rsidRPr="004C071E">
        <w:t>и</w:t>
      </w:r>
      <w:r w:rsidRPr="004C071E">
        <w:rPr>
          <w:spacing w:val="79"/>
          <w:w w:val="150"/>
        </w:rPr>
        <w:t xml:space="preserve">  </w:t>
      </w:r>
      <w:r w:rsidRPr="004C071E">
        <w:t>запретов,</w:t>
      </w:r>
      <w:r w:rsidRPr="004C071E">
        <w:rPr>
          <w:spacing w:val="80"/>
          <w:w w:val="150"/>
        </w:rPr>
        <w:t xml:space="preserve">  </w:t>
      </w:r>
      <w:r w:rsidRPr="004C071E">
        <w:t>требований о предотвращении или урегулировании конфликта интересов, а также для обеспечения исполнения ими антикоррупционных обязанностей. Положение о</w:t>
      </w:r>
      <w:r w:rsidRPr="004C071E">
        <w:rPr>
          <w:spacing w:val="40"/>
        </w:rPr>
        <w:t xml:space="preserve"> </w:t>
      </w:r>
      <w:r w:rsidRPr="004C071E">
        <w:t>Комиссии утверждено приложением 5 к Закону Томской области от 11.09.2007 № 1</w:t>
      </w:r>
      <w:r w:rsidR="000A07BC" w:rsidRPr="004C071E">
        <w:t>98-ОЗ «О муниципальной службе в </w:t>
      </w:r>
      <w:r w:rsidRPr="004C071E">
        <w:t>Томской области». Правовым актом органа местного самоуправления утверждается только состав Комиссии.</w:t>
      </w:r>
    </w:p>
    <w:p w:rsidR="00760E37" w:rsidRPr="004C071E" w:rsidRDefault="00760E37" w:rsidP="00B939A3">
      <w:pPr>
        <w:pStyle w:val="a3"/>
        <w:jc w:val="both"/>
        <w:sectPr w:rsidR="00760E37" w:rsidRPr="004C071E">
          <w:headerReference w:type="default" r:id="rId13"/>
          <w:pgSz w:w="11910" w:h="16840"/>
          <w:pgMar w:top="920" w:right="283" w:bottom="280" w:left="850" w:header="710" w:footer="0" w:gutter="0"/>
          <w:pgNumType w:start="3"/>
          <w:cols w:space="720"/>
        </w:sectPr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4"/>
        </w:tabs>
        <w:spacing w:before="198"/>
        <w:ind w:left="568" w:right="285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lastRenderedPageBreak/>
        <w:t>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</w:t>
      </w:r>
      <w:r w:rsidR="000A07BC" w:rsidRPr="004C071E">
        <w:rPr>
          <w:b/>
          <w:i/>
          <w:sz w:val="24"/>
          <w:szCs w:val="24"/>
        </w:rPr>
        <w:t>вах имущественного характера, а </w:t>
      </w:r>
      <w:r w:rsidRPr="004C071E">
        <w:rPr>
          <w:b/>
          <w:i/>
          <w:sz w:val="24"/>
          <w:szCs w:val="24"/>
        </w:rPr>
        <w:t>также сведения о доходах, об имуществе и обязательствах имущественного характера своих супруги (супруга) и несовершеннолетних детей (далее - Перечень)</w:t>
      </w:r>
    </w:p>
    <w:p w:rsidR="00760E37" w:rsidRPr="004C071E" w:rsidRDefault="00BA7CB7" w:rsidP="00B939A3">
      <w:pPr>
        <w:pStyle w:val="a3"/>
        <w:spacing w:before="272"/>
        <w:ind w:left="568" w:right="277" w:firstLine="566"/>
        <w:jc w:val="both"/>
      </w:pPr>
      <w:r w:rsidRPr="004C071E">
        <w:t>Указанный Перечень формируется по итогам оценки коррупционных рисков, которые могут возникнуть при реализации должностным лицом до</w:t>
      </w:r>
      <w:r w:rsidR="000A07BC" w:rsidRPr="004C071E">
        <w:t>лжностных обязанностей, и </w:t>
      </w:r>
      <w:r w:rsidRPr="004C071E">
        <w:t xml:space="preserve">выделении </w:t>
      </w:r>
      <w:proofErr w:type="spellStart"/>
      <w:r w:rsidRPr="004C071E">
        <w:t>коррупционно</w:t>
      </w:r>
      <w:proofErr w:type="spellEnd"/>
      <w:r w:rsidRPr="004C071E">
        <w:t xml:space="preserve">-опасных функций в каждом конкретном органе местного </w:t>
      </w:r>
      <w:r w:rsidRPr="004C071E">
        <w:rPr>
          <w:spacing w:val="-2"/>
        </w:rPr>
        <w:t>самоуправления.</w:t>
      </w:r>
    </w:p>
    <w:p w:rsidR="00760E37" w:rsidRPr="004C071E" w:rsidRDefault="00BA7CB7" w:rsidP="00B939A3">
      <w:pPr>
        <w:pStyle w:val="a3"/>
        <w:ind w:left="568" w:right="279" w:firstLine="566"/>
        <w:jc w:val="both"/>
      </w:pPr>
      <w:r w:rsidRPr="004C071E">
        <w:t>Уточнение (корректировку) Перечня должностей органов местного самоуправления, замещение</w:t>
      </w:r>
      <w:r w:rsidRPr="004C071E">
        <w:rPr>
          <w:spacing w:val="40"/>
        </w:rPr>
        <w:t xml:space="preserve">  </w:t>
      </w:r>
      <w:r w:rsidRPr="004C071E">
        <w:t>которых</w:t>
      </w:r>
      <w:r w:rsidRPr="004C071E">
        <w:rPr>
          <w:spacing w:val="40"/>
        </w:rPr>
        <w:t xml:space="preserve">  </w:t>
      </w:r>
      <w:r w:rsidRPr="004C071E">
        <w:t>связано</w:t>
      </w:r>
      <w:r w:rsidRPr="004C071E">
        <w:rPr>
          <w:spacing w:val="40"/>
        </w:rPr>
        <w:t xml:space="preserve">  </w:t>
      </w:r>
      <w:r w:rsidRPr="004C071E">
        <w:t>с</w:t>
      </w:r>
      <w:r w:rsidRPr="004C071E">
        <w:rPr>
          <w:spacing w:val="40"/>
        </w:rPr>
        <w:t xml:space="preserve">  </w:t>
      </w:r>
      <w:r w:rsidRPr="004C071E">
        <w:t>коррупционными</w:t>
      </w:r>
      <w:r w:rsidRPr="004C071E">
        <w:rPr>
          <w:spacing w:val="40"/>
        </w:rPr>
        <w:t xml:space="preserve">  </w:t>
      </w:r>
      <w:r w:rsidRPr="004C071E">
        <w:t>рисками,</w:t>
      </w:r>
      <w:r w:rsidRPr="004C071E">
        <w:rPr>
          <w:spacing w:val="40"/>
        </w:rPr>
        <w:t xml:space="preserve">  </w:t>
      </w:r>
      <w:r w:rsidRPr="004C071E">
        <w:t>предлагается</w:t>
      </w:r>
      <w:r w:rsidRPr="004C071E">
        <w:rPr>
          <w:spacing w:val="40"/>
        </w:rPr>
        <w:t xml:space="preserve">  </w:t>
      </w:r>
      <w:r w:rsidRPr="004C071E">
        <w:t>осуществлять по результатам оценки коррупционных рисков не реже одног</w:t>
      </w:r>
      <w:r w:rsidR="000A07BC" w:rsidRPr="004C071E">
        <w:t>о раза в год по состоянию на 31 </w:t>
      </w:r>
      <w:r w:rsidRPr="004C071E">
        <w:rPr>
          <w:spacing w:val="-2"/>
        </w:rPr>
        <w:t>декабря.</w:t>
      </w:r>
    </w:p>
    <w:p w:rsidR="00760E37" w:rsidRPr="004C071E" w:rsidRDefault="00760E37" w:rsidP="00B939A3">
      <w:pPr>
        <w:pStyle w:val="a3"/>
        <w:spacing w:before="5"/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4"/>
        </w:tabs>
        <w:ind w:left="568" w:right="282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Положение о представлении гражданами, претендующими на замещение должностей муниципальной службы, и муниципальными служащими сведений о доходах, расходах,</w:t>
      </w:r>
      <w:r w:rsidRPr="004C071E">
        <w:rPr>
          <w:b/>
          <w:i/>
          <w:spacing w:val="-1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об</w:t>
      </w:r>
      <w:r w:rsidRPr="004C071E">
        <w:rPr>
          <w:b/>
          <w:i/>
          <w:spacing w:val="-1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имуществе</w:t>
      </w:r>
      <w:r w:rsidRPr="004C071E">
        <w:rPr>
          <w:b/>
          <w:i/>
          <w:spacing w:val="-2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и</w:t>
      </w:r>
      <w:r w:rsidRPr="004C071E">
        <w:rPr>
          <w:b/>
          <w:i/>
          <w:spacing w:val="-1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обязательствах</w:t>
      </w:r>
      <w:r w:rsidRPr="004C071E">
        <w:rPr>
          <w:b/>
          <w:i/>
          <w:spacing w:val="-1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имущественного</w:t>
      </w:r>
      <w:r w:rsidRPr="004C071E">
        <w:rPr>
          <w:b/>
          <w:i/>
          <w:spacing w:val="-1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характера,</w:t>
      </w:r>
      <w:r w:rsidRPr="004C071E">
        <w:rPr>
          <w:b/>
          <w:i/>
          <w:spacing w:val="-2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а</w:t>
      </w:r>
      <w:r w:rsidRPr="004C071E">
        <w:rPr>
          <w:b/>
          <w:i/>
          <w:spacing w:val="-1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также</w:t>
      </w:r>
      <w:r w:rsidRPr="004C071E">
        <w:rPr>
          <w:b/>
          <w:i/>
          <w:spacing w:val="-3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сведений</w:t>
      </w:r>
      <w:r w:rsidRPr="004C071E">
        <w:rPr>
          <w:b/>
          <w:i/>
          <w:spacing w:val="-1"/>
          <w:sz w:val="24"/>
          <w:szCs w:val="24"/>
        </w:rPr>
        <w:t xml:space="preserve"> </w:t>
      </w:r>
      <w:r w:rsidR="000A07BC" w:rsidRPr="004C071E">
        <w:rPr>
          <w:b/>
          <w:i/>
          <w:sz w:val="24"/>
          <w:szCs w:val="24"/>
        </w:rPr>
        <w:t>о </w:t>
      </w:r>
      <w:r w:rsidRPr="004C071E">
        <w:rPr>
          <w:b/>
          <w:i/>
          <w:sz w:val="24"/>
          <w:szCs w:val="24"/>
        </w:rPr>
        <w:t>доходах, расходах, об имуществе и обязательствах имущественного характера супруги (супруга) и несовершеннолетних детей;</w:t>
      </w:r>
    </w:p>
    <w:p w:rsidR="00760E37" w:rsidRPr="004C071E" w:rsidRDefault="00760E37" w:rsidP="00B939A3">
      <w:pPr>
        <w:pStyle w:val="a3"/>
        <w:rPr>
          <w:b/>
          <w:i/>
        </w:rPr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4"/>
        </w:tabs>
        <w:spacing w:before="1"/>
        <w:ind w:left="568" w:right="280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Порядок представления лицами, поступающими на должности руководителей муниципальных учреждений, и руководителями муниципальных учреждений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детей;</w:t>
      </w:r>
    </w:p>
    <w:p w:rsidR="00760E37" w:rsidRPr="004C071E" w:rsidRDefault="00760E37" w:rsidP="00B939A3">
      <w:pPr>
        <w:pStyle w:val="a3"/>
        <w:rPr>
          <w:b/>
          <w:i/>
        </w:rPr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4"/>
        </w:tabs>
        <w:ind w:left="568" w:right="284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Положение о проверке достоверности и полноты сведений, представляемых лицами, поступающими на должности руководите</w:t>
      </w:r>
      <w:r w:rsidR="000A07BC" w:rsidRPr="004C071E">
        <w:rPr>
          <w:b/>
          <w:i/>
          <w:sz w:val="24"/>
          <w:szCs w:val="24"/>
        </w:rPr>
        <w:t>лей муниципальных учреждений, и </w:t>
      </w:r>
      <w:r w:rsidRPr="004C071E">
        <w:rPr>
          <w:b/>
          <w:i/>
          <w:sz w:val="24"/>
          <w:szCs w:val="24"/>
        </w:rPr>
        <w:t>руководителями муниципальных учреждений;</w:t>
      </w:r>
    </w:p>
    <w:p w:rsidR="00760E37" w:rsidRPr="004C071E" w:rsidRDefault="00760E37" w:rsidP="00B939A3">
      <w:pPr>
        <w:pStyle w:val="a3"/>
        <w:rPr>
          <w:b/>
          <w:i/>
        </w:rPr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4"/>
          <w:tab w:val="left" w:pos="3711"/>
          <w:tab w:val="left" w:pos="5691"/>
          <w:tab w:val="left" w:pos="7863"/>
          <w:tab w:val="left" w:pos="10097"/>
        </w:tabs>
        <w:ind w:left="568" w:right="280" w:firstLine="566"/>
        <w:rPr>
          <w:b/>
          <w:i/>
          <w:sz w:val="24"/>
          <w:szCs w:val="24"/>
        </w:rPr>
      </w:pPr>
      <w:r w:rsidRPr="004C071E">
        <w:rPr>
          <w:b/>
          <w:i/>
          <w:spacing w:val="-2"/>
          <w:sz w:val="24"/>
          <w:szCs w:val="24"/>
        </w:rPr>
        <w:t>Порядок</w:t>
      </w:r>
      <w:r w:rsidRPr="004C071E">
        <w:rPr>
          <w:b/>
          <w:i/>
          <w:sz w:val="24"/>
          <w:szCs w:val="24"/>
        </w:rPr>
        <w:tab/>
      </w:r>
      <w:r w:rsidRPr="004C071E">
        <w:rPr>
          <w:b/>
          <w:i/>
          <w:spacing w:val="-2"/>
          <w:sz w:val="24"/>
          <w:szCs w:val="24"/>
        </w:rPr>
        <w:t>сообщения</w:t>
      </w:r>
      <w:r w:rsidRPr="004C071E">
        <w:rPr>
          <w:b/>
          <w:i/>
          <w:sz w:val="24"/>
          <w:szCs w:val="24"/>
        </w:rPr>
        <w:tab/>
      </w:r>
      <w:r w:rsidRPr="004C071E">
        <w:rPr>
          <w:b/>
          <w:i/>
          <w:spacing w:val="-2"/>
          <w:sz w:val="24"/>
          <w:szCs w:val="24"/>
        </w:rPr>
        <w:t>отдельными</w:t>
      </w:r>
      <w:r w:rsidRPr="004C071E">
        <w:rPr>
          <w:b/>
          <w:i/>
          <w:sz w:val="24"/>
          <w:szCs w:val="24"/>
        </w:rPr>
        <w:tab/>
      </w:r>
      <w:r w:rsidRPr="004C071E">
        <w:rPr>
          <w:b/>
          <w:i/>
          <w:spacing w:val="-2"/>
          <w:sz w:val="24"/>
          <w:szCs w:val="24"/>
        </w:rPr>
        <w:t>категориями</w:t>
      </w:r>
      <w:r w:rsidRPr="004C071E">
        <w:rPr>
          <w:b/>
          <w:i/>
          <w:sz w:val="24"/>
          <w:szCs w:val="24"/>
        </w:rPr>
        <w:tab/>
      </w:r>
      <w:r w:rsidRPr="004C071E">
        <w:rPr>
          <w:b/>
          <w:i/>
          <w:spacing w:val="-4"/>
          <w:sz w:val="24"/>
          <w:szCs w:val="24"/>
        </w:rPr>
        <w:t xml:space="preserve">лиц </w:t>
      </w:r>
      <w:r w:rsidRPr="004C071E">
        <w:rPr>
          <w:b/>
          <w:i/>
          <w:sz w:val="24"/>
          <w:szCs w:val="24"/>
        </w:rPr>
        <w:t>о получении подарка в связи с протокольными мероприятиями, служебными командировками и другими официальными мероприятия</w:t>
      </w:r>
      <w:r w:rsidR="000A07BC" w:rsidRPr="004C071E">
        <w:rPr>
          <w:b/>
          <w:i/>
          <w:sz w:val="24"/>
          <w:szCs w:val="24"/>
        </w:rPr>
        <w:t>ми, участие в которых связано с </w:t>
      </w:r>
      <w:r w:rsidRPr="004C071E">
        <w:rPr>
          <w:b/>
          <w:i/>
          <w:sz w:val="24"/>
          <w:szCs w:val="24"/>
        </w:rPr>
        <w:t xml:space="preserve">исполнением служебных (должностных) обязанностей, его сдачи, оценки и реализации </w:t>
      </w:r>
      <w:r w:rsidRPr="004C071E">
        <w:rPr>
          <w:b/>
          <w:i/>
          <w:spacing w:val="-2"/>
          <w:sz w:val="24"/>
          <w:szCs w:val="24"/>
        </w:rPr>
        <w:t>(выкупа);</w:t>
      </w:r>
    </w:p>
    <w:p w:rsidR="00760E37" w:rsidRPr="004C071E" w:rsidRDefault="00760E37" w:rsidP="00B939A3">
      <w:pPr>
        <w:pStyle w:val="a3"/>
        <w:spacing w:before="1"/>
        <w:rPr>
          <w:b/>
          <w:i/>
        </w:rPr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2"/>
        </w:tabs>
        <w:ind w:left="568" w:right="277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 xml:space="preserve">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</w:t>
      </w:r>
      <w:r w:rsidRPr="004C071E">
        <w:rPr>
          <w:b/>
          <w:i/>
          <w:spacing w:val="-2"/>
          <w:sz w:val="24"/>
          <w:szCs w:val="24"/>
        </w:rPr>
        <w:t>правонарушений;</w:t>
      </w:r>
    </w:p>
    <w:p w:rsidR="00760E37" w:rsidRPr="004C071E" w:rsidRDefault="00760E37" w:rsidP="00B939A3">
      <w:pPr>
        <w:pStyle w:val="a3"/>
        <w:rPr>
          <w:b/>
          <w:i/>
        </w:rPr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2"/>
        </w:tabs>
        <w:ind w:left="568" w:right="286" w:firstLine="566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Порядок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760E37" w:rsidRPr="004C071E" w:rsidRDefault="00760E37" w:rsidP="00B939A3">
      <w:pPr>
        <w:pStyle w:val="a3"/>
        <w:rPr>
          <w:b/>
          <w:i/>
        </w:rPr>
      </w:pPr>
    </w:p>
    <w:p w:rsidR="00760E37" w:rsidRPr="004C071E" w:rsidRDefault="00BA7CB7" w:rsidP="00B939A3">
      <w:pPr>
        <w:pStyle w:val="a5"/>
        <w:numPr>
          <w:ilvl w:val="0"/>
          <w:numId w:val="4"/>
        </w:numPr>
        <w:tabs>
          <w:tab w:val="left" w:pos="1984"/>
        </w:tabs>
        <w:ind w:left="1984" w:hanging="849"/>
        <w:rPr>
          <w:b/>
          <w:i/>
          <w:sz w:val="24"/>
          <w:szCs w:val="24"/>
        </w:rPr>
      </w:pPr>
      <w:r w:rsidRPr="004C071E">
        <w:rPr>
          <w:b/>
          <w:i/>
          <w:sz w:val="24"/>
          <w:szCs w:val="24"/>
        </w:rPr>
        <w:t>Кодекс</w:t>
      </w:r>
      <w:r w:rsidRPr="004C071E">
        <w:rPr>
          <w:b/>
          <w:i/>
          <w:spacing w:val="-3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этики</w:t>
      </w:r>
      <w:r w:rsidRPr="004C071E">
        <w:rPr>
          <w:b/>
          <w:i/>
          <w:spacing w:val="-3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и</w:t>
      </w:r>
      <w:r w:rsidRPr="004C071E">
        <w:rPr>
          <w:b/>
          <w:i/>
          <w:spacing w:val="-3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служебного</w:t>
      </w:r>
      <w:r w:rsidRPr="004C071E">
        <w:rPr>
          <w:b/>
          <w:i/>
          <w:spacing w:val="-3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поведения</w:t>
      </w:r>
      <w:r w:rsidRPr="004C071E">
        <w:rPr>
          <w:b/>
          <w:i/>
          <w:spacing w:val="-5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муниципальных</w:t>
      </w:r>
      <w:r w:rsidRPr="004C071E">
        <w:rPr>
          <w:b/>
          <w:i/>
          <w:spacing w:val="-3"/>
          <w:sz w:val="24"/>
          <w:szCs w:val="24"/>
        </w:rPr>
        <w:t xml:space="preserve"> </w:t>
      </w:r>
      <w:r w:rsidRPr="004C071E">
        <w:rPr>
          <w:b/>
          <w:i/>
          <w:sz w:val="24"/>
          <w:szCs w:val="24"/>
        </w:rPr>
        <w:t>служащих и</w:t>
      </w:r>
      <w:r w:rsidRPr="004C071E">
        <w:rPr>
          <w:b/>
          <w:i/>
          <w:spacing w:val="-2"/>
          <w:sz w:val="24"/>
          <w:szCs w:val="24"/>
        </w:rPr>
        <w:t xml:space="preserve"> </w:t>
      </w:r>
      <w:r w:rsidRPr="004C071E">
        <w:rPr>
          <w:b/>
          <w:i/>
          <w:spacing w:val="-5"/>
          <w:sz w:val="24"/>
          <w:szCs w:val="24"/>
        </w:rPr>
        <w:t>пр.</w:t>
      </w:r>
    </w:p>
    <w:p w:rsidR="00760E37" w:rsidRPr="004C071E" w:rsidRDefault="00760E37" w:rsidP="00B939A3">
      <w:pPr>
        <w:pStyle w:val="a5"/>
        <w:jc w:val="left"/>
        <w:rPr>
          <w:b/>
          <w:i/>
          <w:sz w:val="24"/>
          <w:szCs w:val="24"/>
        </w:rPr>
        <w:sectPr w:rsidR="00760E37" w:rsidRPr="004C071E">
          <w:pgSz w:w="11910" w:h="16840"/>
          <w:pgMar w:top="920" w:right="283" w:bottom="280" w:left="850" w:header="710" w:footer="0" w:gutter="0"/>
          <w:cols w:space="720"/>
        </w:sectPr>
      </w:pPr>
    </w:p>
    <w:p w:rsidR="00760E37" w:rsidRPr="004C071E" w:rsidRDefault="00BA7CB7" w:rsidP="00B939A3">
      <w:pPr>
        <w:pStyle w:val="a5"/>
        <w:numPr>
          <w:ilvl w:val="0"/>
          <w:numId w:val="5"/>
        </w:numPr>
        <w:tabs>
          <w:tab w:val="left" w:pos="2632"/>
        </w:tabs>
        <w:spacing w:before="198"/>
        <w:ind w:left="2632" w:hanging="360"/>
        <w:jc w:val="left"/>
        <w:rPr>
          <w:b/>
          <w:sz w:val="24"/>
          <w:szCs w:val="24"/>
        </w:rPr>
      </w:pPr>
      <w:r w:rsidRPr="004C071E">
        <w:rPr>
          <w:b/>
          <w:sz w:val="24"/>
          <w:szCs w:val="24"/>
        </w:rPr>
        <w:lastRenderedPageBreak/>
        <w:t>Контроль</w:t>
      </w:r>
      <w:r w:rsidRPr="004C071E">
        <w:rPr>
          <w:b/>
          <w:spacing w:val="-9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над</w:t>
      </w:r>
      <w:r w:rsidRPr="004C071E">
        <w:rPr>
          <w:b/>
          <w:spacing w:val="-6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осуществлением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антикоррупционной</w:t>
      </w:r>
      <w:r w:rsidRPr="004C071E">
        <w:rPr>
          <w:b/>
          <w:spacing w:val="-6"/>
          <w:sz w:val="24"/>
          <w:szCs w:val="24"/>
        </w:rPr>
        <w:t xml:space="preserve"> </w:t>
      </w:r>
      <w:r w:rsidRPr="004C071E">
        <w:rPr>
          <w:b/>
          <w:spacing w:val="-2"/>
          <w:sz w:val="24"/>
          <w:szCs w:val="24"/>
        </w:rPr>
        <w:t>работы</w:t>
      </w:r>
    </w:p>
    <w:p w:rsidR="00760E37" w:rsidRPr="004C071E" w:rsidRDefault="00BA7CB7" w:rsidP="00B939A3">
      <w:pPr>
        <w:pStyle w:val="a3"/>
        <w:spacing w:before="272"/>
        <w:ind w:left="568" w:right="278" w:firstLine="566"/>
        <w:jc w:val="both"/>
      </w:pPr>
      <w:r w:rsidRPr="004C071E">
        <w:t>По результатам осуществления антикоррупционной работы в органе местного самоуправления (далее - орган) структурным подразделением органа по профилактике коррупционных и иных правонарушений, либо долж</w:t>
      </w:r>
      <w:r w:rsidR="000A07BC" w:rsidRPr="004C071E">
        <w:t>ностным лицом, ответственным за </w:t>
      </w:r>
      <w:r w:rsidRPr="004C071E">
        <w:t>профилактику коррупционных и иных правонарушений, подготавливается ряд итоговых документов, которые направляются руководителю органа для принятия решения.</w:t>
      </w:r>
    </w:p>
    <w:p w:rsidR="00760E37" w:rsidRPr="004C071E" w:rsidRDefault="00760E37">
      <w:pPr>
        <w:pStyle w:val="a3"/>
        <w:spacing w:before="5"/>
      </w:pPr>
    </w:p>
    <w:p w:rsidR="00760E37" w:rsidRPr="004C071E" w:rsidRDefault="00BA7CB7">
      <w:pPr>
        <w:ind w:left="4078" w:right="1343" w:hanging="1806"/>
        <w:rPr>
          <w:b/>
          <w:sz w:val="24"/>
          <w:szCs w:val="24"/>
        </w:rPr>
      </w:pPr>
      <w:r w:rsidRPr="004C071E">
        <w:rPr>
          <w:b/>
          <w:sz w:val="24"/>
          <w:szCs w:val="24"/>
        </w:rPr>
        <w:t>Перечень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документов</w:t>
      </w:r>
      <w:r w:rsidRPr="004C071E">
        <w:rPr>
          <w:b/>
          <w:spacing w:val="-6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о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результатах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антикоррупционной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работы и периодичность их подготовки</w:t>
      </w:r>
    </w:p>
    <w:p w:rsidR="00760E37" w:rsidRPr="004C071E" w:rsidRDefault="00760E37">
      <w:pPr>
        <w:pStyle w:val="a3"/>
        <w:spacing w:before="49"/>
        <w:rPr>
          <w:b/>
        </w:rPr>
      </w:pPr>
    </w:p>
    <w:tbl>
      <w:tblPr>
        <w:tblStyle w:val="TableNormal"/>
        <w:tblW w:w="10774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5386"/>
        <w:gridCol w:w="2265"/>
      </w:tblGrid>
      <w:tr w:rsidR="00760E37" w:rsidRPr="004C071E" w:rsidTr="002547E7">
        <w:trPr>
          <w:trHeight w:val="830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spacing w:before="275"/>
              <w:ind w:left="158"/>
              <w:rPr>
                <w:b/>
                <w:i/>
                <w:sz w:val="24"/>
                <w:szCs w:val="24"/>
              </w:rPr>
            </w:pPr>
            <w:r w:rsidRPr="004C071E">
              <w:rPr>
                <w:b/>
                <w:i/>
                <w:sz w:val="24"/>
                <w:szCs w:val="24"/>
              </w:rPr>
              <w:t>Наименование</w:t>
            </w:r>
            <w:r w:rsidRPr="004C071E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b/>
                <w:i/>
                <w:spacing w:val="-2"/>
                <w:sz w:val="24"/>
                <w:szCs w:val="24"/>
              </w:rPr>
              <w:t>документа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spacing w:before="135"/>
              <w:ind w:left="1128" w:hanging="653"/>
              <w:rPr>
                <w:b/>
                <w:i/>
                <w:sz w:val="24"/>
                <w:szCs w:val="24"/>
              </w:rPr>
            </w:pPr>
            <w:r w:rsidRPr="004C071E">
              <w:rPr>
                <w:b/>
                <w:i/>
                <w:sz w:val="24"/>
                <w:szCs w:val="24"/>
              </w:rPr>
              <w:t>Мероприятие,</w:t>
            </w:r>
            <w:r w:rsidRPr="004C071E">
              <w:rPr>
                <w:b/>
                <w:i/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b/>
                <w:i/>
                <w:sz w:val="24"/>
                <w:szCs w:val="24"/>
              </w:rPr>
              <w:t>по</w:t>
            </w:r>
            <w:r w:rsidRPr="004C071E">
              <w:rPr>
                <w:b/>
                <w:i/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b/>
                <w:i/>
                <w:sz w:val="24"/>
                <w:szCs w:val="24"/>
              </w:rPr>
              <w:t>результатам</w:t>
            </w:r>
            <w:r w:rsidRPr="004C071E">
              <w:rPr>
                <w:b/>
                <w:i/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b/>
                <w:i/>
                <w:sz w:val="24"/>
                <w:szCs w:val="24"/>
              </w:rPr>
              <w:t>которого подготавливается документ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76" w:lineRule="exact"/>
              <w:ind w:left="363" w:hanging="226"/>
              <w:rPr>
                <w:b/>
                <w:i/>
                <w:sz w:val="24"/>
                <w:szCs w:val="24"/>
              </w:rPr>
            </w:pPr>
            <w:r w:rsidRPr="004C071E">
              <w:rPr>
                <w:b/>
                <w:i/>
                <w:spacing w:val="-2"/>
                <w:sz w:val="24"/>
                <w:szCs w:val="24"/>
              </w:rPr>
              <w:t>Периодичность подготовки документа</w:t>
            </w:r>
          </w:p>
        </w:tc>
      </w:tr>
      <w:tr w:rsidR="00760E37" w:rsidRPr="004C071E" w:rsidTr="002547E7">
        <w:trPr>
          <w:trHeight w:val="1104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Годовой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отчет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pacing w:val="-10"/>
                <w:sz w:val="24"/>
                <w:szCs w:val="24"/>
              </w:rPr>
              <w:t>о</w:t>
            </w:r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выполнении</w:t>
            </w:r>
            <w:proofErr w:type="gramEnd"/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мероприятий</w:t>
            </w:r>
          </w:p>
          <w:p w:rsidR="00760E37" w:rsidRPr="004C071E" w:rsidRDefault="00BA7CB7">
            <w:pPr>
              <w:pStyle w:val="TableParagraph"/>
              <w:spacing w:line="270" w:lineRule="atLeast"/>
              <w:ind w:left="107" w:right="59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плана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противодействия коррупции в органе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Выполнение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мероприятий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pacing w:val="-4"/>
                <w:sz w:val="24"/>
                <w:szCs w:val="24"/>
              </w:rPr>
              <w:t>Плана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</w:tc>
      </w:tr>
      <w:tr w:rsidR="00760E37" w:rsidRPr="004C071E" w:rsidTr="002547E7">
        <w:trPr>
          <w:trHeight w:val="3035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информация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pacing w:val="-10"/>
                <w:sz w:val="24"/>
                <w:szCs w:val="24"/>
              </w:rPr>
              <w:t>о</w:t>
            </w:r>
          </w:p>
          <w:p w:rsidR="00760E37" w:rsidRPr="004C071E" w:rsidRDefault="00BA7CB7">
            <w:pPr>
              <w:pStyle w:val="TableParagraph"/>
              <w:ind w:left="107" w:right="22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деятельности комиссий по соблюдению требований к служебному поведению муниципальных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служащих и урегулированию конфликта интересов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соответствии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пунктом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="00705FEF" w:rsidRPr="004C071E">
              <w:rPr>
                <w:sz w:val="24"/>
                <w:szCs w:val="24"/>
              </w:rPr>
              <w:t>1.13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Региональной программы противодействия коррупции </w:t>
            </w:r>
            <w:proofErr w:type="gramStart"/>
            <w:r w:rsidRPr="004C071E">
              <w:rPr>
                <w:sz w:val="24"/>
                <w:szCs w:val="24"/>
              </w:rPr>
              <w:t>в</w:t>
            </w:r>
            <w:proofErr w:type="gramEnd"/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Томской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области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r w:rsidR="00D7797C" w:rsidRPr="004C071E">
              <w:rPr>
                <w:sz w:val="24"/>
                <w:szCs w:val="24"/>
              </w:rPr>
              <w:t xml:space="preserve">2025 - 2028 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годы,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утвержденной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распоряжением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Администрации Томской области </w:t>
            </w:r>
            <w:r w:rsidR="00960743" w:rsidRPr="004C071E">
              <w:rPr>
                <w:sz w:val="24"/>
                <w:szCs w:val="24"/>
              </w:rPr>
              <w:t>от 10.02.2025 № 90-ра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(далее - Программа) проводится анализ эффективности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деятельности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Комиссий.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 муниципального района информация предоставляется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городских/</w:t>
            </w:r>
            <w:proofErr w:type="gramStart"/>
            <w:r w:rsidRPr="004C071E">
              <w:rPr>
                <w:sz w:val="24"/>
                <w:szCs w:val="24"/>
              </w:rPr>
              <w:t>сельский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05FEF" w:rsidRPr="004C071E" w:rsidRDefault="00705FEF" w:rsidP="00705FEF">
            <w:pPr>
              <w:pStyle w:val="TableParagraph"/>
              <w:spacing w:line="268" w:lineRule="exact"/>
              <w:ind w:left="106"/>
              <w:rPr>
                <w:spacing w:val="-2"/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Один раз в год,</w:t>
            </w:r>
          </w:p>
          <w:p w:rsidR="00760E37" w:rsidRPr="004C071E" w:rsidRDefault="00705FEF" w:rsidP="00705FE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 xml:space="preserve">в 1-м квартале года, следующего за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отчетным</w:t>
            </w:r>
            <w:proofErr w:type="gramEnd"/>
          </w:p>
        </w:tc>
      </w:tr>
      <w:tr w:rsidR="00760E37" w:rsidRPr="004C071E" w:rsidTr="002547E7">
        <w:trPr>
          <w:trHeight w:val="2208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информация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 работе подразделений кадровых служб/лиц,</w:t>
            </w:r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ответственных за </w:t>
            </w:r>
            <w:r w:rsidRPr="004C071E">
              <w:rPr>
                <w:spacing w:val="-2"/>
                <w:sz w:val="24"/>
                <w:szCs w:val="24"/>
              </w:rPr>
              <w:t xml:space="preserve">профилактику </w:t>
            </w:r>
            <w:r w:rsidRPr="004C071E">
              <w:rPr>
                <w:sz w:val="24"/>
                <w:szCs w:val="24"/>
              </w:rPr>
              <w:t>коррупционных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иных </w:t>
            </w:r>
            <w:r w:rsidRPr="004C071E">
              <w:rPr>
                <w:spacing w:val="-2"/>
                <w:sz w:val="24"/>
                <w:szCs w:val="24"/>
              </w:rPr>
              <w:t>правонарушений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соответствии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пунктом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="00705FEF" w:rsidRPr="004C071E">
              <w:rPr>
                <w:sz w:val="24"/>
                <w:szCs w:val="24"/>
              </w:rPr>
              <w:t>1.13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Программы проводится анализ </w:t>
            </w:r>
            <w:proofErr w:type="gramStart"/>
            <w:r w:rsidRPr="004C071E">
              <w:rPr>
                <w:sz w:val="24"/>
                <w:szCs w:val="24"/>
              </w:rPr>
              <w:t>эффективности работы подразделений кадровых служб/лиц</w:t>
            </w:r>
            <w:proofErr w:type="gramEnd"/>
            <w:r w:rsidRPr="004C071E">
              <w:rPr>
                <w:sz w:val="24"/>
                <w:szCs w:val="24"/>
              </w:rPr>
              <w:t>,</w:t>
            </w:r>
          </w:p>
          <w:p w:rsidR="00760E37" w:rsidRPr="004C071E" w:rsidRDefault="00BA7CB7">
            <w:pPr>
              <w:pStyle w:val="TableParagraph"/>
              <w:ind w:left="105" w:right="19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ответственных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профилактику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коррупционных и иных правонарушений.</w:t>
            </w:r>
          </w:p>
          <w:p w:rsidR="00760E37" w:rsidRPr="004C071E" w:rsidRDefault="00BA7CB7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 муниципального района информация предоставляется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городских/</w:t>
            </w:r>
            <w:proofErr w:type="gramStart"/>
            <w:r w:rsidRPr="004C071E">
              <w:rPr>
                <w:sz w:val="24"/>
                <w:szCs w:val="24"/>
              </w:rPr>
              <w:t>сельский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05FEF" w:rsidRPr="004C071E" w:rsidRDefault="00705FEF" w:rsidP="00705FEF">
            <w:pPr>
              <w:pStyle w:val="TableParagraph"/>
              <w:spacing w:line="268" w:lineRule="exact"/>
              <w:ind w:left="106"/>
              <w:rPr>
                <w:spacing w:val="-2"/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Один раз в год,</w:t>
            </w:r>
          </w:p>
          <w:p w:rsidR="00760E37" w:rsidRPr="004C071E" w:rsidRDefault="00705FEF" w:rsidP="00705FEF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 xml:space="preserve">в 1-м квартале года, следующего за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отчетным</w:t>
            </w:r>
            <w:proofErr w:type="gramEnd"/>
          </w:p>
        </w:tc>
      </w:tr>
      <w:tr w:rsidR="00760E37" w:rsidRPr="004C071E" w:rsidTr="002547E7">
        <w:trPr>
          <w:trHeight w:val="1932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 w:right="57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Доклад о результатах оценки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коррупционных рисков при реализации</w:t>
            </w:r>
          </w:p>
          <w:p w:rsidR="00760E37" w:rsidRPr="004C071E" w:rsidRDefault="00BA7CB7">
            <w:pPr>
              <w:pStyle w:val="TableParagraph"/>
              <w:ind w:left="107" w:right="22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органом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возложенных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 него функций</w:t>
            </w:r>
          </w:p>
        </w:tc>
        <w:tc>
          <w:tcPr>
            <w:tcW w:w="5386" w:type="dxa"/>
          </w:tcPr>
          <w:p w:rsidR="00760E37" w:rsidRPr="004C071E" w:rsidRDefault="00B83689">
            <w:pPr>
              <w:pStyle w:val="TableParagraph"/>
              <w:ind w:left="105" w:right="197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В соответствии с пунктом 1.10</w:t>
            </w:r>
            <w:r w:rsidR="00BA7CB7" w:rsidRPr="004C071E">
              <w:rPr>
                <w:sz w:val="24"/>
                <w:szCs w:val="24"/>
              </w:rPr>
              <w:t xml:space="preserve"> Программы проводится оценка коррупционных рисков с целью</w:t>
            </w:r>
            <w:r w:rsidR="00BA7CB7" w:rsidRPr="004C071E">
              <w:rPr>
                <w:spacing w:val="-12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выявления</w:t>
            </w:r>
            <w:r w:rsidR="00BA7CB7" w:rsidRPr="004C071E">
              <w:rPr>
                <w:spacing w:val="-13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административных</w:t>
            </w:r>
            <w:r w:rsidR="00BA7CB7" w:rsidRPr="004C071E">
              <w:rPr>
                <w:spacing w:val="-13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процедур, которые являются предметом коррупционных отношений (при этом анализируется, за какие</w:t>
            </w:r>
            <w:proofErr w:type="gramEnd"/>
          </w:p>
          <w:p w:rsidR="00760E37" w:rsidRPr="004C071E" w:rsidRDefault="00BA7CB7">
            <w:pPr>
              <w:pStyle w:val="TableParagraph"/>
              <w:spacing w:line="276" w:lineRule="exac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действия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(бездействия)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предоставляется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выгода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 какие коррупционные схемы используются)</w:t>
            </w:r>
          </w:p>
        </w:tc>
        <w:tc>
          <w:tcPr>
            <w:tcW w:w="2265" w:type="dxa"/>
          </w:tcPr>
          <w:p w:rsidR="00760E37" w:rsidRPr="004C071E" w:rsidRDefault="00B83689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Один раз в год, ноябрь</w:t>
            </w:r>
          </w:p>
        </w:tc>
      </w:tr>
      <w:tr w:rsidR="00760E37" w:rsidRPr="004C071E" w:rsidTr="002547E7">
        <w:trPr>
          <w:trHeight w:val="2483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 w:right="59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Доклад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результатах анализа сведений о доходах,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расходах,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об имуществе и </w:t>
            </w:r>
            <w:r w:rsidRPr="004C071E">
              <w:rPr>
                <w:spacing w:val="-2"/>
                <w:sz w:val="24"/>
                <w:szCs w:val="24"/>
              </w:rPr>
              <w:t>обязательствах</w:t>
            </w:r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имущественного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характера</w:t>
            </w:r>
          </w:p>
        </w:tc>
        <w:tc>
          <w:tcPr>
            <w:tcW w:w="5386" w:type="dxa"/>
          </w:tcPr>
          <w:p w:rsidR="00760E37" w:rsidRPr="004C071E" w:rsidRDefault="00BA7CB7" w:rsidP="00DF43D1">
            <w:pPr>
              <w:pStyle w:val="TableParagraph"/>
              <w:ind w:left="105" w:right="156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Проводится детальный анализ сведений о доходах за отчетный период в целях выявления признаков представления недостоверных или неполных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сведений,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конфликта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интересов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иных нарушений положений антикоррупционного законодательства, являющихся основанием для проведения антикоррупционной проверки.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ind w:left="106" w:right="857"/>
              <w:rPr>
                <w:sz w:val="24"/>
                <w:szCs w:val="24"/>
              </w:rPr>
            </w:pPr>
            <w:proofErr w:type="gramStart"/>
            <w:r w:rsidRPr="004C071E">
              <w:rPr>
                <w:spacing w:val="-2"/>
                <w:sz w:val="24"/>
                <w:szCs w:val="24"/>
              </w:rPr>
              <w:t>Ежегодно (после</w:t>
            </w:r>
            <w:proofErr w:type="gramEnd"/>
          </w:p>
          <w:p w:rsidR="00760E37" w:rsidRPr="004C071E" w:rsidRDefault="00BA7CB7">
            <w:pPr>
              <w:pStyle w:val="TableParagraph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окончания</w:t>
            </w:r>
          </w:p>
          <w:p w:rsidR="00760E37" w:rsidRPr="004C071E" w:rsidRDefault="00BA7CB7">
            <w:pPr>
              <w:pStyle w:val="TableParagraph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декларационной кампании)</w:t>
            </w:r>
          </w:p>
        </w:tc>
      </w:tr>
    </w:tbl>
    <w:p w:rsidR="00760E37" w:rsidRPr="004C071E" w:rsidRDefault="00760E37">
      <w:pPr>
        <w:pStyle w:val="TableParagraph"/>
        <w:rPr>
          <w:sz w:val="24"/>
          <w:szCs w:val="24"/>
        </w:rPr>
        <w:sectPr w:rsidR="00760E37" w:rsidRPr="004C071E">
          <w:pgSz w:w="11910" w:h="16840"/>
          <w:pgMar w:top="920" w:right="283" w:bottom="280" w:left="850" w:header="710" w:footer="0" w:gutter="0"/>
          <w:cols w:space="720"/>
        </w:sectPr>
      </w:pPr>
    </w:p>
    <w:p w:rsidR="00760E37" w:rsidRPr="004C071E" w:rsidRDefault="00760E37">
      <w:pPr>
        <w:pStyle w:val="a3"/>
        <w:spacing w:before="6"/>
        <w:rPr>
          <w:b/>
        </w:rPr>
      </w:pPr>
    </w:p>
    <w:tbl>
      <w:tblPr>
        <w:tblStyle w:val="TableNormal"/>
        <w:tblW w:w="10774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5386"/>
        <w:gridCol w:w="2265"/>
      </w:tblGrid>
      <w:tr w:rsidR="00760E37" w:rsidRPr="004C071E" w:rsidTr="002547E7">
        <w:trPr>
          <w:trHeight w:val="2207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 w:right="59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Доклад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результатах анализа сведений,</w:t>
            </w:r>
          </w:p>
          <w:p w:rsidR="00760E37" w:rsidRPr="004C071E" w:rsidRDefault="00BA7CB7">
            <w:pPr>
              <w:pStyle w:val="TableParagraph"/>
              <w:spacing w:line="270" w:lineRule="atLeast"/>
              <w:ind w:left="107" w:right="17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содержащихся в анкетах лиц, представляемых при назначении на муниципальные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должности об их родственниках и </w:t>
            </w:r>
            <w:r w:rsidRPr="004C071E">
              <w:rPr>
                <w:spacing w:val="-2"/>
                <w:sz w:val="24"/>
                <w:szCs w:val="24"/>
              </w:rPr>
              <w:t>свойственниках</w:t>
            </w:r>
          </w:p>
        </w:tc>
        <w:tc>
          <w:tcPr>
            <w:tcW w:w="5386" w:type="dxa"/>
          </w:tcPr>
          <w:p w:rsidR="00760E37" w:rsidRPr="004C071E" w:rsidRDefault="00B60BD5">
            <w:pPr>
              <w:pStyle w:val="TableParagraph"/>
              <w:ind w:left="105" w:right="128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 соответствии с пунктом 1.9</w:t>
            </w:r>
            <w:r w:rsidR="00BA7CB7" w:rsidRPr="004C071E">
              <w:rPr>
                <w:sz w:val="24"/>
                <w:szCs w:val="24"/>
              </w:rPr>
              <w:t xml:space="preserve"> Программы проводится анализ сведений, содержащихся в анкетах лиц, представляемых при назначении на муниципальные должности об их родственниках и</w:t>
            </w:r>
            <w:r w:rsidR="00BA7CB7" w:rsidRPr="004C071E">
              <w:rPr>
                <w:spacing w:val="-8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свойственниках,</w:t>
            </w:r>
            <w:r w:rsidR="00BA7CB7" w:rsidRPr="004C071E">
              <w:rPr>
                <w:spacing w:val="-7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в</w:t>
            </w:r>
            <w:r w:rsidR="00BA7CB7" w:rsidRPr="004C071E">
              <w:rPr>
                <w:spacing w:val="-9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целях</w:t>
            </w:r>
            <w:r w:rsidR="00BA7CB7" w:rsidRPr="004C071E">
              <w:rPr>
                <w:spacing w:val="-8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выявления</w:t>
            </w:r>
            <w:r w:rsidR="00BA7CB7" w:rsidRPr="004C071E">
              <w:rPr>
                <w:spacing w:val="-8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возможного конфликта интересов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Не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pacing w:val="-4"/>
                <w:sz w:val="24"/>
                <w:szCs w:val="24"/>
              </w:rPr>
              <w:t>реже</w:t>
            </w:r>
          </w:p>
          <w:p w:rsidR="00760E37" w:rsidRPr="004C071E" w:rsidRDefault="00BA7CB7">
            <w:pPr>
              <w:pStyle w:val="TableParagraph"/>
              <w:ind w:left="106" w:right="578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одного раза в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полугодие</w:t>
            </w:r>
          </w:p>
        </w:tc>
      </w:tr>
      <w:tr w:rsidR="00760E37" w:rsidRPr="004C071E" w:rsidTr="002547E7">
        <w:trPr>
          <w:trHeight w:val="1704"/>
        </w:trPr>
        <w:tc>
          <w:tcPr>
            <w:tcW w:w="3123" w:type="dxa"/>
            <w:vMerge w:val="restart"/>
          </w:tcPr>
          <w:p w:rsidR="00760E37" w:rsidRPr="004C071E" w:rsidRDefault="00BB541C" w:rsidP="00BB541C">
            <w:pPr>
              <w:pStyle w:val="TableParagraph"/>
              <w:spacing w:before="159"/>
              <w:ind w:left="143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 информация об обеспечении соблюдения муниципальными служащими антикоррупционных стандартов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 w:right="19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Анализ поступивших уведомлений муниципальных служащих о возникновении личной заинтересованности при исполнении должностных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обязанностей,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которая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приводит или может привести к конфликту интересов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</w:tc>
      </w:tr>
      <w:tr w:rsidR="00760E37" w:rsidRPr="004C071E" w:rsidTr="002547E7">
        <w:trPr>
          <w:trHeight w:val="1931"/>
        </w:trPr>
        <w:tc>
          <w:tcPr>
            <w:tcW w:w="3123" w:type="dxa"/>
            <w:vMerge/>
            <w:tcBorders>
              <w:top w:val="nil"/>
            </w:tcBorders>
          </w:tcPr>
          <w:p w:rsidR="00760E37" w:rsidRPr="004C071E" w:rsidRDefault="00760E37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Анализ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соблюдения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ограничения,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налагаемого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 гражданина, замещавшего должность муниципальной службы, при заключении им</w:t>
            </w:r>
          </w:p>
          <w:p w:rsidR="00760E37" w:rsidRPr="004C071E" w:rsidRDefault="00BA7CB7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трудового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или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гражданско-правового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договора. Анализ уведомлений о выполнении муниципальным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служащим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иной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оплачиваемой </w:t>
            </w:r>
            <w:r w:rsidRPr="004C071E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265" w:type="dxa"/>
          </w:tcPr>
          <w:p w:rsidR="00760E37" w:rsidRPr="004C071E" w:rsidRDefault="00760E37">
            <w:pPr>
              <w:pStyle w:val="TableParagraph"/>
              <w:spacing w:before="267"/>
              <w:ind w:left="0"/>
              <w:rPr>
                <w:b/>
                <w:sz w:val="24"/>
                <w:szCs w:val="24"/>
              </w:rPr>
            </w:pPr>
          </w:p>
          <w:p w:rsidR="00760E37" w:rsidRPr="004C071E" w:rsidRDefault="00BA7CB7">
            <w:pPr>
              <w:pStyle w:val="TableParagraph"/>
              <w:ind w:left="106" w:right="578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Не реже одного раза в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полугодие</w:t>
            </w:r>
          </w:p>
        </w:tc>
      </w:tr>
      <w:tr w:rsidR="00760E37" w:rsidRPr="004C071E" w:rsidTr="002547E7">
        <w:trPr>
          <w:trHeight w:val="2760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 w:right="22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 информация о проведенных проверках достоверности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полноты сведений о доходах и </w:t>
            </w:r>
            <w:r w:rsidRPr="004C071E">
              <w:rPr>
                <w:spacing w:val="-2"/>
                <w:sz w:val="24"/>
                <w:szCs w:val="24"/>
              </w:rPr>
              <w:t xml:space="preserve">соблюдения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муниципальными</w:t>
            </w:r>
            <w:proofErr w:type="gramEnd"/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служащими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требований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 служебному поведению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Анализ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проведенных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проверок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достоверности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и полноты сведений о доходах и соблюдения муниципальными служащими требований </w:t>
            </w:r>
            <w:proofErr w:type="gramStart"/>
            <w:r w:rsidRPr="004C071E">
              <w:rPr>
                <w:sz w:val="24"/>
                <w:szCs w:val="24"/>
              </w:rPr>
              <w:t>к</w:t>
            </w:r>
            <w:proofErr w:type="gramEnd"/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служебному поведению, а также случаев </w:t>
            </w:r>
            <w:r w:rsidR="00F30642" w:rsidRPr="004C071E">
              <w:rPr>
                <w:sz w:val="24"/>
                <w:szCs w:val="24"/>
              </w:rPr>
              <w:t>привлечения</w:t>
            </w:r>
            <w:r w:rsidRPr="004C071E">
              <w:rPr>
                <w:sz w:val="24"/>
                <w:szCs w:val="24"/>
              </w:rPr>
              <w:t xml:space="preserve"> муниципальных служащих к юридической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ответственности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совершение коррупционного правонарушения.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муниципального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района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информация</w:t>
            </w:r>
          </w:p>
          <w:p w:rsidR="00760E37" w:rsidRPr="004C071E" w:rsidRDefault="00BA7CB7">
            <w:pPr>
              <w:pStyle w:val="TableParagraph"/>
              <w:spacing w:line="274" w:lineRule="exac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предоставляется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городских/</w:t>
            </w:r>
            <w:proofErr w:type="gramStart"/>
            <w:r w:rsidRPr="004C071E">
              <w:rPr>
                <w:sz w:val="24"/>
                <w:szCs w:val="24"/>
              </w:rPr>
              <w:t>сельский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70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</w:tc>
      </w:tr>
      <w:tr w:rsidR="00760E37" w:rsidRPr="004C071E" w:rsidTr="002547E7">
        <w:trPr>
          <w:trHeight w:val="3038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информация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pacing w:val="-10"/>
                <w:sz w:val="24"/>
                <w:szCs w:val="24"/>
              </w:rPr>
              <w:t>о</w:t>
            </w:r>
          </w:p>
          <w:p w:rsidR="00760E37" w:rsidRPr="004C071E" w:rsidRDefault="00BA7CB7">
            <w:pPr>
              <w:pStyle w:val="TableParagraph"/>
              <w:ind w:left="107" w:right="168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представлении</w:t>
            </w:r>
            <w:proofErr w:type="gramEnd"/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отдельными категориями лиц сведений о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своих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расходах,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а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также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 расходах своих супруги</w:t>
            </w:r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(супруга)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pacing w:val="-10"/>
                <w:sz w:val="24"/>
                <w:szCs w:val="24"/>
              </w:rPr>
              <w:t>и</w:t>
            </w:r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несовершеннолетних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детей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spacing w:line="270" w:lineRule="exac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Анализ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z w:val="24"/>
                <w:szCs w:val="24"/>
              </w:rPr>
              <w:t>представленных</w:t>
            </w:r>
            <w:proofErr w:type="gramEnd"/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муниципальными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служащими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сведений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своих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расходах,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а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также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 расходах своих супруги (супруга) и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несовершеннолетних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детей,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информация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 направлении/не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направлении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материалов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pacing w:val="-10"/>
                <w:sz w:val="24"/>
                <w:szCs w:val="24"/>
              </w:rPr>
              <w:t>в</w:t>
            </w:r>
            <w:proofErr w:type="gramEnd"/>
          </w:p>
          <w:p w:rsidR="00760E37" w:rsidRPr="004C071E" w:rsidRDefault="00BA7CB7">
            <w:pPr>
              <w:pStyle w:val="TableParagraph"/>
              <w:ind w:left="105" w:right="233"/>
              <w:jc w:val="bot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Департамент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по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профилактике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коррупционных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 иных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правонарушений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="007B4BBF">
              <w:rPr>
                <w:sz w:val="24"/>
                <w:szCs w:val="24"/>
              </w:rPr>
              <w:t>Администрации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Томской </w:t>
            </w:r>
            <w:r w:rsidRPr="004C071E">
              <w:rPr>
                <w:spacing w:val="-2"/>
                <w:sz w:val="24"/>
                <w:szCs w:val="24"/>
              </w:rPr>
              <w:t>области.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 муниципального района информация предоставляется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z w:val="24"/>
                <w:szCs w:val="24"/>
              </w:rPr>
              <w:t>городских</w:t>
            </w:r>
            <w:proofErr w:type="gramEnd"/>
            <w:r w:rsidRPr="004C071E">
              <w:rPr>
                <w:sz w:val="24"/>
                <w:szCs w:val="24"/>
              </w:rPr>
              <w:t>/сельский</w:t>
            </w:r>
          </w:p>
          <w:p w:rsidR="00760E37" w:rsidRPr="004C071E" w:rsidRDefault="00BA7CB7">
            <w:pPr>
              <w:pStyle w:val="TableParagraph"/>
              <w:spacing w:before="1" w:line="264" w:lineRule="exact"/>
              <w:ind w:left="105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70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</w:tc>
      </w:tr>
      <w:tr w:rsidR="00760E37" w:rsidRPr="004C071E" w:rsidTr="002547E7">
        <w:trPr>
          <w:trHeight w:val="2483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информация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 </w:t>
            </w:r>
            <w:r w:rsidRPr="004C071E">
              <w:rPr>
                <w:spacing w:val="-2"/>
                <w:sz w:val="24"/>
                <w:szCs w:val="24"/>
              </w:rPr>
              <w:t>просвещении</w:t>
            </w:r>
          </w:p>
          <w:p w:rsidR="00760E37" w:rsidRPr="004C071E" w:rsidRDefault="00BA7CB7">
            <w:pPr>
              <w:pStyle w:val="TableParagraph"/>
              <w:ind w:left="107" w:right="22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муниципальных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служащих по </w:t>
            </w:r>
            <w:proofErr w:type="gramStart"/>
            <w:r w:rsidRPr="004C071E">
              <w:rPr>
                <w:sz w:val="24"/>
                <w:szCs w:val="24"/>
              </w:rPr>
              <w:t>антикоррупционной</w:t>
            </w:r>
            <w:proofErr w:type="gramEnd"/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тематике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Анализ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проведенного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комплекса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мероприятий, направленных на </w:t>
            </w:r>
            <w:proofErr w:type="gramStart"/>
            <w:r w:rsidRPr="004C071E">
              <w:rPr>
                <w:sz w:val="24"/>
                <w:szCs w:val="24"/>
              </w:rPr>
              <w:t>антикоррупционное</w:t>
            </w:r>
            <w:proofErr w:type="gramEnd"/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просвещение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(семинары,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совещания,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направление на повышение квалификации по антикоррупционной тематике, разработка</w:t>
            </w:r>
            <w:proofErr w:type="gramEnd"/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памяток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пр.).</w:t>
            </w:r>
          </w:p>
          <w:p w:rsidR="00760E37" w:rsidRPr="004C071E" w:rsidRDefault="00BA7CB7" w:rsidP="00627F0C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 муниципального района информация предоставляется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городских/</w:t>
            </w:r>
            <w:proofErr w:type="gramStart"/>
            <w:r w:rsidRPr="004C071E">
              <w:rPr>
                <w:sz w:val="24"/>
                <w:szCs w:val="24"/>
              </w:rPr>
              <w:t>сельский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</w:tc>
      </w:tr>
    </w:tbl>
    <w:p w:rsidR="00760E37" w:rsidRPr="004C071E" w:rsidRDefault="00760E37">
      <w:pPr>
        <w:pStyle w:val="TableParagraph"/>
        <w:spacing w:line="268" w:lineRule="exact"/>
        <w:rPr>
          <w:sz w:val="24"/>
          <w:szCs w:val="24"/>
        </w:rPr>
        <w:sectPr w:rsidR="00760E37" w:rsidRPr="004C071E">
          <w:pgSz w:w="11910" w:h="16840"/>
          <w:pgMar w:top="920" w:right="283" w:bottom="280" w:left="850" w:header="710" w:footer="0" w:gutter="0"/>
          <w:cols w:space="720"/>
        </w:sectPr>
      </w:pPr>
    </w:p>
    <w:p w:rsidR="00760E37" w:rsidRPr="004C071E" w:rsidRDefault="00760E37">
      <w:pPr>
        <w:pStyle w:val="a3"/>
        <w:spacing w:before="6"/>
        <w:rPr>
          <w:b/>
        </w:rPr>
      </w:pPr>
    </w:p>
    <w:tbl>
      <w:tblPr>
        <w:tblStyle w:val="TableNormal"/>
        <w:tblW w:w="10774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3"/>
        <w:gridCol w:w="5386"/>
        <w:gridCol w:w="2265"/>
      </w:tblGrid>
      <w:tr w:rsidR="00760E37" w:rsidRPr="004C071E" w:rsidTr="002547E7">
        <w:trPr>
          <w:trHeight w:val="2762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информация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 </w:t>
            </w:r>
            <w:r w:rsidRPr="004C071E">
              <w:rPr>
                <w:spacing w:val="-2"/>
                <w:sz w:val="24"/>
                <w:szCs w:val="24"/>
              </w:rPr>
              <w:t xml:space="preserve">проведении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антикоррупционной</w:t>
            </w:r>
            <w:proofErr w:type="gramEnd"/>
          </w:p>
          <w:p w:rsidR="00760E37" w:rsidRPr="004C071E" w:rsidRDefault="00BA7CB7">
            <w:pPr>
              <w:pStyle w:val="TableParagraph"/>
              <w:ind w:left="107" w:right="38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экспертизы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нормативных правовых актов и их</w:t>
            </w:r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проектов</w:t>
            </w:r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 соответствии с пунктом 2.1 Программы проводится антикоррупционная экспертиза нормативных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правовых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актов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их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проектов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z w:val="24"/>
                <w:szCs w:val="24"/>
              </w:rPr>
              <w:t>в</w:t>
            </w:r>
            <w:proofErr w:type="gramEnd"/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целях</w:t>
            </w:r>
            <w:proofErr w:type="gramEnd"/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выявления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устранения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4C071E">
              <w:rPr>
                <w:sz w:val="24"/>
                <w:szCs w:val="24"/>
              </w:rPr>
              <w:t>коррупциогенных</w:t>
            </w:r>
            <w:proofErr w:type="spell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факторов.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 муниципального района информация предоставляется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городских/</w:t>
            </w:r>
            <w:proofErr w:type="gramStart"/>
            <w:r w:rsidRPr="004C071E">
              <w:rPr>
                <w:sz w:val="24"/>
                <w:szCs w:val="24"/>
              </w:rPr>
              <w:t>сельский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70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</w:tc>
      </w:tr>
      <w:tr w:rsidR="00760E37" w:rsidRPr="004C071E" w:rsidTr="002547E7">
        <w:trPr>
          <w:trHeight w:val="2760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 w:right="59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Доклад о проведении анализа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организации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эффективности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работы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 обращениями граждан, соблюдения сроков и</w:t>
            </w:r>
          </w:p>
          <w:p w:rsidR="00760E37" w:rsidRPr="004C071E" w:rsidRDefault="00BA7CB7">
            <w:pPr>
              <w:pStyle w:val="TableParagraph"/>
              <w:ind w:left="107" w:right="310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результатов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рассмотрения обращений граждан о фактах проявления </w:t>
            </w:r>
            <w:r w:rsidRPr="004C071E">
              <w:rPr>
                <w:spacing w:val="-2"/>
                <w:sz w:val="24"/>
                <w:szCs w:val="24"/>
              </w:rPr>
              <w:t>коррупции</w:t>
            </w:r>
          </w:p>
        </w:tc>
        <w:tc>
          <w:tcPr>
            <w:tcW w:w="5386" w:type="dxa"/>
          </w:tcPr>
          <w:p w:rsidR="000B558E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 соответствии с пунктом</w:t>
            </w:r>
            <w:r w:rsidR="000B558E" w:rsidRPr="004C071E">
              <w:rPr>
                <w:sz w:val="24"/>
                <w:szCs w:val="24"/>
              </w:rPr>
              <w:t xml:space="preserve"> 3.6 Программы:</w:t>
            </w:r>
          </w:p>
          <w:p w:rsidR="00760E37" w:rsidRPr="004C071E" w:rsidRDefault="000B558E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- </w:t>
            </w:r>
            <w:r w:rsidR="00BA7CB7" w:rsidRPr="004C071E">
              <w:rPr>
                <w:sz w:val="24"/>
                <w:szCs w:val="24"/>
              </w:rPr>
              <w:t>проводится</w:t>
            </w:r>
            <w:r w:rsidR="00BA7CB7" w:rsidRPr="004C071E">
              <w:rPr>
                <w:spacing w:val="-13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анализ</w:t>
            </w:r>
            <w:r w:rsidR="00BA7CB7" w:rsidRPr="004C071E">
              <w:rPr>
                <w:spacing w:val="-13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поступивших</w:t>
            </w:r>
            <w:r w:rsidR="00BA7CB7" w:rsidRPr="004C071E">
              <w:rPr>
                <w:spacing w:val="-13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обращений</w:t>
            </w:r>
          </w:p>
          <w:p w:rsidR="00760E37" w:rsidRPr="004C071E" w:rsidRDefault="00BA7CB7">
            <w:pPr>
              <w:pStyle w:val="TableParagraph"/>
              <w:ind w:left="105"/>
              <w:rPr>
                <w:spacing w:val="-2"/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граждан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юридических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лиц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фактах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проявления </w:t>
            </w:r>
            <w:r w:rsidR="000B558E" w:rsidRPr="004C071E">
              <w:rPr>
                <w:spacing w:val="-2"/>
                <w:sz w:val="24"/>
                <w:szCs w:val="24"/>
              </w:rPr>
              <w:t>коррупции;</w:t>
            </w:r>
          </w:p>
          <w:p w:rsidR="000B558E" w:rsidRPr="004C071E" w:rsidRDefault="000B558E" w:rsidP="000B558E">
            <w:pPr>
              <w:pStyle w:val="TableParagraph"/>
              <w:ind w:left="105"/>
              <w:rPr>
                <w:spacing w:val="-2"/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 xml:space="preserve">- </w:t>
            </w:r>
            <w:r w:rsidR="007A5AE5" w:rsidRPr="004C071E">
              <w:rPr>
                <w:spacing w:val="-2"/>
                <w:sz w:val="24"/>
                <w:szCs w:val="24"/>
              </w:rPr>
              <w:t xml:space="preserve">ведется </w:t>
            </w:r>
            <w:r w:rsidRPr="004C071E">
              <w:rPr>
                <w:spacing w:val="-2"/>
                <w:sz w:val="24"/>
                <w:szCs w:val="24"/>
              </w:rPr>
              <w:t>работа по организации телефонов доверия, горячих линий по вопросам противодействия коррупции;</w:t>
            </w:r>
          </w:p>
          <w:p w:rsidR="000B558E" w:rsidRPr="004C071E" w:rsidRDefault="000B558E" w:rsidP="00426629">
            <w:pPr>
              <w:pStyle w:val="TableParagraph"/>
              <w:ind w:left="105"/>
              <w:rPr>
                <w:spacing w:val="-2"/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 xml:space="preserve">- </w:t>
            </w:r>
            <w:r w:rsidR="007A5AE5" w:rsidRPr="004C071E">
              <w:rPr>
                <w:spacing w:val="-2"/>
                <w:sz w:val="24"/>
                <w:szCs w:val="24"/>
              </w:rPr>
              <w:t xml:space="preserve">ведется </w:t>
            </w:r>
            <w:r w:rsidRPr="004C071E">
              <w:rPr>
                <w:spacing w:val="-2"/>
                <w:sz w:val="24"/>
                <w:szCs w:val="24"/>
              </w:rPr>
              <w:t>работа по проведению мониторинга информации о коррупционных проявлениях в деятельности должн</w:t>
            </w:r>
            <w:r w:rsidR="00426629" w:rsidRPr="004C071E">
              <w:rPr>
                <w:spacing w:val="-2"/>
                <w:sz w:val="24"/>
                <w:szCs w:val="24"/>
              </w:rPr>
              <w:t>остных лиц, размещенной в СМИ и </w:t>
            </w:r>
            <w:r w:rsidRPr="004C071E">
              <w:rPr>
                <w:spacing w:val="-2"/>
                <w:sz w:val="24"/>
                <w:szCs w:val="24"/>
              </w:rPr>
              <w:t>содержащейся в поступающих обращениях</w:t>
            </w:r>
            <w:r w:rsidRPr="004C071E">
              <w:rPr>
                <w:spacing w:val="-2"/>
                <w:sz w:val="24"/>
                <w:szCs w:val="24"/>
              </w:rPr>
              <w:br/>
              <w:t>граждан и юридических лиц.</w:t>
            </w:r>
          </w:p>
          <w:p w:rsidR="00760E37" w:rsidRPr="004C071E" w:rsidRDefault="00BA7CB7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 муниципального района информация предоставляется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городских/</w:t>
            </w:r>
            <w:proofErr w:type="gramStart"/>
            <w:r w:rsidRPr="004C071E">
              <w:rPr>
                <w:sz w:val="24"/>
                <w:szCs w:val="24"/>
              </w:rPr>
              <w:t>сельский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60E37" w:rsidRPr="004C071E" w:rsidRDefault="00011483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Один раз в год,</w:t>
            </w:r>
            <w:r w:rsidRPr="004C071E">
              <w:rPr>
                <w:spacing w:val="-2"/>
                <w:sz w:val="24"/>
                <w:szCs w:val="24"/>
              </w:rPr>
              <w:br/>
              <w:t>до 1 февраля года, следующего</w:t>
            </w:r>
            <w:r w:rsidRPr="004C071E">
              <w:rPr>
                <w:spacing w:val="-2"/>
                <w:sz w:val="24"/>
                <w:szCs w:val="24"/>
              </w:rPr>
              <w:br/>
              <w:t xml:space="preserve">за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отчетным</w:t>
            </w:r>
            <w:proofErr w:type="gramEnd"/>
          </w:p>
        </w:tc>
      </w:tr>
      <w:tr w:rsidR="00760E37" w:rsidRPr="004C071E" w:rsidTr="002547E7">
        <w:trPr>
          <w:trHeight w:val="4140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 информация об обеспечении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открытости,</w:t>
            </w:r>
          </w:p>
          <w:p w:rsidR="00760E37" w:rsidRPr="004C071E" w:rsidRDefault="00BA7CB7">
            <w:pPr>
              <w:pStyle w:val="TableParagraph"/>
              <w:ind w:left="107" w:right="17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доступности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для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населения деятельности органа местного самоуправления по вопросам</w:t>
            </w:r>
          </w:p>
          <w:p w:rsidR="00760E37" w:rsidRPr="004C071E" w:rsidRDefault="00BA7CB7">
            <w:pPr>
              <w:pStyle w:val="TableParagraph"/>
              <w:ind w:left="107" w:right="595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противодействия коррупции</w:t>
            </w:r>
          </w:p>
        </w:tc>
        <w:tc>
          <w:tcPr>
            <w:tcW w:w="5386" w:type="dxa"/>
          </w:tcPr>
          <w:p w:rsidR="007A5AE5" w:rsidRPr="004C071E" w:rsidRDefault="00BA7CB7" w:rsidP="007A5AE5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соответствии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="00787168" w:rsidRPr="004C071E">
              <w:rPr>
                <w:sz w:val="24"/>
                <w:szCs w:val="24"/>
              </w:rPr>
              <w:t>пунктом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5.5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="007A5AE5" w:rsidRPr="004C071E">
              <w:rPr>
                <w:sz w:val="24"/>
                <w:szCs w:val="24"/>
              </w:rPr>
              <w:t>Программы:</w:t>
            </w:r>
          </w:p>
          <w:p w:rsidR="00760E37" w:rsidRPr="004C071E" w:rsidRDefault="007A5AE5" w:rsidP="00787168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- </w:t>
            </w:r>
            <w:r w:rsidR="00787168" w:rsidRPr="004C071E">
              <w:rPr>
                <w:sz w:val="24"/>
                <w:szCs w:val="24"/>
              </w:rPr>
              <w:t xml:space="preserve">ведется работа </w:t>
            </w:r>
            <w:r w:rsidR="00BA7CB7" w:rsidRPr="004C071E">
              <w:rPr>
                <w:sz w:val="24"/>
                <w:szCs w:val="24"/>
              </w:rPr>
              <w:t>по</w:t>
            </w:r>
            <w:r w:rsidR="00BA7CB7" w:rsidRPr="004C071E">
              <w:rPr>
                <w:spacing w:val="-8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наполнению</w:t>
            </w:r>
            <w:r w:rsidR="00BA7CB7" w:rsidRPr="004C071E">
              <w:rPr>
                <w:spacing w:val="-10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и</w:t>
            </w:r>
            <w:r w:rsidR="00BA7CB7" w:rsidRPr="004C071E">
              <w:rPr>
                <w:spacing w:val="-8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поддержке</w:t>
            </w:r>
            <w:r w:rsidR="00BA7CB7" w:rsidRPr="004C071E">
              <w:rPr>
                <w:spacing w:val="-9"/>
                <w:sz w:val="24"/>
                <w:szCs w:val="24"/>
              </w:rPr>
              <w:t xml:space="preserve"> </w:t>
            </w:r>
            <w:r w:rsidR="00BA7CB7" w:rsidRPr="004C071E">
              <w:rPr>
                <w:sz w:val="24"/>
                <w:szCs w:val="24"/>
              </w:rPr>
              <w:t>актуальности материалов раздела «Противодействие корру</w:t>
            </w:r>
            <w:r w:rsidR="00787168" w:rsidRPr="004C071E">
              <w:rPr>
                <w:sz w:val="24"/>
                <w:szCs w:val="24"/>
              </w:rPr>
              <w:t>пции» официального сайта органа</w:t>
            </w:r>
            <w:r w:rsidRPr="004C071E">
              <w:rPr>
                <w:sz w:val="24"/>
                <w:szCs w:val="24"/>
              </w:rPr>
              <w:t>;</w:t>
            </w:r>
          </w:p>
          <w:p w:rsidR="00787168" w:rsidRPr="004C071E" w:rsidRDefault="007A5AE5" w:rsidP="007A5AE5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- проводится анализ содержания данного раздела и его актуализация при необходимости.</w:t>
            </w:r>
          </w:p>
          <w:p w:rsidR="00760E37" w:rsidRPr="004C071E" w:rsidRDefault="00BA7CB7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Главе муниципального района информация предоставляется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учетом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городских/</w:t>
            </w:r>
            <w:proofErr w:type="gramStart"/>
            <w:r w:rsidRPr="004C071E">
              <w:rPr>
                <w:sz w:val="24"/>
                <w:szCs w:val="24"/>
              </w:rPr>
              <w:t>сельский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поселений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68" w:lineRule="exact"/>
              <w:ind w:left="106"/>
              <w:rPr>
                <w:spacing w:val="-2"/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  <w:p w:rsidR="007A5AE5" w:rsidRPr="004C071E" w:rsidRDefault="007A5AE5">
            <w:pPr>
              <w:pStyle w:val="TableParagraph"/>
              <w:spacing w:line="268" w:lineRule="exact"/>
              <w:ind w:left="106"/>
              <w:rPr>
                <w:spacing w:val="-2"/>
                <w:sz w:val="24"/>
                <w:szCs w:val="24"/>
              </w:rPr>
            </w:pPr>
          </w:p>
          <w:p w:rsidR="007A5AE5" w:rsidRPr="004C071E" w:rsidRDefault="007A5AE5">
            <w:pPr>
              <w:pStyle w:val="TableParagraph"/>
              <w:spacing w:line="268" w:lineRule="exact"/>
              <w:ind w:left="106"/>
              <w:rPr>
                <w:spacing w:val="-2"/>
                <w:sz w:val="24"/>
                <w:szCs w:val="24"/>
              </w:rPr>
            </w:pPr>
          </w:p>
          <w:p w:rsidR="007A5AE5" w:rsidRPr="004C071E" w:rsidRDefault="007A5AE5">
            <w:pPr>
              <w:pStyle w:val="TableParagraph"/>
              <w:spacing w:line="268" w:lineRule="exact"/>
              <w:ind w:left="106"/>
              <w:rPr>
                <w:spacing w:val="-2"/>
                <w:sz w:val="24"/>
                <w:szCs w:val="24"/>
              </w:rPr>
            </w:pPr>
          </w:p>
          <w:p w:rsidR="007A5AE5" w:rsidRPr="004C071E" w:rsidRDefault="007A5AE5">
            <w:pPr>
              <w:pStyle w:val="TableParagraph"/>
              <w:spacing w:line="268" w:lineRule="exact"/>
              <w:ind w:left="106"/>
              <w:rPr>
                <w:spacing w:val="-2"/>
                <w:sz w:val="24"/>
                <w:szCs w:val="24"/>
              </w:rPr>
            </w:pPr>
          </w:p>
          <w:p w:rsidR="007A5AE5" w:rsidRPr="004C071E" w:rsidRDefault="007A5AE5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Один раз в месяц (актуализация раздела)</w:t>
            </w:r>
          </w:p>
        </w:tc>
      </w:tr>
      <w:tr w:rsidR="00760E37" w:rsidRPr="004C071E" w:rsidTr="002547E7">
        <w:trPr>
          <w:trHeight w:val="1931"/>
        </w:trPr>
        <w:tc>
          <w:tcPr>
            <w:tcW w:w="3123" w:type="dxa"/>
          </w:tcPr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Сводная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информация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об </w:t>
            </w:r>
            <w:r w:rsidRPr="004C071E">
              <w:rPr>
                <w:spacing w:val="-2"/>
                <w:sz w:val="24"/>
                <w:szCs w:val="24"/>
              </w:rPr>
              <w:t>организации</w:t>
            </w:r>
          </w:p>
          <w:p w:rsidR="00760E37" w:rsidRPr="004C071E" w:rsidRDefault="00BA7CB7">
            <w:pPr>
              <w:pStyle w:val="TableParagraph"/>
              <w:ind w:left="107" w:right="130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антикоррупционной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работы в </w:t>
            </w:r>
            <w:proofErr w:type="gramStart"/>
            <w:r w:rsidRPr="004C071E">
              <w:rPr>
                <w:sz w:val="24"/>
                <w:szCs w:val="24"/>
              </w:rPr>
              <w:t>муниципальных</w:t>
            </w:r>
            <w:proofErr w:type="gramEnd"/>
          </w:p>
          <w:p w:rsidR="00760E37" w:rsidRPr="004C071E" w:rsidRDefault="00BA7CB7">
            <w:pPr>
              <w:pStyle w:val="TableParagraph"/>
              <w:ind w:left="107"/>
              <w:rPr>
                <w:sz w:val="24"/>
                <w:szCs w:val="24"/>
              </w:rPr>
            </w:pPr>
            <w:proofErr w:type="gramStart"/>
            <w:r w:rsidRPr="004C071E">
              <w:rPr>
                <w:spacing w:val="-2"/>
                <w:sz w:val="24"/>
                <w:szCs w:val="24"/>
              </w:rPr>
              <w:t>учреждениях</w:t>
            </w:r>
            <w:proofErr w:type="gramEnd"/>
          </w:p>
        </w:tc>
        <w:tc>
          <w:tcPr>
            <w:tcW w:w="5386" w:type="dxa"/>
          </w:tcPr>
          <w:p w:rsidR="00760E37" w:rsidRPr="004C071E" w:rsidRDefault="00BA7CB7">
            <w:pPr>
              <w:pStyle w:val="TableParagraph"/>
              <w:ind w:left="105" w:right="97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Проводится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анализ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организации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работы по разработке и принятию мер </w:t>
            </w:r>
            <w:proofErr w:type="gramStart"/>
            <w:r w:rsidRPr="004C071E">
              <w:rPr>
                <w:sz w:val="24"/>
                <w:szCs w:val="24"/>
              </w:rPr>
              <w:t>по</w:t>
            </w:r>
            <w:proofErr w:type="gramEnd"/>
          </w:p>
          <w:p w:rsidR="00760E37" w:rsidRPr="004C071E" w:rsidRDefault="00BA7CB7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предупреждению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коррупции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муниципальными учреждениями (</w:t>
            </w:r>
            <w:r w:rsidRPr="004C071E">
              <w:rPr>
                <w:i/>
                <w:sz w:val="24"/>
                <w:szCs w:val="24"/>
              </w:rPr>
              <w:t>Методические рекомендации Минтруда России по разработке и принятию организациями мер по предупреждению и противодействию коррупции от 08.11.2013</w:t>
            </w:r>
            <w:r w:rsidRPr="004C071E">
              <w:rPr>
                <w:sz w:val="24"/>
                <w:szCs w:val="24"/>
              </w:rPr>
              <w:t>)</w:t>
            </w:r>
          </w:p>
        </w:tc>
        <w:tc>
          <w:tcPr>
            <w:tcW w:w="2265" w:type="dxa"/>
          </w:tcPr>
          <w:p w:rsidR="00760E37" w:rsidRPr="004C071E" w:rsidRDefault="00BA7CB7">
            <w:pPr>
              <w:pStyle w:val="TableParagraph"/>
              <w:spacing w:line="268" w:lineRule="exact"/>
              <w:ind w:left="106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Ежегодно</w:t>
            </w:r>
          </w:p>
        </w:tc>
      </w:tr>
    </w:tbl>
    <w:p w:rsidR="00760E37" w:rsidRPr="004C071E" w:rsidRDefault="00760E37">
      <w:pPr>
        <w:pStyle w:val="TableParagraph"/>
        <w:spacing w:line="268" w:lineRule="exact"/>
        <w:rPr>
          <w:sz w:val="24"/>
          <w:szCs w:val="24"/>
        </w:rPr>
        <w:sectPr w:rsidR="00760E37" w:rsidRPr="004C071E">
          <w:pgSz w:w="11910" w:h="16840"/>
          <w:pgMar w:top="920" w:right="283" w:bottom="280" w:left="850" w:header="710" w:footer="0" w:gutter="0"/>
          <w:cols w:space="720"/>
        </w:sectPr>
      </w:pPr>
    </w:p>
    <w:p w:rsidR="00760E37" w:rsidRPr="004C071E" w:rsidRDefault="00BA7CB7">
      <w:pPr>
        <w:spacing w:before="198"/>
        <w:ind w:left="1297" w:right="1010"/>
        <w:jc w:val="center"/>
        <w:rPr>
          <w:b/>
          <w:sz w:val="24"/>
          <w:szCs w:val="24"/>
        </w:rPr>
      </w:pPr>
      <w:r w:rsidRPr="004C071E">
        <w:rPr>
          <w:b/>
          <w:sz w:val="24"/>
          <w:szCs w:val="24"/>
        </w:rPr>
        <w:lastRenderedPageBreak/>
        <w:t>Запреты,</w:t>
      </w:r>
      <w:r w:rsidRPr="004C071E">
        <w:rPr>
          <w:b/>
          <w:spacing w:val="-4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ограничения</w:t>
      </w:r>
      <w:r w:rsidRPr="004C071E">
        <w:rPr>
          <w:b/>
          <w:spacing w:val="-3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и</w:t>
      </w:r>
      <w:r w:rsidRPr="004C071E">
        <w:rPr>
          <w:b/>
          <w:spacing w:val="-3"/>
          <w:sz w:val="24"/>
          <w:szCs w:val="24"/>
        </w:rPr>
        <w:t xml:space="preserve"> </w:t>
      </w:r>
      <w:r w:rsidRPr="004C071E">
        <w:rPr>
          <w:b/>
          <w:spacing w:val="-2"/>
          <w:sz w:val="24"/>
          <w:szCs w:val="24"/>
        </w:rPr>
        <w:t>обязанности,</w:t>
      </w:r>
    </w:p>
    <w:p w:rsidR="00760E37" w:rsidRPr="004C071E" w:rsidRDefault="00BA7CB7">
      <w:pPr>
        <w:ind w:left="1738" w:right="1448"/>
        <w:jc w:val="center"/>
        <w:rPr>
          <w:b/>
          <w:sz w:val="24"/>
          <w:szCs w:val="24"/>
        </w:rPr>
      </w:pPr>
      <w:r w:rsidRPr="004C071E">
        <w:rPr>
          <w:b/>
          <w:sz w:val="24"/>
          <w:szCs w:val="24"/>
        </w:rPr>
        <w:t>установленные</w:t>
      </w:r>
      <w:r w:rsidRPr="004C071E">
        <w:rPr>
          <w:b/>
          <w:spacing w:val="-8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законодательством</w:t>
      </w:r>
      <w:r w:rsidRPr="004C071E">
        <w:rPr>
          <w:b/>
          <w:spacing w:val="-8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о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противодействии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коррупции, для главы муниципального образования</w:t>
      </w:r>
    </w:p>
    <w:p w:rsidR="00760E37" w:rsidRDefault="00760E37">
      <w:pPr>
        <w:pStyle w:val="a3"/>
        <w:rPr>
          <w:b/>
        </w:rPr>
      </w:pPr>
    </w:p>
    <w:p w:rsidR="007B27DA" w:rsidRPr="004C071E" w:rsidRDefault="007B27DA">
      <w:pPr>
        <w:pStyle w:val="a3"/>
        <w:rPr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664"/>
        <w:gridCol w:w="3664"/>
        <w:gridCol w:w="3665"/>
      </w:tblGrid>
      <w:tr w:rsidR="00672C88" w:rsidRPr="004C071E" w:rsidTr="00672C88">
        <w:trPr>
          <w:trHeight w:val="577"/>
        </w:trPr>
        <w:tc>
          <w:tcPr>
            <w:tcW w:w="3664" w:type="dxa"/>
          </w:tcPr>
          <w:p w:rsidR="00672C88" w:rsidRPr="004C071E" w:rsidRDefault="00672C88" w:rsidP="00672C88">
            <w:pPr>
              <w:pStyle w:val="a3"/>
              <w:spacing w:before="96"/>
              <w:jc w:val="center"/>
              <w:rPr>
                <w:b/>
              </w:rPr>
            </w:pPr>
            <w:r w:rsidRPr="004C071E">
              <w:rPr>
                <w:b/>
                <w:i/>
              </w:rPr>
              <w:t xml:space="preserve">Вид </w:t>
            </w:r>
            <w:r w:rsidRPr="004C071E">
              <w:rPr>
                <w:b/>
                <w:i/>
                <w:spacing w:val="-2"/>
              </w:rPr>
              <w:t>обязанности</w:t>
            </w:r>
          </w:p>
        </w:tc>
        <w:tc>
          <w:tcPr>
            <w:tcW w:w="3664" w:type="dxa"/>
          </w:tcPr>
          <w:p w:rsidR="00672C88" w:rsidRPr="004C071E" w:rsidRDefault="00672C88" w:rsidP="00672C88">
            <w:pPr>
              <w:pStyle w:val="a3"/>
              <w:spacing w:before="96"/>
              <w:jc w:val="center"/>
              <w:rPr>
                <w:b/>
              </w:rPr>
            </w:pPr>
            <w:r w:rsidRPr="004C071E">
              <w:rPr>
                <w:b/>
                <w:i/>
              </w:rPr>
              <w:t>Комментарии</w:t>
            </w:r>
          </w:p>
        </w:tc>
        <w:tc>
          <w:tcPr>
            <w:tcW w:w="3665" w:type="dxa"/>
          </w:tcPr>
          <w:p w:rsidR="00672C88" w:rsidRPr="004C071E" w:rsidRDefault="00092A8C" w:rsidP="00672C88">
            <w:pPr>
              <w:pStyle w:val="a3"/>
              <w:spacing w:before="96"/>
              <w:jc w:val="center"/>
              <w:rPr>
                <w:b/>
              </w:rPr>
            </w:pPr>
            <w:r w:rsidRPr="004C071E">
              <w:rPr>
                <w:b/>
                <w:i/>
              </w:rPr>
              <w:t>Ответственность за </w:t>
            </w:r>
            <w:r w:rsidR="00672C88" w:rsidRPr="004C071E">
              <w:rPr>
                <w:b/>
                <w:i/>
              </w:rPr>
              <w:t>неисполнение обязанности</w:t>
            </w:r>
          </w:p>
        </w:tc>
      </w:tr>
      <w:tr w:rsidR="00672C88" w:rsidRPr="004C071E" w:rsidTr="00672C88">
        <w:tc>
          <w:tcPr>
            <w:tcW w:w="3664" w:type="dxa"/>
          </w:tcPr>
          <w:p w:rsidR="00672C88" w:rsidRPr="004C071E" w:rsidRDefault="00905379" w:rsidP="00AC73BC">
            <w:pPr>
              <w:pStyle w:val="a3"/>
              <w:spacing w:before="96"/>
              <w:ind w:left="142"/>
            </w:pPr>
            <w:r w:rsidRPr="004C071E">
              <w:t xml:space="preserve">1. Обязанность представлять сведения о своих доходах, расходах, об имуществе и обязательствах имущественного характера, а также сведения о доходах, </w:t>
            </w:r>
            <w:r w:rsidR="00977A96">
              <w:t>расходах,</w:t>
            </w:r>
            <w:bookmarkStart w:id="0" w:name="_GoBack"/>
            <w:bookmarkEnd w:id="0"/>
            <w:r w:rsidR="00977A96">
              <w:t xml:space="preserve"> </w:t>
            </w:r>
            <w:r w:rsidRPr="004C071E">
              <w:t>об имуществе и обязательствах имущественного характера своей супруги (супруга) и несовершеннолетних детей</w:t>
            </w:r>
          </w:p>
        </w:tc>
        <w:tc>
          <w:tcPr>
            <w:tcW w:w="3664" w:type="dxa"/>
          </w:tcPr>
          <w:p w:rsidR="00905379" w:rsidRPr="004C071E" w:rsidRDefault="00905379" w:rsidP="005339CC">
            <w:pPr>
              <w:pStyle w:val="a3"/>
              <w:spacing w:before="96"/>
              <w:ind w:left="164"/>
              <w:rPr>
                <w:b/>
              </w:rPr>
            </w:pPr>
            <w:proofErr w:type="gramStart"/>
            <w:r w:rsidRPr="004C071E">
              <w:t xml:space="preserve">Сведения представляются </w:t>
            </w:r>
            <w:r w:rsidRPr="004C071E">
              <w:rPr>
                <w:u w:val="single"/>
              </w:rPr>
              <w:t>в случае</w:t>
            </w:r>
            <w:r w:rsidRPr="004C071E">
              <w:t xml:space="preserve"> возникновения оснований для представления сведений о расходах в соотве</w:t>
            </w:r>
            <w:r w:rsidR="00761E3F" w:rsidRPr="004C071E">
              <w:t>тствии с Федеральным законом от 3 декабря 2012 года № 230-ФЗ «О </w:t>
            </w:r>
            <w:r w:rsidRPr="004C071E">
              <w:t xml:space="preserve">контроле за соответствием расходов лиц, замещающих государственные должности, и иных лиц их доходам» </w:t>
            </w:r>
            <w:r w:rsidRPr="004C071E">
              <w:rPr>
                <w:b/>
              </w:rPr>
              <w:t>не позднее 30 апреля года, следующего за отчетным</w:t>
            </w:r>
            <w:r w:rsidRPr="004C071E">
              <w:t>, по форме</w:t>
            </w:r>
            <w:r w:rsidRPr="004C071E">
              <w:rPr>
                <w:b/>
              </w:rPr>
              <w:t xml:space="preserve"> </w:t>
            </w:r>
            <w:r w:rsidRPr="004C071E">
              <w:t>справки, утвержденной</w:t>
            </w:r>
            <w:r w:rsidRPr="004C071E">
              <w:rPr>
                <w:b/>
              </w:rPr>
              <w:t xml:space="preserve"> </w:t>
            </w:r>
            <w:r w:rsidRPr="004C071E">
              <w:t>Указом Президента Р</w:t>
            </w:r>
            <w:r w:rsidR="004C071E">
              <w:t xml:space="preserve">оссийской </w:t>
            </w:r>
            <w:r w:rsidRPr="004C071E">
              <w:t>Ф</w:t>
            </w:r>
            <w:r w:rsidR="004C071E">
              <w:t>едерации</w:t>
            </w:r>
            <w:r w:rsidRPr="004C071E">
              <w:t xml:space="preserve"> </w:t>
            </w:r>
            <w:r w:rsidR="00761E3F" w:rsidRPr="004C071E">
              <w:t>от </w:t>
            </w:r>
            <w:r w:rsidR="004C071E">
              <w:t>23.06.2014 № </w:t>
            </w:r>
            <w:r w:rsidRPr="004C071E">
              <w:t>460.</w:t>
            </w:r>
            <w:proofErr w:type="gramEnd"/>
          </w:p>
          <w:p w:rsidR="00672C88" w:rsidRPr="004C071E" w:rsidRDefault="00905379" w:rsidP="005339CC">
            <w:pPr>
              <w:pStyle w:val="a3"/>
              <w:spacing w:before="96"/>
              <w:ind w:left="164"/>
              <w:rPr>
                <w:b/>
              </w:rPr>
            </w:pPr>
            <w:r w:rsidRPr="004C071E">
              <w:t>В случае если в</w:t>
            </w:r>
            <w:r w:rsidRPr="004C071E">
              <w:rPr>
                <w:b/>
              </w:rPr>
              <w:t xml:space="preserve"> </w:t>
            </w:r>
            <w:r w:rsidRPr="004C071E">
              <w:t xml:space="preserve">представленных </w:t>
            </w:r>
            <w:proofErr w:type="gramStart"/>
            <w:r w:rsidRPr="004C071E">
              <w:t>сведениях</w:t>
            </w:r>
            <w:proofErr w:type="gramEnd"/>
            <w:r w:rsidRPr="004C071E">
              <w:t xml:space="preserve"> не отражены или не</w:t>
            </w:r>
            <w:r w:rsidRPr="004C071E">
              <w:rPr>
                <w:b/>
              </w:rPr>
              <w:t xml:space="preserve"> </w:t>
            </w:r>
            <w:r w:rsidRPr="004C071E">
              <w:t xml:space="preserve">полностью отражены </w:t>
            </w:r>
            <w:proofErr w:type="gramStart"/>
            <w:r w:rsidRPr="004C071E">
              <w:t>какие</w:t>
            </w:r>
            <w:proofErr w:type="gramEnd"/>
            <w:r w:rsidRPr="004C071E">
              <w:t>- либо сведения либо имеются ошибки, можно представить уточненные сведения в</w:t>
            </w:r>
            <w:r w:rsidRPr="004C071E">
              <w:rPr>
                <w:b/>
              </w:rPr>
              <w:t xml:space="preserve"> </w:t>
            </w:r>
            <w:r w:rsidRPr="004C071E">
              <w:t>течение одного месяца после окончания срока (</w:t>
            </w:r>
            <w:r w:rsidRPr="004C071E">
              <w:rPr>
                <w:b/>
              </w:rPr>
              <w:t>после 30 апреля</w:t>
            </w:r>
            <w:r w:rsidRPr="004C071E">
              <w:t>)</w:t>
            </w:r>
          </w:p>
        </w:tc>
        <w:tc>
          <w:tcPr>
            <w:tcW w:w="3665" w:type="dxa"/>
          </w:tcPr>
          <w:p w:rsidR="00761E3F" w:rsidRPr="004C071E" w:rsidRDefault="00761E3F" w:rsidP="005339CC">
            <w:pPr>
              <w:pStyle w:val="a3"/>
              <w:spacing w:before="96"/>
              <w:ind w:left="185"/>
            </w:pPr>
            <w:r w:rsidRPr="004C071E">
              <w:t>Увольнение (освобождение от должности) в связи с утратой доверия (п.2 ч.1 ст.13.1 Федерального закона от 25.12.2008 № 273-ФЗ)</w:t>
            </w:r>
          </w:p>
          <w:p w:rsidR="00672C88" w:rsidRPr="004C071E" w:rsidRDefault="00672C88" w:rsidP="00672C88">
            <w:pPr>
              <w:pStyle w:val="a3"/>
              <w:spacing w:before="96"/>
            </w:pPr>
          </w:p>
        </w:tc>
      </w:tr>
      <w:tr w:rsidR="00672C88" w:rsidRPr="004C071E" w:rsidTr="00672C88">
        <w:tc>
          <w:tcPr>
            <w:tcW w:w="3664" w:type="dxa"/>
          </w:tcPr>
          <w:p w:rsidR="00672C88" w:rsidRPr="004C071E" w:rsidRDefault="000B48F7" w:rsidP="00AC73BC">
            <w:pPr>
              <w:pStyle w:val="a3"/>
              <w:spacing w:before="96"/>
              <w:ind w:left="142"/>
            </w:pPr>
            <w:r w:rsidRPr="004C071E">
              <w:t>2. Обязанность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</w:t>
            </w:r>
          </w:p>
        </w:tc>
        <w:tc>
          <w:tcPr>
            <w:tcW w:w="3664" w:type="dxa"/>
          </w:tcPr>
          <w:p w:rsidR="000B48F7" w:rsidRPr="004C071E" w:rsidRDefault="000B48F7" w:rsidP="005339CC">
            <w:pPr>
              <w:pStyle w:val="a3"/>
              <w:spacing w:before="96"/>
              <w:ind w:left="164"/>
            </w:pPr>
            <w:r w:rsidRPr="004C071E">
              <w:t>Конфликт интересов возникает в случае, когда у главы муниципального образования возникает личная заинтересованность, которая влияет или может повлиять на надлежащее, объективное и беспристрастное осуществление им своих полномочий.</w:t>
            </w:r>
          </w:p>
          <w:p w:rsidR="00672C88" w:rsidRPr="004C071E" w:rsidRDefault="000B48F7" w:rsidP="005339CC">
            <w:pPr>
              <w:pStyle w:val="a3"/>
              <w:spacing w:before="96"/>
              <w:ind w:left="164"/>
            </w:pPr>
            <w:r w:rsidRPr="004C071E">
              <w:t>Как только главе муниципального образования стан</w:t>
            </w:r>
            <w:r w:rsidR="006F1EA8" w:rsidRPr="004C071E">
              <w:t xml:space="preserve">ет известно о </w:t>
            </w:r>
            <w:r w:rsidRPr="004C071E">
              <w:t>возникновении личной заинтересованности, которая приводит или может привести к конфликту интересов, необходимо уведомить об этом представительный орган муниципального образования</w:t>
            </w:r>
          </w:p>
        </w:tc>
        <w:tc>
          <w:tcPr>
            <w:tcW w:w="3665" w:type="dxa"/>
          </w:tcPr>
          <w:p w:rsidR="00672C88" w:rsidRPr="004C071E" w:rsidRDefault="00E67C38" w:rsidP="005339CC">
            <w:pPr>
              <w:pStyle w:val="a3"/>
              <w:spacing w:before="96"/>
              <w:ind w:left="185"/>
            </w:pPr>
            <w:r w:rsidRPr="004C071E">
              <w:t>Увольнение (освобождение от должности) в связи с утратой доверия (п.1 ч.1 ст.13.1 Федерального закона от 25.12.2008 № 273-ФЗ)</w:t>
            </w:r>
          </w:p>
        </w:tc>
      </w:tr>
      <w:tr w:rsidR="00672C88" w:rsidRPr="004C071E" w:rsidTr="00672C88">
        <w:tc>
          <w:tcPr>
            <w:tcW w:w="3664" w:type="dxa"/>
          </w:tcPr>
          <w:p w:rsidR="00672C88" w:rsidRPr="004C071E" w:rsidRDefault="00E07572" w:rsidP="00AC73BC">
            <w:pPr>
              <w:pStyle w:val="a3"/>
              <w:spacing w:before="96"/>
              <w:ind w:left="142"/>
            </w:pPr>
            <w:r w:rsidRPr="004C071E">
              <w:lastRenderedPageBreak/>
              <w:t>3. Обязанность принимать меры по предотвращению и (или) урегулированию конфликта интересов, стороной которого является подчиненное лицо</w:t>
            </w:r>
          </w:p>
        </w:tc>
        <w:tc>
          <w:tcPr>
            <w:tcW w:w="3664" w:type="dxa"/>
          </w:tcPr>
          <w:p w:rsidR="00672C88" w:rsidRDefault="00E07572" w:rsidP="005339CC">
            <w:pPr>
              <w:pStyle w:val="a3"/>
              <w:spacing w:before="96"/>
              <w:ind w:left="164"/>
            </w:pPr>
            <w:r w:rsidRPr="004C071E">
              <w:t>Предотвращение или урегулирование конфликта интересов может состоять в изменении должностного или служебного положения подчиненного лица,</w:t>
            </w:r>
            <w:r w:rsidR="005339CC" w:rsidRPr="004C071E">
              <w:t xml:space="preserve"> </w:t>
            </w:r>
            <w:r w:rsidRPr="004C071E">
              <w:t>являющегося стороной конфликта интересов, вплоть до его отстранения от исполнения должностных (служебных) обязанностей в установленном порядке</w:t>
            </w:r>
          </w:p>
          <w:p w:rsidR="007B27DA" w:rsidRPr="004C071E" w:rsidRDefault="007B27DA" w:rsidP="005339CC">
            <w:pPr>
              <w:pStyle w:val="a3"/>
              <w:spacing w:before="96"/>
              <w:ind w:left="164"/>
            </w:pPr>
          </w:p>
        </w:tc>
        <w:tc>
          <w:tcPr>
            <w:tcW w:w="3665" w:type="dxa"/>
          </w:tcPr>
          <w:p w:rsidR="00672C88" w:rsidRPr="004C071E" w:rsidRDefault="00E07572" w:rsidP="005339CC">
            <w:pPr>
              <w:pStyle w:val="a3"/>
              <w:spacing w:before="96"/>
              <w:ind w:left="185"/>
            </w:pPr>
            <w:r w:rsidRPr="004C071E">
              <w:t>Увольнение (освобождение от должности) в связи с утратой доверия (ч.2 ст.13.1 Федерального закона от 25.12.2008 № 273-ФЗ)</w:t>
            </w:r>
          </w:p>
        </w:tc>
      </w:tr>
      <w:tr w:rsidR="00672C88" w:rsidRPr="004C071E" w:rsidTr="00672C88">
        <w:trPr>
          <w:trHeight w:val="678"/>
        </w:trPr>
        <w:tc>
          <w:tcPr>
            <w:tcW w:w="3664" w:type="dxa"/>
          </w:tcPr>
          <w:p w:rsidR="00672C88" w:rsidRPr="004C071E" w:rsidRDefault="00672C88" w:rsidP="00672C88">
            <w:pPr>
              <w:pStyle w:val="a3"/>
              <w:spacing w:before="96"/>
              <w:jc w:val="center"/>
              <w:rPr>
                <w:b/>
              </w:rPr>
            </w:pPr>
            <w:r w:rsidRPr="004C071E">
              <w:rPr>
                <w:b/>
                <w:i/>
              </w:rPr>
              <w:t>Вид запрета</w:t>
            </w:r>
          </w:p>
        </w:tc>
        <w:tc>
          <w:tcPr>
            <w:tcW w:w="3664" w:type="dxa"/>
          </w:tcPr>
          <w:p w:rsidR="00672C88" w:rsidRPr="004C071E" w:rsidRDefault="00672C88" w:rsidP="00672C88">
            <w:pPr>
              <w:pStyle w:val="a3"/>
              <w:spacing w:before="96"/>
              <w:jc w:val="center"/>
              <w:rPr>
                <w:b/>
              </w:rPr>
            </w:pPr>
            <w:r w:rsidRPr="004C071E">
              <w:rPr>
                <w:b/>
                <w:i/>
              </w:rPr>
              <w:t>Комментарии</w:t>
            </w:r>
          </w:p>
        </w:tc>
        <w:tc>
          <w:tcPr>
            <w:tcW w:w="3665" w:type="dxa"/>
          </w:tcPr>
          <w:p w:rsidR="00672C88" w:rsidRPr="004C071E" w:rsidRDefault="00092A8C" w:rsidP="00672C88">
            <w:pPr>
              <w:pStyle w:val="a3"/>
              <w:spacing w:before="96"/>
              <w:jc w:val="center"/>
              <w:rPr>
                <w:b/>
              </w:rPr>
            </w:pPr>
            <w:r w:rsidRPr="004C071E">
              <w:rPr>
                <w:b/>
                <w:i/>
              </w:rPr>
              <w:t>Ответственность за </w:t>
            </w:r>
            <w:r w:rsidR="00672C88" w:rsidRPr="004C071E">
              <w:rPr>
                <w:b/>
                <w:i/>
              </w:rPr>
              <w:t>неисполнение запрета</w:t>
            </w:r>
          </w:p>
        </w:tc>
      </w:tr>
      <w:tr w:rsidR="00597510" w:rsidRPr="004C071E" w:rsidTr="00672C88">
        <w:tc>
          <w:tcPr>
            <w:tcW w:w="3664" w:type="dxa"/>
          </w:tcPr>
          <w:p w:rsidR="00597510" w:rsidRPr="004C071E" w:rsidRDefault="00597510" w:rsidP="005339CC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4.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pacing w:val="-4"/>
                <w:sz w:val="24"/>
                <w:szCs w:val="24"/>
              </w:rPr>
              <w:t>быть</w:t>
            </w:r>
          </w:p>
          <w:p w:rsidR="00597510" w:rsidRPr="004C071E" w:rsidRDefault="00597510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поверенным или иным представителем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делам третьих лиц в органах</w:t>
            </w:r>
          </w:p>
          <w:p w:rsidR="00597510" w:rsidRPr="004C071E" w:rsidRDefault="00597510" w:rsidP="005339CC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государственной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власти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и органах местного </w:t>
            </w:r>
            <w:r w:rsidRPr="004C071E">
              <w:rPr>
                <w:spacing w:val="-2"/>
                <w:sz w:val="24"/>
                <w:szCs w:val="24"/>
              </w:rPr>
              <w:t>самоуправления</w:t>
            </w:r>
          </w:p>
        </w:tc>
        <w:tc>
          <w:tcPr>
            <w:tcW w:w="3664" w:type="dxa"/>
          </w:tcPr>
          <w:p w:rsidR="00597510" w:rsidRPr="004C071E" w:rsidRDefault="00597510" w:rsidP="005339CC">
            <w:pPr>
              <w:pStyle w:val="TableParagraph"/>
              <w:ind w:right="370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Исключение возможно в случаях,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предусмотренных федеральными законами</w:t>
            </w:r>
          </w:p>
        </w:tc>
        <w:tc>
          <w:tcPr>
            <w:tcW w:w="3665" w:type="dxa"/>
          </w:tcPr>
          <w:p w:rsidR="00597510" w:rsidRPr="004C071E" w:rsidRDefault="00597510" w:rsidP="005339CC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597510" w:rsidRPr="004C071E" w:rsidRDefault="00597510" w:rsidP="005339CC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ч.3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ст.21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597510" w:rsidRPr="004C071E" w:rsidTr="00672C88">
        <w:tc>
          <w:tcPr>
            <w:tcW w:w="3664" w:type="dxa"/>
          </w:tcPr>
          <w:p w:rsidR="00597510" w:rsidRPr="004C071E" w:rsidRDefault="00597510" w:rsidP="005339CC">
            <w:pPr>
              <w:pStyle w:val="TableParagraph"/>
              <w:ind w:left="105" w:right="37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5.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получать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 связи с выполнением</w:t>
            </w:r>
          </w:p>
          <w:p w:rsidR="00597510" w:rsidRPr="004C071E" w:rsidRDefault="00597510" w:rsidP="005339CC">
            <w:pPr>
              <w:pStyle w:val="TableParagraph"/>
              <w:ind w:left="105" w:right="37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служебных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(должностных) обязанностей не</w:t>
            </w:r>
          </w:p>
          <w:p w:rsidR="00597510" w:rsidRPr="004C071E" w:rsidRDefault="00597510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proofErr w:type="gramStart"/>
            <w:r w:rsidRPr="004C071E">
              <w:rPr>
                <w:spacing w:val="-2"/>
                <w:sz w:val="24"/>
                <w:szCs w:val="24"/>
              </w:rPr>
              <w:t>предусмотренные</w:t>
            </w:r>
            <w:proofErr w:type="gramEnd"/>
            <w:r w:rsidRPr="004C071E">
              <w:rPr>
                <w:spacing w:val="-2"/>
                <w:sz w:val="24"/>
                <w:szCs w:val="24"/>
              </w:rPr>
              <w:t xml:space="preserve"> законодательством</w:t>
            </w:r>
          </w:p>
          <w:p w:rsidR="00597510" w:rsidRPr="004C071E" w:rsidRDefault="00597510" w:rsidP="005339CC">
            <w:pPr>
              <w:pStyle w:val="TableParagraph"/>
              <w:ind w:left="105" w:right="673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Российской Федерации вознаграждения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(ссуды, денежное и иное</w:t>
            </w:r>
            <w:proofErr w:type="gramEnd"/>
          </w:p>
          <w:p w:rsidR="00597510" w:rsidRPr="004C071E" w:rsidRDefault="00597510" w:rsidP="005339CC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вознаграждение, услуги, оплату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развлечений,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отдыха, транспортных расходов) и подарки от физических и юридических лиц</w:t>
            </w:r>
          </w:p>
        </w:tc>
        <w:tc>
          <w:tcPr>
            <w:tcW w:w="3664" w:type="dxa"/>
          </w:tcPr>
          <w:p w:rsidR="00597510" w:rsidRPr="004C071E" w:rsidRDefault="00597510" w:rsidP="005339CC">
            <w:pPr>
              <w:pStyle w:val="TableParagraph"/>
              <w:ind w:right="6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Подарки,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полученные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связи с протокольными мероприятиями, </w:t>
            </w:r>
            <w:proofErr w:type="gramStart"/>
            <w:r w:rsidRPr="004C071E">
              <w:rPr>
                <w:sz w:val="24"/>
                <w:szCs w:val="24"/>
              </w:rPr>
              <w:t>со</w:t>
            </w:r>
            <w:proofErr w:type="gramEnd"/>
          </w:p>
          <w:p w:rsidR="00597510" w:rsidRPr="004C071E" w:rsidRDefault="00597510" w:rsidP="005339CC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служебными</w:t>
            </w:r>
          </w:p>
          <w:p w:rsidR="00597510" w:rsidRPr="004C071E" w:rsidRDefault="00597510" w:rsidP="005339CC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командировками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другими </w:t>
            </w:r>
            <w:r w:rsidRPr="004C071E">
              <w:rPr>
                <w:spacing w:val="-2"/>
                <w:sz w:val="24"/>
                <w:szCs w:val="24"/>
              </w:rPr>
              <w:t>официальными</w:t>
            </w:r>
          </w:p>
          <w:p w:rsidR="00597510" w:rsidRPr="004C071E" w:rsidRDefault="00597510" w:rsidP="005339CC">
            <w:pPr>
              <w:pStyle w:val="TableParagraph"/>
              <w:ind w:right="20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мероприятиями,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признаются </w:t>
            </w:r>
            <w:r w:rsidRPr="004C071E">
              <w:rPr>
                <w:spacing w:val="-2"/>
                <w:sz w:val="24"/>
                <w:szCs w:val="24"/>
              </w:rPr>
              <w:t xml:space="preserve">собственностью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муниципального</w:t>
            </w:r>
            <w:proofErr w:type="gramEnd"/>
          </w:p>
          <w:p w:rsidR="00597510" w:rsidRPr="004C071E" w:rsidRDefault="00597510" w:rsidP="005339CC">
            <w:pPr>
              <w:pStyle w:val="TableParagraph"/>
              <w:ind w:right="264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образования и передаются по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акту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соответствующий муниципальный орган</w:t>
            </w:r>
          </w:p>
        </w:tc>
        <w:tc>
          <w:tcPr>
            <w:tcW w:w="3665" w:type="dxa"/>
          </w:tcPr>
          <w:p w:rsidR="00597510" w:rsidRPr="004C071E" w:rsidRDefault="00597510" w:rsidP="005339CC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597510" w:rsidRPr="004C071E" w:rsidRDefault="00597510" w:rsidP="005339CC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597510" w:rsidRPr="004C071E" w:rsidTr="00672C88">
        <w:tc>
          <w:tcPr>
            <w:tcW w:w="3664" w:type="dxa"/>
          </w:tcPr>
          <w:p w:rsidR="00597510" w:rsidRPr="004C071E" w:rsidRDefault="00597510" w:rsidP="005339CC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6.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выезжать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pacing w:val="-10"/>
                <w:sz w:val="24"/>
                <w:szCs w:val="24"/>
              </w:rPr>
              <w:t>в</w:t>
            </w:r>
          </w:p>
          <w:p w:rsidR="00597510" w:rsidRPr="004C071E" w:rsidRDefault="00597510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служебные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командировки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 пределы Российской</w:t>
            </w:r>
            <w:proofErr w:type="gramEnd"/>
          </w:p>
          <w:p w:rsidR="00597510" w:rsidRPr="004C071E" w:rsidRDefault="00597510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Федерации за счет средств физических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юридических </w:t>
            </w:r>
            <w:r w:rsidRPr="004C071E">
              <w:rPr>
                <w:spacing w:val="-4"/>
                <w:sz w:val="24"/>
                <w:szCs w:val="24"/>
              </w:rPr>
              <w:t>лиц</w:t>
            </w:r>
          </w:p>
        </w:tc>
        <w:tc>
          <w:tcPr>
            <w:tcW w:w="3664" w:type="dxa"/>
          </w:tcPr>
          <w:p w:rsidR="00597510" w:rsidRPr="004C071E" w:rsidRDefault="00597510" w:rsidP="005339CC">
            <w:pPr>
              <w:pStyle w:val="TableParagraph"/>
              <w:ind w:right="40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Исключение составляют служебные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командировки, осуществляемые </w:t>
            </w:r>
            <w:proofErr w:type="gramStart"/>
            <w:r w:rsidRPr="004C071E">
              <w:rPr>
                <w:sz w:val="24"/>
                <w:szCs w:val="24"/>
              </w:rPr>
              <w:t>в</w:t>
            </w:r>
            <w:proofErr w:type="gramEnd"/>
          </w:p>
          <w:p w:rsidR="00597510" w:rsidRPr="004C071E" w:rsidRDefault="00597510" w:rsidP="005339CC">
            <w:pPr>
              <w:pStyle w:val="TableParagraph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соответствии</w:t>
            </w:r>
            <w:proofErr w:type="gramEnd"/>
            <w:r w:rsidRPr="004C071E">
              <w:rPr>
                <w:sz w:val="24"/>
                <w:szCs w:val="24"/>
              </w:rPr>
              <w:t xml:space="preserve"> с </w:t>
            </w:r>
            <w:r w:rsidRPr="004C071E">
              <w:rPr>
                <w:spacing w:val="-2"/>
                <w:sz w:val="24"/>
                <w:szCs w:val="24"/>
              </w:rPr>
              <w:t>законодательством</w:t>
            </w:r>
          </w:p>
          <w:p w:rsidR="00597510" w:rsidRPr="004C071E" w:rsidRDefault="00597510" w:rsidP="005339CC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Российской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Федерации,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по </w:t>
            </w:r>
            <w:r w:rsidRPr="004C071E">
              <w:rPr>
                <w:spacing w:val="-2"/>
                <w:sz w:val="24"/>
                <w:szCs w:val="24"/>
              </w:rPr>
              <w:t>договоренностям</w:t>
            </w:r>
          </w:p>
          <w:p w:rsidR="00597510" w:rsidRPr="004C071E" w:rsidRDefault="00597510" w:rsidP="005339CC">
            <w:pPr>
              <w:pStyle w:val="TableParagraph"/>
              <w:ind w:right="50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государственных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органов Российской Федерации,</w:t>
            </w:r>
          </w:p>
          <w:p w:rsidR="00597510" w:rsidRPr="004C071E" w:rsidRDefault="00597510" w:rsidP="005339CC">
            <w:pPr>
              <w:pStyle w:val="TableParagraph"/>
              <w:ind w:right="509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государственных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органов субъектов </w:t>
            </w:r>
            <w:proofErr w:type="gramStart"/>
            <w:r w:rsidRPr="004C071E">
              <w:rPr>
                <w:sz w:val="24"/>
                <w:szCs w:val="24"/>
              </w:rPr>
              <w:t>Российской</w:t>
            </w:r>
            <w:proofErr w:type="gramEnd"/>
          </w:p>
          <w:p w:rsidR="00597510" w:rsidRPr="004C071E" w:rsidRDefault="00597510" w:rsidP="008C2A73">
            <w:pPr>
              <w:pStyle w:val="TableParagraph"/>
              <w:spacing w:line="270" w:lineRule="atLeast"/>
              <w:ind w:right="298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Федерации или муниципальных органов с государственными или муниципальными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органами иностранных государств, международными или</w:t>
            </w:r>
            <w:r w:rsidR="008C2A73" w:rsidRPr="004C071E">
              <w:rPr>
                <w:sz w:val="24"/>
                <w:szCs w:val="24"/>
              </w:rPr>
              <w:t xml:space="preserve"> иностранными организациями</w:t>
            </w:r>
          </w:p>
        </w:tc>
        <w:tc>
          <w:tcPr>
            <w:tcW w:w="3665" w:type="dxa"/>
          </w:tcPr>
          <w:p w:rsidR="00597510" w:rsidRPr="004C071E" w:rsidRDefault="00597510" w:rsidP="005339CC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597510" w:rsidRPr="004C071E" w:rsidRDefault="00597510" w:rsidP="005339CC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F00A94" w:rsidRPr="004C071E" w:rsidTr="00672C88">
        <w:tc>
          <w:tcPr>
            <w:tcW w:w="3664" w:type="dxa"/>
          </w:tcPr>
          <w:p w:rsidR="00F00A94" w:rsidRPr="004C071E" w:rsidRDefault="00F00A94" w:rsidP="005339CC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lastRenderedPageBreak/>
              <w:t>7.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входить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pacing w:val="-10"/>
                <w:sz w:val="24"/>
                <w:szCs w:val="24"/>
              </w:rPr>
              <w:t>в</w:t>
            </w:r>
          </w:p>
          <w:p w:rsidR="00F00A94" w:rsidRPr="004C071E" w:rsidRDefault="00F00A94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состав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органов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управления, попечительских или наблюдательных советов, иных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органов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иностранных </w:t>
            </w:r>
            <w:r w:rsidRPr="004C071E">
              <w:rPr>
                <w:spacing w:val="-2"/>
                <w:sz w:val="24"/>
                <w:szCs w:val="24"/>
              </w:rPr>
              <w:t>некоммерческих</w:t>
            </w:r>
          </w:p>
          <w:p w:rsidR="00F00A94" w:rsidRPr="004C071E" w:rsidRDefault="00F00A94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неправительственных</w:t>
            </w:r>
          </w:p>
          <w:p w:rsidR="00F00A94" w:rsidRPr="004C071E" w:rsidRDefault="00F00A94" w:rsidP="005339CC">
            <w:pPr>
              <w:pStyle w:val="TableParagraph"/>
              <w:ind w:left="105" w:right="178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организаций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действующих на территории Российской Федерации их структурных </w:t>
            </w:r>
            <w:r w:rsidRPr="004C071E">
              <w:rPr>
                <w:spacing w:val="-2"/>
                <w:sz w:val="24"/>
                <w:szCs w:val="24"/>
              </w:rPr>
              <w:t>подразделений</w:t>
            </w:r>
          </w:p>
        </w:tc>
        <w:tc>
          <w:tcPr>
            <w:tcW w:w="3664" w:type="dxa"/>
          </w:tcPr>
          <w:p w:rsidR="00F00A94" w:rsidRPr="004C071E" w:rsidRDefault="00F00A94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Исключение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из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запрета возможно в случаях, </w:t>
            </w:r>
            <w:r w:rsidRPr="004C071E">
              <w:rPr>
                <w:spacing w:val="-2"/>
                <w:sz w:val="24"/>
                <w:szCs w:val="24"/>
              </w:rPr>
              <w:t xml:space="preserve">предусмотренных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международными</w:t>
            </w:r>
            <w:proofErr w:type="gramEnd"/>
          </w:p>
          <w:p w:rsidR="00F00A94" w:rsidRPr="004C071E" w:rsidRDefault="00F00A94" w:rsidP="00BF5B1F">
            <w:pPr>
              <w:pStyle w:val="TableParagraph"/>
              <w:ind w:right="683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договорами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Российской </w:t>
            </w:r>
            <w:r w:rsidRPr="004C071E">
              <w:rPr>
                <w:spacing w:val="-2"/>
                <w:sz w:val="24"/>
                <w:szCs w:val="24"/>
              </w:rPr>
              <w:t>Федерации,</w:t>
            </w:r>
          </w:p>
          <w:p w:rsidR="00F00A94" w:rsidRPr="004C071E" w:rsidRDefault="00F00A94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законодательством</w:t>
            </w:r>
          </w:p>
          <w:p w:rsidR="00F00A94" w:rsidRPr="004C071E" w:rsidRDefault="00F00A94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Российской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Федерации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или договоренностями на взаимной основе</w:t>
            </w:r>
          </w:p>
          <w:p w:rsidR="00F00A94" w:rsidRPr="004C071E" w:rsidRDefault="00F00A94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федеральных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органов</w:t>
            </w:r>
          </w:p>
          <w:p w:rsidR="00F00A94" w:rsidRPr="004C071E" w:rsidRDefault="00F00A94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государственной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власти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pacing w:val="-10"/>
                <w:sz w:val="24"/>
                <w:szCs w:val="24"/>
              </w:rPr>
              <w:t>с</w:t>
            </w:r>
            <w:proofErr w:type="gramEnd"/>
          </w:p>
          <w:p w:rsidR="00F00A94" w:rsidRPr="004C071E" w:rsidRDefault="00F00A94" w:rsidP="00BF5B1F">
            <w:pPr>
              <w:pStyle w:val="TableParagraph"/>
              <w:ind w:right="19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государственными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органами иностранных государств, международными или</w:t>
            </w:r>
          </w:p>
          <w:p w:rsidR="00F00A94" w:rsidRPr="004C071E" w:rsidRDefault="00F00A94" w:rsidP="00BF5B1F">
            <w:pPr>
              <w:pStyle w:val="TableParagraph"/>
              <w:spacing w:line="270" w:lineRule="atLeast"/>
              <w:ind w:right="463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иностранными организациями</w:t>
            </w:r>
          </w:p>
        </w:tc>
        <w:tc>
          <w:tcPr>
            <w:tcW w:w="3665" w:type="dxa"/>
          </w:tcPr>
          <w:p w:rsidR="00F00A94" w:rsidRPr="004C071E" w:rsidRDefault="00F00A94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Увольнение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(освобождение</w:t>
            </w:r>
            <w:proofErr w:type="gramEnd"/>
          </w:p>
          <w:p w:rsidR="00F00A94" w:rsidRPr="004C071E" w:rsidRDefault="00F00A94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от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должности)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связи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утратой </w:t>
            </w:r>
            <w:r w:rsidRPr="004C071E">
              <w:rPr>
                <w:spacing w:val="-2"/>
                <w:sz w:val="24"/>
                <w:szCs w:val="24"/>
              </w:rPr>
              <w:t>доверия</w:t>
            </w:r>
          </w:p>
          <w:p w:rsidR="00F00A94" w:rsidRPr="004C071E" w:rsidRDefault="00F00A94" w:rsidP="00BF5B1F">
            <w:pPr>
              <w:pStyle w:val="TableParagraph"/>
              <w:ind w:right="44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(п.5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ч.1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ст.13.1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="00330286" w:rsidRPr="004C071E">
              <w:rPr>
                <w:sz w:val="24"/>
                <w:szCs w:val="24"/>
              </w:rPr>
              <w:t>Федерального закона от </w:t>
            </w:r>
            <w:r w:rsidRPr="004C071E">
              <w:rPr>
                <w:sz w:val="24"/>
                <w:szCs w:val="24"/>
              </w:rPr>
              <w:t>25.12.2008 №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273-</w:t>
            </w:r>
            <w:r w:rsidRPr="004C071E">
              <w:rPr>
                <w:spacing w:val="-5"/>
                <w:sz w:val="24"/>
                <w:szCs w:val="24"/>
              </w:rPr>
              <w:t>ФЗ)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 w:right="37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8. Запрещено получать гонорары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публикации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и выступления в качестве лица, замещающего должность главы </w:t>
            </w:r>
            <w:r w:rsidRPr="004C071E">
              <w:rPr>
                <w:spacing w:val="-2"/>
                <w:sz w:val="24"/>
                <w:szCs w:val="24"/>
              </w:rPr>
              <w:t>муниципального</w:t>
            </w:r>
          </w:p>
          <w:p w:rsidR="00EB08CE" w:rsidRPr="004C071E" w:rsidRDefault="00EB08CE" w:rsidP="005339CC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3664" w:type="dxa"/>
          </w:tcPr>
          <w:p w:rsidR="00EB08CE" w:rsidRPr="004C071E" w:rsidRDefault="00EB08CE" w:rsidP="00AB1827">
            <w:pPr>
              <w:pStyle w:val="a3"/>
              <w:spacing w:before="96"/>
            </w:pP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 w:right="178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9.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использовать в неслужебных целях</w:t>
            </w:r>
          </w:p>
          <w:p w:rsidR="00EB08CE" w:rsidRPr="004C071E" w:rsidRDefault="00EB08CE" w:rsidP="005339CC">
            <w:pPr>
              <w:pStyle w:val="TableParagraph"/>
              <w:ind w:left="105" w:right="323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информацию, средства </w:t>
            </w:r>
            <w:r w:rsidRPr="004C071E">
              <w:rPr>
                <w:spacing w:val="-2"/>
                <w:sz w:val="24"/>
                <w:szCs w:val="24"/>
              </w:rPr>
              <w:t xml:space="preserve">материально-технического, </w:t>
            </w:r>
            <w:r w:rsidRPr="004C071E">
              <w:rPr>
                <w:sz w:val="24"/>
                <w:szCs w:val="24"/>
              </w:rPr>
              <w:t>финансового и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информационного обеспечения,</w:t>
            </w:r>
          </w:p>
          <w:p w:rsidR="00EB08CE" w:rsidRPr="004C071E" w:rsidRDefault="00EB08CE" w:rsidP="005339CC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предназначенные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только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для служебной деятельности</w:t>
            </w:r>
            <w:proofErr w:type="gramEnd"/>
          </w:p>
        </w:tc>
        <w:tc>
          <w:tcPr>
            <w:tcW w:w="3664" w:type="dxa"/>
          </w:tcPr>
          <w:p w:rsidR="00EB08CE" w:rsidRPr="004C071E" w:rsidRDefault="00EB08CE" w:rsidP="00AB1827">
            <w:pPr>
              <w:pStyle w:val="a3"/>
              <w:spacing w:before="96"/>
            </w:pP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10. Запрещено разглашать или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использовать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целях,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не связанных с выполнением служебных обязанностей,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сведения,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отнесенные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pacing w:val="-10"/>
                <w:sz w:val="24"/>
                <w:szCs w:val="24"/>
              </w:rPr>
              <w:t>в</w:t>
            </w:r>
            <w:proofErr w:type="gramEnd"/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соответствии</w:t>
            </w:r>
            <w:proofErr w:type="gramEnd"/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федеральным законом к информации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ограниченного доступа, </w:t>
            </w:r>
            <w:proofErr w:type="gramStart"/>
            <w:r w:rsidRPr="004C071E">
              <w:rPr>
                <w:sz w:val="24"/>
                <w:szCs w:val="24"/>
              </w:rPr>
              <w:t>ставшие</w:t>
            </w:r>
            <w:proofErr w:type="gramEnd"/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известными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главе </w:t>
            </w:r>
            <w:r w:rsidRPr="004C071E">
              <w:rPr>
                <w:spacing w:val="-2"/>
                <w:sz w:val="24"/>
                <w:szCs w:val="24"/>
              </w:rPr>
              <w:t>муниципального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образования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связи</w:t>
            </w:r>
            <w:r w:rsidRPr="004C071E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pacing w:val="-10"/>
                <w:sz w:val="24"/>
                <w:szCs w:val="24"/>
              </w:rPr>
              <w:t>с</w:t>
            </w:r>
            <w:proofErr w:type="gramEnd"/>
          </w:p>
          <w:p w:rsidR="00EB08CE" w:rsidRPr="004C071E" w:rsidRDefault="00EB08CE" w:rsidP="005339CC">
            <w:pPr>
              <w:pStyle w:val="TableParagraph"/>
              <w:spacing w:line="270" w:lineRule="atLeast"/>
              <w:ind w:left="105" w:right="536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выполнением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служебных </w:t>
            </w:r>
            <w:r w:rsidRPr="004C071E">
              <w:rPr>
                <w:spacing w:val="-2"/>
                <w:sz w:val="24"/>
                <w:szCs w:val="24"/>
              </w:rPr>
              <w:t>обязанностей</w:t>
            </w:r>
          </w:p>
        </w:tc>
        <w:tc>
          <w:tcPr>
            <w:tcW w:w="3664" w:type="dxa"/>
          </w:tcPr>
          <w:p w:rsidR="00EB08CE" w:rsidRPr="004C071E" w:rsidRDefault="00EB08CE" w:rsidP="00AB1827">
            <w:pPr>
              <w:pStyle w:val="a3"/>
              <w:spacing w:before="96"/>
            </w:pP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97510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11. Запрещено принимать вопреки установленному порядку </w:t>
            </w:r>
            <w:proofErr w:type="gramStart"/>
            <w:r w:rsidRPr="004C071E">
              <w:rPr>
                <w:sz w:val="24"/>
                <w:szCs w:val="24"/>
              </w:rPr>
              <w:t>почетные</w:t>
            </w:r>
            <w:proofErr w:type="gramEnd"/>
            <w:r w:rsidRPr="004C071E">
              <w:rPr>
                <w:sz w:val="24"/>
                <w:szCs w:val="24"/>
              </w:rPr>
              <w:t xml:space="preserve"> и</w:t>
            </w:r>
          </w:p>
          <w:p w:rsidR="00EB08CE" w:rsidRPr="004C071E" w:rsidRDefault="00EB08CE" w:rsidP="00597510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специальные звания, награды и иные знаки отличия (за исключением </w:t>
            </w:r>
            <w:proofErr w:type="gramStart"/>
            <w:r w:rsidRPr="004C071E">
              <w:rPr>
                <w:sz w:val="24"/>
                <w:szCs w:val="24"/>
              </w:rPr>
              <w:t>научных</w:t>
            </w:r>
            <w:proofErr w:type="gramEnd"/>
            <w:r w:rsidRPr="004C071E">
              <w:rPr>
                <w:sz w:val="24"/>
                <w:szCs w:val="24"/>
              </w:rPr>
              <w:t xml:space="preserve"> и спортивных) иностранных</w:t>
            </w:r>
          </w:p>
          <w:p w:rsidR="00EB08CE" w:rsidRPr="004C071E" w:rsidRDefault="00EB08CE" w:rsidP="00597510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государств, международных организаций, политических партий, иных общественных объединений и других</w:t>
            </w:r>
          </w:p>
          <w:p w:rsidR="00EB08CE" w:rsidRPr="004C071E" w:rsidRDefault="00EB08CE" w:rsidP="00597510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lastRenderedPageBreak/>
              <w:t>организаций</w:t>
            </w:r>
          </w:p>
        </w:tc>
        <w:tc>
          <w:tcPr>
            <w:tcW w:w="3664" w:type="dxa"/>
          </w:tcPr>
          <w:p w:rsidR="00EB08CE" w:rsidRPr="004C071E" w:rsidRDefault="00EB08CE" w:rsidP="00AB1827">
            <w:pPr>
              <w:pStyle w:val="a3"/>
              <w:spacing w:before="96"/>
            </w:pP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lastRenderedPageBreak/>
              <w:t>12. Запрещено замещать другие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должности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14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органах государственной власти и</w:t>
            </w:r>
          </w:p>
          <w:p w:rsidR="00EB08CE" w:rsidRPr="004C071E" w:rsidRDefault="00EB08CE" w:rsidP="005339CC">
            <w:pPr>
              <w:pStyle w:val="TableParagraph"/>
              <w:spacing w:line="270" w:lineRule="atLeast"/>
              <w:ind w:left="105" w:right="1343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органах</w:t>
            </w:r>
            <w:proofErr w:type="gramEnd"/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местного </w:t>
            </w:r>
            <w:r w:rsidRPr="004C071E">
              <w:rPr>
                <w:spacing w:val="-2"/>
                <w:sz w:val="24"/>
                <w:szCs w:val="24"/>
              </w:rPr>
              <w:t>самоуправления</w:t>
            </w:r>
          </w:p>
        </w:tc>
        <w:tc>
          <w:tcPr>
            <w:tcW w:w="3664" w:type="dxa"/>
          </w:tcPr>
          <w:p w:rsidR="00EB08CE" w:rsidRPr="004C071E" w:rsidRDefault="00EB08CE" w:rsidP="00AB1827">
            <w:pPr>
              <w:pStyle w:val="a3"/>
              <w:spacing w:before="96"/>
            </w:pP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13.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заниматься </w:t>
            </w:r>
            <w:r w:rsidRPr="004C071E">
              <w:rPr>
                <w:spacing w:val="-2"/>
                <w:sz w:val="24"/>
                <w:szCs w:val="24"/>
              </w:rPr>
              <w:t>предпринимательской</w:t>
            </w:r>
          </w:p>
          <w:p w:rsidR="00EB08CE" w:rsidRPr="004C071E" w:rsidRDefault="00EB08CE" w:rsidP="005339CC">
            <w:pPr>
              <w:pStyle w:val="TableParagraph"/>
              <w:ind w:left="105" w:right="37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деятельностью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лично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или через доверенных лиц</w:t>
            </w:r>
          </w:p>
        </w:tc>
        <w:tc>
          <w:tcPr>
            <w:tcW w:w="3664" w:type="dxa"/>
          </w:tcPr>
          <w:p w:rsidR="00EB08CE" w:rsidRPr="004C071E" w:rsidRDefault="00EB08CE" w:rsidP="00EB08CE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Гражданском</w:t>
            </w:r>
            <w:r w:rsidRPr="004C071E">
              <w:rPr>
                <w:spacing w:val="-2"/>
                <w:sz w:val="24"/>
                <w:szCs w:val="24"/>
              </w:rPr>
              <w:t xml:space="preserve"> кодексе</w:t>
            </w:r>
          </w:p>
          <w:p w:rsidR="00EB08CE" w:rsidRPr="004C071E" w:rsidRDefault="00EB08CE" w:rsidP="00EB08CE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Российской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Федерации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z w:val="24"/>
                <w:szCs w:val="24"/>
              </w:rPr>
              <w:t>под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предпринимательской</w:t>
            </w:r>
          </w:p>
          <w:p w:rsidR="00EB08CE" w:rsidRPr="004C071E" w:rsidRDefault="00EB08CE" w:rsidP="00EB08CE">
            <w:pPr>
              <w:pStyle w:val="TableParagraph"/>
              <w:ind w:right="358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деятельностью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понимается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самостоятельная</w:t>
            </w:r>
            <w:proofErr w:type="gramEnd"/>
            <w:r w:rsidRPr="004C071E">
              <w:rPr>
                <w:spacing w:val="-2"/>
                <w:sz w:val="24"/>
                <w:szCs w:val="24"/>
              </w:rPr>
              <w:t>,</w:t>
            </w:r>
          </w:p>
          <w:p w:rsidR="00EB08CE" w:rsidRPr="004C071E" w:rsidRDefault="00EB08CE" w:rsidP="00EB08CE">
            <w:pPr>
              <w:pStyle w:val="TableParagraph"/>
              <w:ind w:right="6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осуществляемая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свой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риск деятельность, направленная на </w:t>
            </w:r>
            <w:proofErr w:type="gramStart"/>
            <w:r w:rsidRPr="004C071E">
              <w:rPr>
                <w:sz w:val="24"/>
                <w:szCs w:val="24"/>
              </w:rPr>
              <w:t>систематическое</w:t>
            </w:r>
            <w:proofErr w:type="gramEnd"/>
          </w:p>
          <w:p w:rsidR="00EB08CE" w:rsidRPr="004C071E" w:rsidRDefault="00EB08CE" w:rsidP="00EB08CE">
            <w:pPr>
              <w:pStyle w:val="TableParagraph"/>
              <w:ind w:right="45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получение прибыли от пользования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имуществом, продажи товаров,</w:t>
            </w:r>
          </w:p>
          <w:p w:rsidR="00EB08CE" w:rsidRPr="004C071E" w:rsidRDefault="00EB08CE" w:rsidP="00EB08CE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выполнения работ или оказания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услуг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лицами, зарегистрированными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этом качестве в установленном законом порядке</w:t>
            </w: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7" w:lineRule="exact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Увольнение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(освобождение</w:t>
            </w:r>
            <w:proofErr w:type="gramEnd"/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от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должности)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связи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утратой </w:t>
            </w:r>
            <w:r w:rsidRPr="004C071E">
              <w:rPr>
                <w:spacing w:val="-2"/>
                <w:sz w:val="24"/>
                <w:szCs w:val="24"/>
              </w:rPr>
              <w:t>доверия</w:t>
            </w:r>
          </w:p>
          <w:p w:rsidR="00EB08CE" w:rsidRPr="004C071E" w:rsidRDefault="00EB08CE" w:rsidP="00BF5B1F">
            <w:pPr>
              <w:pStyle w:val="TableParagraph"/>
              <w:ind w:right="44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ч.1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ст.13.1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="00092A8C" w:rsidRPr="004C071E">
              <w:rPr>
                <w:sz w:val="24"/>
                <w:szCs w:val="24"/>
              </w:rPr>
              <w:t>Федерального закона от </w:t>
            </w:r>
            <w:r w:rsidRPr="004C071E">
              <w:rPr>
                <w:sz w:val="24"/>
                <w:szCs w:val="24"/>
              </w:rPr>
              <w:t>25.12.2008 №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273-</w:t>
            </w:r>
            <w:r w:rsidRPr="004C071E">
              <w:rPr>
                <w:spacing w:val="-5"/>
                <w:sz w:val="24"/>
                <w:szCs w:val="24"/>
              </w:rPr>
              <w:t>ФЗ)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14.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участвовать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 управлении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хозяйствующим субъектом (участвовать на платной основе в</w:t>
            </w:r>
            <w:proofErr w:type="gramEnd"/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деятельности</w:t>
            </w:r>
            <w:r w:rsidRPr="004C071E">
              <w:rPr>
                <w:spacing w:val="-6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органа</w:t>
            </w:r>
          </w:p>
          <w:p w:rsidR="00EB08CE" w:rsidRPr="004C071E" w:rsidRDefault="00EB08CE" w:rsidP="005339CC">
            <w:pPr>
              <w:pStyle w:val="TableParagraph"/>
              <w:ind w:left="105" w:right="432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управления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коммерческой </w:t>
            </w:r>
            <w:r w:rsidRPr="004C071E">
              <w:rPr>
                <w:spacing w:val="-2"/>
                <w:sz w:val="24"/>
                <w:szCs w:val="24"/>
              </w:rPr>
              <w:t>организации)</w:t>
            </w:r>
          </w:p>
        </w:tc>
        <w:tc>
          <w:tcPr>
            <w:tcW w:w="3664" w:type="dxa"/>
          </w:tcPr>
          <w:p w:rsidR="00EB08CE" w:rsidRPr="004C071E" w:rsidRDefault="00EB08CE" w:rsidP="00EB08CE">
            <w:pPr>
              <w:pStyle w:val="TableParagraph"/>
              <w:ind w:right="13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 xml:space="preserve">Исключение составляют жилищные, </w:t>
            </w:r>
            <w:proofErr w:type="gramStart"/>
            <w:r w:rsidRPr="004C071E">
              <w:rPr>
                <w:sz w:val="24"/>
                <w:szCs w:val="24"/>
              </w:rPr>
              <w:t>жилищно- строительные</w:t>
            </w:r>
            <w:proofErr w:type="gramEnd"/>
            <w:r w:rsidRPr="004C071E">
              <w:rPr>
                <w:sz w:val="24"/>
                <w:szCs w:val="24"/>
              </w:rPr>
              <w:t>, гаражные кооперативы,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садоводческие, огороднические, дачные </w:t>
            </w:r>
            <w:r w:rsidRPr="004C071E">
              <w:rPr>
                <w:spacing w:val="-2"/>
                <w:sz w:val="24"/>
                <w:szCs w:val="24"/>
              </w:rPr>
              <w:t>потребительские</w:t>
            </w:r>
          </w:p>
          <w:p w:rsidR="00EB08CE" w:rsidRPr="004C071E" w:rsidRDefault="00EB08CE" w:rsidP="00EB08CE">
            <w:pPr>
              <w:pStyle w:val="TableParagraph"/>
              <w:ind w:right="277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кооперативы,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товарищества </w:t>
            </w:r>
            <w:r w:rsidRPr="004C071E">
              <w:rPr>
                <w:spacing w:val="-2"/>
                <w:sz w:val="24"/>
                <w:szCs w:val="24"/>
              </w:rPr>
              <w:t>собственников</w:t>
            </w:r>
          </w:p>
          <w:p w:rsidR="00EB08CE" w:rsidRPr="004C071E" w:rsidRDefault="00EB08CE" w:rsidP="00EB08CE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недвижимости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профсоюзы, зарегистрированные </w:t>
            </w:r>
            <w:proofErr w:type="gramStart"/>
            <w:r w:rsidRPr="004C071E">
              <w:rPr>
                <w:sz w:val="24"/>
                <w:szCs w:val="24"/>
              </w:rPr>
              <w:t>в</w:t>
            </w:r>
            <w:proofErr w:type="gramEnd"/>
          </w:p>
          <w:p w:rsidR="00EB08CE" w:rsidRPr="004C071E" w:rsidRDefault="00EB08CE" w:rsidP="00EB08CE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установленном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z w:val="24"/>
                <w:szCs w:val="24"/>
              </w:rPr>
              <w:t>порядке</w:t>
            </w:r>
            <w:proofErr w:type="gramEnd"/>
            <w:r w:rsidRPr="004C071E">
              <w:rPr>
                <w:sz w:val="24"/>
                <w:szCs w:val="24"/>
              </w:rPr>
              <w:t>,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pacing w:val="-10"/>
                <w:sz w:val="24"/>
                <w:szCs w:val="24"/>
              </w:rPr>
              <w:t>а</w:t>
            </w:r>
          </w:p>
          <w:p w:rsidR="00EB08CE" w:rsidRPr="004C071E" w:rsidRDefault="00EB08CE" w:rsidP="00EB08CE">
            <w:pPr>
              <w:pStyle w:val="TableParagraph"/>
              <w:ind w:right="210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также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совет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муниципальных образований и иные </w:t>
            </w:r>
            <w:r w:rsidRPr="004C071E">
              <w:rPr>
                <w:spacing w:val="-2"/>
                <w:sz w:val="24"/>
                <w:szCs w:val="24"/>
              </w:rPr>
              <w:t>объединения муниципальных</w:t>
            </w:r>
          </w:p>
          <w:p w:rsidR="00EB08CE" w:rsidRPr="004C071E" w:rsidRDefault="00EB08CE" w:rsidP="00EB08CE">
            <w:pPr>
              <w:pStyle w:val="TableParagraph"/>
              <w:ind w:right="31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образований,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политические партии, участие в съезде (конференции) или общем собрании иной</w:t>
            </w:r>
          </w:p>
          <w:p w:rsidR="00EB08CE" w:rsidRPr="004C071E" w:rsidRDefault="00EB08CE" w:rsidP="00EB08CE">
            <w:pPr>
              <w:pStyle w:val="TableParagraph"/>
              <w:ind w:right="260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общественной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организации. Также исключение возможно, если в порядке, </w:t>
            </w:r>
            <w:r w:rsidRPr="004C071E">
              <w:rPr>
                <w:spacing w:val="-2"/>
                <w:sz w:val="24"/>
                <w:szCs w:val="24"/>
              </w:rPr>
              <w:t xml:space="preserve">установленном </w:t>
            </w:r>
            <w:r w:rsidRPr="004C071E">
              <w:rPr>
                <w:sz w:val="24"/>
                <w:szCs w:val="24"/>
              </w:rPr>
              <w:t>федеральными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законами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 (или) муниципальными</w:t>
            </w: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Увольнение</w:t>
            </w:r>
            <w:r w:rsidRPr="004C071E">
              <w:rPr>
                <w:spacing w:val="-8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(освобождение</w:t>
            </w:r>
            <w:proofErr w:type="gramEnd"/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от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должности)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связи</w:t>
            </w:r>
            <w:r w:rsidRPr="004C071E">
              <w:rPr>
                <w:spacing w:val="-7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1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утратой </w:t>
            </w:r>
            <w:r w:rsidRPr="004C071E">
              <w:rPr>
                <w:spacing w:val="-2"/>
                <w:sz w:val="24"/>
                <w:szCs w:val="24"/>
              </w:rPr>
              <w:t>доверия</w:t>
            </w:r>
          </w:p>
          <w:p w:rsidR="00EB08CE" w:rsidRPr="004C071E" w:rsidRDefault="00EB08CE" w:rsidP="00BF5B1F">
            <w:pPr>
              <w:pStyle w:val="TableParagraph"/>
              <w:ind w:right="44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(п.3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ч.1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ст.13.1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="00092A8C" w:rsidRPr="004C071E">
              <w:rPr>
                <w:sz w:val="24"/>
                <w:szCs w:val="24"/>
              </w:rPr>
              <w:t>Федерального закона от </w:t>
            </w:r>
            <w:r w:rsidRPr="004C071E">
              <w:rPr>
                <w:sz w:val="24"/>
                <w:szCs w:val="24"/>
              </w:rPr>
              <w:t>25.12.2008 №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273-</w:t>
            </w:r>
            <w:r w:rsidRPr="004C071E">
              <w:rPr>
                <w:spacing w:val="-5"/>
                <w:sz w:val="24"/>
                <w:szCs w:val="24"/>
              </w:rPr>
              <w:t>ФЗ)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15.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заниматься другой оплачиваемой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деятельностью,</w:t>
            </w:r>
            <w:r w:rsidRPr="004C071E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pacing w:val="-4"/>
                <w:sz w:val="24"/>
                <w:szCs w:val="24"/>
              </w:rPr>
              <w:t>кроме</w:t>
            </w:r>
            <w:proofErr w:type="gramEnd"/>
          </w:p>
          <w:p w:rsidR="00EB08CE" w:rsidRPr="004C071E" w:rsidRDefault="00EB08CE" w:rsidP="005339CC">
            <w:pPr>
              <w:pStyle w:val="TableParagraph"/>
              <w:ind w:left="105" w:right="203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преподавательской,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научной и иной творческой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деятельностью</w:t>
            </w:r>
          </w:p>
        </w:tc>
        <w:tc>
          <w:tcPr>
            <w:tcW w:w="3664" w:type="dxa"/>
          </w:tcPr>
          <w:p w:rsidR="00EB08CE" w:rsidRPr="004C071E" w:rsidRDefault="00EB08CE" w:rsidP="00EB08CE">
            <w:pPr>
              <w:pStyle w:val="TableParagraph"/>
              <w:ind w:right="220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Преподавательская,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научная и иная творческая</w:t>
            </w:r>
          </w:p>
          <w:p w:rsidR="00EB08CE" w:rsidRPr="004C071E" w:rsidRDefault="00EB08CE" w:rsidP="00EB08CE">
            <w:pPr>
              <w:pStyle w:val="TableParagraph"/>
              <w:ind w:right="463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деятельность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может </w:t>
            </w:r>
            <w:r w:rsidRPr="004C071E">
              <w:rPr>
                <w:spacing w:val="-2"/>
                <w:sz w:val="24"/>
                <w:szCs w:val="24"/>
              </w:rPr>
              <w:t xml:space="preserve">финансироваться </w:t>
            </w:r>
            <w:r w:rsidRPr="004C071E">
              <w:rPr>
                <w:sz w:val="24"/>
                <w:szCs w:val="24"/>
              </w:rPr>
              <w:t>исключительно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счет средств иностранных</w:t>
            </w:r>
          </w:p>
          <w:p w:rsidR="00EB08CE" w:rsidRPr="004C071E" w:rsidRDefault="00EB08CE" w:rsidP="00EB08CE">
            <w:pPr>
              <w:pStyle w:val="TableParagraph"/>
              <w:ind w:right="16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государств, международных 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иностранных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организаций, иностранных граждан и лиц без гражданства, если иное не </w:t>
            </w:r>
            <w:r w:rsidRPr="004C071E">
              <w:rPr>
                <w:sz w:val="24"/>
                <w:szCs w:val="24"/>
              </w:rPr>
              <w:lastRenderedPageBreak/>
              <w:t xml:space="preserve">предусмотрено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международными</w:t>
            </w:r>
            <w:proofErr w:type="gramEnd"/>
          </w:p>
          <w:p w:rsidR="00EB08CE" w:rsidRPr="004C071E" w:rsidRDefault="00EB08CE" w:rsidP="00EB08CE">
            <w:pPr>
              <w:pStyle w:val="TableParagraph"/>
              <w:ind w:right="683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договорами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Российской </w:t>
            </w:r>
            <w:r w:rsidRPr="004C071E">
              <w:rPr>
                <w:spacing w:val="-2"/>
                <w:sz w:val="24"/>
                <w:szCs w:val="24"/>
              </w:rPr>
              <w:t>Федерации,</w:t>
            </w:r>
          </w:p>
          <w:p w:rsidR="00EB08CE" w:rsidRPr="004C071E" w:rsidRDefault="00EB08CE" w:rsidP="00EB08CE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законодательством</w:t>
            </w:r>
          </w:p>
          <w:p w:rsidR="00EB08CE" w:rsidRPr="004C071E" w:rsidRDefault="00EB08CE" w:rsidP="00EB08CE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Российской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Федерации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или договоренностями на взаимной основе</w:t>
            </w:r>
          </w:p>
          <w:p w:rsidR="00EB08CE" w:rsidRPr="004C071E" w:rsidRDefault="00EB08CE" w:rsidP="00EB08CE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федеральных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органов</w:t>
            </w:r>
          </w:p>
          <w:p w:rsidR="00EB08CE" w:rsidRPr="004C071E" w:rsidRDefault="00EB08CE" w:rsidP="00EB08CE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государственной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власти</w:t>
            </w:r>
            <w:r w:rsidRPr="004C071E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pacing w:val="-10"/>
                <w:sz w:val="24"/>
                <w:szCs w:val="24"/>
              </w:rPr>
              <w:t>с</w:t>
            </w:r>
            <w:proofErr w:type="gramEnd"/>
          </w:p>
          <w:p w:rsidR="00EB08CE" w:rsidRPr="004C071E" w:rsidRDefault="00EB08CE" w:rsidP="00EB08CE">
            <w:pPr>
              <w:pStyle w:val="TableParagraph"/>
              <w:ind w:right="19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государственными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органами иностранных государств, международными или </w:t>
            </w:r>
            <w:r w:rsidRPr="004C071E">
              <w:rPr>
                <w:spacing w:val="-2"/>
                <w:sz w:val="24"/>
                <w:szCs w:val="24"/>
              </w:rPr>
              <w:t>иностранными организациями</w:t>
            </w: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lastRenderedPageBreak/>
              <w:t>Удаление</w:t>
            </w:r>
            <w:r w:rsidRPr="004C071E">
              <w:rPr>
                <w:spacing w:val="-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2"/>
                <w:sz w:val="24"/>
                <w:szCs w:val="24"/>
              </w:rPr>
              <w:t xml:space="preserve"> отставку</w:t>
            </w:r>
          </w:p>
          <w:p w:rsidR="00EB08CE" w:rsidRPr="004C071E" w:rsidRDefault="00EB08CE" w:rsidP="00BF5B1F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(п.4 ч.3 ст.21 Федерального закона от 20.03.2025 № 33-ФЗ</w:t>
            </w:r>
            <w:r w:rsidRPr="004C071E">
              <w:rPr>
                <w:spacing w:val="-5"/>
                <w:sz w:val="24"/>
                <w:szCs w:val="24"/>
              </w:rPr>
              <w:t>)</w:t>
            </w:r>
          </w:p>
        </w:tc>
      </w:tr>
      <w:tr w:rsidR="00EB08CE" w:rsidRPr="004C071E" w:rsidTr="00672C88">
        <w:tc>
          <w:tcPr>
            <w:tcW w:w="3664" w:type="dxa"/>
          </w:tcPr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lastRenderedPageBreak/>
              <w:t>16.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Запрещено</w:t>
            </w:r>
            <w:r w:rsidRPr="004C071E">
              <w:rPr>
                <w:spacing w:val="-13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открывать</w:t>
            </w:r>
            <w:r w:rsidRPr="004C071E">
              <w:rPr>
                <w:spacing w:val="-12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 иметь счета (вклады),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хранить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наличные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денежные средства и ценности </w:t>
            </w:r>
            <w:proofErr w:type="gramStart"/>
            <w:r w:rsidRPr="004C071E">
              <w:rPr>
                <w:sz w:val="24"/>
                <w:szCs w:val="24"/>
              </w:rPr>
              <w:t>в</w:t>
            </w:r>
            <w:proofErr w:type="gramEnd"/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иностранных</w:t>
            </w:r>
            <w:r w:rsidRPr="004C071E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pacing w:val="-2"/>
                <w:sz w:val="24"/>
                <w:szCs w:val="24"/>
              </w:rPr>
              <w:t>банках</w:t>
            </w:r>
            <w:proofErr w:type="gramEnd"/>
            <w:r w:rsidRPr="004C071E">
              <w:rPr>
                <w:spacing w:val="-2"/>
                <w:sz w:val="24"/>
                <w:szCs w:val="24"/>
              </w:rPr>
              <w:t>,</w:t>
            </w:r>
          </w:p>
          <w:p w:rsidR="00EB08CE" w:rsidRPr="004C071E" w:rsidRDefault="00EB08CE" w:rsidP="005339CC">
            <w:pPr>
              <w:pStyle w:val="TableParagraph"/>
              <w:ind w:left="105"/>
              <w:rPr>
                <w:sz w:val="24"/>
                <w:szCs w:val="24"/>
              </w:rPr>
            </w:pPr>
            <w:proofErr w:type="gramStart"/>
            <w:r w:rsidRPr="004C071E">
              <w:rPr>
                <w:sz w:val="24"/>
                <w:szCs w:val="24"/>
              </w:rPr>
              <w:t>расположенных</w:t>
            </w:r>
            <w:proofErr w:type="gramEnd"/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за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пределами территории Российской</w:t>
            </w:r>
          </w:p>
          <w:p w:rsidR="00EB08CE" w:rsidRPr="004C071E" w:rsidRDefault="00EB08CE" w:rsidP="005339CC">
            <w:pPr>
              <w:pStyle w:val="TableParagraph"/>
              <w:ind w:left="105" w:right="223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Федерации, владеть и (или) пользоваться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proofErr w:type="gramStart"/>
            <w:r w:rsidRPr="004C071E">
              <w:rPr>
                <w:sz w:val="24"/>
                <w:szCs w:val="24"/>
              </w:rPr>
              <w:t>иностранными</w:t>
            </w:r>
            <w:proofErr w:type="gramEnd"/>
            <w:r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финансовыми</w:t>
            </w:r>
          </w:p>
          <w:p w:rsidR="00EB08CE" w:rsidRPr="004C071E" w:rsidRDefault="00EB08CE" w:rsidP="005339CC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4C071E">
              <w:rPr>
                <w:spacing w:val="-2"/>
                <w:sz w:val="24"/>
                <w:szCs w:val="24"/>
              </w:rPr>
              <w:t>инструментами</w:t>
            </w:r>
          </w:p>
        </w:tc>
        <w:tc>
          <w:tcPr>
            <w:tcW w:w="3664" w:type="dxa"/>
          </w:tcPr>
          <w:p w:rsidR="00F62555" w:rsidRPr="004C071E" w:rsidRDefault="00F62555" w:rsidP="00F62555">
            <w:pPr>
              <w:pStyle w:val="TableParagraph"/>
              <w:spacing w:line="269" w:lineRule="exact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Запрет</w:t>
            </w:r>
            <w:r w:rsidRPr="004C071E">
              <w:rPr>
                <w:spacing w:val="-5"/>
                <w:sz w:val="24"/>
                <w:szCs w:val="24"/>
              </w:rPr>
              <w:t xml:space="preserve"> </w:t>
            </w:r>
            <w:r w:rsidRPr="004C071E">
              <w:rPr>
                <w:spacing w:val="-2"/>
                <w:sz w:val="24"/>
                <w:szCs w:val="24"/>
              </w:rPr>
              <w:t>распространяется</w:t>
            </w:r>
          </w:p>
          <w:p w:rsidR="00EB08CE" w:rsidRPr="004C071E" w:rsidRDefault="00F62555" w:rsidP="00F62555">
            <w:pPr>
              <w:pStyle w:val="TableParagraph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также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на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супругу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(супруга)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и несовершеннолетних детей</w:t>
            </w:r>
            <w:r w:rsidR="00FA07BE" w:rsidRPr="004C071E">
              <w:rPr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главы</w:t>
            </w:r>
            <w:r w:rsidRPr="004C071E">
              <w:rPr>
                <w:spacing w:val="-15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 xml:space="preserve">муниципального </w:t>
            </w:r>
            <w:r w:rsidRPr="004C071E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3665" w:type="dxa"/>
          </w:tcPr>
          <w:p w:rsidR="00EB08CE" w:rsidRPr="004C071E" w:rsidRDefault="00EB08CE" w:rsidP="00BF5B1F">
            <w:pPr>
              <w:pStyle w:val="TableParagraph"/>
              <w:ind w:right="44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Досрочное прекращение полномочий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в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связи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с</w:t>
            </w:r>
            <w:r w:rsidRPr="004C071E">
              <w:rPr>
                <w:spacing w:val="-10"/>
                <w:sz w:val="24"/>
                <w:szCs w:val="24"/>
              </w:rPr>
              <w:t xml:space="preserve"> </w:t>
            </w:r>
            <w:r w:rsidRPr="004C071E">
              <w:rPr>
                <w:sz w:val="24"/>
                <w:szCs w:val="24"/>
              </w:rPr>
              <w:t>утратой доверия Президента Р</w:t>
            </w:r>
            <w:r w:rsidR="004C071E">
              <w:rPr>
                <w:sz w:val="24"/>
                <w:szCs w:val="24"/>
              </w:rPr>
              <w:t xml:space="preserve">оссийской </w:t>
            </w:r>
            <w:r w:rsidRPr="004C071E">
              <w:rPr>
                <w:sz w:val="24"/>
                <w:szCs w:val="24"/>
              </w:rPr>
              <w:t>Ф</w:t>
            </w:r>
            <w:r w:rsidR="004C071E">
              <w:rPr>
                <w:sz w:val="24"/>
                <w:szCs w:val="24"/>
              </w:rPr>
              <w:t>едерации</w:t>
            </w:r>
          </w:p>
          <w:p w:rsidR="00EB08CE" w:rsidRPr="004C071E" w:rsidRDefault="00EB08CE" w:rsidP="00BF5B1F">
            <w:pPr>
              <w:pStyle w:val="TableParagraph"/>
              <w:ind w:right="441"/>
              <w:rPr>
                <w:sz w:val="24"/>
                <w:szCs w:val="24"/>
              </w:rPr>
            </w:pPr>
            <w:r w:rsidRPr="004C071E">
              <w:rPr>
                <w:sz w:val="24"/>
                <w:szCs w:val="24"/>
              </w:rPr>
              <w:t>(</w:t>
            </w:r>
            <w:proofErr w:type="spellStart"/>
            <w:r w:rsidRPr="004C071E">
              <w:rPr>
                <w:sz w:val="24"/>
                <w:szCs w:val="24"/>
              </w:rPr>
              <w:t>пп</w:t>
            </w:r>
            <w:proofErr w:type="gramStart"/>
            <w:r w:rsidRPr="004C071E">
              <w:rPr>
                <w:sz w:val="24"/>
                <w:szCs w:val="24"/>
              </w:rPr>
              <w:t>.з</w:t>
            </w:r>
            <w:proofErr w:type="spellEnd"/>
            <w:proofErr w:type="gramEnd"/>
            <w:r w:rsidRPr="004C071E">
              <w:rPr>
                <w:sz w:val="24"/>
                <w:szCs w:val="24"/>
              </w:rPr>
              <w:t xml:space="preserve"> п.1 ч.1 ст.7.1, п.2 ч.1 ст.7.1 Федерального закона от 25.12.2008 № 273-ФЗ)</w:t>
            </w:r>
          </w:p>
        </w:tc>
      </w:tr>
    </w:tbl>
    <w:p w:rsidR="00760E37" w:rsidRPr="004C071E" w:rsidRDefault="00760E37" w:rsidP="00672C88">
      <w:pPr>
        <w:pStyle w:val="a3"/>
        <w:spacing w:before="96"/>
        <w:jc w:val="center"/>
        <w:rPr>
          <w:b/>
        </w:rPr>
      </w:pPr>
    </w:p>
    <w:p w:rsidR="00672C88" w:rsidRPr="004C071E" w:rsidRDefault="00672C88" w:rsidP="00672C88">
      <w:pPr>
        <w:pStyle w:val="a3"/>
        <w:spacing w:before="96"/>
        <w:jc w:val="center"/>
        <w:rPr>
          <w:b/>
        </w:rPr>
      </w:pPr>
    </w:p>
    <w:p w:rsidR="00672C88" w:rsidRPr="004C071E" w:rsidRDefault="00672C88" w:rsidP="00672C88">
      <w:pPr>
        <w:pStyle w:val="a3"/>
        <w:spacing w:before="96"/>
        <w:jc w:val="center"/>
        <w:rPr>
          <w:b/>
        </w:rPr>
      </w:pPr>
    </w:p>
    <w:p w:rsidR="00672C88" w:rsidRPr="004C071E" w:rsidRDefault="00672C88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672C88">
      <w:pPr>
        <w:pStyle w:val="a3"/>
        <w:spacing w:before="96"/>
        <w:jc w:val="center"/>
        <w:rPr>
          <w:b/>
        </w:rPr>
      </w:pPr>
    </w:p>
    <w:p w:rsidR="007D074D" w:rsidRPr="004C071E" w:rsidRDefault="007D074D" w:rsidP="00672C88">
      <w:pPr>
        <w:pStyle w:val="a3"/>
        <w:spacing w:before="96"/>
        <w:jc w:val="center"/>
        <w:rPr>
          <w:b/>
        </w:rPr>
      </w:pPr>
    </w:p>
    <w:p w:rsidR="00B947A0" w:rsidRPr="004C071E" w:rsidRDefault="00B947A0" w:rsidP="00B947A0">
      <w:pPr>
        <w:spacing w:before="198"/>
        <w:ind w:left="2839"/>
        <w:rPr>
          <w:b/>
          <w:sz w:val="24"/>
          <w:szCs w:val="24"/>
        </w:rPr>
      </w:pPr>
      <w:r w:rsidRPr="004C071E">
        <w:rPr>
          <w:b/>
          <w:sz w:val="24"/>
          <w:szCs w:val="24"/>
        </w:rPr>
        <w:t>Правовое</w:t>
      </w:r>
      <w:r w:rsidRPr="004C071E">
        <w:rPr>
          <w:b/>
          <w:spacing w:val="-10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регулирование</w:t>
      </w:r>
      <w:r w:rsidRPr="004C071E">
        <w:rPr>
          <w:b/>
          <w:spacing w:val="-8"/>
          <w:sz w:val="24"/>
          <w:szCs w:val="24"/>
        </w:rPr>
        <w:t xml:space="preserve"> </w:t>
      </w:r>
      <w:r w:rsidRPr="004C071E">
        <w:rPr>
          <w:b/>
          <w:sz w:val="24"/>
          <w:szCs w:val="24"/>
        </w:rPr>
        <w:t>антикоррупционной</w:t>
      </w:r>
      <w:r w:rsidRPr="004C071E">
        <w:rPr>
          <w:b/>
          <w:spacing w:val="-7"/>
          <w:sz w:val="24"/>
          <w:szCs w:val="24"/>
        </w:rPr>
        <w:t xml:space="preserve"> </w:t>
      </w:r>
      <w:r w:rsidRPr="004C071E">
        <w:rPr>
          <w:b/>
          <w:spacing w:val="-2"/>
          <w:sz w:val="24"/>
          <w:szCs w:val="24"/>
        </w:rPr>
        <w:t>работы</w:t>
      </w:r>
    </w:p>
    <w:p w:rsidR="00B947A0" w:rsidRPr="004C071E" w:rsidRDefault="00B947A0" w:rsidP="00B947A0">
      <w:pPr>
        <w:pStyle w:val="a5"/>
        <w:numPr>
          <w:ilvl w:val="0"/>
          <w:numId w:val="2"/>
        </w:numPr>
        <w:tabs>
          <w:tab w:val="left" w:pos="1534"/>
        </w:tabs>
        <w:spacing w:before="272"/>
        <w:ind w:left="1534" w:hanging="258"/>
        <w:rPr>
          <w:sz w:val="24"/>
          <w:szCs w:val="24"/>
        </w:rPr>
      </w:pPr>
      <w:r w:rsidRPr="004C071E">
        <w:rPr>
          <w:sz w:val="24"/>
          <w:szCs w:val="24"/>
        </w:rPr>
        <w:t>Федеральный</w:t>
      </w:r>
      <w:r w:rsidRPr="004C071E">
        <w:rPr>
          <w:spacing w:val="-5"/>
          <w:sz w:val="24"/>
          <w:szCs w:val="24"/>
        </w:rPr>
        <w:t xml:space="preserve"> </w:t>
      </w:r>
      <w:r w:rsidRPr="004C071E">
        <w:rPr>
          <w:sz w:val="24"/>
          <w:szCs w:val="24"/>
        </w:rPr>
        <w:t>закон</w:t>
      </w:r>
      <w:r w:rsidRPr="004C071E">
        <w:rPr>
          <w:spacing w:val="-4"/>
          <w:sz w:val="24"/>
          <w:szCs w:val="24"/>
        </w:rPr>
        <w:t xml:space="preserve"> </w:t>
      </w:r>
      <w:r w:rsidRPr="004C071E">
        <w:rPr>
          <w:sz w:val="24"/>
          <w:szCs w:val="24"/>
        </w:rPr>
        <w:t>от 25.12.2008</w:t>
      </w:r>
      <w:r w:rsidRPr="004C071E">
        <w:rPr>
          <w:spacing w:val="-2"/>
          <w:sz w:val="24"/>
          <w:szCs w:val="24"/>
        </w:rPr>
        <w:t xml:space="preserve"> </w:t>
      </w:r>
      <w:r w:rsidRPr="004C071E">
        <w:rPr>
          <w:sz w:val="24"/>
          <w:szCs w:val="24"/>
        </w:rPr>
        <w:t>№</w:t>
      </w:r>
      <w:r w:rsidRPr="004C071E">
        <w:rPr>
          <w:spacing w:val="-3"/>
          <w:sz w:val="24"/>
          <w:szCs w:val="24"/>
        </w:rPr>
        <w:t xml:space="preserve"> </w:t>
      </w:r>
      <w:r w:rsidRPr="004C071E">
        <w:rPr>
          <w:sz w:val="24"/>
          <w:szCs w:val="24"/>
        </w:rPr>
        <w:t>273-ФЗ</w:t>
      </w:r>
      <w:r w:rsidRPr="004C071E">
        <w:rPr>
          <w:spacing w:val="-2"/>
          <w:sz w:val="24"/>
          <w:szCs w:val="24"/>
        </w:rPr>
        <w:t xml:space="preserve"> </w:t>
      </w:r>
      <w:r w:rsidRPr="004C071E">
        <w:rPr>
          <w:sz w:val="24"/>
          <w:szCs w:val="24"/>
        </w:rPr>
        <w:t>«О</w:t>
      </w:r>
      <w:r w:rsidRPr="004C071E">
        <w:rPr>
          <w:spacing w:val="-3"/>
          <w:sz w:val="24"/>
          <w:szCs w:val="24"/>
        </w:rPr>
        <w:t xml:space="preserve"> </w:t>
      </w:r>
      <w:r w:rsidRPr="004C071E">
        <w:rPr>
          <w:sz w:val="24"/>
          <w:szCs w:val="24"/>
        </w:rPr>
        <w:t>противодействии</w:t>
      </w:r>
      <w:r w:rsidRPr="004C071E">
        <w:rPr>
          <w:spacing w:val="-4"/>
          <w:sz w:val="24"/>
          <w:szCs w:val="24"/>
        </w:rPr>
        <w:t xml:space="preserve"> </w:t>
      </w:r>
      <w:r w:rsidRPr="004C071E">
        <w:rPr>
          <w:spacing w:val="-2"/>
          <w:sz w:val="24"/>
          <w:szCs w:val="24"/>
        </w:rPr>
        <w:t>коррупции»;</w:t>
      </w:r>
    </w:p>
    <w:p w:rsidR="00B947A0" w:rsidRPr="004C071E" w:rsidRDefault="00B947A0" w:rsidP="00B947A0">
      <w:pPr>
        <w:pStyle w:val="a5"/>
        <w:numPr>
          <w:ilvl w:val="0"/>
          <w:numId w:val="2"/>
        </w:numPr>
        <w:tabs>
          <w:tab w:val="left" w:pos="1533"/>
        </w:tabs>
        <w:spacing w:before="2" w:line="278" w:lineRule="auto"/>
        <w:ind w:left="568" w:right="282" w:firstLine="707"/>
        <w:rPr>
          <w:sz w:val="24"/>
          <w:szCs w:val="24"/>
        </w:rPr>
      </w:pPr>
      <w:r w:rsidRPr="004C071E">
        <w:rPr>
          <w:sz w:val="24"/>
          <w:szCs w:val="24"/>
        </w:rPr>
        <w:t>Федеральный закон от 02.03.2007 №</w:t>
      </w:r>
      <w:r w:rsidRPr="004C071E">
        <w:rPr>
          <w:spacing w:val="-3"/>
          <w:sz w:val="24"/>
          <w:szCs w:val="24"/>
        </w:rPr>
        <w:t xml:space="preserve"> </w:t>
      </w:r>
      <w:r w:rsidRPr="004C071E">
        <w:rPr>
          <w:sz w:val="24"/>
          <w:szCs w:val="24"/>
        </w:rPr>
        <w:t>25-ФЗ «О</w:t>
      </w:r>
      <w:r w:rsidRPr="004C071E">
        <w:rPr>
          <w:spacing w:val="-3"/>
          <w:sz w:val="24"/>
          <w:szCs w:val="24"/>
        </w:rPr>
        <w:t xml:space="preserve"> </w:t>
      </w:r>
      <w:r w:rsidRPr="004C071E">
        <w:rPr>
          <w:sz w:val="24"/>
          <w:szCs w:val="24"/>
        </w:rPr>
        <w:t xml:space="preserve">муниципальной службе в Российской </w:t>
      </w:r>
      <w:r w:rsidRPr="004C071E">
        <w:rPr>
          <w:spacing w:val="-2"/>
          <w:sz w:val="24"/>
          <w:szCs w:val="24"/>
        </w:rPr>
        <w:t>Федерации»;</w:t>
      </w:r>
    </w:p>
    <w:p w:rsidR="00B947A0" w:rsidRPr="004C071E" w:rsidRDefault="00B947A0" w:rsidP="00B947A0">
      <w:pPr>
        <w:pStyle w:val="a5"/>
        <w:numPr>
          <w:ilvl w:val="0"/>
          <w:numId w:val="2"/>
        </w:numPr>
        <w:tabs>
          <w:tab w:val="left" w:pos="1600"/>
        </w:tabs>
        <w:spacing w:line="276" w:lineRule="auto"/>
        <w:ind w:left="568" w:right="281" w:firstLine="707"/>
        <w:rPr>
          <w:sz w:val="24"/>
          <w:szCs w:val="24"/>
        </w:rPr>
      </w:pPr>
      <w:r w:rsidRPr="004C071E">
        <w:rPr>
          <w:bCs/>
          <w:sz w:val="24"/>
          <w:szCs w:val="24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4C071E">
        <w:rPr>
          <w:sz w:val="24"/>
          <w:szCs w:val="24"/>
        </w:rPr>
        <w:t>;</w:t>
      </w:r>
    </w:p>
    <w:p w:rsidR="00B947A0" w:rsidRPr="004C071E" w:rsidRDefault="00420418" w:rsidP="00B947A0">
      <w:pPr>
        <w:pStyle w:val="a5"/>
        <w:numPr>
          <w:ilvl w:val="0"/>
          <w:numId w:val="2"/>
        </w:numPr>
        <w:tabs>
          <w:tab w:val="left" w:pos="1607"/>
        </w:tabs>
        <w:spacing w:line="276" w:lineRule="auto"/>
        <w:ind w:left="568" w:right="280" w:firstLine="707"/>
        <w:rPr>
          <w:sz w:val="24"/>
          <w:szCs w:val="24"/>
        </w:rPr>
      </w:pPr>
      <w:hyperlink r:id="rId14">
        <w:r w:rsidR="00B947A0" w:rsidRPr="004C071E">
          <w:rPr>
            <w:sz w:val="24"/>
            <w:szCs w:val="24"/>
          </w:rPr>
          <w:t>Указ</w:t>
        </w:r>
      </w:hyperlink>
      <w:r w:rsidR="00B947A0" w:rsidRPr="004C071E">
        <w:rPr>
          <w:sz w:val="24"/>
          <w:szCs w:val="24"/>
        </w:rPr>
        <w:t xml:space="preserve"> Президента Российской Федерации от 18.05.2009 № 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 имуществе и обязательствах имущественного характера, а также сведения о доходах, об имуществе и обязательствах имущественного характера своих супруги (супруга) и несовершеннолетних детей»;</w:t>
      </w:r>
    </w:p>
    <w:p w:rsidR="00B947A0" w:rsidRPr="004C071E" w:rsidRDefault="00420418" w:rsidP="00B947A0">
      <w:pPr>
        <w:pStyle w:val="a5"/>
        <w:numPr>
          <w:ilvl w:val="0"/>
          <w:numId w:val="2"/>
        </w:numPr>
        <w:tabs>
          <w:tab w:val="left" w:pos="1602"/>
        </w:tabs>
        <w:spacing w:line="276" w:lineRule="auto"/>
        <w:ind w:left="568" w:right="282" w:firstLine="707"/>
        <w:rPr>
          <w:sz w:val="24"/>
          <w:szCs w:val="24"/>
        </w:rPr>
      </w:pPr>
      <w:hyperlink r:id="rId15">
        <w:r w:rsidR="00B947A0" w:rsidRPr="004C071E">
          <w:rPr>
            <w:sz w:val="24"/>
            <w:szCs w:val="24"/>
          </w:rPr>
          <w:t>Указ</w:t>
        </w:r>
      </w:hyperlink>
      <w:r w:rsidR="00B947A0" w:rsidRPr="004C071E">
        <w:rPr>
          <w:sz w:val="24"/>
          <w:szCs w:val="24"/>
        </w:rPr>
        <w:t xml:space="preserve"> Президента Российской Федерации от 18.05.2009 № 559 «О представлении гражданами,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претендующими</w:t>
      </w:r>
      <w:r w:rsidR="00B947A0" w:rsidRPr="004C071E">
        <w:rPr>
          <w:spacing w:val="-2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на</w:t>
      </w:r>
      <w:r w:rsidR="00B947A0" w:rsidRPr="004C071E">
        <w:rPr>
          <w:spacing w:val="-6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замещение</w:t>
      </w:r>
      <w:r w:rsidR="00B947A0" w:rsidRPr="004C071E">
        <w:rPr>
          <w:spacing w:val="-4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должностей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федеральной</w:t>
      </w:r>
      <w:r w:rsidR="00B947A0" w:rsidRPr="004C071E">
        <w:rPr>
          <w:spacing w:val="-2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государственной</w:t>
      </w:r>
      <w:r w:rsidR="00B947A0" w:rsidRPr="004C071E">
        <w:rPr>
          <w:spacing w:val="-2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службы, и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федеральными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государственными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служащими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сведений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о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доходах,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об</w:t>
      </w:r>
      <w:r w:rsidR="00B947A0" w:rsidRPr="004C071E">
        <w:rPr>
          <w:spacing w:val="4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имуществе</w:t>
      </w:r>
      <w:r w:rsidR="00B947A0" w:rsidRPr="004C071E">
        <w:rPr>
          <w:spacing w:val="80"/>
          <w:w w:val="15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и обязательствах имущественного характера»;</w:t>
      </w:r>
    </w:p>
    <w:p w:rsidR="00B947A0" w:rsidRPr="004C071E" w:rsidRDefault="00420418" w:rsidP="00B947A0">
      <w:pPr>
        <w:pStyle w:val="a5"/>
        <w:numPr>
          <w:ilvl w:val="0"/>
          <w:numId w:val="2"/>
        </w:numPr>
        <w:tabs>
          <w:tab w:val="left" w:pos="1648"/>
        </w:tabs>
        <w:spacing w:line="276" w:lineRule="auto"/>
        <w:ind w:left="568" w:right="278" w:firstLine="707"/>
        <w:rPr>
          <w:sz w:val="24"/>
          <w:szCs w:val="24"/>
        </w:rPr>
      </w:pPr>
      <w:hyperlink r:id="rId16">
        <w:proofErr w:type="gramStart"/>
        <w:r w:rsidR="00B947A0" w:rsidRPr="004C071E">
          <w:rPr>
            <w:sz w:val="24"/>
            <w:szCs w:val="24"/>
          </w:rPr>
          <w:t>Указ</w:t>
        </w:r>
      </w:hyperlink>
      <w:r w:rsidR="00B947A0" w:rsidRPr="004C071E">
        <w:rPr>
          <w:sz w:val="24"/>
          <w:szCs w:val="24"/>
        </w:rPr>
        <w:t xml:space="preserve"> Президента Российской Федерации от 21.09.2009 № 1065 «О проверке достоверности</w:t>
      </w:r>
      <w:r w:rsidR="00B947A0" w:rsidRPr="004C071E">
        <w:rPr>
          <w:spacing w:val="8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и</w:t>
      </w:r>
      <w:r w:rsidR="00B947A0" w:rsidRPr="004C071E">
        <w:rPr>
          <w:spacing w:val="8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полноты</w:t>
      </w:r>
      <w:r w:rsidR="00B947A0" w:rsidRPr="004C071E">
        <w:rPr>
          <w:spacing w:val="8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сведений,</w:t>
      </w:r>
      <w:r w:rsidR="00B947A0" w:rsidRPr="004C071E">
        <w:rPr>
          <w:spacing w:val="8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представляемых</w:t>
      </w:r>
      <w:r w:rsidR="00B947A0" w:rsidRPr="004C071E">
        <w:rPr>
          <w:spacing w:val="8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гражданами,</w:t>
      </w:r>
      <w:r w:rsidR="00B947A0" w:rsidRPr="004C071E">
        <w:rPr>
          <w:spacing w:val="80"/>
          <w:sz w:val="24"/>
          <w:szCs w:val="24"/>
        </w:rPr>
        <w:t xml:space="preserve">  </w:t>
      </w:r>
      <w:r w:rsidR="00B947A0" w:rsidRPr="004C071E">
        <w:rPr>
          <w:sz w:val="24"/>
          <w:szCs w:val="24"/>
        </w:rPr>
        <w:t>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поведению»;</w:t>
      </w:r>
      <w:proofErr w:type="gramEnd"/>
    </w:p>
    <w:p w:rsidR="00B947A0" w:rsidRPr="004C071E" w:rsidRDefault="00420418" w:rsidP="00B947A0">
      <w:pPr>
        <w:pStyle w:val="a5"/>
        <w:numPr>
          <w:ilvl w:val="0"/>
          <w:numId w:val="2"/>
        </w:numPr>
        <w:tabs>
          <w:tab w:val="left" w:pos="1646"/>
        </w:tabs>
        <w:spacing w:line="276" w:lineRule="auto"/>
        <w:ind w:left="568" w:right="279" w:firstLine="707"/>
        <w:rPr>
          <w:sz w:val="24"/>
          <w:szCs w:val="24"/>
        </w:rPr>
      </w:pPr>
      <w:hyperlink r:id="rId17">
        <w:r w:rsidR="00B947A0" w:rsidRPr="004C071E">
          <w:rPr>
            <w:sz w:val="24"/>
            <w:szCs w:val="24"/>
          </w:rPr>
          <w:t>Указ</w:t>
        </w:r>
      </w:hyperlink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Президента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Российской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Федерации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от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01.07.2010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№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821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«О</w:t>
      </w:r>
      <w:r w:rsidR="00B947A0" w:rsidRPr="004C071E">
        <w:rPr>
          <w:spacing w:val="8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комиссиях</w:t>
      </w:r>
      <w:r w:rsidR="00B947A0" w:rsidRPr="004C071E">
        <w:rPr>
          <w:spacing w:val="40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по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соблюдению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требований</w:t>
      </w:r>
      <w:r w:rsidR="00B947A0" w:rsidRPr="004C071E">
        <w:rPr>
          <w:spacing w:val="-2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к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служебному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поведению федеральных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государственных</w:t>
      </w:r>
      <w:r w:rsidR="00B947A0" w:rsidRPr="004C071E">
        <w:rPr>
          <w:spacing w:val="-3"/>
          <w:sz w:val="24"/>
          <w:szCs w:val="24"/>
        </w:rPr>
        <w:t xml:space="preserve"> </w:t>
      </w:r>
      <w:r w:rsidR="00B947A0" w:rsidRPr="004C071E">
        <w:rPr>
          <w:sz w:val="24"/>
          <w:szCs w:val="24"/>
        </w:rPr>
        <w:t>служащих и урегулированию конфликта интересов»;</w:t>
      </w:r>
    </w:p>
    <w:p w:rsidR="00B947A0" w:rsidRPr="004C071E" w:rsidRDefault="00B947A0" w:rsidP="00B947A0">
      <w:pPr>
        <w:pStyle w:val="a5"/>
        <w:numPr>
          <w:ilvl w:val="0"/>
          <w:numId w:val="2"/>
        </w:numPr>
        <w:tabs>
          <w:tab w:val="left" w:pos="1545"/>
        </w:tabs>
        <w:spacing w:line="276" w:lineRule="auto"/>
        <w:ind w:left="568" w:right="279" w:firstLine="707"/>
        <w:rPr>
          <w:sz w:val="24"/>
          <w:szCs w:val="24"/>
        </w:rPr>
      </w:pPr>
      <w:r w:rsidRPr="004C071E">
        <w:rPr>
          <w:sz w:val="24"/>
          <w:szCs w:val="24"/>
        </w:rPr>
        <w:t>Постановление Правительства Российской Федерации от 09.01.2014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и оценки подарка, реализации (выкупа) и зачисления средств, вырученных от его реализации»;</w:t>
      </w:r>
    </w:p>
    <w:p w:rsidR="00B947A0" w:rsidRPr="004C071E" w:rsidRDefault="00B947A0" w:rsidP="00B947A0">
      <w:pPr>
        <w:pStyle w:val="a5"/>
        <w:numPr>
          <w:ilvl w:val="0"/>
          <w:numId w:val="2"/>
        </w:numPr>
        <w:tabs>
          <w:tab w:val="left" w:pos="1653"/>
        </w:tabs>
        <w:ind w:left="568" w:right="281" w:firstLine="707"/>
        <w:rPr>
          <w:sz w:val="24"/>
          <w:szCs w:val="24"/>
        </w:rPr>
      </w:pPr>
      <w:r w:rsidRPr="004C071E">
        <w:rPr>
          <w:sz w:val="24"/>
          <w:szCs w:val="24"/>
        </w:rPr>
        <w:t>Закон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Томской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области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от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07.07.2009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№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110-ОЗ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«О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противодействии</w:t>
      </w:r>
      <w:r w:rsidRPr="004C071E">
        <w:rPr>
          <w:spacing w:val="40"/>
          <w:sz w:val="24"/>
          <w:szCs w:val="24"/>
        </w:rPr>
        <w:t xml:space="preserve"> </w:t>
      </w:r>
      <w:r w:rsidRPr="004C071E">
        <w:rPr>
          <w:sz w:val="24"/>
          <w:szCs w:val="24"/>
        </w:rPr>
        <w:t>коррупции</w:t>
      </w:r>
      <w:r w:rsidRPr="004C071E">
        <w:rPr>
          <w:spacing w:val="80"/>
          <w:sz w:val="24"/>
          <w:szCs w:val="24"/>
        </w:rPr>
        <w:t xml:space="preserve"> </w:t>
      </w:r>
      <w:r w:rsidRPr="004C071E">
        <w:rPr>
          <w:sz w:val="24"/>
          <w:szCs w:val="24"/>
        </w:rPr>
        <w:t>в Томской области»;</w:t>
      </w:r>
    </w:p>
    <w:p w:rsidR="00B947A0" w:rsidRPr="004C071E" w:rsidRDefault="00B947A0" w:rsidP="00B947A0">
      <w:pPr>
        <w:pStyle w:val="a5"/>
        <w:numPr>
          <w:ilvl w:val="0"/>
          <w:numId w:val="2"/>
        </w:numPr>
        <w:tabs>
          <w:tab w:val="left" w:pos="1761"/>
        </w:tabs>
        <w:ind w:left="568" w:right="281" w:firstLine="707"/>
        <w:rPr>
          <w:sz w:val="24"/>
          <w:szCs w:val="24"/>
        </w:rPr>
      </w:pPr>
      <w:r w:rsidRPr="004C071E">
        <w:rPr>
          <w:sz w:val="24"/>
          <w:szCs w:val="24"/>
        </w:rPr>
        <w:t>Закон</w:t>
      </w:r>
      <w:r w:rsidRPr="004C071E">
        <w:rPr>
          <w:spacing w:val="74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Томской</w:t>
      </w:r>
      <w:r w:rsidRPr="004C071E">
        <w:rPr>
          <w:spacing w:val="74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области</w:t>
      </w:r>
      <w:r w:rsidRPr="004C071E">
        <w:rPr>
          <w:spacing w:val="75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от</w:t>
      </w:r>
      <w:r w:rsidRPr="004C071E">
        <w:rPr>
          <w:spacing w:val="74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11.09.2007</w:t>
      </w:r>
      <w:r w:rsidRPr="004C071E">
        <w:rPr>
          <w:spacing w:val="72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№</w:t>
      </w:r>
      <w:r w:rsidRPr="004C071E">
        <w:rPr>
          <w:spacing w:val="72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198-ОЗ</w:t>
      </w:r>
      <w:r w:rsidRPr="004C071E">
        <w:rPr>
          <w:spacing w:val="73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«О</w:t>
      </w:r>
      <w:r w:rsidRPr="004C071E">
        <w:rPr>
          <w:spacing w:val="73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муниципальной</w:t>
      </w:r>
      <w:r w:rsidRPr="004C071E">
        <w:rPr>
          <w:spacing w:val="72"/>
          <w:w w:val="150"/>
          <w:sz w:val="24"/>
          <w:szCs w:val="24"/>
        </w:rPr>
        <w:t xml:space="preserve"> </w:t>
      </w:r>
      <w:r w:rsidRPr="004C071E">
        <w:rPr>
          <w:sz w:val="24"/>
          <w:szCs w:val="24"/>
        </w:rPr>
        <w:t>службе в Томской области»;</w:t>
      </w:r>
    </w:p>
    <w:p w:rsidR="00B947A0" w:rsidRPr="004C071E" w:rsidRDefault="00B947A0" w:rsidP="00B731F6">
      <w:pPr>
        <w:pStyle w:val="a5"/>
        <w:numPr>
          <w:ilvl w:val="0"/>
          <w:numId w:val="2"/>
        </w:numPr>
        <w:tabs>
          <w:tab w:val="left" w:pos="1829"/>
        </w:tabs>
        <w:ind w:left="1829" w:right="287" w:hanging="553"/>
        <w:rPr>
          <w:sz w:val="24"/>
          <w:szCs w:val="24"/>
        </w:rPr>
      </w:pPr>
      <w:r w:rsidRPr="004C071E">
        <w:rPr>
          <w:sz w:val="24"/>
          <w:szCs w:val="24"/>
        </w:rPr>
        <w:t>Распоряжение</w:t>
      </w:r>
      <w:r w:rsidRPr="004C071E">
        <w:rPr>
          <w:spacing w:val="55"/>
          <w:sz w:val="24"/>
          <w:szCs w:val="24"/>
        </w:rPr>
        <w:t xml:space="preserve">  </w:t>
      </w:r>
      <w:r w:rsidRPr="004C071E">
        <w:rPr>
          <w:sz w:val="24"/>
          <w:szCs w:val="24"/>
        </w:rPr>
        <w:t>Администрации</w:t>
      </w:r>
      <w:r w:rsidRPr="004C071E">
        <w:rPr>
          <w:spacing w:val="57"/>
          <w:sz w:val="24"/>
          <w:szCs w:val="24"/>
        </w:rPr>
        <w:t xml:space="preserve">  </w:t>
      </w:r>
      <w:r w:rsidRPr="004C071E">
        <w:rPr>
          <w:sz w:val="24"/>
          <w:szCs w:val="24"/>
        </w:rPr>
        <w:t>Томской</w:t>
      </w:r>
      <w:r w:rsidRPr="004C071E">
        <w:rPr>
          <w:spacing w:val="56"/>
          <w:sz w:val="24"/>
          <w:szCs w:val="24"/>
        </w:rPr>
        <w:t xml:space="preserve">  </w:t>
      </w:r>
      <w:r w:rsidRPr="004C071E">
        <w:rPr>
          <w:sz w:val="24"/>
          <w:szCs w:val="24"/>
        </w:rPr>
        <w:t>области</w:t>
      </w:r>
      <w:r w:rsidRPr="004C071E">
        <w:rPr>
          <w:spacing w:val="57"/>
          <w:sz w:val="24"/>
          <w:szCs w:val="24"/>
        </w:rPr>
        <w:t xml:space="preserve">  </w:t>
      </w:r>
      <w:r w:rsidRPr="004C071E">
        <w:rPr>
          <w:sz w:val="24"/>
          <w:szCs w:val="24"/>
        </w:rPr>
        <w:t>от</w:t>
      </w:r>
      <w:r w:rsidRPr="004C071E">
        <w:rPr>
          <w:spacing w:val="55"/>
          <w:sz w:val="24"/>
          <w:szCs w:val="24"/>
        </w:rPr>
        <w:t xml:space="preserve">  </w:t>
      </w:r>
      <w:r w:rsidRPr="004C071E">
        <w:rPr>
          <w:sz w:val="24"/>
          <w:szCs w:val="24"/>
        </w:rPr>
        <w:t>17.04.2018</w:t>
      </w:r>
      <w:r w:rsidRPr="004C071E">
        <w:rPr>
          <w:spacing w:val="56"/>
          <w:sz w:val="24"/>
          <w:szCs w:val="24"/>
        </w:rPr>
        <w:t xml:space="preserve">  </w:t>
      </w:r>
      <w:r w:rsidRPr="004C071E">
        <w:rPr>
          <w:sz w:val="24"/>
          <w:szCs w:val="24"/>
        </w:rPr>
        <w:t>№</w:t>
      </w:r>
      <w:r w:rsidRPr="004C071E">
        <w:rPr>
          <w:spacing w:val="55"/>
          <w:sz w:val="24"/>
          <w:szCs w:val="24"/>
        </w:rPr>
        <w:t xml:space="preserve">  </w:t>
      </w:r>
      <w:r w:rsidRPr="004C071E">
        <w:rPr>
          <w:sz w:val="24"/>
          <w:szCs w:val="24"/>
        </w:rPr>
        <w:t>245-</w:t>
      </w:r>
      <w:r w:rsidRPr="004C071E">
        <w:rPr>
          <w:spacing w:val="-5"/>
          <w:sz w:val="24"/>
          <w:szCs w:val="24"/>
        </w:rPr>
        <w:t>ра</w:t>
      </w:r>
    </w:p>
    <w:p w:rsidR="00B947A0" w:rsidRPr="004C071E" w:rsidRDefault="00B947A0" w:rsidP="00B731F6">
      <w:pPr>
        <w:pStyle w:val="a3"/>
        <w:ind w:left="568" w:right="287"/>
        <w:jc w:val="both"/>
      </w:pPr>
      <w:r w:rsidRPr="004C071E">
        <w:t>«О</w:t>
      </w:r>
      <w:r w:rsidRPr="004C071E">
        <w:rPr>
          <w:spacing w:val="63"/>
        </w:rPr>
        <w:t xml:space="preserve"> </w:t>
      </w:r>
      <w:r w:rsidRPr="004C071E">
        <w:t>реализации</w:t>
      </w:r>
      <w:r w:rsidRPr="004C071E">
        <w:rPr>
          <w:spacing w:val="65"/>
        </w:rPr>
        <w:t xml:space="preserve"> </w:t>
      </w:r>
      <w:r w:rsidRPr="004C071E">
        <w:t>Постановления</w:t>
      </w:r>
      <w:r w:rsidRPr="004C071E">
        <w:rPr>
          <w:spacing w:val="63"/>
        </w:rPr>
        <w:t xml:space="preserve"> </w:t>
      </w:r>
      <w:r w:rsidRPr="004C071E">
        <w:t>Правительства</w:t>
      </w:r>
      <w:r w:rsidRPr="004C071E">
        <w:rPr>
          <w:spacing w:val="64"/>
        </w:rPr>
        <w:t xml:space="preserve"> </w:t>
      </w:r>
      <w:r w:rsidRPr="004C071E">
        <w:t>Российской</w:t>
      </w:r>
      <w:r w:rsidRPr="004C071E">
        <w:rPr>
          <w:spacing w:val="64"/>
        </w:rPr>
        <w:t xml:space="preserve"> </w:t>
      </w:r>
      <w:r w:rsidRPr="004C071E">
        <w:t>Федерации</w:t>
      </w:r>
      <w:r w:rsidRPr="004C071E">
        <w:rPr>
          <w:spacing w:val="65"/>
        </w:rPr>
        <w:t xml:space="preserve"> </w:t>
      </w:r>
      <w:r w:rsidRPr="004C071E">
        <w:t>от</w:t>
      </w:r>
      <w:r w:rsidRPr="004C071E">
        <w:rPr>
          <w:spacing w:val="64"/>
        </w:rPr>
        <w:t xml:space="preserve"> </w:t>
      </w:r>
      <w:r w:rsidRPr="004C071E">
        <w:t>05.03.2018</w:t>
      </w:r>
      <w:r w:rsidRPr="004C071E">
        <w:rPr>
          <w:spacing w:val="64"/>
        </w:rPr>
        <w:t xml:space="preserve"> </w:t>
      </w:r>
      <w:r w:rsidRPr="004C071E">
        <w:t>№</w:t>
      </w:r>
      <w:r w:rsidRPr="004C071E">
        <w:rPr>
          <w:spacing w:val="63"/>
        </w:rPr>
        <w:t xml:space="preserve"> </w:t>
      </w:r>
      <w:r w:rsidRPr="004C071E">
        <w:rPr>
          <w:spacing w:val="-5"/>
        </w:rPr>
        <w:t>228</w:t>
      </w:r>
    </w:p>
    <w:p w:rsidR="00B947A0" w:rsidRPr="004C071E" w:rsidRDefault="00B947A0" w:rsidP="00B731F6">
      <w:pPr>
        <w:pStyle w:val="a3"/>
        <w:ind w:left="568" w:right="287"/>
        <w:jc w:val="both"/>
      </w:pPr>
      <w:r w:rsidRPr="004C071E">
        <w:t>«О</w:t>
      </w:r>
      <w:r w:rsidRPr="004C071E">
        <w:rPr>
          <w:spacing w:val="-3"/>
        </w:rPr>
        <w:t xml:space="preserve"> </w:t>
      </w:r>
      <w:r w:rsidRPr="004C071E">
        <w:t>реестре</w:t>
      </w:r>
      <w:r w:rsidRPr="004C071E">
        <w:rPr>
          <w:spacing w:val="-3"/>
        </w:rPr>
        <w:t xml:space="preserve"> </w:t>
      </w:r>
      <w:r w:rsidRPr="004C071E">
        <w:t>лиц,</w:t>
      </w:r>
      <w:r w:rsidRPr="004C071E">
        <w:rPr>
          <w:spacing w:val="-2"/>
        </w:rPr>
        <w:t xml:space="preserve"> </w:t>
      </w:r>
      <w:r w:rsidRPr="004C071E">
        <w:t>уволенных</w:t>
      </w:r>
      <w:r w:rsidRPr="004C071E">
        <w:rPr>
          <w:spacing w:val="-1"/>
        </w:rPr>
        <w:t xml:space="preserve"> </w:t>
      </w:r>
      <w:r w:rsidRPr="004C071E">
        <w:t>в</w:t>
      </w:r>
      <w:r w:rsidRPr="004C071E">
        <w:rPr>
          <w:spacing w:val="-3"/>
        </w:rPr>
        <w:t xml:space="preserve"> </w:t>
      </w:r>
      <w:r w:rsidRPr="004C071E">
        <w:t>связи</w:t>
      </w:r>
      <w:r w:rsidRPr="004C071E">
        <w:rPr>
          <w:spacing w:val="-2"/>
        </w:rPr>
        <w:t xml:space="preserve"> </w:t>
      </w:r>
      <w:r w:rsidRPr="004C071E">
        <w:t>с</w:t>
      </w:r>
      <w:r w:rsidRPr="004C071E">
        <w:rPr>
          <w:spacing w:val="-3"/>
        </w:rPr>
        <w:t xml:space="preserve"> </w:t>
      </w:r>
      <w:r w:rsidRPr="004C071E">
        <w:t xml:space="preserve">утратой </w:t>
      </w:r>
      <w:r w:rsidRPr="004C071E">
        <w:rPr>
          <w:spacing w:val="-2"/>
        </w:rPr>
        <w:t>доверия»;</w:t>
      </w:r>
    </w:p>
    <w:p w:rsidR="00B947A0" w:rsidRPr="004C071E" w:rsidRDefault="00B947A0" w:rsidP="00B731F6">
      <w:pPr>
        <w:pStyle w:val="a5"/>
        <w:numPr>
          <w:ilvl w:val="0"/>
          <w:numId w:val="2"/>
        </w:numPr>
        <w:tabs>
          <w:tab w:val="left" w:pos="1829"/>
        </w:tabs>
        <w:ind w:right="287"/>
        <w:rPr>
          <w:sz w:val="24"/>
          <w:szCs w:val="24"/>
        </w:rPr>
      </w:pPr>
      <w:r w:rsidRPr="004C071E">
        <w:rPr>
          <w:sz w:val="24"/>
          <w:szCs w:val="24"/>
        </w:rPr>
        <w:t>Распоряжение</w:t>
      </w:r>
      <w:r w:rsidRPr="004C071E">
        <w:rPr>
          <w:spacing w:val="55"/>
          <w:sz w:val="24"/>
          <w:szCs w:val="24"/>
        </w:rPr>
        <w:t xml:space="preserve">  </w:t>
      </w:r>
      <w:r w:rsidRPr="004C071E">
        <w:rPr>
          <w:sz w:val="24"/>
          <w:szCs w:val="24"/>
        </w:rPr>
        <w:t>Администрации</w:t>
      </w:r>
      <w:r w:rsidRPr="004C071E">
        <w:rPr>
          <w:spacing w:val="57"/>
          <w:sz w:val="24"/>
          <w:szCs w:val="24"/>
        </w:rPr>
        <w:t xml:space="preserve">  </w:t>
      </w:r>
      <w:r w:rsidRPr="004C071E">
        <w:rPr>
          <w:sz w:val="24"/>
          <w:szCs w:val="24"/>
        </w:rPr>
        <w:t>Томской</w:t>
      </w:r>
      <w:r w:rsidRPr="004C071E">
        <w:rPr>
          <w:spacing w:val="56"/>
          <w:sz w:val="24"/>
          <w:szCs w:val="24"/>
        </w:rPr>
        <w:t xml:space="preserve">  </w:t>
      </w:r>
      <w:r w:rsidRPr="004C071E">
        <w:rPr>
          <w:sz w:val="24"/>
          <w:szCs w:val="24"/>
        </w:rPr>
        <w:t>области</w:t>
      </w:r>
      <w:r w:rsidRPr="004C071E">
        <w:rPr>
          <w:spacing w:val="57"/>
          <w:sz w:val="24"/>
          <w:szCs w:val="24"/>
        </w:rPr>
        <w:t xml:space="preserve">  </w:t>
      </w:r>
      <w:r w:rsidRPr="004C071E">
        <w:rPr>
          <w:sz w:val="24"/>
          <w:szCs w:val="24"/>
        </w:rPr>
        <w:t>от    10.02.2025     №    90-ра</w:t>
      </w:r>
    </w:p>
    <w:p w:rsidR="00B947A0" w:rsidRPr="004C071E" w:rsidRDefault="00B947A0" w:rsidP="00B731F6">
      <w:pPr>
        <w:pStyle w:val="a3"/>
        <w:ind w:left="568" w:right="287"/>
        <w:jc w:val="both"/>
      </w:pPr>
      <w:r w:rsidRPr="004C071E">
        <w:t>«Об</w:t>
      </w:r>
      <w:r w:rsidRPr="004C071E">
        <w:rPr>
          <w:spacing w:val="40"/>
        </w:rPr>
        <w:t xml:space="preserve"> </w:t>
      </w:r>
      <w:r w:rsidRPr="004C071E">
        <w:t>утверждении</w:t>
      </w:r>
      <w:r w:rsidRPr="004C071E">
        <w:rPr>
          <w:spacing w:val="40"/>
        </w:rPr>
        <w:t xml:space="preserve"> </w:t>
      </w:r>
      <w:r w:rsidRPr="004C071E">
        <w:t>региональной</w:t>
      </w:r>
      <w:r w:rsidRPr="004C071E">
        <w:rPr>
          <w:spacing w:val="40"/>
        </w:rPr>
        <w:t xml:space="preserve"> </w:t>
      </w:r>
      <w:r w:rsidRPr="004C071E">
        <w:t>программы</w:t>
      </w:r>
      <w:r w:rsidRPr="004C071E">
        <w:rPr>
          <w:spacing w:val="40"/>
        </w:rPr>
        <w:t xml:space="preserve"> </w:t>
      </w:r>
      <w:r w:rsidRPr="004C071E">
        <w:t>противодействия</w:t>
      </w:r>
      <w:r w:rsidRPr="004C071E">
        <w:rPr>
          <w:spacing w:val="40"/>
        </w:rPr>
        <w:t xml:space="preserve"> </w:t>
      </w:r>
      <w:r w:rsidRPr="004C071E">
        <w:t>коррупции</w:t>
      </w:r>
      <w:r w:rsidRPr="004C071E">
        <w:rPr>
          <w:spacing w:val="40"/>
        </w:rPr>
        <w:t xml:space="preserve"> </w:t>
      </w:r>
      <w:r w:rsidRPr="004C071E">
        <w:t>в</w:t>
      </w:r>
      <w:r w:rsidRPr="004C071E">
        <w:rPr>
          <w:spacing w:val="40"/>
        </w:rPr>
        <w:t xml:space="preserve"> </w:t>
      </w:r>
      <w:r w:rsidRPr="004C071E">
        <w:t>Томской</w:t>
      </w:r>
      <w:r w:rsidRPr="004C071E">
        <w:rPr>
          <w:spacing w:val="40"/>
        </w:rPr>
        <w:t xml:space="preserve"> </w:t>
      </w:r>
      <w:r w:rsidRPr="004C071E">
        <w:t>области на 2025 - 2028 годы» и пр.</w:t>
      </w: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Default="00125B09" w:rsidP="00B947A0">
      <w:pPr>
        <w:pStyle w:val="a3"/>
        <w:ind w:left="568" w:right="286"/>
        <w:jc w:val="both"/>
      </w:pPr>
    </w:p>
    <w:p w:rsidR="00125B09" w:rsidRPr="00125B09" w:rsidRDefault="00C01048" w:rsidP="00125B09">
      <w:pPr>
        <w:pStyle w:val="a3"/>
        <w:ind w:left="568" w:right="286"/>
        <w:jc w:val="center"/>
        <w:rPr>
          <w:b/>
          <w:szCs w:val="28"/>
        </w:rPr>
      </w:pPr>
      <w:r>
        <w:rPr>
          <w:b/>
          <w:noProof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7195648" behindDoc="0" locked="0" layoutInCell="1" allowOverlap="1" wp14:anchorId="07DDFF13" wp14:editId="6A8F3479">
                <wp:simplePos x="0" y="0"/>
                <wp:positionH relativeFrom="column">
                  <wp:posOffset>3433445</wp:posOffset>
                </wp:positionH>
                <wp:positionV relativeFrom="paragraph">
                  <wp:posOffset>-233045</wp:posOffset>
                </wp:positionV>
                <wp:extent cx="153670" cy="251460"/>
                <wp:effectExtent l="0" t="0" r="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270.35pt;margin-top:-18.35pt;width:12.1pt;height:19.8pt;z-index:48719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" fillcolor="window" stroked="f" strokeweight="2pt"/>
            </w:pict>
          </mc:Fallback>
        </mc:AlternateContent>
      </w:r>
      <w:r w:rsidR="00125B09">
        <w:rPr>
          <w:b/>
          <w:szCs w:val="28"/>
        </w:rPr>
        <w:t>Для заметок</w:t>
      </w:r>
    </w:p>
    <w:sectPr w:rsidR="00125B09" w:rsidRPr="00125B09">
      <w:pgSz w:w="11910" w:h="16840"/>
      <w:pgMar w:top="920" w:right="283" w:bottom="280" w:left="850" w:header="71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418" w:rsidRDefault="00420418">
      <w:r>
        <w:separator/>
      </w:r>
    </w:p>
  </w:endnote>
  <w:endnote w:type="continuationSeparator" w:id="0">
    <w:p w:rsidR="00420418" w:rsidRDefault="00420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418" w:rsidRDefault="00420418">
      <w:r>
        <w:separator/>
      </w:r>
    </w:p>
  </w:footnote>
  <w:footnote w:type="continuationSeparator" w:id="0">
    <w:p w:rsidR="00420418" w:rsidRDefault="004204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9CC" w:rsidRDefault="005339CC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93088" behindDoc="1" locked="0" layoutInCell="1" allowOverlap="1" wp14:anchorId="09430757" wp14:editId="6B7D3AAB">
              <wp:simplePos x="0" y="0"/>
              <wp:positionH relativeFrom="page">
                <wp:posOffset>3974972</wp:posOffset>
              </wp:positionH>
              <wp:positionV relativeFrom="page">
                <wp:posOffset>438461</wp:posOffset>
              </wp:positionV>
              <wp:extent cx="153670" cy="1657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339CC" w:rsidRDefault="005339C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77A96">
                            <w:rPr>
                              <w:noProof/>
                              <w:spacing w:val="-5"/>
                              <w:sz w:val="20"/>
                            </w:rPr>
                            <w:t>8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313pt;margin-top:34.5pt;width:12.1pt;height:13.05pt;z-index:-1612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" filled="f" stroked="f">
              <v:path arrowok="t"/>
              <v:textbox inset="0,0,0,0">
                <w:txbxContent>
                  <w:p w:rsidR="005339CC" w:rsidRDefault="005339CC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977A96">
                      <w:rPr>
                        <w:noProof/>
                        <w:spacing w:val="-5"/>
                        <w:sz w:val="20"/>
                      </w:rPr>
                      <w:t>8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2F42"/>
    <w:multiLevelType w:val="hybridMultilevel"/>
    <w:tmpl w:val="4F0E3758"/>
    <w:lvl w:ilvl="0" w:tplc="A72CBB58">
      <w:start w:val="1"/>
      <w:numFmt w:val="decimal"/>
      <w:lvlText w:val="%1."/>
      <w:lvlJc w:val="left"/>
      <w:pPr>
        <w:ind w:left="568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9723962">
      <w:numFmt w:val="bullet"/>
      <w:lvlText w:val="•"/>
      <w:lvlJc w:val="left"/>
      <w:pPr>
        <w:ind w:left="1581" w:hanging="348"/>
      </w:pPr>
      <w:rPr>
        <w:rFonts w:hint="default"/>
        <w:lang w:val="ru-RU" w:eastAsia="en-US" w:bidi="ar-SA"/>
      </w:rPr>
    </w:lvl>
    <w:lvl w:ilvl="2" w:tplc="C704876E">
      <w:numFmt w:val="bullet"/>
      <w:lvlText w:val="•"/>
      <w:lvlJc w:val="left"/>
      <w:pPr>
        <w:ind w:left="2602" w:hanging="348"/>
      </w:pPr>
      <w:rPr>
        <w:rFonts w:hint="default"/>
        <w:lang w:val="ru-RU" w:eastAsia="en-US" w:bidi="ar-SA"/>
      </w:rPr>
    </w:lvl>
    <w:lvl w:ilvl="3" w:tplc="056C4A9E">
      <w:numFmt w:val="bullet"/>
      <w:lvlText w:val="•"/>
      <w:lvlJc w:val="left"/>
      <w:pPr>
        <w:ind w:left="3624" w:hanging="348"/>
      </w:pPr>
      <w:rPr>
        <w:rFonts w:hint="default"/>
        <w:lang w:val="ru-RU" w:eastAsia="en-US" w:bidi="ar-SA"/>
      </w:rPr>
    </w:lvl>
    <w:lvl w:ilvl="4" w:tplc="E15660A4">
      <w:numFmt w:val="bullet"/>
      <w:lvlText w:val="•"/>
      <w:lvlJc w:val="left"/>
      <w:pPr>
        <w:ind w:left="4645" w:hanging="348"/>
      </w:pPr>
      <w:rPr>
        <w:rFonts w:hint="default"/>
        <w:lang w:val="ru-RU" w:eastAsia="en-US" w:bidi="ar-SA"/>
      </w:rPr>
    </w:lvl>
    <w:lvl w:ilvl="5" w:tplc="F6082328">
      <w:numFmt w:val="bullet"/>
      <w:lvlText w:val="•"/>
      <w:lvlJc w:val="left"/>
      <w:pPr>
        <w:ind w:left="5666" w:hanging="348"/>
      </w:pPr>
      <w:rPr>
        <w:rFonts w:hint="default"/>
        <w:lang w:val="ru-RU" w:eastAsia="en-US" w:bidi="ar-SA"/>
      </w:rPr>
    </w:lvl>
    <w:lvl w:ilvl="6" w:tplc="096000DA">
      <w:numFmt w:val="bullet"/>
      <w:lvlText w:val="•"/>
      <w:lvlJc w:val="left"/>
      <w:pPr>
        <w:ind w:left="6688" w:hanging="348"/>
      </w:pPr>
      <w:rPr>
        <w:rFonts w:hint="default"/>
        <w:lang w:val="ru-RU" w:eastAsia="en-US" w:bidi="ar-SA"/>
      </w:rPr>
    </w:lvl>
    <w:lvl w:ilvl="7" w:tplc="04E87592">
      <w:numFmt w:val="bullet"/>
      <w:lvlText w:val="•"/>
      <w:lvlJc w:val="left"/>
      <w:pPr>
        <w:ind w:left="7709" w:hanging="348"/>
      </w:pPr>
      <w:rPr>
        <w:rFonts w:hint="default"/>
        <w:lang w:val="ru-RU" w:eastAsia="en-US" w:bidi="ar-SA"/>
      </w:rPr>
    </w:lvl>
    <w:lvl w:ilvl="8" w:tplc="C74675F4">
      <w:numFmt w:val="bullet"/>
      <w:lvlText w:val="•"/>
      <w:lvlJc w:val="left"/>
      <w:pPr>
        <w:ind w:left="8730" w:hanging="348"/>
      </w:pPr>
      <w:rPr>
        <w:rFonts w:hint="default"/>
        <w:lang w:val="ru-RU" w:eastAsia="en-US" w:bidi="ar-SA"/>
      </w:rPr>
    </w:lvl>
  </w:abstractNum>
  <w:abstractNum w:abstractNumId="1">
    <w:nsid w:val="3114127F"/>
    <w:multiLevelType w:val="hybridMultilevel"/>
    <w:tmpl w:val="A476D2A4"/>
    <w:lvl w:ilvl="0" w:tplc="855EF9C6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3A8350">
      <w:numFmt w:val="bullet"/>
      <w:lvlText w:val="•"/>
      <w:lvlJc w:val="left"/>
      <w:pPr>
        <w:ind w:left="627" w:hanging="140"/>
      </w:pPr>
      <w:rPr>
        <w:rFonts w:hint="default"/>
        <w:lang w:val="ru-RU" w:eastAsia="en-US" w:bidi="ar-SA"/>
      </w:rPr>
    </w:lvl>
    <w:lvl w:ilvl="2" w:tplc="036E08DC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50183194">
      <w:numFmt w:val="bullet"/>
      <w:lvlText w:val="•"/>
      <w:lvlJc w:val="left"/>
      <w:pPr>
        <w:ind w:left="1682" w:hanging="140"/>
      </w:pPr>
      <w:rPr>
        <w:rFonts w:hint="default"/>
        <w:lang w:val="ru-RU" w:eastAsia="en-US" w:bidi="ar-SA"/>
      </w:rPr>
    </w:lvl>
    <w:lvl w:ilvl="4" w:tplc="4F002146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  <w:lvl w:ilvl="5" w:tplc="F37A4CAC">
      <w:numFmt w:val="bullet"/>
      <w:lvlText w:val="•"/>
      <w:lvlJc w:val="left"/>
      <w:pPr>
        <w:ind w:left="2738" w:hanging="140"/>
      </w:pPr>
      <w:rPr>
        <w:rFonts w:hint="default"/>
        <w:lang w:val="ru-RU" w:eastAsia="en-US" w:bidi="ar-SA"/>
      </w:rPr>
    </w:lvl>
    <w:lvl w:ilvl="6" w:tplc="BB6817D4">
      <w:numFmt w:val="bullet"/>
      <w:lvlText w:val="•"/>
      <w:lvlJc w:val="left"/>
      <w:pPr>
        <w:ind w:left="3265" w:hanging="140"/>
      </w:pPr>
      <w:rPr>
        <w:rFonts w:hint="default"/>
        <w:lang w:val="ru-RU" w:eastAsia="en-US" w:bidi="ar-SA"/>
      </w:rPr>
    </w:lvl>
    <w:lvl w:ilvl="7" w:tplc="6A20D9C0">
      <w:numFmt w:val="bullet"/>
      <w:lvlText w:val="•"/>
      <w:lvlJc w:val="left"/>
      <w:pPr>
        <w:ind w:left="3793" w:hanging="140"/>
      </w:pPr>
      <w:rPr>
        <w:rFonts w:hint="default"/>
        <w:lang w:val="ru-RU" w:eastAsia="en-US" w:bidi="ar-SA"/>
      </w:rPr>
    </w:lvl>
    <w:lvl w:ilvl="8" w:tplc="4FB664E4">
      <w:numFmt w:val="bullet"/>
      <w:lvlText w:val="•"/>
      <w:lvlJc w:val="left"/>
      <w:pPr>
        <w:ind w:left="4320" w:hanging="140"/>
      </w:pPr>
      <w:rPr>
        <w:rFonts w:hint="default"/>
        <w:lang w:val="ru-RU" w:eastAsia="en-US" w:bidi="ar-SA"/>
      </w:rPr>
    </w:lvl>
  </w:abstractNum>
  <w:abstractNum w:abstractNumId="2">
    <w:nsid w:val="52A43006"/>
    <w:multiLevelType w:val="hybridMultilevel"/>
    <w:tmpl w:val="27C8A3B2"/>
    <w:lvl w:ilvl="0" w:tplc="6BB4575E">
      <w:start w:val="1"/>
      <w:numFmt w:val="decimal"/>
      <w:lvlText w:val="%1)"/>
      <w:lvlJc w:val="left"/>
      <w:pPr>
        <w:ind w:left="153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2D63452">
      <w:numFmt w:val="bullet"/>
      <w:lvlText w:val="•"/>
      <w:lvlJc w:val="left"/>
      <w:pPr>
        <w:ind w:left="2463" w:hanging="260"/>
      </w:pPr>
      <w:rPr>
        <w:rFonts w:hint="default"/>
        <w:lang w:val="ru-RU" w:eastAsia="en-US" w:bidi="ar-SA"/>
      </w:rPr>
    </w:lvl>
    <w:lvl w:ilvl="2" w:tplc="7FBA786A">
      <w:numFmt w:val="bullet"/>
      <w:lvlText w:val="•"/>
      <w:lvlJc w:val="left"/>
      <w:pPr>
        <w:ind w:left="3386" w:hanging="260"/>
      </w:pPr>
      <w:rPr>
        <w:rFonts w:hint="default"/>
        <w:lang w:val="ru-RU" w:eastAsia="en-US" w:bidi="ar-SA"/>
      </w:rPr>
    </w:lvl>
    <w:lvl w:ilvl="3" w:tplc="E0BE914C">
      <w:numFmt w:val="bullet"/>
      <w:lvlText w:val="•"/>
      <w:lvlJc w:val="left"/>
      <w:pPr>
        <w:ind w:left="4310" w:hanging="260"/>
      </w:pPr>
      <w:rPr>
        <w:rFonts w:hint="default"/>
        <w:lang w:val="ru-RU" w:eastAsia="en-US" w:bidi="ar-SA"/>
      </w:rPr>
    </w:lvl>
    <w:lvl w:ilvl="4" w:tplc="A2F2C76A">
      <w:numFmt w:val="bullet"/>
      <w:lvlText w:val="•"/>
      <w:lvlJc w:val="left"/>
      <w:pPr>
        <w:ind w:left="5233" w:hanging="260"/>
      </w:pPr>
      <w:rPr>
        <w:rFonts w:hint="default"/>
        <w:lang w:val="ru-RU" w:eastAsia="en-US" w:bidi="ar-SA"/>
      </w:rPr>
    </w:lvl>
    <w:lvl w:ilvl="5" w:tplc="A9E4111C">
      <w:numFmt w:val="bullet"/>
      <w:lvlText w:val="•"/>
      <w:lvlJc w:val="left"/>
      <w:pPr>
        <w:ind w:left="6156" w:hanging="260"/>
      </w:pPr>
      <w:rPr>
        <w:rFonts w:hint="default"/>
        <w:lang w:val="ru-RU" w:eastAsia="en-US" w:bidi="ar-SA"/>
      </w:rPr>
    </w:lvl>
    <w:lvl w:ilvl="6" w:tplc="C4A8172A">
      <w:numFmt w:val="bullet"/>
      <w:lvlText w:val="•"/>
      <w:lvlJc w:val="left"/>
      <w:pPr>
        <w:ind w:left="7080" w:hanging="260"/>
      </w:pPr>
      <w:rPr>
        <w:rFonts w:hint="default"/>
        <w:lang w:val="ru-RU" w:eastAsia="en-US" w:bidi="ar-SA"/>
      </w:rPr>
    </w:lvl>
    <w:lvl w:ilvl="7" w:tplc="2E8862D6">
      <w:numFmt w:val="bullet"/>
      <w:lvlText w:val="•"/>
      <w:lvlJc w:val="left"/>
      <w:pPr>
        <w:ind w:left="8003" w:hanging="260"/>
      </w:pPr>
      <w:rPr>
        <w:rFonts w:hint="default"/>
        <w:lang w:val="ru-RU" w:eastAsia="en-US" w:bidi="ar-SA"/>
      </w:rPr>
    </w:lvl>
    <w:lvl w:ilvl="8" w:tplc="4A80A012">
      <w:numFmt w:val="bullet"/>
      <w:lvlText w:val="•"/>
      <w:lvlJc w:val="left"/>
      <w:pPr>
        <w:ind w:left="8926" w:hanging="260"/>
      </w:pPr>
      <w:rPr>
        <w:rFonts w:hint="default"/>
        <w:lang w:val="ru-RU" w:eastAsia="en-US" w:bidi="ar-SA"/>
      </w:rPr>
    </w:lvl>
  </w:abstractNum>
  <w:abstractNum w:abstractNumId="3">
    <w:nsid w:val="751327E2"/>
    <w:multiLevelType w:val="hybridMultilevel"/>
    <w:tmpl w:val="92703C14"/>
    <w:lvl w:ilvl="0" w:tplc="13BEB5FA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u-RU" w:eastAsia="en-US" w:bidi="ar-SA"/>
      </w:rPr>
    </w:lvl>
    <w:lvl w:ilvl="1" w:tplc="AF88944A">
      <w:numFmt w:val="bullet"/>
      <w:lvlText w:val="•"/>
      <w:lvlJc w:val="left"/>
      <w:pPr>
        <w:ind w:left="2427" w:hanging="360"/>
      </w:pPr>
      <w:rPr>
        <w:rFonts w:hint="default"/>
        <w:lang w:val="ru-RU" w:eastAsia="en-US" w:bidi="ar-SA"/>
      </w:rPr>
    </w:lvl>
    <w:lvl w:ilvl="2" w:tplc="89C6E3F0">
      <w:numFmt w:val="bullet"/>
      <w:lvlText w:val="•"/>
      <w:lvlJc w:val="left"/>
      <w:pPr>
        <w:ind w:left="3354" w:hanging="360"/>
      </w:pPr>
      <w:rPr>
        <w:rFonts w:hint="default"/>
        <w:lang w:val="ru-RU" w:eastAsia="en-US" w:bidi="ar-SA"/>
      </w:rPr>
    </w:lvl>
    <w:lvl w:ilvl="3" w:tplc="21448F4C">
      <w:numFmt w:val="bullet"/>
      <w:lvlText w:val="•"/>
      <w:lvlJc w:val="left"/>
      <w:pPr>
        <w:ind w:left="4282" w:hanging="360"/>
      </w:pPr>
      <w:rPr>
        <w:rFonts w:hint="default"/>
        <w:lang w:val="ru-RU" w:eastAsia="en-US" w:bidi="ar-SA"/>
      </w:rPr>
    </w:lvl>
    <w:lvl w:ilvl="4" w:tplc="BDA0312E">
      <w:numFmt w:val="bullet"/>
      <w:lvlText w:val="•"/>
      <w:lvlJc w:val="left"/>
      <w:pPr>
        <w:ind w:left="5209" w:hanging="360"/>
      </w:pPr>
      <w:rPr>
        <w:rFonts w:hint="default"/>
        <w:lang w:val="ru-RU" w:eastAsia="en-US" w:bidi="ar-SA"/>
      </w:rPr>
    </w:lvl>
    <w:lvl w:ilvl="5" w:tplc="38904BEC">
      <w:numFmt w:val="bullet"/>
      <w:lvlText w:val="•"/>
      <w:lvlJc w:val="left"/>
      <w:pPr>
        <w:ind w:left="6136" w:hanging="360"/>
      </w:pPr>
      <w:rPr>
        <w:rFonts w:hint="default"/>
        <w:lang w:val="ru-RU" w:eastAsia="en-US" w:bidi="ar-SA"/>
      </w:rPr>
    </w:lvl>
    <w:lvl w:ilvl="6" w:tplc="F2C8868A">
      <w:numFmt w:val="bullet"/>
      <w:lvlText w:val="•"/>
      <w:lvlJc w:val="left"/>
      <w:pPr>
        <w:ind w:left="7064" w:hanging="360"/>
      </w:pPr>
      <w:rPr>
        <w:rFonts w:hint="default"/>
        <w:lang w:val="ru-RU" w:eastAsia="en-US" w:bidi="ar-SA"/>
      </w:rPr>
    </w:lvl>
    <w:lvl w:ilvl="7" w:tplc="D910FD92">
      <w:numFmt w:val="bullet"/>
      <w:lvlText w:val="•"/>
      <w:lvlJc w:val="left"/>
      <w:pPr>
        <w:ind w:left="7991" w:hanging="360"/>
      </w:pPr>
      <w:rPr>
        <w:rFonts w:hint="default"/>
        <w:lang w:val="ru-RU" w:eastAsia="en-US" w:bidi="ar-SA"/>
      </w:rPr>
    </w:lvl>
    <w:lvl w:ilvl="8" w:tplc="78FA7AA8">
      <w:numFmt w:val="bullet"/>
      <w:lvlText w:val="•"/>
      <w:lvlJc w:val="left"/>
      <w:pPr>
        <w:ind w:left="8918" w:hanging="360"/>
      </w:pPr>
      <w:rPr>
        <w:rFonts w:hint="default"/>
        <w:lang w:val="ru-RU" w:eastAsia="en-US" w:bidi="ar-SA"/>
      </w:rPr>
    </w:lvl>
  </w:abstractNum>
  <w:abstractNum w:abstractNumId="4">
    <w:nsid w:val="7E6B2772"/>
    <w:multiLevelType w:val="hybridMultilevel"/>
    <w:tmpl w:val="197E6416"/>
    <w:lvl w:ilvl="0" w:tplc="F9AE110A">
      <w:start w:val="1"/>
      <w:numFmt w:val="decimal"/>
      <w:lvlText w:val="%1."/>
      <w:lvlJc w:val="left"/>
      <w:pPr>
        <w:ind w:left="3233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36C2D20">
      <w:numFmt w:val="bullet"/>
      <w:lvlText w:val="•"/>
      <w:lvlJc w:val="left"/>
      <w:pPr>
        <w:ind w:left="3993" w:hanging="361"/>
      </w:pPr>
      <w:rPr>
        <w:rFonts w:hint="default"/>
        <w:lang w:val="ru-RU" w:eastAsia="en-US" w:bidi="ar-SA"/>
      </w:rPr>
    </w:lvl>
    <w:lvl w:ilvl="2" w:tplc="809E9AD8">
      <w:numFmt w:val="bullet"/>
      <w:lvlText w:val="•"/>
      <w:lvlJc w:val="left"/>
      <w:pPr>
        <w:ind w:left="4746" w:hanging="361"/>
      </w:pPr>
      <w:rPr>
        <w:rFonts w:hint="default"/>
        <w:lang w:val="ru-RU" w:eastAsia="en-US" w:bidi="ar-SA"/>
      </w:rPr>
    </w:lvl>
    <w:lvl w:ilvl="3" w:tplc="FCBECB3E">
      <w:numFmt w:val="bullet"/>
      <w:lvlText w:val="•"/>
      <w:lvlJc w:val="left"/>
      <w:pPr>
        <w:ind w:left="5500" w:hanging="361"/>
      </w:pPr>
      <w:rPr>
        <w:rFonts w:hint="default"/>
        <w:lang w:val="ru-RU" w:eastAsia="en-US" w:bidi="ar-SA"/>
      </w:rPr>
    </w:lvl>
    <w:lvl w:ilvl="4" w:tplc="89B44BAA">
      <w:numFmt w:val="bullet"/>
      <w:lvlText w:val="•"/>
      <w:lvlJc w:val="left"/>
      <w:pPr>
        <w:ind w:left="6253" w:hanging="361"/>
      </w:pPr>
      <w:rPr>
        <w:rFonts w:hint="default"/>
        <w:lang w:val="ru-RU" w:eastAsia="en-US" w:bidi="ar-SA"/>
      </w:rPr>
    </w:lvl>
    <w:lvl w:ilvl="5" w:tplc="4FD88CA4">
      <w:numFmt w:val="bullet"/>
      <w:lvlText w:val="•"/>
      <w:lvlJc w:val="left"/>
      <w:pPr>
        <w:ind w:left="7006" w:hanging="361"/>
      </w:pPr>
      <w:rPr>
        <w:rFonts w:hint="default"/>
        <w:lang w:val="ru-RU" w:eastAsia="en-US" w:bidi="ar-SA"/>
      </w:rPr>
    </w:lvl>
    <w:lvl w:ilvl="6" w:tplc="E34A3CFC">
      <w:numFmt w:val="bullet"/>
      <w:lvlText w:val="•"/>
      <w:lvlJc w:val="left"/>
      <w:pPr>
        <w:ind w:left="7760" w:hanging="361"/>
      </w:pPr>
      <w:rPr>
        <w:rFonts w:hint="default"/>
        <w:lang w:val="ru-RU" w:eastAsia="en-US" w:bidi="ar-SA"/>
      </w:rPr>
    </w:lvl>
    <w:lvl w:ilvl="7" w:tplc="FAB6DA8C">
      <w:numFmt w:val="bullet"/>
      <w:lvlText w:val="•"/>
      <w:lvlJc w:val="left"/>
      <w:pPr>
        <w:ind w:left="8513" w:hanging="361"/>
      </w:pPr>
      <w:rPr>
        <w:rFonts w:hint="default"/>
        <w:lang w:val="ru-RU" w:eastAsia="en-US" w:bidi="ar-SA"/>
      </w:rPr>
    </w:lvl>
    <w:lvl w:ilvl="8" w:tplc="AF5CC79A">
      <w:numFmt w:val="bullet"/>
      <w:lvlText w:val="•"/>
      <w:lvlJc w:val="left"/>
      <w:pPr>
        <w:ind w:left="9266" w:hanging="3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60E37"/>
    <w:rsid w:val="00011483"/>
    <w:rsid w:val="00011FDD"/>
    <w:rsid w:val="00015A42"/>
    <w:rsid w:val="00051FF1"/>
    <w:rsid w:val="0005317C"/>
    <w:rsid w:val="00054779"/>
    <w:rsid w:val="00054A2B"/>
    <w:rsid w:val="000562DE"/>
    <w:rsid w:val="00071214"/>
    <w:rsid w:val="0007155C"/>
    <w:rsid w:val="00074310"/>
    <w:rsid w:val="00092A8C"/>
    <w:rsid w:val="000A07BC"/>
    <w:rsid w:val="000B48F7"/>
    <w:rsid w:val="000B558E"/>
    <w:rsid w:val="000F0138"/>
    <w:rsid w:val="000F5FBF"/>
    <w:rsid w:val="000F67A9"/>
    <w:rsid w:val="00106FF9"/>
    <w:rsid w:val="001078F2"/>
    <w:rsid w:val="00125B09"/>
    <w:rsid w:val="0013179D"/>
    <w:rsid w:val="0014290D"/>
    <w:rsid w:val="0014502F"/>
    <w:rsid w:val="0015318D"/>
    <w:rsid w:val="001800BD"/>
    <w:rsid w:val="00187B4D"/>
    <w:rsid w:val="001A6155"/>
    <w:rsid w:val="001E754F"/>
    <w:rsid w:val="001F365C"/>
    <w:rsid w:val="0023558F"/>
    <w:rsid w:val="00246F45"/>
    <w:rsid w:val="002547E7"/>
    <w:rsid w:val="00276145"/>
    <w:rsid w:val="002E0AA4"/>
    <w:rsid w:val="002F158F"/>
    <w:rsid w:val="00325425"/>
    <w:rsid w:val="00330286"/>
    <w:rsid w:val="003367D2"/>
    <w:rsid w:val="0035097A"/>
    <w:rsid w:val="003570F7"/>
    <w:rsid w:val="00385D16"/>
    <w:rsid w:val="00394320"/>
    <w:rsid w:val="00397DDA"/>
    <w:rsid w:val="003B1F50"/>
    <w:rsid w:val="003D748B"/>
    <w:rsid w:val="003F3C7B"/>
    <w:rsid w:val="003F4CE0"/>
    <w:rsid w:val="00400686"/>
    <w:rsid w:val="00420418"/>
    <w:rsid w:val="0042263B"/>
    <w:rsid w:val="00426629"/>
    <w:rsid w:val="00430142"/>
    <w:rsid w:val="004510B8"/>
    <w:rsid w:val="0045665C"/>
    <w:rsid w:val="004734E3"/>
    <w:rsid w:val="00496711"/>
    <w:rsid w:val="00497ACA"/>
    <w:rsid w:val="004A15FD"/>
    <w:rsid w:val="004B76A7"/>
    <w:rsid w:val="004C071E"/>
    <w:rsid w:val="004D342B"/>
    <w:rsid w:val="0050662A"/>
    <w:rsid w:val="00506F6C"/>
    <w:rsid w:val="005339CC"/>
    <w:rsid w:val="0055276B"/>
    <w:rsid w:val="0056379B"/>
    <w:rsid w:val="00565C5F"/>
    <w:rsid w:val="005736F2"/>
    <w:rsid w:val="00597510"/>
    <w:rsid w:val="005A2B13"/>
    <w:rsid w:val="005B3C6C"/>
    <w:rsid w:val="005D3B61"/>
    <w:rsid w:val="005E3E4C"/>
    <w:rsid w:val="00611ECB"/>
    <w:rsid w:val="00627F0C"/>
    <w:rsid w:val="00637969"/>
    <w:rsid w:val="006453F3"/>
    <w:rsid w:val="00650256"/>
    <w:rsid w:val="00666901"/>
    <w:rsid w:val="00672C88"/>
    <w:rsid w:val="006A667C"/>
    <w:rsid w:val="006F1EA8"/>
    <w:rsid w:val="00705FEF"/>
    <w:rsid w:val="00725DBD"/>
    <w:rsid w:val="00760E37"/>
    <w:rsid w:val="00761E3F"/>
    <w:rsid w:val="007721B2"/>
    <w:rsid w:val="00787168"/>
    <w:rsid w:val="00792825"/>
    <w:rsid w:val="007A5AE5"/>
    <w:rsid w:val="007A6000"/>
    <w:rsid w:val="007A6259"/>
    <w:rsid w:val="007B180D"/>
    <w:rsid w:val="007B27DA"/>
    <w:rsid w:val="007B4BBF"/>
    <w:rsid w:val="007B5CBB"/>
    <w:rsid w:val="007B705F"/>
    <w:rsid w:val="007D074D"/>
    <w:rsid w:val="007D0E5D"/>
    <w:rsid w:val="00826183"/>
    <w:rsid w:val="00877663"/>
    <w:rsid w:val="008A1DAB"/>
    <w:rsid w:val="008B08C6"/>
    <w:rsid w:val="008C2A73"/>
    <w:rsid w:val="008D00ED"/>
    <w:rsid w:val="008D0F29"/>
    <w:rsid w:val="008E1F42"/>
    <w:rsid w:val="00905379"/>
    <w:rsid w:val="00921CA4"/>
    <w:rsid w:val="00945B6C"/>
    <w:rsid w:val="00960743"/>
    <w:rsid w:val="00967C4A"/>
    <w:rsid w:val="00977A96"/>
    <w:rsid w:val="00982805"/>
    <w:rsid w:val="00A32EF7"/>
    <w:rsid w:val="00A3318C"/>
    <w:rsid w:val="00A3655A"/>
    <w:rsid w:val="00AB1827"/>
    <w:rsid w:val="00AC73BC"/>
    <w:rsid w:val="00B2103E"/>
    <w:rsid w:val="00B368EF"/>
    <w:rsid w:val="00B47342"/>
    <w:rsid w:val="00B577D0"/>
    <w:rsid w:val="00B60BD5"/>
    <w:rsid w:val="00B731F6"/>
    <w:rsid w:val="00B83689"/>
    <w:rsid w:val="00B938ED"/>
    <w:rsid w:val="00B939A3"/>
    <w:rsid w:val="00B947A0"/>
    <w:rsid w:val="00BA77DC"/>
    <w:rsid w:val="00BA79AF"/>
    <w:rsid w:val="00BA7CB7"/>
    <w:rsid w:val="00BB541C"/>
    <w:rsid w:val="00BC2EBE"/>
    <w:rsid w:val="00BC77AA"/>
    <w:rsid w:val="00BD3C03"/>
    <w:rsid w:val="00BF19C7"/>
    <w:rsid w:val="00BF6987"/>
    <w:rsid w:val="00C01048"/>
    <w:rsid w:val="00C10953"/>
    <w:rsid w:val="00C3603B"/>
    <w:rsid w:val="00C4768F"/>
    <w:rsid w:val="00C92847"/>
    <w:rsid w:val="00CA7EE5"/>
    <w:rsid w:val="00CC48A7"/>
    <w:rsid w:val="00CE57BD"/>
    <w:rsid w:val="00D00FF8"/>
    <w:rsid w:val="00D370E1"/>
    <w:rsid w:val="00D766E5"/>
    <w:rsid w:val="00D7797C"/>
    <w:rsid w:val="00D80BCB"/>
    <w:rsid w:val="00D815FF"/>
    <w:rsid w:val="00D9139D"/>
    <w:rsid w:val="00DA5181"/>
    <w:rsid w:val="00DB5163"/>
    <w:rsid w:val="00DE4F03"/>
    <w:rsid w:val="00DE55CF"/>
    <w:rsid w:val="00DF43D1"/>
    <w:rsid w:val="00E0137A"/>
    <w:rsid w:val="00E07572"/>
    <w:rsid w:val="00E10854"/>
    <w:rsid w:val="00E67C38"/>
    <w:rsid w:val="00E7118B"/>
    <w:rsid w:val="00E95D46"/>
    <w:rsid w:val="00E97922"/>
    <w:rsid w:val="00EA051F"/>
    <w:rsid w:val="00EB08CE"/>
    <w:rsid w:val="00EC53FA"/>
    <w:rsid w:val="00EF49A2"/>
    <w:rsid w:val="00F00A94"/>
    <w:rsid w:val="00F069D3"/>
    <w:rsid w:val="00F1234E"/>
    <w:rsid w:val="00F2143D"/>
    <w:rsid w:val="00F226C4"/>
    <w:rsid w:val="00F30642"/>
    <w:rsid w:val="00F40AEB"/>
    <w:rsid w:val="00F4770B"/>
    <w:rsid w:val="00F62555"/>
    <w:rsid w:val="00F741EE"/>
    <w:rsid w:val="00F838DC"/>
    <w:rsid w:val="00F850F3"/>
    <w:rsid w:val="00F977F4"/>
    <w:rsid w:val="00FA07BE"/>
    <w:rsid w:val="00FC63C7"/>
    <w:rsid w:val="00FE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61E3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1296" w:right="1010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568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A36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655A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725DBD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672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61E3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1296" w:right="1010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568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A36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655A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725DBD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672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%3D25523CAE0C119E1511EC8AD5816FC0B9081C0CBEB065260F2157C69Cd9KCL" TargetMode="External"/><Relationship Id="rId17" Type="http://schemas.openxmlformats.org/officeDocument/2006/relationships/hyperlink" Target="consultantplus://offline/ref%3D25523CAE0C119E1511EC8AD5816FC0B901170EBFBA6C7B05290ECA9E9BdCKD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%3D25523CAE0C119E1511EC8AD5816FC0B901170EBFBA6D7B05290ECA9E9BdCKD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%3D18BCCD2EB540BD4976DB0BA2B843A0ACC94C5A68C7DACB1AF98A2A17835A34E3EC64D8EB224037eEUAL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%3D25523CAE0C119E1511EC8AD5816FC0B901170EBFBB677B05290ECA9E9BdCKDL" TargetMode="External"/><Relationship Id="rId10" Type="http://schemas.openxmlformats.org/officeDocument/2006/relationships/hyperlink" Target="https://ru.wikipedia.org/wiki/%D0%A3%D1%81%D1%82%D0%B0%D0%B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%3D25523CAE0C119E1511EC8AD5816FC0B901170EB7BB677B05290ECA9E9BdCKD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F0901-A281-4DDD-8B66-9146C112C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14</Pages>
  <Words>3900</Words>
  <Characters>22231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София Сергеевна</dc:creator>
  <cp:lastModifiedBy>Ольга Анатольевна Самцова</cp:lastModifiedBy>
  <cp:revision>230</cp:revision>
  <cp:lastPrinted>2026-03-17T03:54:00Z</cp:lastPrinted>
  <dcterms:created xsi:type="dcterms:W3CDTF">2025-02-19T04:23:00Z</dcterms:created>
  <dcterms:modified xsi:type="dcterms:W3CDTF">2026-03-27T04:13:00Z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2025-02-19T00:00:00Z</vt:filetime>
  </property>
  <property fmtid="{D5CDD505-2E9C-101B-9397-08002B2CF9AE}" pid="5" name="Producer">
    <vt:lpwstr>Microsoft® Word 2010</vt:lpwstr>
  </property>
</Properties>
</file>