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4B51FD">
        <w:tc>
          <w:tcPr>
            <w:tcW w:w="1923" w:type="pct"/>
          </w:tcPr>
          <w:p w:rsidR="004B51FD" w:rsidRDefault="00580732" w:rsidP="00580732">
            <w:pPr>
              <w:pStyle w:val="afc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</w:rPr>
              <w:t>09</w:t>
            </w:r>
            <w:r w:rsidR="00895E4F">
              <w:rPr>
                <w:rFonts w:ascii="PT Astra Serif" w:hAnsi="PT Astra Serif"/>
                <w:szCs w:val="26"/>
                <w:lang w:val="en-US"/>
              </w:rPr>
              <w:t>.</w:t>
            </w:r>
            <w:r>
              <w:rPr>
                <w:rFonts w:ascii="PT Astra Serif" w:hAnsi="PT Astra Serif"/>
                <w:szCs w:val="26"/>
              </w:rPr>
              <w:t>12</w:t>
            </w:r>
            <w:r w:rsidR="00895E4F">
              <w:rPr>
                <w:rFonts w:ascii="PT Astra Serif" w:hAnsi="PT Astra Serif"/>
                <w:szCs w:val="26"/>
                <w:lang w:val="en-US"/>
              </w:rPr>
              <w:t>.2025</w:t>
            </w:r>
          </w:p>
        </w:tc>
        <w:tc>
          <w:tcPr>
            <w:tcW w:w="3077" w:type="pct"/>
          </w:tcPr>
          <w:p w:rsidR="004B51FD" w:rsidRDefault="00C32206">
            <w:pPr>
              <w:pStyle w:val="afc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</w:rPr>
              <w:t>№ </w:t>
            </w:r>
            <w:r w:rsidRPr="00C32206">
              <w:rPr>
                <w:rFonts w:ascii="PT Astra Serif" w:hAnsi="PT Astra Serif"/>
                <w:szCs w:val="26"/>
              </w:rPr>
              <w:t>4-70/9(224)</w:t>
            </w:r>
          </w:p>
        </w:tc>
      </w:tr>
    </w:tbl>
    <w:p w:rsidR="004B51FD" w:rsidRDefault="004B51FD">
      <w:pPr>
        <w:pStyle w:val="afc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4B51FD" w:rsidRDefault="00895E4F">
      <w:pPr>
        <w:pStyle w:val="afc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город Томск</w:t>
      </w:r>
    </w:p>
    <w:p w:rsidR="004B51FD" w:rsidRDefault="004B51FD">
      <w:pPr>
        <w:ind w:firstLine="0"/>
        <w:rPr>
          <w:rFonts w:ascii="PT Astra Serif" w:hAnsi="PT Astra Serif"/>
          <w:szCs w:val="26"/>
        </w:rPr>
      </w:pPr>
    </w:p>
    <w:p w:rsidR="004B51FD" w:rsidRDefault="00895E4F">
      <w:pPr>
        <w:pStyle w:val="afc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корректировке тарифов организации Муниципальное унитарное предприятие Степановского сельского поселения «Степановское» (ИНН 7004007610) на 2026 год и внесении изменений в приказ от 21.08.2024 № 4-218/9(162)</w:t>
      </w:r>
    </w:p>
    <w:p w:rsidR="004B51FD" w:rsidRDefault="004B51FD"/>
    <w:p w:rsidR="004B51FD" w:rsidRDefault="00895E4F">
      <w:pPr>
        <w:pStyle w:val="afc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07.12.2011 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580732">
        <w:rPr>
          <w:rFonts w:ascii="PT Astra Serif" w:hAnsi="PT Astra Serif"/>
          <w:szCs w:val="26"/>
        </w:rPr>
        <w:t>09</w:t>
      </w:r>
      <w:r>
        <w:rPr>
          <w:rFonts w:ascii="PT Astra Serif" w:hAnsi="PT Astra Serif"/>
          <w:szCs w:val="26"/>
        </w:rPr>
        <w:t>.</w:t>
      </w:r>
      <w:r w:rsidR="00580732">
        <w:rPr>
          <w:rFonts w:ascii="PT Astra Serif" w:hAnsi="PT Astra Serif"/>
          <w:szCs w:val="26"/>
        </w:rPr>
        <w:t>12</w:t>
      </w:r>
      <w:r>
        <w:rPr>
          <w:rFonts w:ascii="PT Astra Serif" w:hAnsi="PT Astra Serif"/>
          <w:szCs w:val="26"/>
        </w:rPr>
        <w:t>.2025 № </w:t>
      </w:r>
      <w:r w:rsidR="00C32206">
        <w:rPr>
          <w:rFonts w:ascii="PT Astra Serif" w:hAnsi="PT Astra Serif"/>
          <w:szCs w:val="26"/>
        </w:rPr>
        <w:t>45/2</w:t>
      </w:r>
    </w:p>
    <w:p w:rsidR="004B51FD" w:rsidRDefault="004B51FD"/>
    <w:p w:rsidR="004B51FD" w:rsidRDefault="00895E4F">
      <w:pPr>
        <w:shd w:val="clear" w:color="auto" w:fill="FFFFFF"/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4B51FD" w:rsidRDefault="00895E4F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Внести в приказ Департамента тарифного регулирования Томской области от 21.08.2024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4-218/9(162) «Об утверждении производственной программы, установлении долгосрочных параметров регулирования и тарифов организации Муниципальное унитарное предприятие Степановского сельского поселения «Степановское» (ИНН 7004007610) в сфере холодного водоснабжения на период с 1 января 2025 года по 31 декабря 2029 года» («Официальный интернет-портал правовой информации» (</w:t>
      </w:r>
      <w:r>
        <w:rPr>
          <w:rFonts w:ascii="PT Astra Serif" w:hAnsi="PT Astra Serif"/>
          <w:szCs w:val="26"/>
          <w:lang w:val="en-US"/>
        </w:rPr>
        <w:t>www</w:t>
      </w:r>
      <w:r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  <w:lang w:val="en-US"/>
        </w:rPr>
        <w:t>pravo</w:t>
      </w:r>
      <w:r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  <w:lang w:val="en-US"/>
        </w:rPr>
        <w:t>gov</w:t>
      </w:r>
      <w:r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  <w:lang w:val="en-US"/>
        </w:rPr>
        <w:t>ru</w:t>
      </w:r>
      <w:r>
        <w:rPr>
          <w:rFonts w:ascii="PT Astra Serif" w:hAnsi="PT Astra Serif"/>
          <w:szCs w:val="26"/>
        </w:rPr>
        <w:t>), 27.08.2024, № </w:t>
      </w:r>
      <w:r>
        <w:rPr>
          <w:rFonts w:ascii="PT Astra Serif" w:hAnsi="PT Astra Serif"/>
        </w:rPr>
        <w:t>7001202408270007</w:t>
      </w:r>
      <w:r>
        <w:rPr>
          <w:rFonts w:ascii="PT Astra Serif" w:hAnsi="PT Astra Serif"/>
          <w:szCs w:val="26"/>
        </w:rPr>
        <w:t>) следующие изменения:</w:t>
      </w:r>
    </w:p>
    <w:p w:rsidR="004B51FD" w:rsidRDefault="00895E4F">
      <w:pPr>
        <w:pStyle w:val="aff4"/>
        <w:numPr>
          <w:ilvl w:val="0"/>
          <w:numId w:val="9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4B51FD" w:rsidRDefault="00895E4F">
      <w:pPr>
        <w:pStyle w:val="aff4"/>
        <w:numPr>
          <w:ilvl w:val="0"/>
          <w:numId w:val="9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4B51FD" w:rsidRDefault="004B51FD">
      <w:pPr>
        <w:pStyle w:val="aff"/>
        <w:ind w:firstLine="0"/>
        <w:rPr>
          <w:rFonts w:ascii="PT Astra Serif" w:hAnsi="PT Astra Serif"/>
          <w:color w:val="000000"/>
          <w:szCs w:val="26"/>
        </w:rPr>
      </w:pPr>
    </w:p>
    <w:p w:rsidR="004B51FD" w:rsidRDefault="004B51FD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4B51FD" w:rsidRDefault="004B51FD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88"/>
        <w:gridCol w:w="3942"/>
        <w:gridCol w:w="2464"/>
      </w:tblGrid>
      <w:tr w:rsidR="004B51FD">
        <w:trPr>
          <w:trHeight w:val="390"/>
        </w:trPr>
        <w:tc>
          <w:tcPr>
            <w:tcW w:w="1696" w:type="pct"/>
            <w:shd w:val="clear" w:color="auto" w:fill="auto"/>
          </w:tcPr>
          <w:p w:rsidR="004B51FD" w:rsidRDefault="00895E4F">
            <w:pPr>
              <w:pStyle w:val="aff4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  <w:shd w:val="clear" w:color="auto" w:fill="auto"/>
          </w:tcPr>
          <w:p w:rsidR="004B51FD" w:rsidRDefault="00895E4F">
            <w:pPr>
              <w:pStyle w:val="aff4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  <w:shd w:val="clear" w:color="auto" w:fill="auto"/>
          </w:tcPr>
          <w:p w:rsidR="004B51FD" w:rsidRDefault="00895E4F">
            <w:pPr>
              <w:pStyle w:val="aff4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4B51FD" w:rsidRDefault="004B51FD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89045F" w:rsidRDefault="00895E4F">
      <w:pPr>
        <w:shd w:val="clear" w:color="auto" w:fill="FFFFFF"/>
        <w:tabs>
          <w:tab w:val="left" w:pos="2835"/>
        </w:tabs>
        <w:ind w:left="4820" w:hanging="709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 w:val="24"/>
          <w:szCs w:val="24"/>
        </w:rPr>
        <w:br w:type="page" w:clear="all"/>
      </w:r>
      <w:r>
        <w:rPr>
          <w:rFonts w:ascii="PT Astra Serif" w:hAnsi="PT Astra Serif"/>
          <w:color w:val="000000"/>
          <w:szCs w:val="26"/>
        </w:rPr>
        <w:lastRenderedPageBreak/>
        <w:t xml:space="preserve">Приложение 1 </w:t>
      </w:r>
    </w:p>
    <w:p w:rsidR="0089045F" w:rsidRPr="0089045F" w:rsidRDefault="00895E4F" w:rsidP="0089045F">
      <w:pPr>
        <w:shd w:val="clear" w:color="auto" w:fill="FFFFFF"/>
        <w:tabs>
          <w:tab w:val="left" w:pos="2835"/>
        </w:tabs>
        <w:ind w:left="4820" w:hanging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t>к приказу</w:t>
      </w:r>
      <w:r w:rsidR="0089045F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Департамента </w:t>
      </w:r>
    </w:p>
    <w:p w:rsidR="0089045F" w:rsidRDefault="00895E4F" w:rsidP="0089045F">
      <w:pPr>
        <w:shd w:val="clear" w:color="auto" w:fill="FFFFFF"/>
        <w:tabs>
          <w:tab w:val="left" w:pos="2835"/>
        </w:tabs>
        <w:ind w:left="4820" w:hanging="709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тарифного регулирования</w:t>
      </w:r>
      <w:r w:rsidR="0089045F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4B51FD" w:rsidRDefault="00895E4F">
      <w:pPr>
        <w:shd w:val="clear" w:color="auto" w:fill="FFFFFF"/>
        <w:tabs>
          <w:tab w:val="left" w:pos="2835"/>
        </w:tabs>
        <w:spacing w:after="240"/>
        <w:ind w:left="4820" w:hanging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от </w:t>
      </w:r>
      <w:r w:rsidR="00580732">
        <w:rPr>
          <w:rFonts w:ascii="PT Astra Serif" w:hAnsi="PT Astra Serif"/>
          <w:color w:val="000000"/>
          <w:szCs w:val="26"/>
        </w:rPr>
        <w:t>09</w:t>
      </w:r>
      <w:r>
        <w:rPr>
          <w:rFonts w:ascii="PT Astra Serif" w:hAnsi="PT Astra Serif"/>
          <w:szCs w:val="26"/>
        </w:rPr>
        <w:t>.</w:t>
      </w:r>
      <w:r w:rsidR="00580732">
        <w:rPr>
          <w:rFonts w:ascii="PT Astra Serif" w:hAnsi="PT Astra Serif"/>
          <w:szCs w:val="26"/>
        </w:rPr>
        <w:t>12</w:t>
      </w:r>
      <w:r>
        <w:rPr>
          <w:rFonts w:ascii="PT Astra Serif" w:hAnsi="PT Astra Serif"/>
          <w:szCs w:val="26"/>
        </w:rPr>
        <w:t xml:space="preserve">.2025 </w:t>
      </w:r>
      <w:r>
        <w:rPr>
          <w:rFonts w:ascii="PT Astra Serif" w:hAnsi="PT Astra Serif"/>
          <w:color w:val="000000"/>
          <w:szCs w:val="26"/>
        </w:rPr>
        <w:t>№ </w:t>
      </w:r>
      <w:r w:rsidR="00C32206" w:rsidRPr="00C32206">
        <w:rPr>
          <w:rFonts w:ascii="PT Astra Serif" w:hAnsi="PT Astra Serif"/>
          <w:color w:val="000000"/>
          <w:szCs w:val="26"/>
        </w:rPr>
        <w:t>4-70/9(224)</w:t>
      </w:r>
    </w:p>
    <w:p w:rsidR="0089045F" w:rsidRDefault="00895E4F">
      <w:pPr>
        <w:shd w:val="clear" w:color="auto" w:fill="FFFFFF"/>
        <w:tabs>
          <w:tab w:val="left" w:pos="2835"/>
        </w:tabs>
        <w:ind w:left="4820" w:hanging="709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«Приложение 1</w:t>
      </w:r>
    </w:p>
    <w:p w:rsidR="0089045F" w:rsidRPr="0089045F" w:rsidRDefault="00895E4F" w:rsidP="0089045F">
      <w:pPr>
        <w:shd w:val="clear" w:color="auto" w:fill="FFFFFF"/>
        <w:tabs>
          <w:tab w:val="left" w:pos="2835"/>
        </w:tabs>
        <w:ind w:left="4820" w:hanging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t>к приказу</w:t>
      </w:r>
      <w:r w:rsidR="0089045F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Департамента </w:t>
      </w:r>
    </w:p>
    <w:p w:rsidR="0089045F" w:rsidRDefault="00895E4F" w:rsidP="0089045F">
      <w:pPr>
        <w:shd w:val="clear" w:color="auto" w:fill="FFFFFF"/>
        <w:tabs>
          <w:tab w:val="left" w:pos="2835"/>
        </w:tabs>
        <w:ind w:left="4820" w:hanging="709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тарифного регулирования</w:t>
      </w:r>
      <w:r w:rsidR="0089045F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4B51FD" w:rsidRDefault="00895E4F">
      <w:pPr>
        <w:shd w:val="clear" w:color="auto" w:fill="FFFFFF"/>
        <w:tabs>
          <w:tab w:val="left" w:pos="2835"/>
        </w:tabs>
        <w:spacing w:after="240"/>
        <w:ind w:left="4820" w:hanging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от </w:t>
      </w:r>
      <w:r>
        <w:rPr>
          <w:rFonts w:ascii="PT Astra Serif" w:hAnsi="PT Astra Serif"/>
          <w:szCs w:val="26"/>
        </w:rPr>
        <w:t xml:space="preserve">21.08.2024 </w:t>
      </w:r>
      <w:r>
        <w:rPr>
          <w:rFonts w:ascii="PT Astra Serif" w:hAnsi="PT Astra Serif"/>
          <w:color w:val="000000"/>
          <w:szCs w:val="26"/>
        </w:rPr>
        <w:t>№ </w:t>
      </w:r>
      <w:r>
        <w:rPr>
          <w:rFonts w:ascii="PT Astra Serif" w:hAnsi="PT Astra Serif"/>
          <w:szCs w:val="26"/>
          <w:lang w:val="en-US"/>
        </w:rPr>
        <w:t>4-2</w:t>
      </w:r>
      <w:r>
        <w:rPr>
          <w:rFonts w:ascii="PT Astra Serif" w:hAnsi="PT Astra Serif"/>
          <w:szCs w:val="26"/>
        </w:rPr>
        <w:t>18/9(162)</w:t>
      </w:r>
    </w:p>
    <w:p w:rsidR="00895E4F" w:rsidRPr="00895E4F" w:rsidRDefault="00895E4F" w:rsidP="00895E4F">
      <w:pPr>
        <w:shd w:val="clear" w:color="auto" w:fill="FFFFFF"/>
        <w:tabs>
          <w:tab w:val="left" w:pos="2835"/>
        </w:tabs>
        <w:spacing w:after="240"/>
        <w:ind w:firstLine="567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>Производственная программа</w:t>
      </w:r>
    </w:p>
    <w:tbl>
      <w:tblPr>
        <w:tblW w:w="4946" w:type="pct"/>
        <w:tblLook w:val="04A0" w:firstRow="1" w:lastRow="0" w:firstColumn="1" w:lastColumn="0" w:noHBand="0" w:noVBand="1"/>
      </w:tblPr>
      <w:tblGrid>
        <w:gridCol w:w="4219"/>
        <w:gridCol w:w="5529"/>
      </w:tblGrid>
      <w:tr w:rsidR="004B51FD">
        <w:trPr>
          <w:trHeight w:val="330"/>
        </w:trPr>
        <w:tc>
          <w:tcPr>
            <w:tcW w:w="5000" w:type="pct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4B51FD">
        <w:trPr>
          <w:trHeight w:val="67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Степановского сельского поселения «Степановское»</w:t>
            </w:r>
          </w:p>
        </w:tc>
      </w:tr>
      <w:tr w:rsidR="004B51FD">
        <w:trPr>
          <w:trHeight w:val="67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636516, Томская область, Верхнекетский район, </w:t>
            </w:r>
          </w:p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п. Степановка, </w:t>
            </w:r>
          </w:p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пер. Аптечный, д. 11, стр. 1, тел: 8(38258) 25-191</w:t>
            </w:r>
          </w:p>
        </w:tc>
      </w:tr>
      <w:tr w:rsidR="004B51FD">
        <w:trPr>
          <w:trHeight w:val="67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2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7004007610</w:t>
            </w:r>
          </w:p>
        </w:tc>
      </w:tr>
      <w:tr w:rsidR="004B51FD">
        <w:trPr>
          <w:trHeight w:val="67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Сфера деятельности</w:t>
            </w:r>
          </w:p>
        </w:tc>
        <w:tc>
          <w:tcPr>
            <w:tcW w:w="2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4B51FD">
        <w:trPr>
          <w:trHeight w:val="67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тарифного регулирования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Томской области</w:t>
            </w:r>
          </w:p>
        </w:tc>
      </w:tr>
      <w:tr w:rsidR="004B51FD">
        <w:trPr>
          <w:trHeight w:val="67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тел./факс: (3822) 560-373</w:t>
            </w:r>
          </w:p>
        </w:tc>
      </w:tr>
      <w:tr w:rsidR="004B51FD">
        <w:trPr>
          <w:trHeight w:val="855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83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01.01.2025 </w:t>
            </w:r>
            <w:r>
              <w:rPr>
                <w:rFonts w:ascii="PT Astra Serif" w:hAnsi="PT Astra Serif"/>
                <w:sz w:val="24"/>
                <w:szCs w:val="24"/>
              </w:rPr>
              <w:t>по 31.12.2029</w:t>
            </w:r>
          </w:p>
        </w:tc>
      </w:tr>
    </w:tbl>
    <w:p w:rsidR="004B51FD" w:rsidRPr="0089045F" w:rsidRDefault="004B51FD">
      <w:pPr>
        <w:rPr>
          <w:sz w:val="10"/>
          <w:szCs w:val="10"/>
        </w:rPr>
      </w:pPr>
    </w:p>
    <w:tbl>
      <w:tblPr>
        <w:tblW w:w="4946" w:type="pct"/>
        <w:tblLayout w:type="fixed"/>
        <w:tblLook w:val="04A0" w:firstRow="1" w:lastRow="0" w:firstColumn="1" w:lastColumn="0" w:noHBand="0" w:noVBand="1"/>
      </w:tblPr>
      <w:tblGrid>
        <w:gridCol w:w="678"/>
        <w:gridCol w:w="3683"/>
        <w:gridCol w:w="992"/>
        <w:gridCol w:w="1133"/>
        <w:gridCol w:w="1135"/>
        <w:gridCol w:w="1135"/>
        <w:gridCol w:w="992"/>
      </w:tblGrid>
      <w:tr w:rsidR="004B51FD">
        <w:trPr>
          <w:trHeight w:val="330"/>
        </w:trPr>
        <w:tc>
          <w:tcPr>
            <w:tcW w:w="5000" w:type="pct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89045F">
              <w:rPr>
                <w:rFonts w:ascii="PT Astra Serif" w:hAnsi="PT Astra Serif"/>
                <w:b/>
                <w:bCs/>
                <w:sz w:val="23"/>
                <w:szCs w:val="23"/>
              </w:rPr>
              <w:t>II. Перечень плановых мероприятий</w:t>
            </w:r>
          </w:p>
        </w:tc>
      </w:tr>
      <w:tr w:rsidR="004B51FD">
        <w:trPr>
          <w:trHeight w:val="340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8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Вид плановых мероприятий</w:t>
            </w:r>
          </w:p>
        </w:tc>
        <w:tc>
          <w:tcPr>
            <w:tcW w:w="27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Стоимость по периодам, тыс. руб.</w:t>
            </w:r>
          </w:p>
        </w:tc>
      </w:tr>
      <w:tr w:rsidR="004B51FD">
        <w:trPr>
          <w:trHeight w:val="67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2025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2026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2027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2028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2029</w:t>
            </w:r>
          </w:p>
        </w:tc>
      </w:tr>
      <w:tr w:rsidR="004B51FD">
        <w:trPr>
          <w:trHeight w:val="178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</w:tr>
      <w:tr w:rsidR="004B51FD">
        <w:trPr>
          <w:trHeight w:val="1682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</w:tr>
      <w:tr w:rsidR="004B51FD">
        <w:trPr>
          <w:trHeight w:val="569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Другие мероприятия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33"/>
              <w:jc w:val="center"/>
              <w:rPr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</w:tr>
      <w:tr w:rsidR="004B51FD">
        <w:trPr>
          <w:trHeight w:val="700"/>
        </w:trPr>
        <w:tc>
          <w:tcPr>
            <w:tcW w:w="2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Итого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</w:tr>
    </w:tbl>
    <w:p w:rsidR="004B51FD" w:rsidRDefault="00895E4F">
      <w:pPr>
        <w:rPr>
          <w:sz w:val="2"/>
          <w:szCs w:val="2"/>
        </w:rPr>
      </w:pPr>
      <w:r>
        <w:br w:type="page" w:clear="all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7"/>
        <w:gridCol w:w="3543"/>
        <w:gridCol w:w="1275"/>
        <w:gridCol w:w="1133"/>
        <w:gridCol w:w="1133"/>
        <w:gridCol w:w="1133"/>
        <w:gridCol w:w="960"/>
      </w:tblGrid>
      <w:tr w:rsidR="004B51FD" w:rsidRPr="0089045F">
        <w:trPr>
          <w:trHeight w:val="330"/>
        </w:trPr>
        <w:tc>
          <w:tcPr>
            <w:tcW w:w="5000" w:type="pct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  <w:lastRenderedPageBreak/>
              <w:t>III. Планируемый объем подачи воды</w:t>
            </w:r>
          </w:p>
        </w:tc>
      </w:tr>
      <w:tr w:rsidR="004B51FD" w:rsidRPr="0089045F">
        <w:trPr>
          <w:trHeight w:val="345"/>
        </w:trPr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17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28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Объем по периодам, тыс.куб.м.</w:t>
            </w:r>
          </w:p>
        </w:tc>
      </w:tr>
      <w:tr w:rsidR="004B51FD" w:rsidRPr="0089045F">
        <w:trPr>
          <w:trHeight w:val="289"/>
        </w:trPr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7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9</w:t>
            </w:r>
          </w:p>
        </w:tc>
      </w:tr>
      <w:tr w:rsidR="004B51FD" w:rsidRPr="0089045F">
        <w:trPr>
          <w:trHeight w:val="548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1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Объем реализации воды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3,05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3,58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3,05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3,05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3,05</w:t>
            </w:r>
          </w:p>
        </w:tc>
      </w:tr>
    </w:tbl>
    <w:p w:rsidR="004B51FD" w:rsidRPr="0089045F" w:rsidRDefault="004B51FD">
      <w:pPr>
        <w:rPr>
          <w:sz w:val="10"/>
          <w:szCs w:val="1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7"/>
        <w:gridCol w:w="3543"/>
        <w:gridCol w:w="1133"/>
        <w:gridCol w:w="1133"/>
        <w:gridCol w:w="1133"/>
        <w:gridCol w:w="1135"/>
        <w:gridCol w:w="1100"/>
      </w:tblGrid>
      <w:tr w:rsidR="004B51FD" w:rsidRPr="0089045F">
        <w:trPr>
          <w:trHeight w:val="555"/>
        </w:trPr>
        <w:tc>
          <w:tcPr>
            <w:tcW w:w="5000" w:type="pct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4B51FD" w:rsidRPr="0089045F">
        <w:trPr>
          <w:trHeight w:val="397"/>
        </w:trPr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17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28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Стоимость по периодам, тыс. руб.</w:t>
            </w:r>
          </w:p>
        </w:tc>
      </w:tr>
      <w:tr w:rsidR="004B51FD" w:rsidRPr="0089045F">
        <w:trPr>
          <w:trHeight w:val="309"/>
        </w:trPr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7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9</w:t>
            </w:r>
          </w:p>
        </w:tc>
      </w:tr>
      <w:tr w:rsidR="004B51FD" w:rsidRPr="0089045F">
        <w:trPr>
          <w:trHeight w:val="1357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1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bCs/>
                <w:sz w:val="23"/>
                <w:szCs w:val="23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19</w:t>
            </w:r>
            <w:r w:rsidRPr="0089045F">
              <w:rPr>
                <w:rFonts w:ascii="PT Astra Serif" w:hAnsi="PT Astra Serif"/>
                <w:sz w:val="23"/>
                <w:szCs w:val="23"/>
              </w:rPr>
              <w:t>41,26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 w:rsidP="004A2C8B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23</w:t>
            </w:r>
            <w:r w:rsidR="004A2C8B" w:rsidRPr="0089045F">
              <w:rPr>
                <w:rFonts w:ascii="PT Astra Serif" w:hAnsi="PT Astra Serif"/>
                <w:sz w:val="23"/>
                <w:szCs w:val="23"/>
              </w:rPr>
              <w:t>8</w:t>
            </w:r>
            <w:r w:rsidR="007659CD" w:rsidRPr="0089045F">
              <w:rPr>
                <w:rFonts w:ascii="PT Astra Serif" w:hAnsi="PT Astra Serif"/>
                <w:sz w:val="23"/>
                <w:szCs w:val="23"/>
              </w:rPr>
              <w:t>1</w:t>
            </w: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,</w:t>
            </w:r>
            <w:r w:rsidR="004A2C8B" w:rsidRPr="0089045F">
              <w:rPr>
                <w:rFonts w:ascii="PT Astra Serif" w:hAnsi="PT Astra Serif"/>
                <w:sz w:val="23"/>
                <w:szCs w:val="23"/>
              </w:rPr>
              <w:t>33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2527,22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2666,20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2751,06</w:t>
            </w:r>
          </w:p>
        </w:tc>
      </w:tr>
    </w:tbl>
    <w:p w:rsidR="004B51FD" w:rsidRDefault="004B51FD">
      <w:pPr>
        <w:shd w:val="clear" w:color="auto" w:fill="FFFFFF"/>
        <w:ind w:firstLine="0"/>
        <w:rPr>
          <w:rFonts w:ascii="PT Astra Serif" w:hAnsi="PT Astra Serif"/>
          <w:sz w:val="16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3"/>
        <w:gridCol w:w="3246"/>
        <w:gridCol w:w="851"/>
        <w:gridCol w:w="993"/>
        <w:gridCol w:w="993"/>
        <w:gridCol w:w="997"/>
        <w:gridCol w:w="1133"/>
        <w:gridCol w:w="948"/>
      </w:tblGrid>
      <w:tr w:rsidR="004B51FD" w:rsidRPr="0089045F">
        <w:trPr>
          <w:trHeight w:val="944"/>
        </w:trPr>
        <w:tc>
          <w:tcPr>
            <w:tcW w:w="5000" w:type="pct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      </w:r>
          </w:p>
        </w:tc>
      </w:tr>
      <w:tr w:rsidR="004B51FD" w:rsidRPr="0089045F">
        <w:trPr>
          <w:trHeight w:val="66"/>
        </w:trPr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1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ед. изм.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Значение по периодам</w:t>
            </w:r>
          </w:p>
        </w:tc>
      </w:tr>
      <w:tr w:rsidR="004B51FD" w:rsidRPr="0089045F">
        <w:trPr>
          <w:trHeight w:val="66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6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7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8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 w:rsidRPr="0089045F">
              <w:rPr>
                <w:rFonts w:ascii="PT Astra Serif" w:hAnsi="PT Astra Serif"/>
                <w:sz w:val="23"/>
                <w:szCs w:val="23"/>
              </w:rPr>
              <w:t>9</w:t>
            </w:r>
          </w:p>
        </w:tc>
      </w:tr>
      <w:tr w:rsidR="004B51FD" w:rsidRPr="0089045F">
        <w:trPr>
          <w:trHeight w:val="6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Показатели качества воды</w:t>
            </w:r>
          </w:p>
        </w:tc>
      </w:tr>
      <w:tr w:rsidR="004B51FD" w:rsidRPr="0089045F">
        <w:trPr>
          <w:trHeight w:val="435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1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0,00</w:t>
            </w:r>
          </w:p>
        </w:tc>
      </w:tr>
      <w:tr w:rsidR="004B51FD" w:rsidRPr="0089045F">
        <w:trPr>
          <w:cantSplit/>
          <w:trHeight w:hRule="exact" w:val="626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1.1.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</w:tr>
      <w:tr w:rsidR="004B51FD" w:rsidRPr="0089045F">
        <w:trPr>
          <w:trHeight w:val="719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2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</w:tr>
      <w:tr w:rsidR="004B51FD" w:rsidRPr="0089045F">
        <w:trPr>
          <w:trHeight w:hRule="exact" w:val="649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2.1.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</w:tr>
      <w:tr w:rsidR="004B51FD" w:rsidRPr="0089045F">
        <w:trPr>
          <w:trHeight w:val="34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Показатели надежности и бесперебойности водоснабжения</w:t>
            </w:r>
          </w:p>
        </w:tc>
      </w:tr>
      <w:tr w:rsidR="004B51FD" w:rsidRPr="0089045F">
        <w:trPr>
          <w:trHeight w:val="66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t>3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ед. в год/ км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0,00</w:t>
            </w:r>
          </w:p>
        </w:tc>
      </w:tr>
      <w:tr w:rsidR="004B51FD" w:rsidRPr="0089045F">
        <w:trPr>
          <w:trHeight w:hRule="exact" w:val="817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045F">
              <w:rPr>
                <w:rFonts w:ascii="PT Astra Serif" w:hAnsi="PT Astra Serif"/>
                <w:color w:val="000000"/>
                <w:sz w:val="23"/>
                <w:szCs w:val="23"/>
              </w:rPr>
              <w:lastRenderedPageBreak/>
              <w:t>3.1.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динамика изменения плановых значений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045F">
              <w:rPr>
                <w:rFonts w:ascii="PT Astra Serif" w:hAnsi="PT Astra Serif"/>
                <w:sz w:val="23"/>
                <w:szCs w:val="23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D" w:rsidRPr="0089045F" w:rsidRDefault="00895E4F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045F">
              <w:rPr>
                <w:rFonts w:ascii="PT Astra Serif" w:hAnsi="PT Astra Serif"/>
                <w:sz w:val="23"/>
                <w:szCs w:val="23"/>
                <w:lang w:val="en-US"/>
              </w:rPr>
              <w:t>-</w:t>
            </w:r>
          </w:p>
        </w:tc>
      </w:tr>
    </w:tbl>
    <w:p w:rsidR="004B51FD" w:rsidRPr="0089045F" w:rsidRDefault="004B51FD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09"/>
        <w:gridCol w:w="993"/>
        <w:gridCol w:w="849"/>
        <w:gridCol w:w="991"/>
        <w:gridCol w:w="1135"/>
        <w:gridCol w:w="851"/>
        <w:gridCol w:w="816"/>
      </w:tblGrid>
      <w:tr w:rsidR="004B51FD" w:rsidTr="0089045F">
        <w:trPr>
          <w:trHeight w:val="340"/>
        </w:trPr>
        <w:tc>
          <w:tcPr>
            <w:tcW w:w="360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80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5" w:type="pct"/>
            <w:gridSpan w:val="5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4B51FD" w:rsidTr="0089045F">
        <w:trPr>
          <w:trHeight w:hRule="exact" w:val="473"/>
        </w:trPr>
        <w:tc>
          <w:tcPr>
            <w:tcW w:w="360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80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432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414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4B51FD">
        <w:trPr>
          <w:trHeight w:val="393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B51FD" w:rsidTr="0089045F">
        <w:trPr>
          <w:trHeight w:val="899"/>
        </w:trPr>
        <w:tc>
          <w:tcPr>
            <w:tcW w:w="36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780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9,08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9,20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9,20</w:t>
            </w:r>
          </w:p>
        </w:tc>
        <w:tc>
          <w:tcPr>
            <w:tcW w:w="432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9,20</w:t>
            </w:r>
          </w:p>
        </w:tc>
        <w:tc>
          <w:tcPr>
            <w:tcW w:w="414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9,20</w:t>
            </w:r>
          </w:p>
        </w:tc>
      </w:tr>
      <w:tr w:rsidR="004B51FD" w:rsidTr="0089045F">
        <w:trPr>
          <w:trHeight w:hRule="exact" w:val="742"/>
        </w:trPr>
        <w:tc>
          <w:tcPr>
            <w:tcW w:w="36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178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432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4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</w:tr>
      <w:tr w:rsidR="004B51FD" w:rsidTr="0089045F">
        <w:trPr>
          <w:trHeight w:val="1214"/>
        </w:trPr>
        <w:tc>
          <w:tcPr>
            <w:tcW w:w="36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780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8,16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8,16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8,16</w:t>
            </w:r>
          </w:p>
        </w:tc>
        <w:tc>
          <w:tcPr>
            <w:tcW w:w="432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8,16</w:t>
            </w:r>
          </w:p>
        </w:tc>
        <w:tc>
          <w:tcPr>
            <w:tcW w:w="414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8,16</w:t>
            </w:r>
          </w:p>
        </w:tc>
      </w:tr>
      <w:tr w:rsidR="004B51FD" w:rsidTr="0089045F">
        <w:trPr>
          <w:cantSplit/>
          <w:trHeight w:hRule="exact" w:val="716"/>
        </w:trPr>
        <w:tc>
          <w:tcPr>
            <w:tcW w:w="36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178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1,00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1,00</w:t>
            </w:r>
          </w:p>
        </w:tc>
        <w:tc>
          <w:tcPr>
            <w:tcW w:w="432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1,00</w:t>
            </w:r>
          </w:p>
        </w:tc>
        <w:tc>
          <w:tcPr>
            <w:tcW w:w="414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1,00</w:t>
            </w:r>
          </w:p>
        </w:tc>
      </w:tr>
      <w:tr w:rsidR="004B51FD" w:rsidTr="0089045F">
        <w:trPr>
          <w:trHeight w:val="1699"/>
        </w:trPr>
        <w:tc>
          <w:tcPr>
            <w:tcW w:w="36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780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32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4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4B51FD" w:rsidTr="0089045F">
        <w:trPr>
          <w:trHeight w:hRule="exact" w:val="683"/>
        </w:trPr>
        <w:tc>
          <w:tcPr>
            <w:tcW w:w="36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1780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32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4" w:type="pct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4B51FD" w:rsidRPr="0089045F" w:rsidRDefault="004B51FD">
      <w:pPr>
        <w:rPr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5810"/>
        <w:gridCol w:w="1419"/>
        <w:gridCol w:w="851"/>
        <w:gridCol w:w="1096"/>
      </w:tblGrid>
      <w:tr w:rsidR="004B51FD" w:rsidRPr="00C32206">
        <w:trPr>
          <w:trHeight w:val="70"/>
        </w:trPr>
        <w:tc>
          <w:tcPr>
            <w:tcW w:w="5000" w:type="pct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both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sz w:val="23"/>
                <w:szCs w:val="23"/>
              </w:rPr>
              <w:br w:type="page" w:clear="all"/>
            </w:r>
            <w:r w:rsidRPr="00C32206"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  <w:t>VI. Отчет об исполнении производственной программы и расчет эффективности производственной программы</w:t>
            </w:r>
          </w:p>
        </w:tc>
      </w:tr>
      <w:tr w:rsidR="004B51FD" w:rsidRPr="00C32206" w:rsidTr="00895E4F">
        <w:trPr>
          <w:trHeight w:val="70"/>
        </w:trPr>
        <w:tc>
          <w:tcPr>
            <w:tcW w:w="344" w:type="pct"/>
            <w:vMerge w:val="restar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2948" w:type="pct"/>
            <w:vMerge w:val="restar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Вид плановых мероприятий</w:t>
            </w:r>
          </w:p>
        </w:tc>
        <w:tc>
          <w:tcPr>
            <w:tcW w:w="1708" w:type="pct"/>
            <w:gridSpan w:val="3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Сумма за 2024 год, тыс. руб.</w:t>
            </w:r>
          </w:p>
        </w:tc>
      </w:tr>
      <w:tr w:rsidR="004B51FD" w:rsidRPr="00C32206" w:rsidTr="00895E4F">
        <w:trPr>
          <w:trHeight w:val="70"/>
        </w:trPr>
        <w:tc>
          <w:tcPr>
            <w:tcW w:w="344" w:type="pct"/>
            <w:vMerge/>
            <w:shd w:val="clear" w:color="auto" w:fill="auto"/>
            <w:vAlign w:val="center"/>
          </w:tcPr>
          <w:p w:rsidR="004B51FD" w:rsidRPr="00C32206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2948" w:type="pct"/>
            <w:vMerge/>
            <w:shd w:val="clear" w:color="auto" w:fill="auto"/>
            <w:vAlign w:val="center"/>
          </w:tcPr>
          <w:p w:rsidR="004B51FD" w:rsidRPr="00C32206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план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факт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Отклоне-ние</w:t>
            </w:r>
          </w:p>
        </w:tc>
      </w:tr>
      <w:tr w:rsidR="004B51FD" w:rsidRPr="00C32206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1</w:t>
            </w:r>
          </w:p>
        </w:tc>
        <w:tc>
          <w:tcPr>
            <w:tcW w:w="2948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C32206">
              <w:rPr>
                <w:rFonts w:ascii="PT Astra Serif" w:hAnsi="PT Astra Serif"/>
                <w:sz w:val="23"/>
                <w:szCs w:val="23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0,00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0,00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0,00</w:t>
            </w:r>
          </w:p>
        </w:tc>
      </w:tr>
      <w:tr w:rsidR="004B51FD" w:rsidRPr="00C32206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2</w:t>
            </w:r>
          </w:p>
        </w:tc>
        <w:tc>
          <w:tcPr>
            <w:tcW w:w="2948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C32206">
              <w:rPr>
                <w:rFonts w:ascii="PT Astra Serif" w:hAnsi="PT Astra Serif"/>
                <w:sz w:val="23"/>
                <w:szCs w:val="23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4B51FD" w:rsidRPr="00C32206" w:rsidTr="00895E4F">
        <w:trPr>
          <w:trHeight w:hRule="exact" w:val="567"/>
        </w:trPr>
        <w:tc>
          <w:tcPr>
            <w:tcW w:w="344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3</w:t>
            </w:r>
          </w:p>
        </w:tc>
        <w:tc>
          <w:tcPr>
            <w:tcW w:w="2948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C32206">
              <w:rPr>
                <w:rFonts w:ascii="PT Astra Serif" w:hAnsi="PT Astra Serif"/>
                <w:sz w:val="23"/>
                <w:szCs w:val="23"/>
              </w:rPr>
              <w:t>Другие мероприятия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0,00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4B51FD" w:rsidRPr="00C32206" w:rsidTr="00895E4F">
        <w:trPr>
          <w:trHeight w:hRule="exact" w:val="567"/>
        </w:trPr>
        <w:tc>
          <w:tcPr>
            <w:tcW w:w="344" w:type="pct"/>
            <w:shd w:val="clear" w:color="auto" w:fill="auto"/>
            <w:vAlign w:val="center"/>
          </w:tcPr>
          <w:p w:rsidR="004B51FD" w:rsidRPr="00C32206" w:rsidRDefault="004B51F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948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Итого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0,00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0,00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0,00</w:t>
            </w:r>
          </w:p>
        </w:tc>
      </w:tr>
      <w:tr w:rsidR="004B51FD" w:rsidRPr="00C32206">
        <w:trPr>
          <w:trHeight w:val="315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4B51FD" w:rsidRPr="00C32206" w:rsidRDefault="00895E4F">
            <w:pPr>
              <w:ind w:firstLine="0"/>
              <w:rPr>
                <w:rFonts w:ascii="PT Astra Serif" w:hAnsi="PT Astra Serif"/>
                <w:bCs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bCs/>
                <w:color w:val="000000"/>
                <w:sz w:val="23"/>
                <w:szCs w:val="23"/>
              </w:rPr>
              <w:t>Объем подачи (транспортировки, очистки) воды</w:t>
            </w:r>
          </w:p>
        </w:tc>
      </w:tr>
      <w:tr w:rsidR="004B51FD" w:rsidRPr="00C32206" w:rsidTr="00895E4F">
        <w:trPr>
          <w:trHeight w:val="70"/>
        </w:trPr>
        <w:tc>
          <w:tcPr>
            <w:tcW w:w="344" w:type="pct"/>
            <w:vMerge w:val="restar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 xml:space="preserve">№ </w:t>
            </w: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lastRenderedPageBreak/>
              <w:t>п/п</w:t>
            </w:r>
          </w:p>
        </w:tc>
        <w:tc>
          <w:tcPr>
            <w:tcW w:w="2948" w:type="pct"/>
            <w:vMerge w:val="restar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lastRenderedPageBreak/>
              <w:t>Наименование показателя</w:t>
            </w:r>
          </w:p>
        </w:tc>
        <w:tc>
          <w:tcPr>
            <w:tcW w:w="1708" w:type="pct"/>
            <w:gridSpan w:val="3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Объем за 2024 год, тыс. куб.м.</w:t>
            </w:r>
          </w:p>
        </w:tc>
      </w:tr>
      <w:tr w:rsidR="004B51FD" w:rsidRPr="00C32206" w:rsidTr="00895E4F">
        <w:trPr>
          <w:trHeight w:val="383"/>
        </w:trPr>
        <w:tc>
          <w:tcPr>
            <w:tcW w:w="344" w:type="pct"/>
            <w:vMerge/>
            <w:shd w:val="clear" w:color="auto" w:fill="auto"/>
            <w:vAlign w:val="center"/>
          </w:tcPr>
          <w:p w:rsidR="004B51FD" w:rsidRPr="00C32206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2948" w:type="pct"/>
            <w:vMerge/>
            <w:shd w:val="clear" w:color="auto" w:fill="auto"/>
            <w:vAlign w:val="center"/>
          </w:tcPr>
          <w:p w:rsidR="004B51FD" w:rsidRPr="00C32206" w:rsidRDefault="004B51FD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план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факт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Отклоне-ние</w:t>
            </w:r>
          </w:p>
        </w:tc>
      </w:tr>
      <w:tr w:rsidR="004B51FD" w:rsidRPr="00C32206" w:rsidTr="00895E4F">
        <w:trPr>
          <w:trHeight w:hRule="exact" w:val="567"/>
        </w:trPr>
        <w:tc>
          <w:tcPr>
            <w:tcW w:w="344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1</w:t>
            </w:r>
          </w:p>
        </w:tc>
        <w:tc>
          <w:tcPr>
            <w:tcW w:w="2948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C32206">
              <w:rPr>
                <w:rFonts w:ascii="PT Astra Serif" w:hAnsi="PT Astra Serif"/>
                <w:sz w:val="23"/>
                <w:szCs w:val="23"/>
              </w:rPr>
              <w:t>Объем реализации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2,81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4,20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4B51FD" w:rsidRPr="00C32206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C32206">
              <w:rPr>
                <w:rFonts w:ascii="PT Astra Serif" w:hAnsi="PT Astra Serif"/>
                <w:color w:val="000000"/>
                <w:sz w:val="23"/>
                <w:szCs w:val="23"/>
              </w:rPr>
              <w:t>1,39</w:t>
            </w:r>
          </w:p>
        </w:tc>
      </w:tr>
    </w:tbl>
    <w:p w:rsidR="004B51FD" w:rsidRDefault="004B51F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5810"/>
        <w:gridCol w:w="1133"/>
        <w:gridCol w:w="1133"/>
        <w:gridCol w:w="1100"/>
      </w:tblGrid>
      <w:tr w:rsidR="004B51FD">
        <w:trPr>
          <w:trHeight w:val="555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4B51FD" w:rsidRDefault="00895E4F">
            <w:pPr>
              <w:ind w:firstLine="0"/>
              <w:jc w:val="both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48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8" w:type="pct"/>
            <w:gridSpan w:val="3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Сумма за 2024 год, тыс. руб.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948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48" w:type="pct"/>
            <w:shd w:val="clear" w:color="auto" w:fill="auto"/>
            <w:noWrap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1505,68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1645,85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140,17</w:t>
            </w:r>
          </w:p>
        </w:tc>
      </w:tr>
    </w:tbl>
    <w:p w:rsidR="004B51FD" w:rsidRDefault="004B51FD">
      <w:pPr>
        <w:rPr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5384"/>
        <w:gridCol w:w="991"/>
        <w:gridCol w:w="851"/>
        <w:gridCol w:w="849"/>
        <w:gridCol w:w="1100"/>
      </w:tblGrid>
      <w:tr w:rsidR="004B51FD">
        <w:trPr>
          <w:trHeight w:val="621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4B51FD" w:rsidRDefault="00895E4F">
            <w:pPr>
              <w:ind w:firstLine="0"/>
              <w:jc w:val="both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Выполнение плановых значений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32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421" w:type="pct"/>
            <w:gridSpan w:val="3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Значение за 2024 год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32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shd w:val="clear" w:color="auto" w:fill="auto"/>
            <w:vAlign w:val="center"/>
          </w:tcPr>
          <w:p w:rsidR="004B51FD" w:rsidRDefault="004B51F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4B51FD">
        <w:trPr>
          <w:trHeight w:val="7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B51FD" w:rsidTr="00895E4F">
        <w:trPr>
          <w:trHeight w:val="267"/>
        </w:trPr>
        <w:tc>
          <w:tcPr>
            <w:tcW w:w="34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32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Pr="00994A30" w:rsidRDefault="00994A3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72,22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Pr="00994A30" w:rsidRDefault="00994A3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72,22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32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Pr="00994A30" w:rsidRDefault="00994A3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75,00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Pr="00994A30" w:rsidRDefault="00994A3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75,00</w:t>
            </w:r>
            <w:bookmarkStart w:id="0" w:name="_GoBack"/>
            <w:bookmarkEnd w:id="0"/>
          </w:p>
        </w:tc>
      </w:tr>
      <w:tr w:rsidR="004B51FD">
        <w:trPr>
          <w:trHeight w:val="7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32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4B51FD">
        <w:trPr>
          <w:trHeight w:val="7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32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8,64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5,63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-3,01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32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1,21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11,33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10,09</w:t>
            </w:r>
          </w:p>
        </w:tc>
      </w:tr>
      <w:tr w:rsidR="004B51FD" w:rsidTr="00895E4F">
        <w:trPr>
          <w:trHeight w:val="70"/>
        </w:trPr>
        <w:tc>
          <w:tcPr>
            <w:tcW w:w="344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32" w:type="pct"/>
            <w:shd w:val="clear" w:color="auto" w:fill="auto"/>
            <w:vAlign w:val="center"/>
          </w:tcPr>
          <w:p w:rsidR="004B51FD" w:rsidRDefault="00895E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4B51FD" w:rsidRDefault="00895E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-0,18</w:t>
            </w:r>
          </w:p>
        </w:tc>
      </w:tr>
    </w:tbl>
    <w:p w:rsidR="00C32206" w:rsidRDefault="00895E4F" w:rsidP="00C32206">
      <w:pPr>
        <w:shd w:val="clear" w:color="auto" w:fill="FFFFFF"/>
        <w:tabs>
          <w:tab w:val="left" w:pos="2835"/>
        </w:tabs>
        <w:ind w:left="4395" w:firstLine="0"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».</w:t>
      </w:r>
    </w:p>
    <w:p w:rsidR="00C32206" w:rsidRDefault="00895E4F" w:rsidP="00895E4F">
      <w:pPr>
        <w:shd w:val="clear" w:color="auto" w:fill="FFFFFF"/>
        <w:tabs>
          <w:tab w:val="left" w:pos="2835"/>
        </w:tabs>
        <w:ind w:left="4395" w:firstLine="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br w:type="page" w:clear="all"/>
      </w:r>
      <w:r>
        <w:rPr>
          <w:rFonts w:ascii="PT Astra Serif" w:hAnsi="PT Astra Serif"/>
          <w:color w:val="000000"/>
        </w:rPr>
        <w:lastRenderedPageBreak/>
        <w:t xml:space="preserve">Приложение 2 </w:t>
      </w:r>
    </w:p>
    <w:p w:rsidR="00C32206" w:rsidRDefault="00895E4F" w:rsidP="00C32206">
      <w:pPr>
        <w:shd w:val="clear" w:color="auto" w:fill="FFFFFF"/>
        <w:tabs>
          <w:tab w:val="left" w:pos="2835"/>
        </w:tabs>
        <w:ind w:left="4395" w:firstLine="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к приказу</w:t>
      </w:r>
      <w:r w:rsidR="00C32206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 xml:space="preserve">Департамента </w:t>
      </w:r>
    </w:p>
    <w:p w:rsidR="00C32206" w:rsidRPr="00C32206" w:rsidRDefault="00895E4F" w:rsidP="00C32206">
      <w:pPr>
        <w:shd w:val="clear" w:color="auto" w:fill="FFFFFF"/>
        <w:tabs>
          <w:tab w:val="left" w:pos="2835"/>
        </w:tabs>
        <w:ind w:left="4395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</w:rPr>
        <w:t>тарифного регулирования</w:t>
      </w:r>
      <w:r w:rsidR="00C32206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</w:rPr>
        <w:t xml:space="preserve">Томской области </w:t>
      </w:r>
    </w:p>
    <w:p w:rsidR="004B51FD" w:rsidRDefault="00895E4F">
      <w:pPr>
        <w:shd w:val="clear" w:color="auto" w:fill="FFFFFF"/>
        <w:tabs>
          <w:tab w:val="left" w:pos="2835"/>
        </w:tabs>
        <w:ind w:left="4395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</w:rPr>
        <w:t xml:space="preserve">от </w:t>
      </w:r>
      <w:r w:rsidR="00580732">
        <w:rPr>
          <w:rFonts w:ascii="PT Astra Serif" w:hAnsi="PT Astra Serif"/>
          <w:color w:val="000000"/>
        </w:rPr>
        <w:t>09</w:t>
      </w:r>
      <w:r>
        <w:rPr>
          <w:rFonts w:ascii="PT Astra Serif" w:hAnsi="PT Astra Serif"/>
          <w:color w:val="000000"/>
        </w:rPr>
        <w:t>.</w:t>
      </w:r>
      <w:r w:rsidR="00580732">
        <w:rPr>
          <w:rFonts w:ascii="PT Astra Serif" w:hAnsi="PT Astra Serif"/>
          <w:color w:val="000000"/>
        </w:rPr>
        <w:t>12</w:t>
      </w:r>
      <w:r>
        <w:rPr>
          <w:rFonts w:ascii="PT Astra Serif" w:hAnsi="PT Astra Serif"/>
          <w:color w:val="000000"/>
        </w:rPr>
        <w:t>.2025 № </w:t>
      </w:r>
      <w:r w:rsidRPr="00895E4F">
        <w:rPr>
          <w:rFonts w:ascii="PT Astra Serif" w:hAnsi="PT Astra Serif"/>
          <w:color w:val="000000"/>
        </w:rPr>
        <w:t>4</w:t>
      </w:r>
      <w:r w:rsidR="00C32206" w:rsidRPr="00C32206">
        <w:rPr>
          <w:rFonts w:ascii="PT Astra Serif" w:hAnsi="PT Astra Serif"/>
          <w:color w:val="000000"/>
        </w:rPr>
        <w:t>4-70/9(224)</w:t>
      </w:r>
    </w:p>
    <w:p w:rsidR="00C32206" w:rsidRDefault="00895E4F" w:rsidP="00C32206">
      <w:pPr>
        <w:shd w:val="clear" w:color="auto" w:fill="FFFFFF"/>
        <w:tabs>
          <w:tab w:val="left" w:pos="2835"/>
        </w:tabs>
        <w:spacing w:before="240"/>
        <w:ind w:left="4395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«Приложение 3 </w:t>
      </w:r>
    </w:p>
    <w:p w:rsidR="00C32206" w:rsidRPr="00C32206" w:rsidRDefault="00895E4F" w:rsidP="00C32206">
      <w:pPr>
        <w:shd w:val="clear" w:color="auto" w:fill="FFFFFF"/>
        <w:tabs>
          <w:tab w:val="left" w:pos="2835"/>
        </w:tabs>
        <w:ind w:left="4395" w:firstLine="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t>к приказу</w:t>
      </w:r>
      <w:r w:rsidR="00C32206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Департамента </w:t>
      </w:r>
    </w:p>
    <w:p w:rsidR="00C32206" w:rsidRDefault="00895E4F" w:rsidP="00C32206">
      <w:pPr>
        <w:shd w:val="clear" w:color="auto" w:fill="FFFFFF"/>
        <w:tabs>
          <w:tab w:val="left" w:pos="2835"/>
        </w:tabs>
        <w:ind w:left="4820" w:hanging="425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тарифного регулирования</w:t>
      </w:r>
      <w:r w:rsidR="00C32206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4B51FD" w:rsidRDefault="00895E4F">
      <w:pPr>
        <w:shd w:val="clear" w:color="auto" w:fill="FFFFFF"/>
        <w:tabs>
          <w:tab w:val="left" w:pos="2835"/>
        </w:tabs>
        <w:ind w:left="4820" w:hanging="425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от 21.08.2024 № </w:t>
      </w:r>
      <w:r w:rsidRPr="00895E4F">
        <w:rPr>
          <w:rFonts w:ascii="PT Astra Serif" w:hAnsi="PT Astra Serif"/>
          <w:szCs w:val="26"/>
        </w:rPr>
        <w:t>4-2</w:t>
      </w:r>
      <w:r>
        <w:rPr>
          <w:rFonts w:ascii="PT Astra Serif" w:hAnsi="PT Astra Serif"/>
          <w:szCs w:val="26"/>
        </w:rPr>
        <w:t>18/9(162)</w:t>
      </w:r>
    </w:p>
    <w:p w:rsidR="004B51FD" w:rsidRDefault="004B51FD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</w:p>
    <w:p w:rsidR="004B51FD" w:rsidRDefault="00895E4F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</w:t>
      </w:r>
    </w:p>
    <w:p w:rsidR="00895E4F" w:rsidRDefault="00895E4F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 питьевую воду</w:t>
      </w:r>
    </w:p>
    <w:p w:rsidR="004B51FD" w:rsidRDefault="00895E4F">
      <w:pPr>
        <w:pStyle w:val="afc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для </w:t>
      </w:r>
      <w:r w:rsidRPr="00895E4F">
        <w:rPr>
          <w:rFonts w:ascii="PT Astra Serif" w:hAnsi="PT Astra Serif"/>
          <w:szCs w:val="26"/>
        </w:rPr>
        <w:t>потребител</w:t>
      </w:r>
      <w:r>
        <w:rPr>
          <w:rFonts w:ascii="PT Astra Serif" w:hAnsi="PT Astra Serif"/>
          <w:szCs w:val="26"/>
        </w:rPr>
        <w:t>ей</w:t>
      </w:r>
      <w:r w:rsidRPr="00895E4F">
        <w:rPr>
          <w:rFonts w:ascii="PT Astra Serif" w:hAnsi="PT Astra Serif"/>
          <w:szCs w:val="26"/>
        </w:rPr>
        <w:t xml:space="preserve"> поселка Степановка Степановского сельского поселения Верхнекетского района</w:t>
      </w:r>
    </w:p>
    <w:p w:rsidR="004B51FD" w:rsidRDefault="004B51FD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4946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4"/>
        <w:gridCol w:w="2550"/>
        <w:gridCol w:w="848"/>
        <w:gridCol w:w="1560"/>
        <w:gridCol w:w="1706"/>
      </w:tblGrid>
      <w:tr w:rsidR="00895E4F" w:rsidTr="00C32206">
        <w:trPr>
          <w:trHeight w:val="397"/>
        </w:trPr>
        <w:tc>
          <w:tcPr>
            <w:tcW w:w="1582" w:type="pct"/>
            <w:vMerge w:val="restart"/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308" w:type="pct"/>
            <w:vMerge w:val="restart"/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Группа потребителей</w:t>
            </w:r>
          </w:p>
        </w:tc>
        <w:tc>
          <w:tcPr>
            <w:tcW w:w="2109" w:type="pct"/>
            <w:gridSpan w:val="3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Тариф, руб./м.куб.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2109" w:type="pct"/>
            <w:gridSpan w:val="3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Период действия тарифов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tcBorders>
              <w:bottom w:val="single" w:sz="6" w:space="0" w:color="auto"/>
            </w:tcBorders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tcBorders>
              <w:bottom w:val="single" w:sz="6" w:space="0" w:color="auto"/>
            </w:tcBorders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435" w:type="pct"/>
            <w:tcBorders>
              <w:bottom w:val="single" w:sz="6" w:space="0" w:color="auto"/>
            </w:tcBorders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Год</w:t>
            </w:r>
          </w:p>
        </w:tc>
        <w:tc>
          <w:tcPr>
            <w:tcW w:w="800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01.01-30.06</w:t>
            </w:r>
            <w:r w:rsidR="004A2C8B">
              <w:rPr>
                <w:rFonts w:ascii="PT Astra Serif" w:hAnsi="PT Astra Serif"/>
                <w:color w:val="000000"/>
                <w:sz w:val="23"/>
                <w:szCs w:val="23"/>
              </w:rPr>
              <w:t>*</w:t>
            </w:r>
          </w:p>
        </w:tc>
        <w:tc>
          <w:tcPr>
            <w:tcW w:w="874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01.07-31.12</w:t>
            </w:r>
            <w:r w:rsidR="004A2C8B">
              <w:rPr>
                <w:rFonts w:ascii="PT Astra Serif" w:hAnsi="PT Astra Serif"/>
                <w:color w:val="000000"/>
                <w:sz w:val="23"/>
                <w:szCs w:val="23"/>
              </w:rPr>
              <w:t>**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 w:val="restart"/>
            <w:shd w:val="clear" w:color="auto" w:fill="auto"/>
            <w:noWrap/>
            <w:vAlign w:val="center"/>
          </w:tcPr>
          <w:p w:rsidR="00C32206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5E4F">
              <w:rPr>
                <w:rFonts w:ascii="PT Astra Serif" w:hAnsi="PT Astra Serif"/>
                <w:color w:val="000000"/>
                <w:sz w:val="23"/>
                <w:szCs w:val="23"/>
              </w:rPr>
              <w:t>Муниципальное унитарное предприятие Степановского сельского поселения «Степановское»</w:t>
            </w:r>
          </w:p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895E4F">
              <w:rPr>
                <w:rFonts w:ascii="PT Astra Serif" w:hAnsi="PT Astra Serif"/>
                <w:color w:val="000000"/>
                <w:sz w:val="23"/>
                <w:szCs w:val="23"/>
              </w:rPr>
              <w:t>(ИНН 7004007610)</w:t>
            </w:r>
          </w:p>
        </w:tc>
        <w:tc>
          <w:tcPr>
            <w:tcW w:w="1308" w:type="pct"/>
            <w:vMerge w:val="restart"/>
            <w:shd w:val="clear" w:color="auto" w:fill="auto"/>
            <w:noWrap/>
            <w:vAlign w:val="center"/>
          </w:tcPr>
          <w:p w:rsidR="00895E4F" w:rsidRPr="005A23BE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</w:tc>
        <w:tc>
          <w:tcPr>
            <w:tcW w:w="435" w:type="pct"/>
          </w:tcPr>
          <w:p w:rsidR="00895E4F" w:rsidRDefault="00895E4F" w:rsidP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  <w:tc>
          <w:tcPr>
            <w:tcW w:w="800" w:type="pct"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512,19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  <w:t>760,78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435" w:type="pct"/>
          </w:tcPr>
          <w:p w:rsidR="00895E4F" w:rsidRDefault="00895E4F" w:rsidP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6</w:t>
            </w:r>
          </w:p>
        </w:tc>
        <w:tc>
          <w:tcPr>
            <w:tcW w:w="800" w:type="pct"/>
            <w:shd w:val="clear" w:color="auto" w:fill="auto"/>
            <w:noWrap/>
            <w:vAlign w:val="center"/>
          </w:tcPr>
          <w:p w:rsidR="00895E4F" w:rsidRDefault="00895E4F" w:rsidP="004A2C8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66</w:t>
            </w:r>
            <w:r w:rsidR="004A2C8B">
              <w:rPr>
                <w:rFonts w:ascii="PT Astra Serif" w:hAnsi="PT Astra Serif"/>
                <w:color w:val="000000"/>
                <w:sz w:val="23"/>
                <w:szCs w:val="23"/>
              </w:rPr>
              <w:t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>,</w:t>
            </w:r>
            <w:r w:rsidR="004A2C8B">
              <w:rPr>
                <w:rFonts w:ascii="PT Astra Serif" w:hAnsi="PT Astra Serif"/>
                <w:color w:val="000000"/>
                <w:sz w:val="23"/>
                <w:szCs w:val="23"/>
              </w:rPr>
              <w:t>47</w:t>
            </w:r>
          </w:p>
        </w:tc>
        <w:tc>
          <w:tcPr>
            <w:tcW w:w="874" w:type="pct"/>
            <w:shd w:val="clear" w:color="auto" w:fill="auto"/>
            <w:noWrap/>
            <w:vAlign w:val="center"/>
          </w:tcPr>
          <w:p w:rsidR="00895E4F" w:rsidRDefault="00895E4F" w:rsidP="004A2C8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66</w:t>
            </w:r>
            <w:r w:rsidR="004A2C8B">
              <w:rPr>
                <w:rFonts w:ascii="PT Astra Serif" w:hAnsi="PT Astra Serif"/>
                <w:color w:val="000000"/>
                <w:sz w:val="23"/>
                <w:szCs w:val="23"/>
              </w:rPr>
              <w:t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>,</w:t>
            </w:r>
            <w:r w:rsidR="004A2C8B">
              <w:rPr>
                <w:rFonts w:ascii="PT Astra Serif" w:hAnsi="PT Astra Serif"/>
                <w:color w:val="000000"/>
                <w:sz w:val="23"/>
                <w:szCs w:val="23"/>
              </w:rPr>
              <w:t>47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435" w:type="pct"/>
          </w:tcPr>
          <w:p w:rsidR="00895E4F" w:rsidRDefault="00895E4F" w:rsidP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7</w:t>
            </w:r>
          </w:p>
        </w:tc>
        <w:tc>
          <w:tcPr>
            <w:tcW w:w="800" w:type="pct"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806,43</w:t>
            </w:r>
          </w:p>
        </w:tc>
        <w:tc>
          <w:tcPr>
            <w:tcW w:w="874" w:type="pct"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850,78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435" w:type="pct"/>
          </w:tcPr>
          <w:p w:rsidR="00895E4F" w:rsidRDefault="00895E4F" w:rsidP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8</w:t>
            </w:r>
          </w:p>
        </w:tc>
        <w:tc>
          <w:tcPr>
            <w:tcW w:w="800" w:type="pct"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850,78</w:t>
            </w:r>
          </w:p>
        </w:tc>
        <w:tc>
          <w:tcPr>
            <w:tcW w:w="874" w:type="pct"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897,57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435" w:type="pct"/>
          </w:tcPr>
          <w:p w:rsidR="00895E4F" w:rsidRDefault="00895E4F" w:rsidP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9</w:t>
            </w:r>
          </w:p>
        </w:tc>
        <w:tc>
          <w:tcPr>
            <w:tcW w:w="800" w:type="pct"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  <w:lang w:val="en-US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897,57</w:t>
            </w:r>
          </w:p>
        </w:tc>
        <w:tc>
          <w:tcPr>
            <w:tcW w:w="874" w:type="pct"/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906,43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 w:val="restart"/>
            <w:shd w:val="clear" w:color="auto" w:fill="auto"/>
            <w:noWrap/>
            <w:vAlign w:val="center"/>
          </w:tcPr>
          <w:p w:rsidR="00C32206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895E4F" w:rsidRPr="00F47A9E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>(тарифы указываются с учетом НДС)*</w:t>
            </w:r>
            <w:r w:rsidR="004A2C8B">
              <w:rPr>
                <w:rFonts w:ascii="PT Astra Serif" w:hAnsi="PT Astra Serif"/>
                <w:color w:val="000000"/>
                <w:sz w:val="24"/>
                <w:szCs w:val="24"/>
              </w:rPr>
              <w:t>**</w:t>
            </w:r>
          </w:p>
        </w:tc>
        <w:tc>
          <w:tcPr>
            <w:tcW w:w="435" w:type="pct"/>
            <w:tcBorders>
              <w:bottom w:val="single" w:sz="6" w:space="0" w:color="auto"/>
            </w:tcBorders>
          </w:tcPr>
          <w:p w:rsidR="00895E4F" w:rsidRDefault="00895E4F" w:rsidP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  <w:tc>
          <w:tcPr>
            <w:tcW w:w="800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874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95E4F" w:rsidRDefault="00895E4F" w:rsidP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435" w:type="pct"/>
            <w:tcBorders>
              <w:bottom w:val="single" w:sz="6" w:space="0" w:color="auto"/>
            </w:tcBorders>
          </w:tcPr>
          <w:p w:rsidR="00895E4F" w:rsidRDefault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6</w:t>
            </w:r>
          </w:p>
        </w:tc>
        <w:tc>
          <w:tcPr>
            <w:tcW w:w="800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874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435" w:type="pct"/>
            <w:tcBorders>
              <w:bottom w:val="single" w:sz="6" w:space="0" w:color="auto"/>
            </w:tcBorders>
          </w:tcPr>
          <w:p w:rsidR="00895E4F" w:rsidRDefault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7</w:t>
            </w:r>
          </w:p>
        </w:tc>
        <w:tc>
          <w:tcPr>
            <w:tcW w:w="800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874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435" w:type="pct"/>
            <w:tcBorders>
              <w:bottom w:val="single" w:sz="6" w:space="0" w:color="auto"/>
            </w:tcBorders>
          </w:tcPr>
          <w:p w:rsidR="00895E4F" w:rsidRDefault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8</w:t>
            </w:r>
          </w:p>
        </w:tc>
        <w:tc>
          <w:tcPr>
            <w:tcW w:w="800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874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</w:tr>
      <w:tr w:rsidR="00895E4F" w:rsidTr="00C32206">
        <w:trPr>
          <w:trHeight w:val="397"/>
        </w:trPr>
        <w:tc>
          <w:tcPr>
            <w:tcW w:w="1582" w:type="pct"/>
            <w:vMerge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308" w:type="pct"/>
            <w:vMerge/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435" w:type="pct"/>
            <w:tcBorders>
              <w:bottom w:val="single" w:sz="6" w:space="0" w:color="auto"/>
            </w:tcBorders>
          </w:tcPr>
          <w:p w:rsidR="00895E4F" w:rsidRDefault="00895E4F">
            <w:pPr>
              <w:ind w:firstLine="33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  <w:lang w:val="en-US"/>
              </w:rPr>
              <w:t>202</w:t>
            </w:r>
            <w:r>
              <w:rPr>
                <w:rFonts w:ascii="PT Astra Serif" w:hAnsi="PT Astra Serif"/>
                <w:sz w:val="23"/>
                <w:szCs w:val="23"/>
              </w:rPr>
              <w:t>9</w:t>
            </w:r>
          </w:p>
        </w:tc>
        <w:tc>
          <w:tcPr>
            <w:tcW w:w="800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  <w:tc>
          <w:tcPr>
            <w:tcW w:w="874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5E4F" w:rsidRDefault="00895E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-</w:t>
            </w:r>
          </w:p>
        </w:tc>
      </w:tr>
      <w:tr w:rsidR="00895E4F">
        <w:trPr>
          <w:trHeight w:val="701"/>
        </w:trPr>
        <w:tc>
          <w:tcPr>
            <w:tcW w:w="5000" w:type="pct"/>
            <w:gridSpan w:val="5"/>
            <w:tcBorders>
              <w:top w:val="single" w:sz="6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A2C8B" w:rsidRPr="00A07159" w:rsidRDefault="004A2C8B" w:rsidP="004A2C8B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Для 2026 года период действия тариф</w:t>
            </w:r>
            <w:r w:rsidR="004E43CC">
              <w:rPr>
                <w:rFonts w:ascii="PT Astra Serif" w:hAnsi="PT Astra Serif"/>
                <w:sz w:val="24"/>
                <w:szCs w:val="24"/>
              </w:rPr>
              <w:t>ов</w:t>
            </w:r>
            <w:r w:rsidRPr="00A07159">
              <w:rPr>
                <w:rFonts w:ascii="PT Astra Serif" w:hAnsi="PT Astra Serif"/>
                <w:sz w:val="24"/>
                <w:szCs w:val="24"/>
              </w:rPr>
              <w:t>: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01.01-30.09.</w:t>
            </w:r>
          </w:p>
          <w:p w:rsidR="004A2C8B" w:rsidRPr="00A07159" w:rsidRDefault="004A2C8B" w:rsidP="004A2C8B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** Для 2026 года период действия тариф</w:t>
            </w:r>
            <w:r w:rsidR="004E43CC">
              <w:rPr>
                <w:rFonts w:ascii="PT Astra Serif" w:hAnsi="PT Astra Serif"/>
                <w:sz w:val="24"/>
                <w:szCs w:val="24"/>
              </w:rPr>
              <w:t>ов</w:t>
            </w:r>
            <w:r w:rsidRPr="00A07159">
              <w:rPr>
                <w:rFonts w:ascii="PT Astra Serif" w:hAnsi="PT Astra Serif"/>
                <w:sz w:val="24"/>
                <w:szCs w:val="24"/>
              </w:rPr>
              <w:t>: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01.10-31.12.</w:t>
            </w:r>
          </w:p>
          <w:p w:rsidR="00895E4F" w:rsidRPr="00F95C77" w:rsidRDefault="00895E4F" w:rsidP="00895E4F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4BB4">
              <w:rPr>
                <w:rFonts w:ascii="PT Astra Serif" w:hAnsi="PT Astra Serif"/>
                <w:sz w:val="24"/>
                <w:szCs w:val="24"/>
              </w:rPr>
              <w:t>*</w:t>
            </w:r>
            <w:r w:rsidR="004A2C8B">
              <w:rPr>
                <w:rFonts w:ascii="PT Astra Serif" w:hAnsi="PT Astra Serif"/>
                <w:sz w:val="24"/>
                <w:szCs w:val="24"/>
              </w:rPr>
              <w:t>**</w:t>
            </w:r>
            <w:r w:rsidRPr="002B4BB4">
              <w:rPr>
                <w:rFonts w:ascii="PT Astra Serif" w:hAnsi="PT Astra Serif"/>
                <w:sz w:val="24"/>
                <w:szCs w:val="24"/>
              </w:rPr>
              <w:t xml:space="preserve"> Выделяется в целях реализации пункта 6 статьи 168 Налогового кодекса Российской Федерации (часть вторая).</w:t>
            </w:r>
            <w:r>
              <w:rPr>
                <w:rFonts w:ascii="PT Astra Serif" w:hAnsi="PT Astra Serif"/>
                <w:sz w:val="24"/>
                <w:szCs w:val="24"/>
              </w:rPr>
              <w:t>».</w:t>
            </w:r>
          </w:p>
          <w:p w:rsidR="00895E4F" w:rsidRPr="005A23BE" w:rsidRDefault="00895E4F" w:rsidP="00895E4F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B51FD" w:rsidRDefault="004B51FD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2"/>
          <w:szCs w:val="22"/>
        </w:rPr>
        <w:sectPr w:rsidR="004B51FD" w:rsidSect="00A86936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851" w:right="851" w:bottom="1134" w:left="1418" w:header="720" w:footer="567" w:gutter="0"/>
          <w:pgNumType w:start="1"/>
          <w:cols w:space="720"/>
          <w:titlePg/>
          <w:docGrid w:linePitch="360"/>
        </w:sectPr>
      </w:pPr>
    </w:p>
    <w:p w:rsidR="004B51FD" w:rsidRDefault="004B51FD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2"/>
          <w:szCs w:val="22"/>
        </w:rPr>
      </w:pPr>
    </w:p>
    <w:p w:rsidR="004B51FD" w:rsidRDefault="004B51FD">
      <w:pPr>
        <w:shd w:val="clear" w:color="auto" w:fill="FFFFFF"/>
        <w:tabs>
          <w:tab w:val="left" w:pos="2835"/>
        </w:tabs>
        <w:spacing w:after="240"/>
        <w:ind w:left="4820" w:hanging="709"/>
        <w:jc w:val="both"/>
        <w:rPr>
          <w:rFonts w:ascii="PT Astra Serif" w:hAnsi="PT Astra Serif"/>
          <w:color w:val="000000"/>
          <w:szCs w:val="26"/>
        </w:rPr>
      </w:pPr>
    </w:p>
    <w:sectPr w:rsidR="004B51FD" w:rsidSect="00A86936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7" w:h="16840"/>
      <w:pgMar w:top="851" w:right="851" w:bottom="1134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1FD" w:rsidRDefault="00895E4F">
      <w:pPr>
        <w:pStyle w:val="aff"/>
      </w:pPr>
      <w:r>
        <w:separator/>
      </w:r>
    </w:p>
  </w:endnote>
  <w:endnote w:type="continuationSeparator" w:id="0">
    <w:p w:rsidR="004B51FD" w:rsidRDefault="00895E4F">
      <w:pPr>
        <w:pStyle w:val="aff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4B51FD">
    <w:pPr>
      <w:pStyle w:val="ab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4B51FD">
    <w:pPr>
      <w:pStyle w:val="ab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1FD" w:rsidRDefault="00895E4F">
      <w:pPr>
        <w:pStyle w:val="aff"/>
      </w:pPr>
      <w:r>
        <w:separator/>
      </w:r>
    </w:p>
  </w:footnote>
  <w:footnote w:type="continuationSeparator" w:id="0">
    <w:p w:rsidR="004B51FD" w:rsidRDefault="00895E4F">
      <w:pPr>
        <w:pStyle w:val="aff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895E4F">
    <w:pPr>
      <w:pStyle w:val="af9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1</w:t>
    </w:r>
    <w:r>
      <w:rPr>
        <w:rStyle w:val="afb"/>
      </w:rPr>
      <w:fldChar w:fldCharType="end"/>
    </w:r>
  </w:p>
  <w:p w:rsidR="004B51FD" w:rsidRDefault="004B51FD">
    <w:pPr>
      <w:pStyle w:val="af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895E4F">
    <w:pPr>
      <w:pStyle w:val="af9"/>
      <w:spacing w:before="0" w:after="120"/>
      <w:ind w:firstLine="0"/>
      <w:rPr>
        <w:rFonts w:ascii="PT Astra Serif" w:hAnsi="PT Astra Serif"/>
        <w:b w:val="0"/>
        <w:sz w:val="24"/>
      </w:rPr>
    </w:pPr>
    <w:r>
      <w:rPr>
        <w:rFonts w:ascii="PT Astra Serif" w:hAnsi="PT Astra Serif"/>
        <w:b w:val="0"/>
        <w:sz w:val="24"/>
      </w:rPr>
      <w:fldChar w:fldCharType="begin"/>
    </w:r>
    <w:r>
      <w:rPr>
        <w:rFonts w:ascii="PT Astra Serif" w:hAnsi="PT Astra Serif"/>
        <w:b w:val="0"/>
        <w:sz w:val="24"/>
      </w:rPr>
      <w:instrText>PAGE   \* MERGEFORMAT</w:instrText>
    </w:r>
    <w:r>
      <w:rPr>
        <w:rFonts w:ascii="PT Astra Serif" w:hAnsi="PT Astra Serif"/>
        <w:b w:val="0"/>
        <w:sz w:val="24"/>
      </w:rPr>
      <w:fldChar w:fldCharType="separate"/>
    </w:r>
    <w:r w:rsidR="00994A30">
      <w:rPr>
        <w:rFonts w:ascii="PT Astra Serif" w:hAnsi="PT Astra Serif"/>
        <w:b w:val="0"/>
        <w:noProof/>
        <w:sz w:val="24"/>
      </w:rPr>
      <w:t>5</w:t>
    </w:r>
    <w:r>
      <w:rPr>
        <w:rFonts w:ascii="PT Astra Serif" w:hAnsi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994A30">
    <w:pPr>
      <w:pStyle w:val="af9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bookmarkStart w:id="1" w:name="_MON_1728484086"/>
    <w:bookmarkEnd w:id="1"/>
    <w:r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0;margin-top:0;width:50pt;height:50pt;z-index:251657216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895E4F">
      <w:rPr>
        <w:rFonts w:ascii="PT Astra Serif" w:hAnsi="PT Astra Serif"/>
      </w:rPr>
      <w:object w:dxaOrig="1140" w:dyaOrig="1065">
        <v:shape id="_x0000_i1025" type="#_x0000_t75" style="width:57pt;height:53.25pt;mso-wrap-distance-left:0;mso-wrap-distance-top:0;mso-wrap-distance-right:0;mso-wrap-distance-bottom:0">
          <v:imagedata r:id="rId1" o:title=""/>
          <v:path textboxrect="0,0,0,0"/>
        </v:shape>
        <o:OLEObject Type="Embed" ProgID="Word.Document.12" ShapeID="_x0000_i1025" DrawAspect="Content" ObjectID="_1826797155" r:id="rId2"/>
      </w:object>
    </w:r>
  </w:p>
  <w:p w:rsidR="004B51FD" w:rsidRDefault="004B51FD">
    <w:pPr>
      <w:pStyle w:val="af9"/>
      <w:spacing w:before="0" w:after="0"/>
      <w:ind w:firstLine="0"/>
      <w:rPr>
        <w:rFonts w:ascii="PT Astra Serif" w:hAnsi="PT Astra Serif"/>
        <w:b w:val="0"/>
        <w:sz w:val="12"/>
      </w:rPr>
    </w:pPr>
  </w:p>
  <w:p w:rsidR="004B51FD" w:rsidRDefault="00895E4F">
    <w:pPr>
      <w:ind w:firstLine="0"/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4B51FD" w:rsidRDefault="00895E4F">
    <w:pPr>
      <w:ind w:firstLine="0"/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4B51FD" w:rsidRDefault="004B51FD">
    <w:pPr>
      <w:pStyle w:val="af9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4B51FD" w:rsidRDefault="00895E4F">
    <w:pPr>
      <w:pStyle w:val="af9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895E4F">
    <w:pPr>
      <w:pStyle w:val="af9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1</w:t>
    </w:r>
    <w:r>
      <w:rPr>
        <w:rStyle w:val="afb"/>
      </w:rPr>
      <w:fldChar w:fldCharType="end"/>
    </w:r>
  </w:p>
  <w:p w:rsidR="004B51FD" w:rsidRDefault="004B51FD">
    <w:pPr>
      <w:pStyle w:val="af9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895E4F">
    <w:pPr>
      <w:pStyle w:val="af9"/>
      <w:spacing w:before="0" w:after="120"/>
      <w:ind w:firstLine="0"/>
      <w:rPr>
        <w:b w:val="0"/>
        <w:sz w:val="24"/>
      </w:rPr>
    </w:pPr>
    <w:r>
      <w:rPr>
        <w:b w:val="0"/>
        <w:sz w:val="24"/>
      </w:rPr>
      <w:fldChar w:fldCharType="begin"/>
    </w:r>
    <w:r>
      <w:rPr>
        <w:b w:val="0"/>
        <w:sz w:val="24"/>
      </w:rPr>
      <w:instrText>PAGE   \* MERGEFORMAT</w:instrText>
    </w:r>
    <w:r>
      <w:rPr>
        <w:b w:val="0"/>
        <w:sz w:val="24"/>
      </w:rPr>
      <w:fldChar w:fldCharType="separate"/>
    </w:r>
    <w:r>
      <w:rPr>
        <w:b w:val="0"/>
        <w:sz w:val="24"/>
      </w:rPr>
      <w:t>2</w:t>
    </w:r>
    <w:r>
      <w:rPr>
        <w:b w:val="0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1FD" w:rsidRDefault="00994A30">
    <w:pPr>
      <w:pStyle w:val="af9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895E4F">
      <w:rPr>
        <w:rFonts w:ascii="PT Astra Serif" w:hAnsi="PT Astra Serif"/>
      </w:rPr>
      <w:object w:dxaOrig="1140" w:dyaOrig="1050">
        <v:shape id="_x0000_i1026" type="#_x0000_t75" style="width:57pt;height:52.5pt;mso-wrap-distance-left:0;mso-wrap-distance-top:0;mso-wrap-distance-right:0;mso-wrap-distance-bottom:0">
          <v:imagedata r:id="rId1" o:title=""/>
          <v:path textboxrect="0,0,0,0"/>
        </v:shape>
        <o:OLEObject Type="Embed" ProgID="Word.Document.12" ShapeID="_x0000_i1026" DrawAspect="Content" ObjectID="_1826797156" r:id="rId2"/>
      </w:object>
    </w:r>
  </w:p>
  <w:p w:rsidR="004B51FD" w:rsidRDefault="004B51FD">
    <w:pPr>
      <w:pStyle w:val="af9"/>
      <w:spacing w:before="0" w:after="0"/>
      <w:ind w:firstLine="0"/>
      <w:rPr>
        <w:rFonts w:ascii="PT Astra Serif" w:hAnsi="PT Astra Serif"/>
        <w:b w:val="0"/>
        <w:sz w:val="12"/>
      </w:rPr>
    </w:pPr>
  </w:p>
  <w:p w:rsidR="004B51FD" w:rsidRDefault="00895E4F">
    <w:pPr>
      <w:ind w:firstLine="0"/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4B51FD" w:rsidRDefault="00895E4F">
    <w:pPr>
      <w:ind w:firstLine="0"/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4B51FD" w:rsidRDefault="004B51FD">
    <w:pPr>
      <w:pStyle w:val="af9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4B51FD" w:rsidRDefault="00895E4F">
    <w:pPr>
      <w:pStyle w:val="af9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C594C"/>
    <w:multiLevelType w:val="hybridMultilevel"/>
    <w:tmpl w:val="08EA33EA"/>
    <w:lvl w:ilvl="0" w:tplc="F42CE6A4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E30A949A">
      <w:start w:val="1"/>
      <w:numFmt w:val="lowerLetter"/>
      <w:lvlText w:val="%2."/>
      <w:lvlJc w:val="left"/>
      <w:pPr>
        <w:ind w:left="1789" w:hanging="360"/>
      </w:pPr>
    </w:lvl>
    <w:lvl w:ilvl="2" w:tplc="7EFABCF2">
      <w:start w:val="1"/>
      <w:numFmt w:val="lowerRoman"/>
      <w:lvlText w:val="%3."/>
      <w:lvlJc w:val="right"/>
      <w:pPr>
        <w:ind w:left="2509" w:hanging="180"/>
      </w:pPr>
    </w:lvl>
    <w:lvl w:ilvl="3" w:tplc="20F25E0A">
      <w:start w:val="1"/>
      <w:numFmt w:val="decimal"/>
      <w:lvlText w:val="%4."/>
      <w:lvlJc w:val="left"/>
      <w:pPr>
        <w:ind w:left="3229" w:hanging="360"/>
      </w:pPr>
    </w:lvl>
    <w:lvl w:ilvl="4" w:tplc="00088A00">
      <w:start w:val="1"/>
      <w:numFmt w:val="lowerLetter"/>
      <w:lvlText w:val="%5."/>
      <w:lvlJc w:val="left"/>
      <w:pPr>
        <w:ind w:left="3949" w:hanging="360"/>
      </w:pPr>
    </w:lvl>
    <w:lvl w:ilvl="5" w:tplc="9CDE6518">
      <w:start w:val="1"/>
      <w:numFmt w:val="lowerRoman"/>
      <w:lvlText w:val="%6."/>
      <w:lvlJc w:val="right"/>
      <w:pPr>
        <w:ind w:left="4669" w:hanging="180"/>
      </w:pPr>
    </w:lvl>
    <w:lvl w:ilvl="6" w:tplc="BD7A76AE">
      <w:start w:val="1"/>
      <w:numFmt w:val="decimal"/>
      <w:lvlText w:val="%7."/>
      <w:lvlJc w:val="left"/>
      <w:pPr>
        <w:ind w:left="5389" w:hanging="360"/>
      </w:pPr>
    </w:lvl>
    <w:lvl w:ilvl="7" w:tplc="7F848CEC">
      <w:start w:val="1"/>
      <w:numFmt w:val="lowerLetter"/>
      <w:lvlText w:val="%8."/>
      <w:lvlJc w:val="left"/>
      <w:pPr>
        <w:ind w:left="6109" w:hanging="360"/>
      </w:pPr>
    </w:lvl>
    <w:lvl w:ilvl="8" w:tplc="D56ADA4C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F3706A"/>
    <w:multiLevelType w:val="hybridMultilevel"/>
    <w:tmpl w:val="A97ED902"/>
    <w:lvl w:ilvl="0" w:tplc="A31259C0">
      <w:start w:val="1"/>
      <w:numFmt w:val="decimal"/>
      <w:lvlText w:val="%1)"/>
      <w:lvlJc w:val="left"/>
      <w:pPr>
        <w:ind w:left="1637" w:hanging="360"/>
      </w:pPr>
    </w:lvl>
    <w:lvl w:ilvl="1" w:tplc="6D420160">
      <w:start w:val="1"/>
      <w:numFmt w:val="lowerLetter"/>
      <w:lvlText w:val="%2."/>
      <w:lvlJc w:val="left"/>
      <w:pPr>
        <w:ind w:left="2357" w:hanging="360"/>
      </w:pPr>
    </w:lvl>
    <w:lvl w:ilvl="2" w:tplc="301648D2">
      <w:start w:val="1"/>
      <w:numFmt w:val="lowerRoman"/>
      <w:lvlText w:val="%3."/>
      <w:lvlJc w:val="right"/>
      <w:pPr>
        <w:ind w:left="3077" w:hanging="180"/>
      </w:pPr>
    </w:lvl>
    <w:lvl w:ilvl="3" w:tplc="29867D8A">
      <w:start w:val="1"/>
      <w:numFmt w:val="decimal"/>
      <w:lvlText w:val="%4."/>
      <w:lvlJc w:val="left"/>
      <w:pPr>
        <w:ind w:left="3797" w:hanging="360"/>
      </w:pPr>
    </w:lvl>
    <w:lvl w:ilvl="4" w:tplc="98CA1E72">
      <w:start w:val="1"/>
      <w:numFmt w:val="lowerLetter"/>
      <w:lvlText w:val="%5."/>
      <w:lvlJc w:val="left"/>
      <w:pPr>
        <w:ind w:left="4517" w:hanging="360"/>
      </w:pPr>
    </w:lvl>
    <w:lvl w:ilvl="5" w:tplc="6E60C9CE">
      <w:start w:val="1"/>
      <w:numFmt w:val="lowerRoman"/>
      <w:lvlText w:val="%6."/>
      <w:lvlJc w:val="right"/>
      <w:pPr>
        <w:ind w:left="5237" w:hanging="180"/>
      </w:pPr>
    </w:lvl>
    <w:lvl w:ilvl="6" w:tplc="69683A2C">
      <w:start w:val="1"/>
      <w:numFmt w:val="decimal"/>
      <w:lvlText w:val="%7."/>
      <w:lvlJc w:val="left"/>
      <w:pPr>
        <w:ind w:left="5957" w:hanging="360"/>
      </w:pPr>
    </w:lvl>
    <w:lvl w:ilvl="7" w:tplc="37867C28">
      <w:start w:val="1"/>
      <w:numFmt w:val="lowerLetter"/>
      <w:lvlText w:val="%8."/>
      <w:lvlJc w:val="left"/>
      <w:pPr>
        <w:ind w:left="6677" w:hanging="360"/>
      </w:pPr>
    </w:lvl>
    <w:lvl w:ilvl="8" w:tplc="7E027CFA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1C633974"/>
    <w:multiLevelType w:val="hybridMultilevel"/>
    <w:tmpl w:val="8FAC5A74"/>
    <w:lvl w:ilvl="0" w:tplc="9E247A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01AD06C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47E9C88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8168FD00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78107C68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D6E06A2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D2E2C4E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2410C31E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0001AF6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26FC5709"/>
    <w:multiLevelType w:val="hybridMultilevel"/>
    <w:tmpl w:val="5B02E1BC"/>
    <w:lvl w:ilvl="0" w:tplc="9FDAF07A">
      <w:start w:val="1"/>
      <w:numFmt w:val="decimal"/>
      <w:lvlText w:val="%1."/>
      <w:lvlJc w:val="left"/>
      <w:pPr>
        <w:ind w:left="1429" w:hanging="360"/>
      </w:pPr>
    </w:lvl>
    <w:lvl w:ilvl="1" w:tplc="1E5C0550">
      <w:start w:val="1"/>
      <w:numFmt w:val="lowerLetter"/>
      <w:lvlText w:val="%2."/>
      <w:lvlJc w:val="left"/>
      <w:pPr>
        <w:ind w:left="2149" w:hanging="360"/>
      </w:pPr>
    </w:lvl>
    <w:lvl w:ilvl="2" w:tplc="4DFE82A8">
      <w:start w:val="1"/>
      <w:numFmt w:val="lowerRoman"/>
      <w:lvlText w:val="%3."/>
      <w:lvlJc w:val="right"/>
      <w:pPr>
        <w:ind w:left="2869" w:hanging="180"/>
      </w:pPr>
    </w:lvl>
    <w:lvl w:ilvl="3" w:tplc="EF1A551E">
      <w:start w:val="1"/>
      <w:numFmt w:val="decimal"/>
      <w:lvlText w:val="%4."/>
      <w:lvlJc w:val="left"/>
      <w:pPr>
        <w:ind w:left="3589" w:hanging="360"/>
      </w:pPr>
    </w:lvl>
    <w:lvl w:ilvl="4" w:tplc="EF2E6B9A">
      <w:start w:val="1"/>
      <w:numFmt w:val="lowerLetter"/>
      <w:lvlText w:val="%5."/>
      <w:lvlJc w:val="left"/>
      <w:pPr>
        <w:ind w:left="4309" w:hanging="360"/>
      </w:pPr>
    </w:lvl>
    <w:lvl w:ilvl="5" w:tplc="795642A4">
      <w:start w:val="1"/>
      <w:numFmt w:val="lowerRoman"/>
      <w:lvlText w:val="%6."/>
      <w:lvlJc w:val="right"/>
      <w:pPr>
        <w:ind w:left="5029" w:hanging="180"/>
      </w:pPr>
    </w:lvl>
    <w:lvl w:ilvl="6" w:tplc="E10413FA">
      <w:start w:val="1"/>
      <w:numFmt w:val="decimal"/>
      <w:lvlText w:val="%7."/>
      <w:lvlJc w:val="left"/>
      <w:pPr>
        <w:ind w:left="5749" w:hanging="360"/>
      </w:pPr>
    </w:lvl>
    <w:lvl w:ilvl="7" w:tplc="A392ACBA">
      <w:start w:val="1"/>
      <w:numFmt w:val="lowerLetter"/>
      <w:lvlText w:val="%8."/>
      <w:lvlJc w:val="left"/>
      <w:pPr>
        <w:ind w:left="6469" w:hanging="360"/>
      </w:pPr>
    </w:lvl>
    <w:lvl w:ilvl="8" w:tplc="D04CAC68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0920151"/>
    <w:multiLevelType w:val="hybridMultilevel"/>
    <w:tmpl w:val="3B50D856"/>
    <w:lvl w:ilvl="0" w:tplc="EA9E60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A2DE9328">
      <w:start w:val="1"/>
      <w:numFmt w:val="lowerLetter"/>
      <w:lvlText w:val="%2."/>
      <w:lvlJc w:val="left"/>
      <w:pPr>
        <w:ind w:left="1647" w:hanging="360"/>
      </w:pPr>
    </w:lvl>
    <w:lvl w:ilvl="2" w:tplc="D3C4AD6A">
      <w:start w:val="1"/>
      <w:numFmt w:val="lowerRoman"/>
      <w:lvlText w:val="%3."/>
      <w:lvlJc w:val="right"/>
      <w:pPr>
        <w:ind w:left="2367" w:hanging="180"/>
      </w:pPr>
    </w:lvl>
    <w:lvl w:ilvl="3" w:tplc="54BAC3B4">
      <w:start w:val="1"/>
      <w:numFmt w:val="decimal"/>
      <w:lvlText w:val="%4."/>
      <w:lvlJc w:val="left"/>
      <w:pPr>
        <w:ind w:left="3087" w:hanging="360"/>
      </w:pPr>
    </w:lvl>
    <w:lvl w:ilvl="4" w:tplc="63AE697C">
      <w:start w:val="1"/>
      <w:numFmt w:val="lowerLetter"/>
      <w:lvlText w:val="%5."/>
      <w:lvlJc w:val="left"/>
      <w:pPr>
        <w:ind w:left="3807" w:hanging="360"/>
      </w:pPr>
    </w:lvl>
    <w:lvl w:ilvl="5" w:tplc="3DFAFBA4">
      <w:start w:val="1"/>
      <w:numFmt w:val="lowerRoman"/>
      <w:lvlText w:val="%6."/>
      <w:lvlJc w:val="right"/>
      <w:pPr>
        <w:ind w:left="4527" w:hanging="180"/>
      </w:pPr>
    </w:lvl>
    <w:lvl w:ilvl="6" w:tplc="50D20368">
      <w:start w:val="1"/>
      <w:numFmt w:val="decimal"/>
      <w:lvlText w:val="%7."/>
      <w:lvlJc w:val="left"/>
      <w:pPr>
        <w:ind w:left="5247" w:hanging="360"/>
      </w:pPr>
    </w:lvl>
    <w:lvl w:ilvl="7" w:tplc="26806466">
      <w:start w:val="1"/>
      <w:numFmt w:val="lowerLetter"/>
      <w:lvlText w:val="%8."/>
      <w:lvlJc w:val="left"/>
      <w:pPr>
        <w:ind w:left="5967" w:hanging="360"/>
      </w:pPr>
    </w:lvl>
    <w:lvl w:ilvl="8" w:tplc="0358C02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270502"/>
    <w:multiLevelType w:val="hybridMultilevel"/>
    <w:tmpl w:val="78105A70"/>
    <w:lvl w:ilvl="0" w:tplc="CCF2107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DE4465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5DCE3C60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392A450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30A23A9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6C893E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516067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E24ADBD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BFBE722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578130FA"/>
    <w:multiLevelType w:val="hybridMultilevel"/>
    <w:tmpl w:val="3E3612F2"/>
    <w:lvl w:ilvl="0" w:tplc="3166718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BBB45CE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E687F5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E302445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2D476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50C6B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5C6BFE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25BCF3C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212CFB8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683216B8"/>
    <w:multiLevelType w:val="hybridMultilevel"/>
    <w:tmpl w:val="9DA4090A"/>
    <w:lvl w:ilvl="0" w:tplc="48AA121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3EEC65F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D5E139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E6060FA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5B7405C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160C4AA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FB20C8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1FF41BC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90FECA1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706C4022"/>
    <w:multiLevelType w:val="hybridMultilevel"/>
    <w:tmpl w:val="2AA42D66"/>
    <w:lvl w:ilvl="0" w:tplc="27B4AB3C">
      <w:start w:val="1"/>
      <w:numFmt w:val="decimal"/>
      <w:lvlText w:val="%1)"/>
      <w:lvlJc w:val="left"/>
      <w:pPr>
        <w:ind w:left="1637" w:hanging="360"/>
      </w:pPr>
    </w:lvl>
    <w:lvl w:ilvl="1" w:tplc="C310D6DE">
      <w:start w:val="1"/>
      <w:numFmt w:val="lowerLetter"/>
      <w:lvlText w:val="%2."/>
      <w:lvlJc w:val="left"/>
      <w:pPr>
        <w:ind w:left="2357" w:hanging="360"/>
      </w:pPr>
    </w:lvl>
    <w:lvl w:ilvl="2" w:tplc="BEF67FDA">
      <w:start w:val="1"/>
      <w:numFmt w:val="lowerRoman"/>
      <w:lvlText w:val="%3."/>
      <w:lvlJc w:val="right"/>
      <w:pPr>
        <w:ind w:left="3077" w:hanging="180"/>
      </w:pPr>
    </w:lvl>
    <w:lvl w:ilvl="3" w:tplc="38F46C32">
      <w:start w:val="1"/>
      <w:numFmt w:val="decimal"/>
      <w:lvlText w:val="%4."/>
      <w:lvlJc w:val="left"/>
      <w:pPr>
        <w:ind w:left="3797" w:hanging="360"/>
      </w:pPr>
    </w:lvl>
    <w:lvl w:ilvl="4" w:tplc="3FD2CF30">
      <w:start w:val="1"/>
      <w:numFmt w:val="lowerLetter"/>
      <w:lvlText w:val="%5."/>
      <w:lvlJc w:val="left"/>
      <w:pPr>
        <w:ind w:left="4517" w:hanging="360"/>
      </w:pPr>
    </w:lvl>
    <w:lvl w:ilvl="5" w:tplc="107A7B70">
      <w:start w:val="1"/>
      <w:numFmt w:val="lowerRoman"/>
      <w:lvlText w:val="%6."/>
      <w:lvlJc w:val="right"/>
      <w:pPr>
        <w:ind w:left="5237" w:hanging="180"/>
      </w:pPr>
    </w:lvl>
    <w:lvl w:ilvl="6" w:tplc="EEFCB962">
      <w:start w:val="1"/>
      <w:numFmt w:val="decimal"/>
      <w:lvlText w:val="%7."/>
      <w:lvlJc w:val="left"/>
      <w:pPr>
        <w:ind w:left="5957" w:hanging="360"/>
      </w:pPr>
    </w:lvl>
    <w:lvl w:ilvl="7" w:tplc="72C80712">
      <w:start w:val="1"/>
      <w:numFmt w:val="lowerLetter"/>
      <w:lvlText w:val="%8."/>
      <w:lvlJc w:val="left"/>
      <w:pPr>
        <w:ind w:left="6677" w:hanging="360"/>
      </w:pPr>
    </w:lvl>
    <w:lvl w:ilvl="8" w:tplc="9AC4FE80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FD"/>
    <w:rsid w:val="003E18A8"/>
    <w:rsid w:val="004A2C8B"/>
    <w:rsid w:val="004B51FD"/>
    <w:rsid w:val="004E43CC"/>
    <w:rsid w:val="00580732"/>
    <w:rsid w:val="00595221"/>
    <w:rsid w:val="007659CD"/>
    <w:rsid w:val="0089045F"/>
    <w:rsid w:val="00895E4F"/>
    <w:rsid w:val="00994A30"/>
    <w:rsid w:val="00A86936"/>
    <w:rsid w:val="00C32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164F416"/>
  <w15:docId w15:val="{164A51C0-D313-4E29-AE5E-2B9C4800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a">
    <w:name w:val="Нижний колонтитул Знак"/>
    <w:basedOn w:val="a0"/>
    <w:link w:val="ab"/>
    <w:uiPriority w:val="99"/>
  </w:style>
  <w:style w:type="character" w:customStyle="1" w:styleId="ac">
    <w:name w:val="Название объекта Знак"/>
    <w:basedOn w:val="a0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f7">
    <w:name w:val="Body Text"/>
    <w:basedOn w:val="a"/>
    <w:next w:val="a"/>
    <w:link w:val="af8"/>
    <w:uiPriority w:val="99"/>
    <w:pPr>
      <w:ind w:firstLine="0"/>
      <w:jc w:val="both"/>
    </w:pPr>
    <w:rPr>
      <w:sz w:val="22"/>
    </w:rPr>
  </w:style>
  <w:style w:type="paragraph" w:styleId="af9">
    <w:name w:val="header"/>
    <w:basedOn w:val="a"/>
    <w:link w:val="af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b">
    <w:name w:val="footer"/>
    <w:basedOn w:val="a"/>
    <w:link w:val="aa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d">
    <w:name w:val="caption"/>
    <w:basedOn w:val="a"/>
    <w:next w:val="a"/>
    <w:link w:val="ac"/>
    <w:qFormat/>
    <w:pPr>
      <w:jc w:val="center"/>
    </w:pPr>
    <w:rPr>
      <w:b/>
      <w:sz w:val="28"/>
    </w:r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fd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ConsCell">
    <w:name w:val="ConsCell"/>
    <w:rPr>
      <w:sz w:val="24"/>
    </w:rPr>
  </w:style>
  <w:style w:type="paragraph" w:customStyle="1" w:styleId="afe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ff">
    <w:name w:val="Body Text Indent"/>
    <w:basedOn w:val="a"/>
    <w:link w:val="aff0"/>
    <w:pPr>
      <w:ind w:firstLine="567"/>
      <w:jc w:val="both"/>
    </w:pPr>
  </w:style>
  <w:style w:type="paragraph" w:styleId="25">
    <w:name w:val="Body Text Indent 2"/>
    <w:basedOn w:val="a"/>
    <w:pPr>
      <w:ind w:firstLine="567"/>
      <w:jc w:val="both"/>
    </w:pPr>
    <w:rPr>
      <w:sz w:val="24"/>
    </w:rPr>
  </w:style>
  <w:style w:type="paragraph" w:styleId="33">
    <w:name w:val="Body Text Indent 3"/>
    <w:basedOn w:val="a"/>
    <w:pPr>
      <w:ind w:firstLine="567"/>
      <w:jc w:val="center"/>
    </w:pPr>
    <w:rPr>
      <w:sz w:val="24"/>
    </w:rPr>
  </w:style>
  <w:style w:type="paragraph" w:styleId="aff1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6">
    <w:name w:val="Body Text 2"/>
    <w:basedOn w:val="a"/>
    <w:pPr>
      <w:ind w:right="-142" w:firstLine="0"/>
      <w:jc w:val="both"/>
    </w:p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table" w:styleId="aff3">
    <w:name w:val="Table Grid"/>
    <w:basedOn w:val="a1"/>
    <w:pPr>
      <w:ind w:firstLine="709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0">
    <w:name w:val="Основной текст с отступом Знак"/>
    <w:link w:val="aff"/>
    <w:rPr>
      <w:sz w:val="26"/>
    </w:rPr>
  </w:style>
  <w:style w:type="character" w:customStyle="1" w:styleId="afa">
    <w:name w:val="Верхний колонтитул Знак"/>
    <w:link w:val="af9"/>
    <w:uiPriority w:val="99"/>
    <w:rPr>
      <w:b/>
      <w:caps/>
      <w:sz w:val="28"/>
    </w:rPr>
  </w:style>
  <w:style w:type="paragraph" w:styleId="aff4">
    <w:name w:val="List Paragraph"/>
    <w:basedOn w:val="a"/>
    <w:uiPriority w:val="34"/>
    <w:qFormat/>
    <w:pPr>
      <w:ind w:left="720"/>
      <w:contextualSpacing/>
    </w:pPr>
  </w:style>
  <w:style w:type="character" w:customStyle="1" w:styleId="af8">
    <w:name w:val="Основной текст Знак"/>
    <w:link w:val="af7"/>
    <w:uiPriority w:val="9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package" Target="embeddings/_________Microsoft_Word.docx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package" Target="embeddings/_________Microsoft_Word1.docx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EBE07-D5E8-4F50-BB52-894C797E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1380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 Томской области</Company>
  <LinksUpToDate>false</LinksUpToDate>
  <CharactersWithSpaces>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Критинина О.И.</dc:creator>
  <cp:keywords/>
  <dc:description>Создано надстройкой FillDocuments для MS Excel</dc:description>
  <cp:lastModifiedBy>Черная О.В.</cp:lastModifiedBy>
  <cp:revision>15</cp:revision>
  <cp:lastPrinted>2025-12-04T08:43:00Z</cp:lastPrinted>
  <dcterms:created xsi:type="dcterms:W3CDTF">2024-08-09T06:52:00Z</dcterms:created>
  <dcterms:modified xsi:type="dcterms:W3CDTF">2025-12-09T07:53:00Z</dcterms:modified>
</cp:coreProperties>
</file>