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A92" w:rsidRPr="00A43A92" w:rsidRDefault="00A43A92" w:rsidP="00A43A92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A43A92">
        <w:rPr>
          <w:rFonts w:ascii="PT Astra Serif" w:hAnsi="PT Astra Serif"/>
          <w:sz w:val="26"/>
          <w:szCs w:val="26"/>
        </w:rPr>
        <w:t>09.09.2025</w:t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</w:r>
      <w:r w:rsidRPr="00A43A92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A43A92">
        <w:rPr>
          <w:rFonts w:ascii="PT Astra Serif" w:hAnsi="PT Astra Serif"/>
          <w:sz w:val="26"/>
          <w:szCs w:val="26"/>
        </w:rPr>
        <w:t>41</w:t>
      </w:r>
      <w:r>
        <w:rPr>
          <w:rFonts w:ascii="PT Astra Serif" w:hAnsi="PT Astra Serif"/>
          <w:sz w:val="26"/>
          <w:szCs w:val="26"/>
        </w:rPr>
        <w:t>5</w:t>
      </w:r>
      <w:r w:rsidRPr="00A43A92">
        <w:rPr>
          <w:rFonts w:ascii="PT Astra Serif" w:hAnsi="PT Astra Serif"/>
          <w:sz w:val="26"/>
          <w:szCs w:val="26"/>
        </w:rPr>
        <w:t>а</w:t>
      </w:r>
      <w:proofErr w:type="spellEnd"/>
    </w:p>
    <w:p w:rsidR="00A43A92" w:rsidRPr="00A43A92" w:rsidRDefault="00A43A92" w:rsidP="00A43A9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  <w:bookmarkStart w:id="0" w:name="_GoBack"/>
    </w:p>
    <w:p w:rsidR="00A43A92" w:rsidRPr="00A43A92" w:rsidRDefault="00A43A92" w:rsidP="00A43A9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bookmarkEnd w:id="0"/>
    <w:p w:rsidR="00F669F9" w:rsidRPr="00516BA8" w:rsidRDefault="00646379" w:rsidP="00F669F9">
      <w:pPr>
        <w:pStyle w:val="ConsPlusTitle"/>
        <w:spacing w:line="0" w:lineRule="atLeast"/>
        <w:jc w:val="center"/>
        <w:rPr>
          <w:b w:val="0"/>
          <w:sz w:val="26"/>
          <w:szCs w:val="26"/>
          <w:lang w:eastAsia="en-US"/>
        </w:rPr>
      </w:pPr>
      <w:r w:rsidRPr="00516BA8">
        <w:rPr>
          <w:b w:val="0"/>
          <w:sz w:val="26"/>
          <w:szCs w:val="26"/>
          <w:lang w:eastAsia="en-US"/>
        </w:rPr>
        <w:t>О внесении изменений в постановление Администрации</w:t>
      </w:r>
      <w:r w:rsidRPr="00516BA8">
        <w:rPr>
          <w:b w:val="0"/>
          <w:sz w:val="26"/>
          <w:szCs w:val="26"/>
          <w:lang w:eastAsia="en-US"/>
        </w:rPr>
        <w:br/>
      </w:r>
      <w:r w:rsidR="00F669F9" w:rsidRPr="00516BA8">
        <w:rPr>
          <w:b w:val="0"/>
          <w:sz w:val="26"/>
          <w:szCs w:val="26"/>
          <w:lang w:eastAsia="en-US"/>
        </w:rPr>
        <w:t xml:space="preserve">Томской области </w:t>
      </w:r>
      <w:r w:rsidRPr="00516BA8">
        <w:rPr>
          <w:b w:val="0"/>
          <w:sz w:val="26"/>
          <w:szCs w:val="26"/>
          <w:lang w:eastAsia="en-US"/>
        </w:rPr>
        <w:t>от 19.09.2014 № </w:t>
      </w:r>
      <w:r w:rsidR="00F669F9" w:rsidRPr="00516BA8">
        <w:rPr>
          <w:b w:val="0"/>
          <w:sz w:val="26"/>
          <w:szCs w:val="26"/>
          <w:lang w:eastAsia="en-US"/>
        </w:rPr>
        <w:t>356а</w:t>
      </w:r>
    </w:p>
    <w:p w:rsidR="00F669F9" w:rsidRPr="00516BA8" w:rsidRDefault="00F669F9" w:rsidP="00F669F9">
      <w:pPr>
        <w:pStyle w:val="ConsPlusTitle"/>
        <w:spacing w:line="0" w:lineRule="atLeast"/>
        <w:jc w:val="center"/>
        <w:rPr>
          <w:b w:val="0"/>
          <w:bCs w:val="0"/>
          <w:sz w:val="26"/>
          <w:szCs w:val="26"/>
          <w:lang w:eastAsia="en-US"/>
        </w:rPr>
      </w:pPr>
    </w:p>
    <w:p w:rsidR="00F669F9" w:rsidRPr="00516BA8" w:rsidRDefault="00F669F9" w:rsidP="00F669F9">
      <w:pPr>
        <w:pStyle w:val="ConsPlusTitle"/>
        <w:spacing w:line="0" w:lineRule="atLeast"/>
        <w:jc w:val="center"/>
        <w:rPr>
          <w:b w:val="0"/>
          <w:bCs w:val="0"/>
          <w:sz w:val="26"/>
          <w:szCs w:val="26"/>
          <w:lang w:eastAsia="en-US"/>
        </w:rPr>
      </w:pP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color w:val="000000" w:themeColor="text1"/>
        </w:rPr>
      </w:pPr>
      <w:r w:rsidRPr="00516BA8">
        <w:rPr>
          <w:rFonts w:ascii="PT Astra Serif" w:hAnsi="PT Astra Serif"/>
          <w:color w:val="000000" w:themeColor="text1"/>
        </w:rPr>
        <w:t>В</w:t>
      </w:r>
      <w:r w:rsidR="00F669F9" w:rsidRPr="00516BA8">
        <w:rPr>
          <w:rFonts w:ascii="PT Astra Serif" w:hAnsi="PT Astra Serif"/>
          <w:color w:val="000000" w:themeColor="text1"/>
        </w:rPr>
        <w:t xml:space="preserve"> целях совершенствования нормативного правового акта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  <w:color w:val="000000" w:themeColor="text1"/>
        </w:rPr>
      </w:pPr>
      <w:r w:rsidRPr="00516BA8">
        <w:rPr>
          <w:rFonts w:ascii="PT Astra Serif" w:hAnsi="PT Astra Serif"/>
          <w:color w:val="000000" w:themeColor="text1"/>
        </w:rPr>
        <w:t>ПОСТАНОВЛЯЮ: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516BA8">
        <w:rPr>
          <w:rFonts w:ascii="PT Astra Serif" w:hAnsi="PT Astra Serif"/>
          <w:color w:val="000000" w:themeColor="text1"/>
        </w:rPr>
        <w:t xml:space="preserve">Внести в постановление Администрации Томской </w:t>
      </w:r>
      <w:r w:rsidR="00646379" w:rsidRPr="00516BA8">
        <w:rPr>
          <w:rFonts w:ascii="PT Astra Serif" w:hAnsi="PT Astra Serif"/>
          <w:color w:val="000000" w:themeColor="text1"/>
        </w:rPr>
        <w:t>области от 19.09.2014</w:t>
      </w:r>
      <w:r w:rsidR="00646379" w:rsidRPr="00516BA8">
        <w:rPr>
          <w:rFonts w:ascii="PT Astra Serif" w:hAnsi="PT Astra Serif"/>
          <w:color w:val="000000" w:themeColor="text1"/>
        </w:rPr>
        <w:br/>
        <w:t>№ </w:t>
      </w:r>
      <w:r w:rsidRPr="00516BA8">
        <w:rPr>
          <w:rFonts w:ascii="PT Astra Serif" w:hAnsi="PT Astra Serif"/>
          <w:color w:val="000000" w:themeColor="text1"/>
        </w:rPr>
        <w:t xml:space="preserve">356а «О порядке и сроках аттестации кандидатов на должность руководителя областной государственной образовательной организации и о внесении изменений в постановление Администрации </w:t>
      </w:r>
      <w:r w:rsidR="00646379" w:rsidRPr="00516BA8">
        <w:rPr>
          <w:rFonts w:ascii="PT Astra Serif" w:hAnsi="PT Astra Serif"/>
          <w:color w:val="000000" w:themeColor="text1"/>
        </w:rPr>
        <w:t>Томской области от 28.04.2010 № </w:t>
      </w:r>
      <w:r w:rsidRPr="00516BA8">
        <w:rPr>
          <w:rFonts w:ascii="PT Astra Serif" w:hAnsi="PT Astra Serif"/>
          <w:color w:val="000000" w:themeColor="text1"/>
        </w:rPr>
        <w:t>86а» (Собрание законодате</w:t>
      </w:r>
      <w:r w:rsidR="00646379" w:rsidRPr="00516BA8">
        <w:rPr>
          <w:rFonts w:ascii="PT Astra Serif" w:hAnsi="PT Astra Serif"/>
          <w:color w:val="000000" w:themeColor="text1"/>
        </w:rPr>
        <w:t>льства Томской области, 2014, № </w:t>
      </w:r>
      <w:r w:rsidRPr="00516BA8">
        <w:rPr>
          <w:rFonts w:ascii="PT Astra Serif" w:hAnsi="PT Astra Serif"/>
          <w:color w:val="000000" w:themeColor="text1"/>
        </w:rPr>
        <w:t>9/2</w:t>
      </w:r>
      <w:r w:rsidR="00646379" w:rsidRPr="00516BA8">
        <w:rPr>
          <w:rFonts w:ascii="PT Astra Serif" w:hAnsi="PT Astra Serif"/>
          <w:color w:val="000000" w:themeColor="text1"/>
        </w:rPr>
        <w:t xml:space="preserve"> </w:t>
      </w:r>
      <w:r w:rsidRPr="00516BA8">
        <w:rPr>
          <w:rFonts w:ascii="PT Astra Serif" w:hAnsi="PT Astra Serif"/>
          <w:color w:val="000000" w:themeColor="text1"/>
        </w:rPr>
        <w:t>(110) следующие изменения:</w:t>
      </w:r>
      <w:proofErr w:type="gramEnd"/>
    </w:p>
    <w:p w:rsidR="00F669F9" w:rsidRPr="00516BA8" w:rsidRDefault="003E22A1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1.</w:t>
      </w:r>
      <w:r w:rsidR="00646379" w:rsidRPr="00516BA8">
        <w:rPr>
          <w:rFonts w:ascii="PT Astra Serif" w:hAnsi="PT Astra Serif"/>
        </w:rPr>
        <w:t> </w:t>
      </w:r>
      <w:r w:rsidR="00F669F9" w:rsidRPr="00516BA8">
        <w:rPr>
          <w:rFonts w:ascii="PT Astra Serif" w:hAnsi="PT Astra Serif"/>
        </w:rPr>
        <w:t>В пункте 1 слово «Утвердить» заменить словом «Установить».</w:t>
      </w:r>
    </w:p>
    <w:p w:rsidR="00F669F9" w:rsidRPr="00516BA8" w:rsidRDefault="003E22A1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2.</w:t>
      </w:r>
      <w:r w:rsidR="00646379" w:rsidRPr="00516BA8">
        <w:rPr>
          <w:rFonts w:ascii="PT Astra Serif" w:hAnsi="PT Astra Serif"/>
        </w:rPr>
        <w:t> </w:t>
      </w:r>
      <w:r w:rsidR="00F669F9" w:rsidRPr="00516BA8">
        <w:rPr>
          <w:rFonts w:ascii="PT Astra Serif" w:hAnsi="PT Astra Serif"/>
        </w:rPr>
        <w:t>В пункте 3:</w:t>
      </w:r>
    </w:p>
    <w:p w:rsidR="00F669F9" w:rsidRPr="00516BA8" w:rsidRDefault="00646379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1) </w:t>
      </w:r>
      <w:r w:rsidR="00F669F9" w:rsidRPr="00516BA8">
        <w:rPr>
          <w:rFonts w:ascii="PT Astra Serif" w:hAnsi="PT Astra Serif"/>
        </w:rPr>
        <w:t>абзац первый изложить в следующей редакции: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«3.</w:t>
      </w:r>
      <w:r w:rsidR="00646379" w:rsidRPr="00516BA8">
        <w:rPr>
          <w:rFonts w:ascii="PT Astra Serif" w:hAnsi="PT Astra Serif"/>
        </w:rPr>
        <w:t> </w:t>
      </w:r>
      <w:r w:rsidRPr="00516BA8">
        <w:rPr>
          <w:rFonts w:ascii="PT Astra Serif" w:hAnsi="PT Astra Serif"/>
        </w:rPr>
        <w:t xml:space="preserve">Со дня вступления в силу настоящего постановления победители конкурсов на замещение должностей руководителей областных государственных образовательных организаций, проведенных в соответствии с постановлением Администрации </w:t>
      </w:r>
      <w:r w:rsidR="00646379" w:rsidRPr="00516BA8">
        <w:rPr>
          <w:rFonts w:ascii="PT Astra Serif" w:hAnsi="PT Astra Serif"/>
        </w:rPr>
        <w:t>Томской области от 28.04.2010 № 86а «О порядке назначения</w:t>
      </w:r>
      <w:r w:rsidR="00646379" w:rsidRPr="00516BA8">
        <w:rPr>
          <w:rFonts w:ascii="PT Astra Serif" w:hAnsi="PT Astra Serif"/>
        </w:rPr>
        <w:br/>
      </w:r>
      <w:r w:rsidRPr="00516BA8">
        <w:rPr>
          <w:rFonts w:ascii="PT Astra Serif" w:hAnsi="PT Astra Serif"/>
        </w:rPr>
        <w:t>на должность руководителей областных государст</w:t>
      </w:r>
      <w:r w:rsidR="00646379" w:rsidRPr="00516BA8">
        <w:rPr>
          <w:rFonts w:ascii="PT Astra Serif" w:hAnsi="PT Astra Serif"/>
        </w:rPr>
        <w:t>венных учреждений» (далее –</w:t>
      </w:r>
      <w:r w:rsidRPr="00516BA8">
        <w:rPr>
          <w:rFonts w:ascii="PT Astra Serif" w:hAnsi="PT Astra Serif"/>
        </w:rPr>
        <w:t xml:space="preserve"> конкурс), а также лица, включенные в отраслевые резервы исполнительных органов Томской области, осуществляющих функции и полномочия учредителя областно</w:t>
      </w:r>
      <w:proofErr w:type="gramStart"/>
      <w:r w:rsidRPr="00516BA8">
        <w:rPr>
          <w:rFonts w:ascii="PT Astra Serif" w:hAnsi="PT Astra Serif"/>
        </w:rPr>
        <w:t>й(</w:t>
      </w:r>
      <w:proofErr w:type="spellStart"/>
      <w:proofErr w:type="gramEnd"/>
      <w:r w:rsidRPr="00516BA8">
        <w:rPr>
          <w:rFonts w:ascii="PT Astra Serif" w:hAnsi="PT Astra Serif"/>
        </w:rPr>
        <w:t>ых</w:t>
      </w:r>
      <w:proofErr w:type="spellEnd"/>
      <w:r w:rsidRPr="00516BA8">
        <w:rPr>
          <w:rFonts w:ascii="PT Astra Serif" w:hAnsi="PT Astra Serif"/>
        </w:rPr>
        <w:t>) государственной(</w:t>
      </w:r>
      <w:proofErr w:type="spellStart"/>
      <w:r w:rsidRPr="00516BA8">
        <w:rPr>
          <w:rFonts w:ascii="PT Astra Serif" w:hAnsi="PT Astra Serif"/>
        </w:rPr>
        <w:t>ых</w:t>
      </w:r>
      <w:proofErr w:type="spellEnd"/>
      <w:r w:rsidRPr="00516BA8">
        <w:rPr>
          <w:rFonts w:ascii="PT Astra Serif" w:hAnsi="PT Astra Serif"/>
        </w:rPr>
        <w:t>) образовательной(</w:t>
      </w:r>
      <w:proofErr w:type="spellStart"/>
      <w:r w:rsidRPr="00516BA8">
        <w:rPr>
          <w:rFonts w:ascii="PT Astra Serif" w:hAnsi="PT Astra Serif"/>
        </w:rPr>
        <w:t>ых</w:t>
      </w:r>
      <w:proofErr w:type="spellEnd"/>
      <w:r w:rsidRPr="00516BA8">
        <w:rPr>
          <w:rFonts w:ascii="PT Astra Serif" w:hAnsi="PT Astra Serif"/>
        </w:rPr>
        <w:t>) организаци</w:t>
      </w:r>
      <w:proofErr w:type="gramStart"/>
      <w:r w:rsidRPr="00516BA8">
        <w:rPr>
          <w:rFonts w:ascii="PT Astra Serif" w:hAnsi="PT Astra Serif"/>
        </w:rPr>
        <w:t>и(</w:t>
      </w:r>
      <w:proofErr w:type="spellStart"/>
      <w:proofErr w:type="gramEnd"/>
      <w:r w:rsidRPr="00516BA8">
        <w:rPr>
          <w:rFonts w:ascii="PT Astra Serif" w:hAnsi="PT Astra Serif"/>
        </w:rPr>
        <w:t>ий</w:t>
      </w:r>
      <w:proofErr w:type="spellEnd"/>
      <w:r w:rsidRPr="00516BA8">
        <w:rPr>
          <w:rFonts w:ascii="PT Astra Serif" w:hAnsi="PT Astra Serif"/>
        </w:rPr>
        <w:t xml:space="preserve">), в связи с прохождением указанных конкурсов, считаются до истечения трех лет после дня проведения конкурса:»; </w:t>
      </w:r>
    </w:p>
    <w:p w:rsidR="00F669F9" w:rsidRPr="00516BA8" w:rsidRDefault="00646379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2) </w:t>
      </w:r>
      <w:r w:rsidR="00F669F9" w:rsidRPr="00516BA8">
        <w:rPr>
          <w:rFonts w:ascii="PT Astra Serif" w:hAnsi="PT Astra Serif"/>
        </w:rPr>
        <w:t>в абзаце третьем слово «соответствующего» и слова «государственной власти» исключить.</w:t>
      </w:r>
    </w:p>
    <w:p w:rsidR="00F669F9" w:rsidRPr="00516BA8" w:rsidRDefault="003E22A1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  <w:color w:val="000000" w:themeColor="text1"/>
        </w:rPr>
        <w:t>3.</w:t>
      </w:r>
      <w:r w:rsidR="00646379" w:rsidRPr="00516BA8">
        <w:rPr>
          <w:rFonts w:ascii="PT Astra Serif" w:hAnsi="PT Astra Serif"/>
          <w:color w:val="000000" w:themeColor="text1"/>
        </w:rPr>
        <w:t> </w:t>
      </w:r>
      <w:r w:rsidR="00F669F9" w:rsidRPr="00516BA8">
        <w:rPr>
          <w:rFonts w:ascii="PT Astra Serif" w:hAnsi="PT Astra Serif"/>
          <w:color w:val="000000" w:themeColor="text1"/>
        </w:rPr>
        <w:t>В пункте 4 слово «он» заменить словом «конкурс».</w:t>
      </w:r>
    </w:p>
    <w:p w:rsidR="00F669F9" w:rsidRPr="00516BA8" w:rsidRDefault="003E22A1" w:rsidP="00646379">
      <w:pPr>
        <w:pStyle w:val="ConsPlusNormal"/>
        <w:widowControl w:val="0"/>
        <w:adjustRightInd/>
        <w:ind w:firstLine="709"/>
        <w:jc w:val="both"/>
        <w:rPr>
          <w:rFonts w:ascii="PT Astra Serif" w:hAnsi="PT Astra Serif"/>
          <w:color w:val="000000" w:themeColor="text1"/>
        </w:rPr>
      </w:pPr>
      <w:r w:rsidRPr="00516BA8">
        <w:rPr>
          <w:rFonts w:ascii="PT Astra Serif" w:hAnsi="PT Astra Serif"/>
          <w:color w:val="000000" w:themeColor="text1"/>
        </w:rPr>
        <w:t>4.</w:t>
      </w:r>
      <w:r w:rsidR="00646379" w:rsidRPr="00516BA8">
        <w:rPr>
          <w:rFonts w:ascii="PT Astra Serif" w:hAnsi="PT Astra Serif"/>
          <w:color w:val="000000" w:themeColor="text1"/>
        </w:rPr>
        <w:t> </w:t>
      </w:r>
      <w:r w:rsidR="00F669F9" w:rsidRPr="00516BA8">
        <w:rPr>
          <w:rFonts w:ascii="PT Astra Serif" w:hAnsi="PT Astra Serif"/>
          <w:color w:val="000000" w:themeColor="text1"/>
        </w:rPr>
        <w:t xml:space="preserve">Пункт 7 изложить в следующей редакции: 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color w:val="000000" w:themeColor="text1"/>
        </w:rPr>
      </w:pPr>
      <w:r w:rsidRPr="00516BA8">
        <w:rPr>
          <w:rFonts w:ascii="PT Astra Serif" w:hAnsi="PT Astra Serif"/>
          <w:color w:val="000000" w:themeColor="text1"/>
        </w:rPr>
        <w:t>«7. </w:t>
      </w:r>
      <w:r w:rsidR="00F669F9" w:rsidRPr="00516BA8">
        <w:rPr>
          <w:rFonts w:ascii="PT Astra Serif" w:hAnsi="PT Astra Serif"/>
          <w:color w:val="000000" w:themeColor="text1"/>
        </w:rPr>
        <w:t>Контроль за исполнением нас</w:t>
      </w:r>
      <w:r w:rsidRPr="00516BA8">
        <w:rPr>
          <w:rFonts w:ascii="PT Astra Serif" w:hAnsi="PT Astra Serif"/>
          <w:color w:val="000000" w:themeColor="text1"/>
        </w:rPr>
        <w:t>тоящего постановления возложить</w:t>
      </w:r>
      <w:r w:rsidRPr="00516BA8">
        <w:rPr>
          <w:rFonts w:ascii="PT Astra Serif" w:hAnsi="PT Astra Serif"/>
          <w:color w:val="000000" w:themeColor="text1"/>
        </w:rPr>
        <w:br/>
      </w:r>
      <w:r w:rsidR="00F669F9" w:rsidRPr="00516BA8">
        <w:rPr>
          <w:rFonts w:ascii="PT Astra Serif" w:hAnsi="PT Astra Serif"/>
          <w:color w:val="000000" w:themeColor="text1"/>
        </w:rPr>
        <w:t>на заместителя Губернатора Томской области по образованию, молодежной политике и цифровому развитию</w:t>
      </w:r>
      <w:proofErr w:type="gramStart"/>
      <w:r w:rsidR="00F669F9" w:rsidRPr="00516BA8">
        <w:rPr>
          <w:rFonts w:ascii="PT Astra Serif" w:hAnsi="PT Astra Serif"/>
          <w:color w:val="000000" w:themeColor="text1"/>
        </w:rPr>
        <w:t>.».</w:t>
      </w:r>
      <w:proofErr w:type="gramEnd"/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5.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Положении о порядке и сроках аттестации кандидатов на должность руководителя областной государственной образовательной организации, утвержденном указанным постановлением:</w:t>
      </w:r>
    </w:p>
    <w:p w:rsidR="00F669F9" w:rsidRPr="00516BA8" w:rsidRDefault="00646379" w:rsidP="0064637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1)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слово «Утверждено» заменить словом «Установлено»;</w:t>
      </w:r>
    </w:p>
    <w:p w:rsidR="00F669F9" w:rsidRPr="00516BA8" w:rsidRDefault="00646379" w:rsidP="0064637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2)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пункт 4 изложить в следующей редакции: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lastRenderedPageBreak/>
        <w:t>«4.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Комиссия образуется каждым исполнительным органом Томской области, осуществляющим функции и полномочия учредителя областно</w:t>
      </w:r>
      <w:proofErr w:type="gramStart"/>
      <w:r w:rsidR="00F669F9" w:rsidRPr="00516BA8">
        <w:rPr>
          <w:rFonts w:ascii="PT Astra Serif" w:hAnsi="PT Astra Serif"/>
        </w:rPr>
        <w:t>й(</w:t>
      </w:r>
      <w:proofErr w:type="spellStart"/>
      <w:proofErr w:type="gramEnd"/>
      <w:r w:rsidR="00F669F9" w:rsidRPr="00516BA8">
        <w:rPr>
          <w:rFonts w:ascii="PT Astra Serif" w:hAnsi="PT Astra Serif"/>
        </w:rPr>
        <w:t>ых</w:t>
      </w:r>
      <w:proofErr w:type="spellEnd"/>
      <w:r w:rsidR="00F669F9" w:rsidRPr="00516BA8">
        <w:rPr>
          <w:rFonts w:ascii="PT Astra Serif" w:hAnsi="PT Astra Serif"/>
        </w:rPr>
        <w:t>) государственной(</w:t>
      </w:r>
      <w:proofErr w:type="spellStart"/>
      <w:r w:rsidR="00F669F9" w:rsidRPr="00516BA8">
        <w:rPr>
          <w:rFonts w:ascii="PT Astra Serif" w:hAnsi="PT Astra Serif"/>
        </w:rPr>
        <w:t>ых</w:t>
      </w:r>
      <w:proofErr w:type="spellEnd"/>
      <w:r w:rsidR="00F669F9" w:rsidRPr="00516BA8">
        <w:rPr>
          <w:rFonts w:ascii="PT Astra Serif" w:hAnsi="PT Astra Serif"/>
        </w:rPr>
        <w:t>) образовательн</w:t>
      </w:r>
      <w:r w:rsidRPr="00516BA8">
        <w:rPr>
          <w:rFonts w:ascii="PT Astra Serif" w:hAnsi="PT Astra Serif"/>
        </w:rPr>
        <w:t>ой(</w:t>
      </w:r>
      <w:proofErr w:type="spellStart"/>
      <w:r w:rsidRPr="00516BA8">
        <w:rPr>
          <w:rFonts w:ascii="PT Astra Serif" w:hAnsi="PT Astra Serif"/>
        </w:rPr>
        <w:t>ых</w:t>
      </w:r>
      <w:proofErr w:type="spellEnd"/>
      <w:r w:rsidRPr="00516BA8">
        <w:rPr>
          <w:rFonts w:ascii="PT Astra Serif" w:hAnsi="PT Astra Serif"/>
        </w:rPr>
        <w:t>) организации(</w:t>
      </w:r>
      <w:proofErr w:type="spellStart"/>
      <w:r w:rsidRPr="00516BA8">
        <w:rPr>
          <w:rFonts w:ascii="PT Astra Serif" w:hAnsi="PT Astra Serif"/>
        </w:rPr>
        <w:t>ий</w:t>
      </w:r>
      <w:proofErr w:type="spellEnd"/>
      <w:r w:rsidRPr="00516BA8">
        <w:rPr>
          <w:rFonts w:ascii="PT Astra Serif" w:hAnsi="PT Astra Serif"/>
        </w:rPr>
        <w:t>) (далее –</w:t>
      </w:r>
      <w:r w:rsidR="00F669F9" w:rsidRPr="00516BA8">
        <w:rPr>
          <w:rFonts w:ascii="PT Astra Serif" w:hAnsi="PT Astra Serif"/>
        </w:rPr>
        <w:t xml:space="preserve"> Учредитель).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Состав Комиссии определяется правовым актом Учредителя</w:t>
      </w:r>
      <w:proofErr w:type="gramStart"/>
      <w:r w:rsidRPr="00516BA8">
        <w:rPr>
          <w:rFonts w:ascii="PT Astra Serif" w:hAnsi="PT Astra Serif"/>
        </w:rPr>
        <w:t>.»;</w:t>
      </w:r>
      <w:proofErr w:type="gramEnd"/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3)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абзаце втором пункта 6 слова «по ее решению» заменить сл</w:t>
      </w:r>
      <w:r w:rsidRPr="00516BA8">
        <w:rPr>
          <w:rFonts w:ascii="PT Astra Serif" w:hAnsi="PT Astra Serif"/>
        </w:rPr>
        <w:t>овами</w:t>
      </w:r>
      <w:r w:rsidRPr="00516BA8">
        <w:rPr>
          <w:rFonts w:ascii="PT Astra Serif" w:hAnsi="PT Astra Serif"/>
        </w:rPr>
        <w:br/>
      </w:r>
      <w:r w:rsidR="00F669F9" w:rsidRPr="00516BA8">
        <w:rPr>
          <w:rFonts w:ascii="PT Astra Serif" w:hAnsi="PT Astra Serif"/>
        </w:rPr>
        <w:t>«по решению Комиссии»;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4)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абзаце первом пункта 8 слова «ее компетенции» заменить словами «компетенции Комиссии»;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5)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пункте 9: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в абзаце третьем слово «заявки</w:t>
      </w:r>
      <w:r w:rsidRPr="00516BA8">
        <w:rPr>
          <w:rFonts w:ascii="PT Astra Serif" w:eastAsiaTheme="minorHAnsi" w:hAnsi="PT Astra Serif" w:cstheme="minorBidi"/>
          <w:lang w:eastAsia="en-US"/>
        </w:rPr>
        <w:t xml:space="preserve"> на </w:t>
      </w:r>
      <w:r w:rsidRPr="00516BA8">
        <w:rPr>
          <w:rFonts w:ascii="PT Astra Serif" w:hAnsi="PT Astra Serif"/>
        </w:rPr>
        <w:t>прохождение Аттестации» заменить словами «письменные заявки</w:t>
      </w:r>
      <w:r w:rsidRPr="00516BA8">
        <w:rPr>
          <w:rFonts w:ascii="PT Astra Serif" w:eastAsiaTheme="minorHAnsi" w:hAnsi="PT Astra Serif" w:cstheme="minorBidi"/>
          <w:lang w:eastAsia="en-US"/>
        </w:rPr>
        <w:t xml:space="preserve"> на </w:t>
      </w:r>
      <w:r w:rsidRPr="00516BA8">
        <w:rPr>
          <w:rFonts w:ascii="PT Astra Serif" w:hAnsi="PT Astra Serif"/>
        </w:rPr>
        <w:t>прохождение Аттестации, содержащие фам</w:t>
      </w:r>
      <w:r w:rsidR="00646379" w:rsidRPr="00516BA8">
        <w:rPr>
          <w:rFonts w:ascii="PT Astra Serif" w:hAnsi="PT Astra Serif"/>
        </w:rPr>
        <w:t xml:space="preserve">илию, имя, отчество (последнее </w:t>
      </w:r>
      <w:r w:rsidR="000767D6" w:rsidRPr="00516BA8">
        <w:rPr>
          <w:rFonts w:ascii="PT Astra Serif" w:hAnsi="PT Astra Serif"/>
        </w:rPr>
        <w:t>–</w:t>
      </w:r>
      <w:r w:rsidRPr="00516BA8">
        <w:rPr>
          <w:rFonts w:ascii="PT Astra Serif" w:hAnsi="PT Astra Serif"/>
        </w:rPr>
        <w:t xml:space="preserve"> при наличии) кандидата и указание цели подачи заявки (включение в отраслевой резерв образователь</w:t>
      </w:r>
      <w:r w:rsidR="00646379" w:rsidRPr="00516BA8">
        <w:rPr>
          <w:rFonts w:ascii="PT Astra Serif" w:hAnsi="PT Astra Serif"/>
        </w:rPr>
        <w:t>ных организаций либо назначение</w:t>
      </w:r>
      <w:r w:rsidR="00646379" w:rsidRPr="00516BA8">
        <w:rPr>
          <w:rFonts w:ascii="PT Astra Serif" w:hAnsi="PT Astra Serif"/>
        </w:rPr>
        <w:br/>
      </w:r>
      <w:r w:rsidRPr="00516BA8">
        <w:rPr>
          <w:rFonts w:ascii="PT Astra Serif" w:hAnsi="PT Astra Serif"/>
        </w:rPr>
        <w:t>на должность руководителя определенной областной государственной образовательной организации)»;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в абзаце четвертом слова «к ним» заменить словами «к заявкам»;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6)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абзаце первом пункта 10</w:t>
      </w:r>
      <w:r w:rsidRPr="00516BA8">
        <w:rPr>
          <w:rFonts w:ascii="PT Astra Serif" w:hAnsi="PT Astra Serif"/>
        </w:rPr>
        <w:t xml:space="preserve"> слова «в нем» заменить словами</w:t>
      </w:r>
      <w:r w:rsidRPr="00516BA8">
        <w:rPr>
          <w:rFonts w:ascii="PT Astra Serif" w:hAnsi="PT Astra Serif"/>
        </w:rPr>
        <w:br/>
      </w:r>
      <w:r w:rsidR="00F669F9" w:rsidRPr="00516BA8">
        <w:rPr>
          <w:rFonts w:ascii="PT Astra Serif" w:hAnsi="PT Astra Serif"/>
        </w:rPr>
        <w:t>«в информационном сообщении»;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7)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пункте 12: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абзац второй изложить в следующей редакции: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516BA8">
        <w:rPr>
          <w:rFonts w:ascii="PT Astra Serif" w:hAnsi="PT Astra Serif"/>
        </w:rPr>
        <w:t>«заполненная и подписанная анкета для поступления на государственную службу Российской Федерации и муниципальную службу в Российской Федерации по форме, утвержденной Указом Президента Росси</w:t>
      </w:r>
      <w:r w:rsidR="00646379" w:rsidRPr="00516BA8">
        <w:rPr>
          <w:rFonts w:ascii="PT Astra Serif" w:hAnsi="PT Astra Serif"/>
        </w:rPr>
        <w:t>йской Федерации от 10.10.2024 №</w:t>
      </w:r>
      <w:r w:rsidR="00646379" w:rsidRPr="00516BA8">
        <w:rPr>
          <w:rFonts w:ascii="PT Astra Serif" w:hAnsi="PT Astra Serif"/>
          <w:lang w:val="en-US"/>
        </w:rPr>
        <w:t> </w:t>
      </w:r>
      <w:r w:rsidRPr="00516BA8">
        <w:rPr>
          <w:rFonts w:ascii="PT Astra Serif" w:hAnsi="PT Astra Serif"/>
        </w:rPr>
        <w:t>870 «О некоторых вопросах предста</w:t>
      </w:r>
      <w:r w:rsidR="00646379" w:rsidRPr="00516BA8">
        <w:rPr>
          <w:rFonts w:ascii="PT Astra Serif" w:hAnsi="PT Astra Serif"/>
        </w:rPr>
        <w:t>вления сведений при поступлении</w:t>
      </w:r>
      <w:r w:rsidR="00646379" w:rsidRPr="00516BA8">
        <w:rPr>
          <w:rFonts w:ascii="PT Astra Serif" w:hAnsi="PT Astra Serif"/>
        </w:rPr>
        <w:br/>
      </w:r>
      <w:r w:rsidRPr="00516BA8">
        <w:rPr>
          <w:rFonts w:ascii="PT Astra Serif" w:hAnsi="PT Astra Serif"/>
        </w:rPr>
        <w:t>на государственную службу Российской Ф</w:t>
      </w:r>
      <w:r w:rsidR="00646379" w:rsidRPr="00516BA8">
        <w:rPr>
          <w:rFonts w:ascii="PT Astra Serif" w:hAnsi="PT Astra Serif"/>
        </w:rPr>
        <w:t>едерации и муниципальную службу</w:t>
      </w:r>
      <w:r w:rsidR="00646379" w:rsidRPr="00516BA8">
        <w:rPr>
          <w:rFonts w:ascii="PT Astra Serif" w:hAnsi="PT Astra Serif"/>
        </w:rPr>
        <w:br/>
      </w:r>
      <w:r w:rsidRPr="00516BA8">
        <w:rPr>
          <w:rFonts w:ascii="PT Astra Serif" w:hAnsi="PT Astra Serif"/>
        </w:rPr>
        <w:t>в Российской Федерации и их актуализации», с фотографией размером 4 x 6 см;»;</w:t>
      </w:r>
      <w:proofErr w:type="gramEnd"/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абзац четвертый изложить в следующей редакции: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</w:rPr>
        <w:t>«с</w:t>
      </w:r>
      <w:r w:rsidRPr="00516BA8">
        <w:rPr>
          <w:rFonts w:ascii="PT Astra Serif" w:hAnsi="PT Astra Serif"/>
          <w:bCs/>
        </w:rPr>
        <w:t>правка о наличии (отсутствии) судимости и (или) факта уголовного преследования либо о прекр</w:t>
      </w:r>
      <w:r w:rsidR="00646379" w:rsidRPr="00516BA8">
        <w:rPr>
          <w:rFonts w:ascii="PT Astra Serif" w:hAnsi="PT Astra Serif"/>
          <w:bCs/>
        </w:rPr>
        <w:t>ащении уголовного преследования</w:t>
      </w:r>
      <w:r w:rsidR="00646379" w:rsidRPr="00516BA8">
        <w:rPr>
          <w:rFonts w:ascii="PT Astra Serif" w:hAnsi="PT Astra Serif"/>
          <w:bCs/>
        </w:rPr>
        <w:br/>
      </w:r>
      <w:r w:rsidRPr="00516BA8">
        <w:rPr>
          <w:rFonts w:ascii="PT Astra Serif" w:hAnsi="PT Astra Serif"/>
          <w:bCs/>
        </w:rPr>
        <w:t>по реабилитирующим основаниям</w:t>
      </w:r>
      <w:proofErr w:type="gramStart"/>
      <w:r w:rsidRPr="00516BA8">
        <w:rPr>
          <w:rFonts w:ascii="PT Astra Serif" w:hAnsi="PT Astra Serif"/>
          <w:bCs/>
        </w:rPr>
        <w:t>;»</w:t>
      </w:r>
      <w:proofErr w:type="gramEnd"/>
      <w:r w:rsidRPr="00516BA8">
        <w:rPr>
          <w:rFonts w:ascii="PT Astra Serif" w:hAnsi="PT Astra Serif"/>
          <w:bCs/>
        </w:rPr>
        <w:t>;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proofErr w:type="gramStart"/>
      <w:r w:rsidRPr="00516BA8">
        <w:rPr>
          <w:rFonts w:ascii="PT Astra Serif" w:hAnsi="PT Astra Serif"/>
          <w:bCs/>
        </w:rPr>
        <w:t>в абзаце шестом слова «к ней» заменить словами «к заявке», слово «она» заменить словом «заявка»;</w:t>
      </w:r>
      <w:proofErr w:type="gramEnd"/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8)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в абзаце втором пункта 13 слова «ее заседании» заменить словами «заседании Комиссии»;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9)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в пункте 14: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абзац второй изложить в следующей редакции: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 xml:space="preserve">«рассматриваются заявки кандидатов и </w:t>
      </w:r>
      <w:r w:rsidR="00646379" w:rsidRPr="00516BA8">
        <w:rPr>
          <w:rFonts w:ascii="PT Astra Serif" w:hAnsi="PT Astra Serif"/>
          <w:bCs/>
        </w:rPr>
        <w:t>прилагаемые к заявкам документы</w:t>
      </w:r>
      <w:r w:rsidR="00646379" w:rsidRPr="00516BA8">
        <w:rPr>
          <w:rFonts w:ascii="PT Astra Serif" w:hAnsi="PT Astra Serif"/>
          <w:bCs/>
        </w:rPr>
        <w:br/>
      </w:r>
      <w:r w:rsidRPr="00516BA8">
        <w:rPr>
          <w:rFonts w:ascii="PT Astra Serif" w:hAnsi="PT Astra Serif"/>
          <w:bCs/>
        </w:rPr>
        <w:t>на предмет соответствия заявок установленным требованиям, достоверности</w:t>
      </w:r>
      <w:proofErr w:type="gramStart"/>
      <w:r w:rsidRPr="00516BA8">
        <w:rPr>
          <w:rFonts w:ascii="PT Astra Serif" w:hAnsi="PT Astra Serif"/>
          <w:bCs/>
        </w:rPr>
        <w:t>;»</w:t>
      </w:r>
      <w:proofErr w:type="gramEnd"/>
      <w:r w:rsidRPr="00516BA8">
        <w:rPr>
          <w:rFonts w:ascii="PT Astra Serif" w:hAnsi="PT Astra Serif"/>
          <w:bCs/>
        </w:rPr>
        <w:t>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10)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дополнить пунктами 14-1, 14-2 следующего содержания: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«14-1.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Проверка достоверности представленной кандидатами информации, содержащейся в заявке и прилагаемых к за</w:t>
      </w:r>
      <w:r w:rsidRPr="00516BA8">
        <w:rPr>
          <w:rFonts w:ascii="PT Astra Serif" w:hAnsi="PT Astra Serif"/>
          <w:bCs/>
        </w:rPr>
        <w:t>явке документах, осуществляется</w:t>
      </w:r>
      <w:r w:rsidRPr="00516BA8">
        <w:rPr>
          <w:rFonts w:ascii="PT Astra Serif" w:hAnsi="PT Astra Serif"/>
          <w:bCs/>
        </w:rPr>
        <w:br/>
      </w:r>
      <w:r w:rsidR="00F669F9" w:rsidRPr="00516BA8">
        <w:rPr>
          <w:rFonts w:ascii="PT Astra Serif" w:hAnsi="PT Astra Serif"/>
          <w:bCs/>
        </w:rPr>
        <w:t>с использованием сведений, полученных в порядке межведомственного взаимодействия.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14-2.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Кандидат не допускается к уча</w:t>
      </w:r>
      <w:r w:rsidRPr="00516BA8">
        <w:rPr>
          <w:rFonts w:ascii="PT Astra Serif" w:hAnsi="PT Astra Serif"/>
          <w:bCs/>
        </w:rPr>
        <w:t>стию во втором этапе Аттестации</w:t>
      </w:r>
      <w:r w:rsidRPr="00516BA8">
        <w:rPr>
          <w:rFonts w:ascii="PT Astra Serif" w:hAnsi="PT Astra Serif"/>
          <w:bCs/>
        </w:rPr>
        <w:br/>
      </w:r>
      <w:r w:rsidR="00F669F9" w:rsidRPr="00516BA8">
        <w:rPr>
          <w:rFonts w:ascii="PT Astra Serif" w:hAnsi="PT Astra Serif"/>
          <w:bCs/>
        </w:rPr>
        <w:t>в случаях если: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1)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 xml:space="preserve">документы, указанные в </w:t>
      </w:r>
      <w:r w:rsidRPr="00516BA8">
        <w:rPr>
          <w:rFonts w:ascii="PT Astra Serif" w:hAnsi="PT Astra Serif"/>
          <w:bCs/>
        </w:rPr>
        <w:t>пункте 12 настоящего Положения,</w:t>
      </w:r>
      <w:r w:rsidRPr="00516BA8">
        <w:rPr>
          <w:rFonts w:ascii="PT Astra Serif" w:hAnsi="PT Astra Serif"/>
          <w:bCs/>
        </w:rPr>
        <w:br/>
      </w:r>
      <w:r w:rsidR="00F669F9" w:rsidRPr="00516BA8">
        <w:rPr>
          <w:rFonts w:ascii="PT Astra Serif" w:hAnsi="PT Astra Serif"/>
          <w:bCs/>
        </w:rPr>
        <w:t xml:space="preserve">не подтверждают право кандидата занимать должность руководителя областной </w:t>
      </w:r>
      <w:r w:rsidR="00F669F9" w:rsidRPr="00516BA8">
        <w:rPr>
          <w:rFonts w:ascii="PT Astra Serif" w:hAnsi="PT Astra Serif"/>
          <w:bCs/>
        </w:rPr>
        <w:lastRenderedPageBreak/>
        <w:t>государственной образовательной организации в соответствии с законодательством Российской Федерации, законодательством Томской области и настоящим Положением;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  <w:bCs/>
        </w:rPr>
      </w:pPr>
      <w:r w:rsidRPr="00516BA8">
        <w:rPr>
          <w:rFonts w:ascii="PT Astra Serif" w:hAnsi="PT Astra Serif"/>
          <w:bCs/>
        </w:rPr>
        <w:t>2)</w:t>
      </w:r>
      <w:r w:rsidRPr="00516BA8">
        <w:rPr>
          <w:rFonts w:ascii="PT Astra Serif" w:hAnsi="PT Astra Serif"/>
          <w:bCs/>
          <w:lang w:val="en-US"/>
        </w:rPr>
        <w:t> </w:t>
      </w:r>
      <w:r w:rsidR="00F669F9" w:rsidRPr="00516BA8">
        <w:rPr>
          <w:rFonts w:ascii="PT Astra Serif" w:hAnsi="PT Astra Serif"/>
          <w:bCs/>
        </w:rPr>
        <w:t>документы, указанные в пункте 12 настоящего Положения, содержат недостоверные сведения</w:t>
      </w:r>
      <w:proofErr w:type="gramStart"/>
      <w:r w:rsidR="00F669F9" w:rsidRPr="00516BA8">
        <w:rPr>
          <w:rFonts w:ascii="PT Astra Serif" w:hAnsi="PT Astra Serif"/>
          <w:bCs/>
        </w:rPr>
        <w:t>.»;</w:t>
      </w:r>
      <w:proofErr w:type="gramEnd"/>
    </w:p>
    <w:p w:rsidR="00F669F9" w:rsidRPr="00516BA8" w:rsidRDefault="00646379" w:rsidP="00646379">
      <w:pPr>
        <w:pStyle w:val="a6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bCs/>
          <w:sz w:val="26"/>
          <w:szCs w:val="26"/>
        </w:rPr>
        <w:t>11)</w:t>
      </w:r>
      <w:r w:rsidRPr="00516BA8">
        <w:rPr>
          <w:rFonts w:ascii="PT Astra Serif" w:hAnsi="PT Astra Serif"/>
          <w:bCs/>
          <w:sz w:val="26"/>
          <w:szCs w:val="26"/>
          <w:lang w:val="en-US"/>
        </w:rPr>
        <w:t> </w:t>
      </w:r>
      <w:r w:rsidR="00F669F9" w:rsidRPr="00516BA8">
        <w:rPr>
          <w:rFonts w:ascii="PT Astra Serif" w:hAnsi="PT Astra Serif"/>
          <w:bCs/>
          <w:sz w:val="26"/>
          <w:szCs w:val="26"/>
        </w:rPr>
        <w:t xml:space="preserve">в </w:t>
      </w:r>
      <w:r w:rsidR="00F669F9" w:rsidRPr="00516BA8">
        <w:rPr>
          <w:rFonts w:ascii="PT Astra Serif" w:hAnsi="PT Astra Serif"/>
          <w:sz w:val="26"/>
          <w:szCs w:val="26"/>
        </w:rPr>
        <w:t>пункте 15:</w:t>
      </w:r>
    </w:p>
    <w:p w:rsidR="00F669F9" w:rsidRPr="00516BA8" w:rsidRDefault="00F669F9" w:rsidP="00646379">
      <w:pPr>
        <w:pStyle w:val="a6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 xml:space="preserve">в абзаце седьмом слова «о его аттестации или </w:t>
      </w:r>
      <w:proofErr w:type="spellStart"/>
      <w:r w:rsidRPr="00516BA8">
        <w:rPr>
          <w:rFonts w:ascii="PT Astra Serif" w:hAnsi="PT Astra Serif"/>
          <w:sz w:val="26"/>
          <w:szCs w:val="26"/>
        </w:rPr>
        <w:t>неаттестации</w:t>
      </w:r>
      <w:proofErr w:type="spellEnd"/>
      <w:r w:rsidRPr="00516BA8">
        <w:rPr>
          <w:rFonts w:ascii="PT Astra Serif" w:hAnsi="PT Astra Serif"/>
          <w:sz w:val="26"/>
          <w:szCs w:val="26"/>
        </w:rPr>
        <w:t xml:space="preserve">» заменить словами «об аттестации кандидата или </w:t>
      </w:r>
      <w:proofErr w:type="spellStart"/>
      <w:r w:rsidRPr="00516BA8">
        <w:rPr>
          <w:rFonts w:ascii="PT Astra Serif" w:hAnsi="PT Astra Serif"/>
          <w:sz w:val="26"/>
          <w:szCs w:val="26"/>
        </w:rPr>
        <w:t>неаттестации</w:t>
      </w:r>
      <w:proofErr w:type="spellEnd"/>
      <w:r w:rsidRPr="00516BA8">
        <w:rPr>
          <w:rFonts w:ascii="PT Astra Serif" w:hAnsi="PT Astra Serif"/>
          <w:sz w:val="26"/>
          <w:szCs w:val="26"/>
        </w:rPr>
        <w:t xml:space="preserve"> кандидата»; </w:t>
      </w:r>
    </w:p>
    <w:p w:rsidR="00F669F9" w:rsidRPr="00516BA8" w:rsidRDefault="00F669F9" w:rsidP="00646379">
      <w:pPr>
        <w:pStyle w:val="a6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>дополнить абзацем следующего содержания:</w:t>
      </w:r>
    </w:p>
    <w:p w:rsidR="00F669F9" w:rsidRPr="00516BA8" w:rsidRDefault="00F669F9" w:rsidP="00646379">
      <w:pPr>
        <w:pStyle w:val="a6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 xml:space="preserve">«Основанием для принятия Комиссией решения о </w:t>
      </w:r>
      <w:proofErr w:type="spellStart"/>
      <w:r w:rsidRPr="00516BA8">
        <w:rPr>
          <w:rFonts w:ascii="PT Astra Serif" w:hAnsi="PT Astra Serif"/>
          <w:sz w:val="26"/>
          <w:szCs w:val="26"/>
        </w:rPr>
        <w:t>неаттестации</w:t>
      </w:r>
      <w:proofErr w:type="spellEnd"/>
      <w:r w:rsidRPr="00516BA8">
        <w:rPr>
          <w:rFonts w:ascii="PT Astra Serif" w:hAnsi="PT Astra Serif"/>
          <w:sz w:val="26"/>
          <w:szCs w:val="26"/>
        </w:rPr>
        <w:t xml:space="preserve"> кандидата является несоответствие предложений кандидатов</w:t>
      </w:r>
      <w:r w:rsidRPr="00516BA8">
        <w:rPr>
          <w:rFonts w:ascii="PT Astra Serif" w:hAnsi="PT Astra Serif"/>
        </w:rPr>
        <w:t xml:space="preserve"> </w:t>
      </w:r>
      <w:r w:rsidRPr="00516BA8">
        <w:rPr>
          <w:rFonts w:ascii="PT Astra Serif" w:hAnsi="PT Astra Serif"/>
          <w:sz w:val="26"/>
          <w:szCs w:val="26"/>
        </w:rPr>
        <w:t xml:space="preserve">по развитию областной государственной образовательной организации (сферы образования в Томской области) критериям, указанным в подпунктах 1) </w:t>
      </w:r>
      <w:r w:rsidR="00254897">
        <w:rPr>
          <w:rFonts w:ascii="PT Astra Serif" w:hAnsi="PT Astra Serif"/>
          <w:sz w:val="26"/>
          <w:szCs w:val="26"/>
        </w:rPr>
        <w:t>–</w:t>
      </w:r>
      <w:r w:rsidRPr="00516BA8">
        <w:rPr>
          <w:rFonts w:ascii="PT Astra Serif" w:hAnsi="PT Astra Serif"/>
          <w:sz w:val="26"/>
          <w:szCs w:val="26"/>
        </w:rPr>
        <w:t xml:space="preserve"> 4) настоящего пункта</w:t>
      </w:r>
      <w:proofErr w:type="gramStart"/>
      <w:r w:rsidRPr="00516BA8">
        <w:rPr>
          <w:rFonts w:ascii="PT Astra Serif" w:hAnsi="PT Astra Serif"/>
          <w:sz w:val="26"/>
          <w:szCs w:val="26"/>
        </w:rPr>
        <w:t>.»;</w:t>
      </w:r>
      <w:proofErr w:type="gramEnd"/>
    </w:p>
    <w:p w:rsidR="00F669F9" w:rsidRPr="00516BA8" w:rsidRDefault="00F669F9" w:rsidP="0064637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>12)</w:t>
      </w:r>
      <w:r w:rsidR="00646379" w:rsidRPr="00516BA8">
        <w:rPr>
          <w:rFonts w:ascii="PT Astra Serif" w:hAnsi="PT Astra Serif"/>
          <w:sz w:val="26"/>
          <w:szCs w:val="26"/>
          <w:lang w:val="en-US"/>
        </w:rPr>
        <w:t> </w:t>
      </w:r>
      <w:r w:rsidRPr="00516BA8">
        <w:rPr>
          <w:rFonts w:ascii="PT Astra Serif" w:hAnsi="PT Astra Serif"/>
          <w:sz w:val="26"/>
          <w:szCs w:val="26"/>
        </w:rPr>
        <w:t>абзац четвертый пункта 15-1 признать утратившим силу;</w:t>
      </w:r>
    </w:p>
    <w:p w:rsidR="00F669F9" w:rsidRPr="00516BA8" w:rsidRDefault="00646379" w:rsidP="0064637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>13)</w:t>
      </w:r>
      <w:r w:rsidRPr="00516BA8">
        <w:rPr>
          <w:rFonts w:ascii="PT Astra Serif" w:hAnsi="PT Astra Serif"/>
          <w:sz w:val="26"/>
          <w:szCs w:val="26"/>
          <w:lang w:val="en-US"/>
        </w:rPr>
        <w:t> </w:t>
      </w:r>
      <w:r w:rsidR="00F669F9" w:rsidRPr="00516BA8">
        <w:rPr>
          <w:rFonts w:ascii="PT Astra Serif" w:hAnsi="PT Astra Serif"/>
          <w:sz w:val="26"/>
          <w:szCs w:val="26"/>
        </w:rPr>
        <w:t>в пункте 16 слова «соответствующего решения» заменить словами «решения об аттестации кандидата», слово «его» заменить словами «аттестованного кандидата»;</w:t>
      </w:r>
    </w:p>
    <w:p w:rsidR="00F669F9" w:rsidRPr="00516BA8" w:rsidRDefault="0064637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14)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в пункте 17: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в абзаце первом слово «соответствующего» и слова «государственной власти» исключить;</w:t>
      </w:r>
    </w:p>
    <w:p w:rsidR="00F669F9" w:rsidRPr="00516BA8" w:rsidRDefault="00F669F9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в абзаце втором слово «соответствующим» и слова «государственной власти» исключить;</w:t>
      </w:r>
    </w:p>
    <w:p w:rsidR="00F669F9" w:rsidRPr="00516BA8" w:rsidRDefault="000767D6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15)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пункт 18 изложить в новой редакции:</w:t>
      </w:r>
    </w:p>
    <w:p w:rsidR="00F669F9" w:rsidRPr="00516BA8" w:rsidRDefault="000767D6" w:rsidP="00646379">
      <w:pPr>
        <w:pStyle w:val="ConsPlusNormal"/>
        <w:ind w:firstLine="709"/>
        <w:jc w:val="both"/>
        <w:rPr>
          <w:rFonts w:ascii="PT Astra Serif" w:hAnsi="PT Astra Serif"/>
        </w:rPr>
      </w:pPr>
      <w:r w:rsidRPr="00516BA8">
        <w:rPr>
          <w:rFonts w:ascii="PT Astra Serif" w:hAnsi="PT Astra Serif"/>
        </w:rPr>
        <w:t>«18.</w:t>
      </w:r>
      <w:r w:rsidRPr="00516BA8">
        <w:rPr>
          <w:rFonts w:ascii="PT Astra Serif" w:hAnsi="PT Astra Serif"/>
          <w:lang w:val="en-US"/>
        </w:rPr>
        <w:t> </w:t>
      </w:r>
      <w:r w:rsidR="00F669F9" w:rsidRPr="00516BA8">
        <w:rPr>
          <w:rFonts w:ascii="PT Astra Serif" w:hAnsi="PT Astra Serif"/>
        </w:rPr>
        <w:t>Аттестованный кандидат, включенный в отраслевой резерв образовательных организаций исполни</w:t>
      </w:r>
      <w:r w:rsidRPr="00516BA8">
        <w:rPr>
          <w:rFonts w:ascii="PT Astra Serif" w:hAnsi="PT Astra Serif"/>
        </w:rPr>
        <w:t>тельного органа Томской области</w:t>
      </w:r>
      <w:r w:rsidRPr="00516BA8">
        <w:rPr>
          <w:rFonts w:ascii="PT Astra Serif" w:hAnsi="PT Astra Serif"/>
        </w:rPr>
        <w:br/>
      </w:r>
      <w:r w:rsidR="00F669F9" w:rsidRPr="00516BA8">
        <w:rPr>
          <w:rFonts w:ascii="PT Astra Serif" w:hAnsi="PT Astra Serif"/>
        </w:rPr>
        <w:t>в соответствии с пунктом 17 настоящего</w:t>
      </w:r>
      <w:r w:rsidRPr="00516BA8">
        <w:rPr>
          <w:rFonts w:ascii="PT Astra Serif" w:hAnsi="PT Astra Serif"/>
        </w:rPr>
        <w:t xml:space="preserve"> Положения, может быть назначен</w:t>
      </w:r>
      <w:r w:rsidRPr="00516BA8">
        <w:rPr>
          <w:rFonts w:ascii="PT Astra Serif" w:hAnsi="PT Astra Serif"/>
        </w:rPr>
        <w:br/>
      </w:r>
      <w:r w:rsidR="00F669F9" w:rsidRPr="00516BA8">
        <w:rPr>
          <w:rFonts w:ascii="PT Astra Serif" w:hAnsi="PT Astra Serif"/>
        </w:rPr>
        <w:t>на вакантную должность руководителя областной государственной образовательной организации, функции и полномочия учредителя которой осуществляет другой исполнительный орган Томской области</w:t>
      </w:r>
      <w:proofErr w:type="gramStart"/>
      <w:r w:rsidR="00F669F9" w:rsidRPr="00516BA8">
        <w:rPr>
          <w:rFonts w:ascii="PT Astra Serif" w:hAnsi="PT Astra Serif"/>
        </w:rPr>
        <w:t>.».</w:t>
      </w:r>
      <w:proofErr w:type="gramEnd"/>
    </w:p>
    <w:p w:rsidR="001570C1" w:rsidRPr="00516BA8" w:rsidRDefault="001570C1" w:rsidP="0064637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3E94" w:rsidRPr="00516BA8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516BA8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646379" w:rsidRPr="00516BA8" w:rsidRDefault="00646379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516BA8" w:rsidRDefault="008D62D7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 w:rsidRPr="00516BA8">
        <w:rPr>
          <w:rFonts w:ascii="PT Astra Serif" w:hAnsi="PT Astra Serif"/>
          <w:sz w:val="26"/>
          <w:szCs w:val="26"/>
        </w:rPr>
        <w:t>Губернатор</w:t>
      </w:r>
      <w:r w:rsidR="00C85F5D" w:rsidRPr="00516BA8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516BA8">
        <w:rPr>
          <w:rFonts w:ascii="PT Astra Serif" w:hAnsi="PT Astra Serif"/>
          <w:sz w:val="26"/>
          <w:szCs w:val="26"/>
        </w:rPr>
        <w:t>ласти</w:t>
      </w:r>
      <w:r w:rsidR="00A33209" w:rsidRPr="00516BA8">
        <w:rPr>
          <w:rFonts w:ascii="PT Astra Serif" w:hAnsi="PT Astra Serif"/>
          <w:sz w:val="26"/>
          <w:szCs w:val="26"/>
        </w:rPr>
        <w:tab/>
      </w:r>
      <w:r w:rsidRPr="00516BA8">
        <w:rPr>
          <w:rFonts w:ascii="PT Astra Serif" w:hAnsi="PT Astra Serif"/>
          <w:sz w:val="26"/>
          <w:szCs w:val="26"/>
        </w:rPr>
        <w:t xml:space="preserve">  </w:t>
      </w:r>
      <w:r w:rsidR="00324972" w:rsidRPr="00516BA8">
        <w:rPr>
          <w:rFonts w:ascii="PT Astra Serif" w:hAnsi="PT Astra Serif"/>
          <w:sz w:val="26"/>
          <w:szCs w:val="26"/>
        </w:rPr>
        <w:t xml:space="preserve"> </w:t>
      </w:r>
      <w:r w:rsidRPr="00516BA8">
        <w:rPr>
          <w:rFonts w:ascii="PT Astra Serif" w:hAnsi="PT Astra Serif"/>
          <w:sz w:val="26"/>
          <w:szCs w:val="26"/>
        </w:rPr>
        <w:t xml:space="preserve">  </w:t>
      </w:r>
      <w:r w:rsidR="00F56D49" w:rsidRPr="00516BA8">
        <w:rPr>
          <w:rFonts w:ascii="PT Astra Serif" w:hAnsi="PT Astra Serif"/>
          <w:sz w:val="26"/>
          <w:szCs w:val="26"/>
        </w:rPr>
        <w:t xml:space="preserve"> </w:t>
      </w:r>
      <w:r w:rsidR="00F669F9" w:rsidRPr="00516BA8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="00F669F9" w:rsidRPr="00516BA8">
        <w:rPr>
          <w:rFonts w:ascii="PT Astra Serif" w:hAnsi="PT Astra Serif"/>
          <w:sz w:val="26"/>
          <w:szCs w:val="26"/>
        </w:rPr>
        <w:t>В.В</w:t>
      </w:r>
      <w:proofErr w:type="spellEnd"/>
      <w:r w:rsidR="00F669F9" w:rsidRPr="00516BA8">
        <w:rPr>
          <w:rFonts w:ascii="PT Astra Serif" w:hAnsi="PT Astra Serif"/>
          <w:sz w:val="26"/>
          <w:szCs w:val="26"/>
        </w:rPr>
        <w:t>. </w:t>
      </w:r>
      <w:proofErr w:type="spellStart"/>
      <w:r w:rsidR="00F669F9" w:rsidRPr="00516BA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516BA8" w:rsidRDefault="001570C1" w:rsidP="00CE531D">
      <w:pPr>
        <w:rPr>
          <w:rFonts w:ascii="PT Astra Serif" w:eastAsia="PT Astra Serif" w:hAnsi="PT Astra Serif"/>
          <w:szCs w:val="20"/>
        </w:rPr>
      </w:pPr>
    </w:p>
    <w:p w:rsidR="00470B61" w:rsidRPr="00516BA8" w:rsidRDefault="00470B61" w:rsidP="00CE531D">
      <w:pPr>
        <w:rPr>
          <w:rFonts w:ascii="PT Astra Serif" w:eastAsia="PT Astra Serif" w:hAnsi="PT Astra Serif"/>
          <w:szCs w:val="20"/>
        </w:rPr>
      </w:pPr>
    </w:p>
    <w:p w:rsidR="00BA6CF4" w:rsidRPr="00516BA8" w:rsidRDefault="00BA6CF4" w:rsidP="00CE531D">
      <w:pPr>
        <w:rPr>
          <w:rFonts w:ascii="PT Astra Serif" w:eastAsia="PT Astra Serif" w:hAnsi="PT Astra Serif"/>
          <w:szCs w:val="20"/>
        </w:rPr>
      </w:pPr>
    </w:p>
    <w:p w:rsidR="00BA6CF4" w:rsidRPr="00516BA8" w:rsidRDefault="00BA6CF4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F669F9" w:rsidRPr="00516BA8" w:rsidRDefault="00F669F9" w:rsidP="00CE531D">
      <w:pPr>
        <w:rPr>
          <w:rFonts w:ascii="PT Astra Serif" w:eastAsia="PT Astra Serif" w:hAnsi="PT Astra Serif"/>
          <w:szCs w:val="20"/>
        </w:rPr>
      </w:pPr>
    </w:p>
    <w:p w:rsidR="00F669F9" w:rsidRPr="00516BA8" w:rsidRDefault="00F669F9" w:rsidP="00CE531D">
      <w:pPr>
        <w:rPr>
          <w:rFonts w:ascii="PT Astra Serif" w:eastAsia="PT Astra Serif" w:hAnsi="PT Astra Serif"/>
          <w:szCs w:val="20"/>
        </w:rPr>
      </w:pPr>
    </w:p>
    <w:p w:rsidR="00F669F9" w:rsidRPr="00516BA8" w:rsidRDefault="00F669F9" w:rsidP="00CE531D">
      <w:pPr>
        <w:rPr>
          <w:rFonts w:ascii="PT Astra Serif" w:eastAsia="PT Astra Serif" w:hAnsi="PT Astra Serif"/>
          <w:szCs w:val="20"/>
        </w:rPr>
      </w:pPr>
    </w:p>
    <w:p w:rsidR="00F669F9" w:rsidRPr="00516BA8" w:rsidRDefault="00F669F9" w:rsidP="00CE531D">
      <w:pPr>
        <w:rPr>
          <w:rFonts w:ascii="PT Astra Serif" w:eastAsia="PT Astra Serif" w:hAnsi="PT Astra Serif"/>
          <w:szCs w:val="20"/>
        </w:rPr>
      </w:pPr>
    </w:p>
    <w:p w:rsidR="00F669F9" w:rsidRPr="00516BA8" w:rsidRDefault="00F669F9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Pr="00516BA8" w:rsidRDefault="00974056" w:rsidP="00CE531D">
      <w:pPr>
        <w:rPr>
          <w:rFonts w:ascii="PT Astra Serif" w:eastAsia="PT Astra Serif" w:hAnsi="PT Astra Serif"/>
          <w:szCs w:val="20"/>
        </w:rPr>
      </w:pPr>
    </w:p>
    <w:p w:rsidR="002D2CC6" w:rsidRPr="00516BA8" w:rsidRDefault="00516BA8" w:rsidP="00CE531D">
      <w:pPr>
        <w:rPr>
          <w:rFonts w:ascii="PT Astra Serif" w:eastAsia="PT Astra Serif" w:hAnsi="PT Astra Serif"/>
          <w:szCs w:val="20"/>
        </w:rPr>
      </w:pPr>
      <w:proofErr w:type="spellStart"/>
      <w:r w:rsidRPr="00516BA8">
        <w:rPr>
          <w:rFonts w:ascii="PT Astra Serif" w:eastAsia="PT Astra Serif" w:hAnsi="PT Astra Serif"/>
          <w:szCs w:val="20"/>
        </w:rPr>
        <w:t>Калинюк</w:t>
      </w:r>
      <w:proofErr w:type="spellEnd"/>
      <w:r w:rsidRPr="00516BA8">
        <w:rPr>
          <w:rFonts w:ascii="PT Astra Serif" w:eastAsia="PT Astra Serif" w:hAnsi="PT Astra Serif"/>
          <w:szCs w:val="20"/>
        </w:rPr>
        <w:t xml:space="preserve"> </w:t>
      </w:r>
      <w:proofErr w:type="spellStart"/>
      <w:r w:rsidRPr="00516BA8">
        <w:rPr>
          <w:rFonts w:ascii="PT Astra Serif" w:eastAsia="PT Astra Serif" w:hAnsi="PT Astra Serif"/>
          <w:szCs w:val="20"/>
        </w:rPr>
        <w:t>Ю.В</w:t>
      </w:r>
      <w:proofErr w:type="spellEnd"/>
      <w:r w:rsidRPr="00516BA8">
        <w:rPr>
          <w:rFonts w:ascii="PT Astra Serif" w:eastAsia="PT Astra Serif" w:hAnsi="PT Astra Serif"/>
          <w:szCs w:val="20"/>
        </w:rPr>
        <w:t>.</w:t>
      </w:r>
    </w:p>
    <w:p w:rsidR="00736850" w:rsidRPr="00516BA8" w:rsidRDefault="0016165C" w:rsidP="00CE531D">
      <w:pPr>
        <w:rPr>
          <w:rFonts w:ascii="PT Astra Serif" w:eastAsia="PT Astra Serif" w:hAnsi="PT Astra Serif"/>
          <w:szCs w:val="20"/>
        </w:rPr>
      </w:pPr>
      <w:r w:rsidRPr="00516BA8">
        <w:rPr>
          <w:rFonts w:ascii="PT Astra Serif" w:eastAsia="PT Astra Serif" w:hAnsi="PT Astra Serif"/>
          <w:szCs w:val="20"/>
        </w:rPr>
        <w:t>0</w:t>
      </w:r>
      <w:r w:rsidR="00F669F9" w:rsidRPr="00516BA8">
        <w:rPr>
          <w:rFonts w:ascii="PT Astra Serif" w:eastAsia="PT Astra Serif" w:hAnsi="PT Astra Serif"/>
          <w:szCs w:val="20"/>
        </w:rPr>
        <w:t>903</w:t>
      </w:r>
      <w:r w:rsidR="009C25C0" w:rsidRPr="00516BA8">
        <w:rPr>
          <w:rFonts w:ascii="PT Astra Serif" w:eastAsia="PT Astra Serif" w:hAnsi="PT Astra Serif"/>
          <w:szCs w:val="20"/>
        </w:rPr>
        <w:t>pv</w:t>
      </w:r>
      <w:r w:rsidR="000B4753" w:rsidRPr="00516BA8">
        <w:rPr>
          <w:rFonts w:ascii="PT Astra Serif" w:eastAsia="PT Astra Serif" w:hAnsi="PT Astra Serif"/>
          <w:szCs w:val="20"/>
        </w:rPr>
        <w:t>0</w:t>
      </w:r>
      <w:r w:rsidR="00F669F9" w:rsidRPr="00516BA8">
        <w:rPr>
          <w:rFonts w:ascii="PT Astra Serif" w:eastAsia="PT Astra Serif" w:hAnsi="PT Astra Serif"/>
          <w:szCs w:val="20"/>
        </w:rPr>
        <w:t>1</w:t>
      </w:r>
      <w:r w:rsidR="009C25C0" w:rsidRPr="00516BA8">
        <w:rPr>
          <w:rFonts w:ascii="PT Astra Serif" w:eastAsia="PT Astra Serif" w:hAnsi="PT Astra Serif"/>
          <w:szCs w:val="20"/>
        </w:rPr>
        <w:t>.pa2025</w:t>
      </w:r>
    </w:p>
    <w:sectPr w:rsidR="00736850" w:rsidRPr="00516BA8" w:rsidSect="00324972">
      <w:headerReference w:type="default" r:id="rId9"/>
      <w:headerReference w:type="first" r:id="rId10"/>
      <w:pgSz w:w="11907" w:h="16840"/>
      <w:pgMar w:top="1134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43A92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973C943" wp14:editId="79FCEB80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2A5CFB"/>
    <w:multiLevelType w:val="hybridMultilevel"/>
    <w:tmpl w:val="5EE27B0A"/>
    <w:lvl w:ilvl="0" w:tplc="FF0AC03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AE25F80"/>
    <w:multiLevelType w:val="hybridMultilevel"/>
    <w:tmpl w:val="7E9C962E"/>
    <w:lvl w:ilvl="0" w:tplc="BB04003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7D6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B6FBE"/>
    <w:rsid w:val="001C11D0"/>
    <w:rsid w:val="001C2C4D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0F4B"/>
    <w:rsid w:val="00253F0E"/>
    <w:rsid w:val="00254897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A26C1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972"/>
    <w:rsid w:val="00324D10"/>
    <w:rsid w:val="00324EAE"/>
    <w:rsid w:val="00326566"/>
    <w:rsid w:val="0032719D"/>
    <w:rsid w:val="003307AB"/>
    <w:rsid w:val="00330908"/>
    <w:rsid w:val="003310B3"/>
    <w:rsid w:val="00331AA4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1F90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22A1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A64A8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6BA8"/>
    <w:rsid w:val="0051723B"/>
    <w:rsid w:val="00521371"/>
    <w:rsid w:val="00524DEF"/>
    <w:rsid w:val="00525465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0F3"/>
    <w:rsid w:val="00646379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24DB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1B2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4A0D"/>
    <w:rsid w:val="008F60DB"/>
    <w:rsid w:val="008F6639"/>
    <w:rsid w:val="008F74E5"/>
    <w:rsid w:val="00902C4B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056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3A92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B4B74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2638"/>
    <w:rsid w:val="00AF3CB2"/>
    <w:rsid w:val="00AF4E24"/>
    <w:rsid w:val="00AF74AB"/>
    <w:rsid w:val="00B0076A"/>
    <w:rsid w:val="00B01742"/>
    <w:rsid w:val="00B0186E"/>
    <w:rsid w:val="00B033CC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2CB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C7708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6850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600D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56D49"/>
    <w:rsid w:val="00F60724"/>
    <w:rsid w:val="00F62BA7"/>
    <w:rsid w:val="00F668E0"/>
    <w:rsid w:val="00F669F9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4098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9AC600-E5A1-4A63-B225-57199DE9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2025-09-05T04:08:00Z</cp:lastPrinted>
  <dcterms:created xsi:type="dcterms:W3CDTF">2025-09-10T09:28:00Z</dcterms:created>
  <dcterms:modified xsi:type="dcterms:W3CDTF">2025-09-10T09:28:00Z</dcterms:modified>
</cp:coreProperties>
</file>