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81A" w:rsidRPr="00A0781A" w:rsidRDefault="00A0781A" w:rsidP="00A0781A">
      <w:pPr>
        <w:spacing w:after="120" w:line="240" w:lineRule="auto"/>
        <w:jc w:val="center"/>
        <w:rPr>
          <w:rFonts w:ascii="PT Astra Serif" w:eastAsia="Times New Roman" w:hAnsi="PT Astra Serif"/>
          <w:b/>
          <w:sz w:val="26"/>
          <w:szCs w:val="20"/>
          <w:lang w:val="en-US" w:eastAsia="ru-RU"/>
        </w:rPr>
      </w:pPr>
      <w:r>
        <w:rPr>
          <w:rFonts w:ascii="PT Astra Serif" w:eastAsia="Times New Roman" w:hAnsi="PT Astra Serif"/>
          <w:noProof/>
          <w:sz w:val="26"/>
          <w:szCs w:val="20"/>
          <w:lang w:eastAsia="ru-RU"/>
        </w:rPr>
        <w:drawing>
          <wp:inline distT="0" distB="0" distL="0" distR="0">
            <wp:extent cx="716915" cy="650875"/>
            <wp:effectExtent l="0" t="0" r="6985"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915" cy="650875"/>
                    </a:xfrm>
                    <a:prstGeom prst="rect">
                      <a:avLst/>
                    </a:prstGeom>
                    <a:noFill/>
                    <a:ln>
                      <a:noFill/>
                    </a:ln>
                  </pic:spPr>
                </pic:pic>
              </a:graphicData>
            </a:graphic>
          </wp:inline>
        </w:drawing>
      </w:r>
    </w:p>
    <w:p w:rsidR="00A0781A" w:rsidRPr="00A0781A" w:rsidRDefault="00A0781A" w:rsidP="00A0781A">
      <w:pPr>
        <w:tabs>
          <w:tab w:val="center" w:pos="4153"/>
          <w:tab w:val="right" w:pos="8306"/>
        </w:tabs>
        <w:spacing w:after="0" w:line="360" w:lineRule="exact"/>
        <w:jc w:val="center"/>
        <w:rPr>
          <w:rFonts w:ascii="PT Astra Serif" w:eastAsia="Times New Roman" w:hAnsi="PT Astra Serif"/>
          <w:b/>
          <w:caps/>
          <w:sz w:val="30"/>
          <w:szCs w:val="30"/>
          <w:lang w:eastAsia="ru-RU"/>
        </w:rPr>
      </w:pPr>
      <w:r w:rsidRPr="00A0781A">
        <w:rPr>
          <w:rFonts w:ascii="PT Astra Serif" w:eastAsia="Times New Roman" w:hAnsi="PT Astra Serif"/>
          <w:b/>
          <w:caps/>
          <w:sz w:val="30"/>
          <w:szCs w:val="30"/>
          <w:lang w:eastAsia="ru-RU"/>
        </w:rPr>
        <w:t>администрация ТОМСКОЙ ОБЛАСТИ</w:t>
      </w:r>
    </w:p>
    <w:p w:rsidR="00A0781A" w:rsidRPr="00A0781A" w:rsidRDefault="00A0781A" w:rsidP="00A0781A">
      <w:pPr>
        <w:tabs>
          <w:tab w:val="center" w:pos="4153"/>
          <w:tab w:val="right" w:pos="8306"/>
        </w:tabs>
        <w:spacing w:before="240" w:after="0" w:line="240" w:lineRule="auto"/>
        <w:jc w:val="center"/>
        <w:rPr>
          <w:rFonts w:ascii="PT Astra Serif" w:eastAsia="Times New Roman" w:hAnsi="PT Astra Serif"/>
          <w:b/>
          <w:caps/>
          <w:spacing w:val="20"/>
          <w:sz w:val="28"/>
          <w:szCs w:val="28"/>
          <w:lang w:eastAsia="ru-RU"/>
        </w:rPr>
      </w:pPr>
      <w:r w:rsidRPr="00A0781A">
        <w:rPr>
          <w:rFonts w:ascii="PT Astra Serif" w:eastAsia="Times New Roman" w:hAnsi="PT Astra Serif"/>
          <w:b/>
          <w:caps/>
          <w:spacing w:val="20"/>
          <w:sz w:val="28"/>
          <w:szCs w:val="28"/>
          <w:lang w:eastAsia="ru-RU"/>
        </w:rPr>
        <w:t>постановление</w:t>
      </w:r>
    </w:p>
    <w:p w:rsidR="00730E0F" w:rsidRPr="009E72B6" w:rsidRDefault="00730E0F" w:rsidP="00A0781A">
      <w:pPr>
        <w:spacing w:after="0" w:line="240" w:lineRule="auto"/>
        <w:ind w:right="-22"/>
        <w:rPr>
          <w:rFonts w:ascii="PT Astra Serif" w:eastAsia="Times New Roman" w:hAnsi="PT Astra Serif"/>
          <w:bCs/>
          <w:sz w:val="48"/>
          <w:szCs w:val="48"/>
          <w:lang w:eastAsia="ru-RU"/>
        </w:rPr>
      </w:pPr>
    </w:p>
    <w:p w:rsidR="00730E0F" w:rsidRPr="00A0781A" w:rsidRDefault="009E72B6" w:rsidP="00A0781A">
      <w:pPr>
        <w:spacing w:after="0" w:line="240" w:lineRule="auto"/>
        <w:ind w:right="-22"/>
        <w:rPr>
          <w:rFonts w:ascii="PT Astra Serif" w:eastAsia="Times New Roman" w:hAnsi="PT Astra Serif"/>
          <w:bCs/>
          <w:sz w:val="24"/>
          <w:szCs w:val="24"/>
          <w:lang w:eastAsia="ru-RU"/>
        </w:rPr>
      </w:pPr>
      <w:r>
        <w:rPr>
          <w:rFonts w:ascii="PT Astra Serif" w:eastAsia="Times New Roman" w:hAnsi="PT Astra Serif"/>
          <w:bCs/>
          <w:sz w:val="24"/>
          <w:szCs w:val="24"/>
          <w:lang w:eastAsia="ru-RU"/>
        </w:rPr>
        <w:t>01.04.2025</w:t>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r>
      <w:r>
        <w:rPr>
          <w:rFonts w:ascii="PT Astra Serif" w:eastAsia="Times New Roman" w:hAnsi="PT Astra Serif"/>
          <w:bCs/>
          <w:sz w:val="24"/>
          <w:szCs w:val="24"/>
          <w:lang w:eastAsia="ru-RU"/>
        </w:rPr>
        <w:tab/>
        <w:t xml:space="preserve">  № </w:t>
      </w:r>
      <w:proofErr w:type="spellStart"/>
      <w:r>
        <w:rPr>
          <w:rFonts w:ascii="PT Astra Serif" w:eastAsia="Times New Roman" w:hAnsi="PT Astra Serif"/>
          <w:bCs/>
          <w:sz w:val="24"/>
          <w:szCs w:val="24"/>
          <w:lang w:eastAsia="ru-RU"/>
        </w:rPr>
        <w:t>153а</w:t>
      </w:r>
      <w:proofErr w:type="spellEnd"/>
    </w:p>
    <w:p w:rsidR="00730E0F" w:rsidRPr="00A0781A" w:rsidRDefault="00730E0F" w:rsidP="00A0781A">
      <w:pPr>
        <w:spacing w:after="0" w:line="240" w:lineRule="auto"/>
        <w:ind w:right="-22"/>
        <w:rPr>
          <w:rFonts w:ascii="PT Astra Serif" w:eastAsia="Times New Roman" w:hAnsi="PT Astra Serif"/>
          <w:bCs/>
          <w:sz w:val="24"/>
          <w:szCs w:val="24"/>
          <w:lang w:eastAsia="ru-RU"/>
        </w:rPr>
      </w:pPr>
    </w:p>
    <w:p w:rsidR="00A0781A" w:rsidRPr="00A0781A" w:rsidRDefault="00A0781A" w:rsidP="00A0781A">
      <w:pPr>
        <w:spacing w:after="0" w:line="240" w:lineRule="auto"/>
        <w:ind w:right="-22"/>
        <w:rPr>
          <w:rFonts w:ascii="PT Astra Serif" w:eastAsia="Times New Roman" w:hAnsi="PT Astra Serif"/>
          <w:sz w:val="24"/>
          <w:szCs w:val="24"/>
          <w:lang w:eastAsia="ru-RU"/>
        </w:rPr>
      </w:pPr>
    </w:p>
    <w:p w:rsidR="00A0781A" w:rsidRDefault="008F5EAA" w:rsidP="00A0781A">
      <w:pPr>
        <w:spacing w:after="0" w:line="240" w:lineRule="auto"/>
        <w:jc w:val="center"/>
        <w:rPr>
          <w:rFonts w:ascii="PT Astra Serif" w:eastAsia="Times New Roman" w:hAnsi="PT Astra Serif"/>
          <w:sz w:val="26"/>
          <w:szCs w:val="26"/>
          <w:lang w:eastAsia="ru-RU"/>
        </w:rPr>
      </w:pPr>
      <w:r w:rsidRPr="00A0781A">
        <w:rPr>
          <w:rFonts w:ascii="PT Astra Serif" w:eastAsia="Times New Roman" w:hAnsi="PT Astra Serif"/>
          <w:sz w:val="26"/>
          <w:szCs w:val="26"/>
          <w:lang w:eastAsia="ru-RU"/>
        </w:rPr>
        <w:t xml:space="preserve">О внесении изменения в постановление Администрации </w:t>
      </w:r>
    </w:p>
    <w:p w:rsidR="00730E0F" w:rsidRPr="00A0781A" w:rsidRDefault="008F5EAA" w:rsidP="00A0781A">
      <w:pPr>
        <w:spacing w:after="0" w:line="240" w:lineRule="auto"/>
        <w:jc w:val="center"/>
        <w:rPr>
          <w:rFonts w:ascii="PT Astra Serif" w:eastAsia="Times New Roman" w:hAnsi="PT Astra Serif"/>
          <w:sz w:val="26"/>
          <w:szCs w:val="26"/>
          <w:lang w:eastAsia="ru-RU"/>
        </w:rPr>
      </w:pPr>
      <w:r w:rsidRPr="00A0781A">
        <w:rPr>
          <w:rFonts w:ascii="PT Astra Serif" w:eastAsia="Times New Roman" w:hAnsi="PT Astra Serif"/>
          <w:sz w:val="26"/>
          <w:szCs w:val="26"/>
          <w:lang w:eastAsia="ru-RU"/>
        </w:rPr>
        <w:t xml:space="preserve">Томской области от 20.09.2019 № 328а </w:t>
      </w:r>
    </w:p>
    <w:p w:rsidR="00A0781A" w:rsidRPr="00A0781A" w:rsidRDefault="00A0781A" w:rsidP="00A0781A">
      <w:pPr>
        <w:spacing w:after="0" w:line="240" w:lineRule="auto"/>
        <w:jc w:val="center"/>
        <w:rPr>
          <w:rFonts w:ascii="PT Astra Serif" w:eastAsia="Times New Roman" w:hAnsi="PT Astra Serif"/>
          <w:sz w:val="26"/>
          <w:szCs w:val="26"/>
          <w:lang w:eastAsia="ru-RU"/>
        </w:rPr>
      </w:pPr>
    </w:p>
    <w:p w:rsidR="00A0781A" w:rsidRPr="00A0781A" w:rsidRDefault="00A0781A" w:rsidP="00A0781A">
      <w:pPr>
        <w:spacing w:after="0" w:line="240" w:lineRule="auto"/>
        <w:jc w:val="center"/>
        <w:rPr>
          <w:rFonts w:ascii="PT Astra Serif" w:eastAsia="Times New Roman" w:hAnsi="PT Astra Serif"/>
          <w:sz w:val="26"/>
          <w:szCs w:val="26"/>
          <w:lang w:eastAsia="ru-RU"/>
        </w:rPr>
      </w:pPr>
    </w:p>
    <w:p w:rsidR="00730E0F" w:rsidRPr="00A0781A" w:rsidRDefault="008F5EAA" w:rsidP="00A0781A">
      <w:pPr>
        <w:spacing w:after="0" w:line="240" w:lineRule="auto"/>
        <w:ind w:firstLine="709"/>
        <w:jc w:val="both"/>
        <w:rPr>
          <w:rFonts w:ascii="PT Astra Serif" w:eastAsia="Times New Roman" w:hAnsi="PT Astra Serif"/>
          <w:sz w:val="26"/>
          <w:szCs w:val="26"/>
          <w:lang w:eastAsia="ru-RU"/>
        </w:rPr>
      </w:pPr>
      <w:r w:rsidRPr="00A0781A">
        <w:rPr>
          <w:rFonts w:ascii="PT Astra Serif" w:eastAsia="Times New Roman" w:hAnsi="PT Astra Serif"/>
          <w:sz w:val="26"/>
          <w:szCs w:val="26"/>
          <w:lang w:eastAsia="ru-RU"/>
        </w:rPr>
        <w:t>В соответствии со статьей 179 Бюджетного кодекса Российской Федерации, Законом Томской области от 12 марта 2015 года № 24-ОЗ «О стратегическом п</w:t>
      </w:r>
      <w:r w:rsidR="00A0781A">
        <w:rPr>
          <w:rFonts w:ascii="PT Astra Serif" w:eastAsia="Times New Roman" w:hAnsi="PT Astra Serif"/>
          <w:sz w:val="26"/>
          <w:szCs w:val="26"/>
          <w:lang w:eastAsia="ru-RU"/>
        </w:rPr>
        <w:t>ланировании в Томской области»</w:t>
      </w:r>
      <w:r w:rsidR="00A0781A" w:rsidRPr="00A32242">
        <w:rPr>
          <w:rFonts w:ascii="PT Astra Serif" w:eastAsia="Times New Roman" w:hAnsi="PT Astra Serif"/>
          <w:sz w:val="26"/>
          <w:szCs w:val="26"/>
          <w:lang w:eastAsia="ru-RU"/>
        </w:rPr>
        <w:t>,</w:t>
      </w:r>
      <w:r w:rsidRPr="00A0781A">
        <w:rPr>
          <w:rFonts w:ascii="PT Astra Serif" w:eastAsia="Times New Roman" w:hAnsi="PT Astra Serif"/>
          <w:sz w:val="26"/>
          <w:szCs w:val="26"/>
          <w:lang w:eastAsia="ru-RU"/>
        </w:rPr>
        <w:t xml:space="preserve"> постановлением Администрации Томской области от 05.09.2019 № 313а «Об утверждении Порядка принятия решений </w:t>
      </w:r>
      <w:r w:rsidR="00A0781A">
        <w:rPr>
          <w:rFonts w:ascii="PT Astra Serif" w:eastAsia="Times New Roman" w:hAnsi="PT Astra Serif"/>
          <w:sz w:val="26"/>
          <w:szCs w:val="26"/>
          <w:lang w:eastAsia="ru-RU"/>
        </w:rPr>
        <w:br/>
      </w:r>
      <w:r w:rsidRPr="00A0781A">
        <w:rPr>
          <w:rFonts w:ascii="PT Astra Serif" w:eastAsia="Times New Roman" w:hAnsi="PT Astra Serif"/>
          <w:sz w:val="26"/>
          <w:szCs w:val="26"/>
          <w:lang w:eastAsia="ru-RU"/>
        </w:rPr>
        <w:t xml:space="preserve">о разработке государственных программ Томской области, их формирования </w:t>
      </w:r>
      <w:r w:rsidR="00A0781A">
        <w:rPr>
          <w:rFonts w:ascii="PT Astra Serif" w:eastAsia="Times New Roman" w:hAnsi="PT Astra Serif"/>
          <w:sz w:val="26"/>
          <w:szCs w:val="26"/>
          <w:lang w:eastAsia="ru-RU"/>
        </w:rPr>
        <w:br/>
      </w:r>
      <w:r w:rsidRPr="00A0781A">
        <w:rPr>
          <w:rFonts w:ascii="PT Astra Serif" w:eastAsia="Times New Roman" w:hAnsi="PT Astra Serif"/>
          <w:sz w:val="26"/>
          <w:szCs w:val="26"/>
          <w:lang w:eastAsia="ru-RU"/>
        </w:rPr>
        <w:t>и реализации»</w:t>
      </w:r>
    </w:p>
    <w:p w:rsidR="00730E0F" w:rsidRPr="00A0781A" w:rsidRDefault="008F5EAA" w:rsidP="00A0781A">
      <w:pPr>
        <w:spacing w:after="0" w:line="240" w:lineRule="auto"/>
        <w:ind w:firstLine="709"/>
        <w:jc w:val="both"/>
        <w:rPr>
          <w:rFonts w:ascii="PT Astra Serif" w:eastAsia="Times New Roman" w:hAnsi="PT Astra Serif"/>
          <w:sz w:val="26"/>
          <w:szCs w:val="26"/>
          <w:lang w:eastAsia="ru-RU"/>
        </w:rPr>
      </w:pPr>
      <w:r w:rsidRPr="00A0781A">
        <w:rPr>
          <w:rFonts w:ascii="PT Astra Serif" w:eastAsia="Times New Roman" w:hAnsi="PT Astra Serif"/>
          <w:sz w:val="26"/>
          <w:szCs w:val="26"/>
          <w:lang w:eastAsia="ru-RU"/>
        </w:rPr>
        <w:t>ПОСТАНОВЛЯЮ:</w:t>
      </w:r>
    </w:p>
    <w:p w:rsidR="00730E0F" w:rsidRPr="00A0781A" w:rsidRDefault="00A0781A" w:rsidP="00A0781A">
      <w:pPr>
        <w:spacing w:after="0" w:line="240" w:lineRule="auto"/>
        <w:ind w:firstLine="709"/>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1. </w:t>
      </w:r>
      <w:r w:rsidR="008F5EAA" w:rsidRPr="00A0781A">
        <w:rPr>
          <w:rFonts w:ascii="PT Astra Serif" w:eastAsia="Times New Roman" w:hAnsi="PT Astra Serif"/>
          <w:sz w:val="26"/>
          <w:szCs w:val="26"/>
          <w:lang w:eastAsia="ru-RU"/>
        </w:rPr>
        <w:t xml:space="preserve">Внести в постановление Администрации Томской области от 20.09.2019 </w:t>
      </w:r>
      <w:r>
        <w:rPr>
          <w:rFonts w:ascii="PT Astra Serif" w:eastAsia="Times New Roman" w:hAnsi="PT Astra Serif"/>
          <w:sz w:val="26"/>
          <w:szCs w:val="26"/>
          <w:lang w:eastAsia="ru-RU"/>
        </w:rPr>
        <w:br/>
        <w:t>№ </w:t>
      </w:r>
      <w:r w:rsidR="008F5EAA" w:rsidRPr="00A0781A">
        <w:rPr>
          <w:rFonts w:ascii="PT Astra Serif" w:eastAsia="Times New Roman" w:hAnsi="PT Astra Serif"/>
          <w:sz w:val="26"/>
          <w:szCs w:val="26"/>
          <w:lang w:eastAsia="ru-RU"/>
        </w:rPr>
        <w:t>328а «Об утверждении государственной программы «Эффективное управление государственным имуществом Томской области» («Собрание законодательства Томской области», 2019, № 10/1</w:t>
      </w:r>
      <w:r>
        <w:rPr>
          <w:rFonts w:ascii="PT Astra Serif" w:eastAsia="Times New Roman" w:hAnsi="PT Astra Serif"/>
          <w:sz w:val="26"/>
          <w:szCs w:val="26"/>
          <w:lang w:eastAsia="ru-RU"/>
        </w:rPr>
        <w:t xml:space="preserve"> </w:t>
      </w:r>
      <w:r w:rsidR="008F5EAA" w:rsidRPr="00A0781A">
        <w:rPr>
          <w:rFonts w:ascii="PT Astra Serif" w:eastAsia="Times New Roman" w:hAnsi="PT Astra Serif"/>
          <w:sz w:val="26"/>
          <w:szCs w:val="26"/>
          <w:lang w:eastAsia="ru-RU"/>
        </w:rPr>
        <w:t xml:space="preserve">(228), часть 1) изменение, изложив государственную программу «Эффективное управление государственным имуществом Томской области», утвержденную указанным постановлением, </w:t>
      </w:r>
      <w:r>
        <w:rPr>
          <w:rFonts w:ascii="PT Astra Serif" w:eastAsia="Times New Roman" w:hAnsi="PT Astra Serif"/>
          <w:sz w:val="26"/>
          <w:szCs w:val="26"/>
          <w:lang w:eastAsia="ru-RU"/>
        </w:rPr>
        <w:br/>
      </w:r>
      <w:r w:rsidR="008F5EAA" w:rsidRPr="00A0781A">
        <w:rPr>
          <w:rFonts w:ascii="PT Astra Serif" w:eastAsia="Times New Roman" w:hAnsi="PT Astra Serif"/>
          <w:sz w:val="26"/>
          <w:szCs w:val="26"/>
          <w:lang w:eastAsia="ru-RU"/>
        </w:rPr>
        <w:t>в новой редакции согласно приложению к настоящему постановлению.</w:t>
      </w:r>
    </w:p>
    <w:p w:rsidR="00730E0F" w:rsidRPr="00A0781A" w:rsidRDefault="00A0781A" w:rsidP="00A0781A">
      <w:pPr>
        <w:spacing w:after="0" w:line="240" w:lineRule="auto"/>
        <w:ind w:firstLine="709"/>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2. </w:t>
      </w:r>
      <w:r w:rsidR="008F5EAA" w:rsidRPr="00A0781A">
        <w:rPr>
          <w:rFonts w:ascii="PT Astra Serif" w:eastAsia="Times New Roman" w:hAnsi="PT Astra Serif"/>
          <w:sz w:val="26"/>
          <w:szCs w:val="26"/>
          <w:lang w:eastAsia="ru-RU"/>
        </w:rPr>
        <w:t xml:space="preserve">Настоящее постановление вступает в силу со дня </w:t>
      </w:r>
      <w:r w:rsidRPr="00A32242">
        <w:rPr>
          <w:rFonts w:ascii="PT Astra Serif" w:eastAsia="Times New Roman" w:hAnsi="PT Astra Serif"/>
          <w:sz w:val="26"/>
          <w:szCs w:val="26"/>
          <w:lang w:eastAsia="ru-RU"/>
        </w:rPr>
        <w:t>его</w:t>
      </w:r>
      <w:r>
        <w:rPr>
          <w:rFonts w:ascii="PT Astra Serif" w:eastAsia="Times New Roman" w:hAnsi="PT Astra Serif"/>
          <w:sz w:val="26"/>
          <w:szCs w:val="26"/>
          <w:lang w:eastAsia="ru-RU"/>
        </w:rPr>
        <w:t xml:space="preserve"> </w:t>
      </w:r>
      <w:r w:rsidR="008F5EAA" w:rsidRPr="00A0781A">
        <w:rPr>
          <w:rFonts w:ascii="PT Astra Serif" w:eastAsia="Times New Roman" w:hAnsi="PT Astra Serif"/>
          <w:sz w:val="26"/>
          <w:szCs w:val="26"/>
          <w:lang w:eastAsia="ru-RU"/>
        </w:rPr>
        <w:t xml:space="preserve">официального опубликования и распространяет свое действие на правоотношения, возникшие </w:t>
      </w:r>
      <w:r>
        <w:rPr>
          <w:rFonts w:ascii="PT Astra Serif" w:eastAsia="Times New Roman" w:hAnsi="PT Astra Serif"/>
          <w:sz w:val="26"/>
          <w:szCs w:val="26"/>
          <w:lang w:eastAsia="ru-RU"/>
        </w:rPr>
        <w:br/>
      </w:r>
      <w:r w:rsidR="008F5EAA" w:rsidRPr="00A0781A">
        <w:rPr>
          <w:rFonts w:ascii="PT Astra Serif" w:eastAsia="Times New Roman" w:hAnsi="PT Astra Serif"/>
          <w:sz w:val="26"/>
          <w:szCs w:val="26"/>
          <w:lang w:eastAsia="ru-RU"/>
        </w:rPr>
        <w:t>с 01.01.2025.</w:t>
      </w:r>
    </w:p>
    <w:p w:rsidR="00730E0F" w:rsidRPr="00A0781A" w:rsidRDefault="00A0781A" w:rsidP="00A0781A">
      <w:pPr>
        <w:spacing w:after="0" w:line="240" w:lineRule="auto"/>
        <w:ind w:firstLine="709"/>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3. </w:t>
      </w:r>
      <w:r w:rsidR="008F5EAA" w:rsidRPr="00A0781A">
        <w:rPr>
          <w:rFonts w:ascii="PT Astra Serif" w:eastAsia="Times New Roman" w:hAnsi="PT Astra Serif"/>
          <w:sz w:val="26"/>
          <w:szCs w:val="26"/>
          <w:lang w:eastAsia="ru-RU"/>
        </w:rPr>
        <w:t>Департаменту информационной политики Администрации Томской области обеспечить опубликование настоящего постановления.</w:t>
      </w:r>
    </w:p>
    <w:p w:rsidR="00730E0F" w:rsidRPr="00A0781A" w:rsidRDefault="00730E0F" w:rsidP="00A0781A">
      <w:pPr>
        <w:spacing w:after="0" w:line="240" w:lineRule="auto"/>
        <w:contextualSpacing/>
        <w:rPr>
          <w:rFonts w:ascii="PT Astra Serif" w:eastAsia="Times New Roman" w:hAnsi="PT Astra Serif"/>
          <w:sz w:val="26"/>
          <w:szCs w:val="26"/>
          <w:lang w:eastAsia="ru-RU"/>
        </w:rPr>
      </w:pPr>
    </w:p>
    <w:p w:rsidR="00730E0F" w:rsidRPr="00A0781A" w:rsidRDefault="00730E0F" w:rsidP="00A0781A">
      <w:pPr>
        <w:spacing w:after="0" w:line="240" w:lineRule="auto"/>
        <w:contextualSpacing/>
        <w:rPr>
          <w:rFonts w:ascii="PT Astra Serif" w:eastAsia="Times New Roman" w:hAnsi="PT Astra Serif"/>
          <w:sz w:val="26"/>
          <w:szCs w:val="26"/>
          <w:lang w:eastAsia="ru-RU"/>
        </w:rPr>
      </w:pPr>
    </w:p>
    <w:p w:rsidR="00730E0F" w:rsidRPr="00A0781A" w:rsidRDefault="00730E0F" w:rsidP="00A0781A">
      <w:pPr>
        <w:spacing w:after="0" w:line="240" w:lineRule="auto"/>
        <w:contextualSpacing/>
        <w:rPr>
          <w:rFonts w:ascii="PT Astra Serif" w:eastAsia="Times New Roman" w:hAnsi="PT Astra Serif"/>
          <w:sz w:val="26"/>
          <w:szCs w:val="26"/>
          <w:lang w:eastAsia="ru-RU"/>
        </w:rPr>
      </w:pPr>
    </w:p>
    <w:p w:rsidR="00A0781A" w:rsidRPr="00A0781A" w:rsidRDefault="00A0781A" w:rsidP="00A0781A">
      <w:pPr>
        <w:spacing w:after="0" w:line="240" w:lineRule="auto"/>
        <w:contextualSpacing/>
        <w:rPr>
          <w:rFonts w:ascii="PT Astra Serif" w:eastAsia="Times New Roman" w:hAnsi="PT Astra Serif"/>
          <w:sz w:val="26"/>
          <w:szCs w:val="26"/>
          <w:lang w:eastAsia="ru-RU"/>
        </w:rPr>
      </w:pPr>
    </w:p>
    <w:p w:rsidR="00730E0F" w:rsidRPr="00A0781A" w:rsidRDefault="008F5EAA" w:rsidP="00A0781A">
      <w:pPr>
        <w:keepNext/>
        <w:spacing w:after="0" w:line="240" w:lineRule="auto"/>
        <w:ind w:right="-22"/>
        <w:jc w:val="both"/>
        <w:outlineLvl w:val="0"/>
        <w:rPr>
          <w:rFonts w:ascii="PT Astra Serif" w:eastAsia="Times New Roman" w:hAnsi="PT Astra Serif"/>
          <w:bCs/>
          <w:sz w:val="26"/>
          <w:szCs w:val="26"/>
        </w:rPr>
      </w:pPr>
      <w:r w:rsidRPr="00A0781A">
        <w:rPr>
          <w:rFonts w:ascii="PT Astra Serif" w:eastAsia="Times New Roman" w:hAnsi="PT Astra Serif"/>
          <w:bCs/>
          <w:sz w:val="26"/>
          <w:szCs w:val="26"/>
        </w:rPr>
        <w:t>Губернатор Томской области</w:t>
      </w:r>
      <w:r w:rsidR="00A0781A">
        <w:rPr>
          <w:rFonts w:ascii="PT Astra Serif" w:eastAsia="Times New Roman" w:hAnsi="PT Astra Serif"/>
          <w:bCs/>
          <w:sz w:val="26"/>
          <w:szCs w:val="26"/>
        </w:rPr>
        <w:t xml:space="preserve">             </w:t>
      </w:r>
      <w:r w:rsidR="00A0781A">
        <w:rPr>
          <w:rFonts w:ascii="PT Astra Serif" w:eastAsia="Times New Roman" w:hAnsi="PT Astra Serif"/>
          <w:bCs/>
          <w:sz w:val="26"/>
          <w:szCs w:val="26"/>
        </w:rPr>
        <w:tab/>
      </w:r>
      <w:r w:rsidR="00A0781A">
        <w:rPr>
          <w:rFonts w:ascii="PT Astra Serif" w:eastAsia="Times New Roman" w:hAnsi="PT Astra Serif"/>
          <w:bCs/>
          <w:sz w:val="26"/>
          <w:szCs w:val="26"/>
        </w:rPr>
        <w:tab/>
      </w:r>
      <w:r w:rsidR="00A0781A">
        <w:rPr>
          <w:rFonts w:ascii="PT Astra Serif" w:eastAsia="Times New Roman" w:hAnsi="PT Astra Serif"/>
          <w:bCs/>
          <w:sz w:val="26"/>
          <w:szCs w:val="26"/>
        </w:rPr>
        <w:tab/>
      </w:r>
      <w:r w:rsidR="00A0781A">
        <w:rPr>
          <w:rFonts w:ascii="PT Astra Serif" w:eastAsia="Times New Roman" w:hAnsi="PT Astra Serif"/>
          <w:bCs/>
          <w:sz w:val="26"/>
          <w:szCs w:val="26"/>
        </w:rPr>
        <w:tab/>
        <w:t xml:space="preserve">  </w:t>
      </w:r>
      <w:r w:rsidR="00A0781A">
        <w:rPr>
          <w:rFonts w:ascii="PT Astra Serif" w:eastAsia="Times New Roman" w:hAnsi="PT Astra Serif"/>
          <w:bCs/>
          <w:sz w:val="26"/>
          <w:szCs w:val="26"/>
        </w:rPr>
        <w:tab/>
      </w:r>
      <w:r w:rsidR="00A0781A">
        <w:rPr>
          <w:rFonts w:ascii="PT Astra Serif" w:eastAsia="Times New Roman" w:hAnsi="PT Astra Serif"/>
          <w:bCs/>
          <w:sz w:val="26"/>
          <w:szCs w:val="26"/>
        </w:rPr>
        <w:tab/>
        <w:t xml:space="preserve">  </w:t>
      </w:r>
      <w:r w:rsidRPr="00A0781A">
        <w:rPr>
          <w:rFonts w:ascii="PT Astra Serif" w:eastAsia="Times New Roman" w:hAnsi="PT Astra Serif"/>
          <w:bCs/>
          <w:sz w:val="26"/>
          <w:szCs w:val="26"/>
        </w:rPr>
        <w:t xml:space="preserve"> </w:t>
      </w:r>
      <w:r w:rsidR="00A0781A">
        <w:rPr>
          <w:rFonts w:ascii="PT Astra Serif" w:eastAsia="Times New Roman" w:hAnsi="PT Astra Serif"/>
          <w:bCs/>
          <w:sz w:val="26"/>
          <w:szCs w:val="26"/>
        </w:rPr>
        <w:t xml:space="preserve">  </w:t>
      </w:r>
      <w:proofErr w:type="spellStart"/>
      <w:r w:rsidRPr="00A0781A">
        <w:rPr>
          <w:rFonts w:ascii="PT Astra Serif" w:eastAsia="Times New Roman" w:hAnsi="PT Astra Serif"/>
          <w:bCs/>
          <w:sz w:val="26"/>
          <w:szCs w:val="26"/>
        </w:rPr>
        <w:t>В.В</w:t>
      </w:r>
      <w:proofErr w:type="spellEnd"/>
      <w:r w:rsidRPr="00A0781A">
        <w:rPr>
          <w:rFonts w:ascii="PT Astra Serif" w:eastAsia="Times New Roman" w:hAnsi="PT Astra Serif"/>
          <w:bCs/>
          <w:sz w:val="26"/>
          <w:szCs w:val="26"/>
        </w:rPr>
        <w:t xml:space="preserve">. </w:t>
      </w:r>
      <w:proofErr w:type="spellStart"/>
      <w:r w:rsidRPr="00A0781A">
        <w:rPr>
          <w:rFonts w:ascii="PT Astra Serif" w:eastAsia="Times New Roman" w:hAnsi="PT Astra Serif"/>
          <w:bCs/>
          <w:sz w:val="26"/>
          <w:szCs w:val="26"/>
        </w:rPr>
        <w:t>Мазур</w:t>
      </w:r>
      <w:proofErr w:type="spellEnd"/>
    </w:p>
    <w:p w:rsidR="00730E0F" w:rsidRPr="00A0781A" w:rsidRDefault="00730E0F" w:rsidP="00A0781A">
      <w:pPr>
        <w:spacing w:after="0" w:line="240" w:lineRule="auto"/>
        <w:contextualSpacing/>
        <w:rPr>
          <w:rFonts w:ascii="PT Astra Serif" w:eastAsia="Times New Roman" w:hAnsi="PT Astra Serif"/>
          <w:sz w:val="16"/>
          <w:szCs w:val="16"/>
          <w:lang w:eastAsia="ru-RU"/>
        </w:rPr>
      </w:pPr>
    </w:p>
    <w:p w:rsidR="00730E0F" w:rsidRPr="00A0781A" w:rsidRDefault="00730E0F" w:rsidP="00A0781A">
      <w:pPr>
        <w:spacing w:after="0" w:line="240" w:lineRule="auto"/>
        <w:contextualSpacing/>
        <w:rPr>
          <w:rFonts w:ascii="PT Astra Serif" w:eastAsia="Times New Roman" w:hAnsi="PT Astra Serif"/>
          <w:sz w:val="16"/>
          <w:szCs w:val="16"/>
          <w:lang w:eastAsia="ru-RU"/>
        </w:rPr>
      </w:pPr>
    </w:p>
    <w:p w:rsidR="00730E0F" w:rsidRDefault="00730E0F"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A0781A" w:rsidRDefault="00A0781A" w:rsidP="00A0781A">
      <w:pPr>
        <w:spacing w:after="0" w:line="240" w:lineRule="auto"/>
        <w:contextualSpacing/>
        <w:rPr>
          <w:rFonts w:ascii="PT Astra Serif" w:eastAsia="Times New Roman" w:hAnsi="PT Astra Serif"/>
          <w:sz w:val="16"/>
          <w:szCs w:val="16"/>
          <w:lang w:eastAsia="ru-RU"/>
        </w:rPr>
      </w:pPr>
    </w:p>
    <w:p w:rsidR="00730E0F" w:rsidRPr="00A0781A" w:rsidRDefault="00730E0F" w:rsidP="00A0781A">
      <w:pPr>
        <w:spacing w:after="0" w:line="240" w:lineRule="auto"/>
        <w:contextualSpacing/>
        <w:rPr>
          <w:rFonts w:ascii="PT Astra Serif" w:eastAsia="Times New Roman" w:hAnsi="PT Astra Serif"/>
          <w:sz w:val="16"/>
          <w:szCs w:val="16"/>
          <w:lang w:eastAsia="ru-RU"/>
        </w:rPr>
      </w:pPr>
    </w:p>
    <w:p w:rsidR="00730E0F" w:rsidRPr="00A0781A" w:rsidRDefault="008F5EAA" w:rsidP="00A0781A">
      <w:pPr>
        <w:spacing w:after="0" w:line="240" w:lineRule="auto"/>
        <w:contextualSpacing/>
        <w:rPr>
          <w:rFonts w:ascii="PT Astra Serif" w:eastAsia="Times New Roman" w:hAnsi="PT Astra Serif"/>
          <w:sz w:val="20"/>
          <w:szCs w:val="20"/>
          <w:lang w:eastAsia="ru-RU"/>
        </w:rPr>
      </w:pPr>
      <w:r w:rsidRPr="00A0781A">
        <w:rPr>
          <w:rFonts w:ascii="PT Astra Serif" w:eastAsia="Times New Roman" w:hAnsi="PT Astra Serif"/>
          <w:sz w:val="20"/>
          <w:szCs w:val="20"/>
          <w:lang w:eastAsia="ru-RU"/>
        </w:rPr>
        <w:t>Исакова</w:t>
      </w:r>
      <w:r w:rsidR="00A0781A">
        <w:rPr>
          <w:rFonts w:ascii="PT Astra Serif" w:eastAsia="Times New Roman" w:hAnsi="PT Astra Serif"/>
          <w:sz w:val="20"/>
          <w:szCs w:val="20"/>
          <w:lang w:eastAsia="ru-RU"/>
        </w:rPr>
        <w:t xml:space="preserve"> Т.А.</w:t>
      </w:r>
    </w:p>
    <w:p w:rsidR="00730E0F" w:rsidRPr="00A0781A" w:rsidRDefault="00A0781A" w:rsidP="00A0781A">
      <w:pPr>
        <w:spacing w:after="0" w:line="240" w:lineRule="auto"/>
        <w:contextualSpacing/>
        <w:rPr>
          <w:rFonts w:ascii="PT Astra Serif" w:eastAsia="Times New Roman" w:hAnsi="PT Astra Serif"/>
          <w:sz w:val="20"/>
          <w:szCs w:val="20"/>
          <w:lang w:eastAsia="ru-RU"/>
        </w:rPr>
      </w:pPr>
      <w:r w:rsidRPr="00A0781A">
        <w:rPr>
          <w:rFonts w:ascii="PT Astra Serif" w:eastAsia="Times New Roman" w:hAnsi="PT Astra Serif"/>
          <w:sz w:val="20"/>
          <w:szCs w:val="20"/>
          <w:lang w:eastAsia="ru-RU"/>
        </w:rPr>
        <w:t>0403mn01.pap2025</w:t>
      </w:r>
    </w:p>
    <w:p w:rsidR="00730E0F" w:rsidRDefault="00730E0F">
      <w:pPr>
        <w:pStyle w:val="ConsPlusTitle"/>
        <w:jc w:val="center"/>
        <w:rPr>
          <w:rFonts w:ascii="PT Astra Serif" w:hAnsi="PT Astra Serif"/>
        </w:rPr>
        <w:sectPr w:rsidR="00730E0F" w:rsidSect="00A0781A">
          <w:headerReference w:type="default" r:id="rId8"/>
          <w:footerReference w:type="default" r:id="rId9"/>
          <w:pgSz w:w="11906" w:h="16838"/>
          <w:pgMar w:top="850" w:right="849" w:bottom="851" w:left="1701" w:header="709" w:footer="709" w:gutter="0"/>
          <w:cols w:space="708"/>
          <w:titlePg/>
          <w:docGrid w:linePitch="360"/>
        </w:sectPr>
      </w:pPr>
    </w:p>
    <w:p w:rsidR="00730E0F" w:rsidRPr="00A0781A" w:rsidRDefault="008F5EAA" w:rsidP="00A0781A">
      <w:pPr>
        <w:spacing w:after="0" w:line="240" w:lineRule="auto"/>
        <w:ind w:left="10773"/>
        <w:contextualSpacing/>
        <w:jc w:val="both"/>
        <w:rPr>
          <w:rFonts w:ascii="PT Astra Serif" w:hAnsi="PT Astra Serif"/>
          <w:sz w:val="24"/>
          <w:szCs w:val="24"/>
        </w:rPr>
      </w:pPr>
      <w:r w:rsidRPr="00A0781A">
        <w:rPr>
          <w:rFonts w:ascii="PT Astra Serif" w:hAnsi="PT Astra Serif"/>
          <w:sz w:val="24"/>
          <w:szCs w:val="24"/>
        </w:rPr>
        <w:lastRenderedPageBreak/>
        <w:t xml:space="preserve">Приложение </w:t>
      </w:r>
    </w:p>
    <w:p w:rsidR="00730E0F" w:rsidRPr="00A0781A" w:rsidRDefault="008F5EAA" w:rsidP="00A0781A">
      <w:pPr>
        <w:spacing w:after="0" w:line="240" w:lineRule="auto"/>
        <w:ind w:left="10773"/>
        <w:contextualSpacing/>
        <w:jc w:val="both"/>
        <w:rPr>
          <w:rFonts w:ascii="PT Astra Serif" w:hAnsi="PT Astra Serif"/>
          <w:sz w:val="24"/>
          <w:szCs w:val="24"/>
        </w:rPr>
      </w:pPr>
      <w:r w:rsidRPr="00A0781A">
        <w:rPr>
          <w:rFonts w:ascii="PT Astra Serif" w:hAnsi="PT Astra Serif"/>
          <w:sz w:val="24"/>
          <w:szCs w:val="24"/>
        </w:rPr>
        <w:t xml:space="preserve">к постановлению Администрации </w:t>
      </w:r>
    </w:p>
    <w:p w:rsidR="00730E0F" w:rsidRPr="00A0781A" w:rsidRDefault="008F5EAA" w:rsidP="00A0781A">
      <w:pPr>
        <w:spacing w:after="0" w:line="240" w:lineRule="auto"/>
        <w:ind w:left="10773"/>
        <w:contextualSpacing/>
        <w:jc w:val="both"/>
        <w:rPr>
          <w:rFonts w:ascii="PT Astra Serif" w:hAnsi="PT Astra Serif"/>
          <w:sz w:val="24"/>
          <w:szCs w:val="24"/>
        </w:rPr>
      </w:pPr>
      <w:r w:rsidRPr="00A0781A">
        <w:rPr>
          <w:rFonts w:ascii="PT Astra Serif" w:hAnsi="PT Astra Serif"/>
          <w:sz w:val="24"/>
          <w:szCs w:val="24"/>
        </w:rPr>
        <w:t>Томской области</w:t>
      </w:r>
    </w:p>
    <w:p w:rsidR="00730E0F" w:rsidRPr="00A0781A" w:rsidRDefault="00A0781A" w:rsidP="00A0781A">
      <w:pPr>
        <w:spacing w:after="0" w:line="240" w:lineRule="auto"/>
        <w:ind w:left="10773"/>
        <w:contextualSpacing/>
        <w:jc w:val="both"/>
        <w:rPr>
          <w:rFonts w:ascii="PT Astra Serif" w:hAnsi="PT Astra Serif"/>
          <w:sz w:val="24"/>
          <w:szCs w:val="24"/>
        </w:rPr>
      </w:pPr>
      <w:r w:rsidRPr="00A0781A">
        <w:rPr>
          <w:rFonts w:ascii="PT Astra Serif" w:hAnsi="PT Astra Serif"/>
          <w:sz w:val="24"/>
          <w:szCs w:val="24"/>
        </w:rPr>
        <w:t xml:space="preserve">от </w:t>
      </w:r>
      <w:r w:rsidR="009E72B6">
        <w:rPr>
          <w:rFonts w:ascii="PT Astra Serif" w:hAnsi="PT Astra Serif"/>
          <w:sz w:val="24"/>
          <w:szCs w:val="24"/>
        </w:rPr>
        <w:t xml:space="preserve">01.04.2025 № </w:t>
      </w:r>
      <w:proofErr w:type="spellStart"/>
      <w:r w:rsidR="009E72B6">
        <w:rPr>
          <w:rFonts w:ascii="PT Astra Serif" w:hAnsi="PT Astra Serif"/>
          <w:sz w:val="24"/>
          <w:szCs w:val="24"/>
        </w:rPr>
        <w:t>153а</w:t>
      </w:r>
      <w:proofErr w:type="spellEnd"/>
    </w:p>
    <w:p w:rsidR="00730E0F" w:rsidRPr="00A8660F" w:rsidRDefault="00730E0F" w:rsidP="00A0781A">
      <w:pPr>
        <w:pStyle w:val="ConsPlusTitle"/>
        <w:jc w:val="center"/>
        <w:rPr>
          <w:rFonts w:ascii="PT Astra Serif" w:hAnsi="PT Astra Serif"/>
          <w:b w:val="0"/>
          <w:sz w:val="24"/>
          <w:szCs w:val="24"/>
        </w:rPr>
      </w:pPr>
    </w:p>
    <w:p w:rsidR="00A0781A" w:rsidRPr="00A8660F" w:rsidRDefault="00A0781A" w:rsidP="00A0781A">
      <w:pPr>
        <w:pStyle w:val="ConsPlusTitle"/>
        <w:jc w:val="center"/>
        <w:rPr>
          <w:rFonts w:ascii="PT Astra Serif" w:hAnsi="PT Astra Serif"/>
          <w:b w:val="0"/>
          <w:sz w:val="24"/>
          <w:szCs w:val="24"/>
        </w:rPr>
      </w:pPr>
    </w:p>
    <w:p w:rsidR="00730E0F" w:rsidRPr="00A8660F" w:rsidRDefault="008F5EAA" w:rsidP="00A0781A">
      <w:pPr>
        <w:spacing w:after="0" w:line="240" w:lineRule="auto"/>
        <w:contextualSpacing/>
        <w:jc w:val="center"/>
        <w:rPr>
          <w:rFonts w:ascii="PT Astra Serif" w:hAnsi="PT Astra Serif"/>
          <w:sz w:val="24"/>
          <w:szCs w:val="24"/>
        </w:rPr>
      </w:pPr>
      <w:r w:rsidRPr="00A8660F">
        <w:rPr>
          <w:rFonts w:ascii="PT Astra Serif" w:hAnsi="PT Astra Serif"/>
          <w:sz w:val="24"/>
          <w:szCs w:val="24"/>
        </w:rPr>
        <w:t>Государственная программа «Эффективное управление государственным имуществом Томской области»</w:t>
      </w:r>
    </w:p>
    <w:p w:rsidR="00730E0F" w:rsidRPr="00A8660F" w:rsidRDefault="00730E0F" w:rsidP="00A0781A">
      <w:pPr>
        <w:spacing w:after="0" w:line="240" w:lineRule="auto"/>
        <w:contextualSpacing/>
        <w:jc w:val="center"/>
        <w:rPr>
          <w:rFonts w:ascii="PT Astra Serif" w:hAnsi="PT Astra Serif"/>
          <w:sz w:val="20"/>
          <w:szCs w:val="20"/>
        </w:rPr>
      </w:pPr>
    </w:p>
    <w:p w:rsidR="00730E0F" w:rsidRPr="00A8660F" w:rsidRDefault="008F5EAA" w:rsidP="00A0781A">
      <w:pPr>
        <w:spacing w:after="0" w:line="240" w:lineRule="auto"/>
        <w:contextualSpacing/>
        <w:jc w:val="center"/>
        <w:rPr>
          <w:rFonts w:ascii="PT Astra Serif" w:hAnsi="PT Astra Serif"/>
          <w:bCs/>
          <w:color w:val="000000"/>
          <w:sz w:val="24"/>
          <w:szCs w:val="24"/>
        </w:rPr>
      </w:pPr>
      <w:r w:rsidRPr="00A8660F">
        <w:rPr>
          <w:rFonts w:ascii="PT Astra Serif" w:hAnsi="PT Astra Serif"/>
          <w:bCs/>
          <w:color w:val="000000"/>
          <w:sz w:val="24"/>
          <w:szCs w:val="24"/>
        </w:rPr>
        <w:t>Паспорт государственной программы</w:t>
      </w:r>
    </w:p>
    <w:p w:rsidR="00730E0F" w:rsidRPr="00E6717A" w:rsidRDefault="00730E0F" w:rsidP="00A0781A">
      <w:pPr>
        <w:pStyle w:val="ConsPlusNormal"/>
        <w:jc w:val="both"/>
        <w:rPr>
          <w:rFonts w:ascii="PT Astra Serif" w:hAnsi="PT Astra Serif"/>
          <w:sz w:val="20"/>
          <w:szCs w:val="20"/>
          <w:lang w:val="en-US"/>
        </w:rPr>
      </w:pPr>
    </w:p>
    <w:tbl>
      <w:tblPr>
        <w:tblW w:w="148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330"/>
        <w:gridCol w:w="1843"/>
        <w:gridCol w:w="1701"/>
        <w:gridCol w:w="1841"/>
        <w:gridCol w:w="1561"/>
        <w:gridCol w:w="1701"/>
        <w:gridCol w:w="1701"/>
        <w:gridCol w:w="2126"/>
      </w:tblGrid>
      <w:tr w:rsidR="00730E0F">
        <w:tc>
          <w:tcPr>
            <w:tcW w:w="2330" w:type="dxa"/>
            <w:vAlign w:val="center"/>
          </w:tcPr>
          <w:p w:rsidR="00730E0F" w:rsidRDefault="008F5EAA">
            <w:pPr>
              <w:pStyle w:val="ConsPlusNormal"/>
              <w:rPr>
                <w:rFonts w:ascii="PT Astra Serif" w:hAnsi="PT Astra Serif"/>
              </w:rPr>
            </w:pPr>
            <w:r>
              <w:rPr>
                <w:rFonts w:ascii="PT Astra Serif" w:hAnsi="PT Astra Serif"/>
              </w:rPr>
              <w:t>Наименование государственной программы</w:t>
            </w:r>
          </w:p>
        </w:tc>
        <w:tc>
          <w:tcPr>
            <w:tcW w:w="12474" w:type="dxa"/>
            <w:gridSpan w:val="7"/>
          </w:tcPr>
          <w:p w:rsidR="00730E0F" w:rsidRDefault="008F5EAA">
            <w:pPr>
              <w:pStyle w:val="ConsPlusNormal"/>
              <w:rPr>
                <w:rFonts w:ascii="PT Astra Serif" w:hAnsi="PT Astra Serif"/>
              </w:rPr>
            </w:pPr>
            <w:r>
              <w:rPr>
                <w:rFonts w:ascii="PT Astra Serif" w:hAnsi="PT Astra Serif"/>
              </w:rPr>
              <w:t>Государственная программа «Эффективное управление государственным имущ</w:t>
            </w:r>
            <w:r w:rsidR="00E6717A">
              <w:rPr>
                <w:rFonts w:ascii="PT Astra Serif" w:hAnsi="PT Astra Serif"/>
              </w:rPr>
              <w:t xml:space="preserve">еством Томской области» </w:t>
            </w:r>
            <w:r w:rsidR="00E6717A" w:rsidRPr="00E6717A">
              <w:rPr>
                <w:rFonts w:ascii="PT Astra Serif" w:hAnsi="PT Astra Serif"/>
              </w:rPr>
              <w:br/>
            </w:r>
            <w:r w:rsidR="00E6717A">
              <w:rPr>
                <w:rFonts w:ascii="PT Astra Serif" w:hAnsi="PT Astra Serif"/>
              </w:rPr>
              <w:t xml:space="preserve">(далее </w:t>
            </w:r>
            <w:r w:rsidR="00E6717A" w:rsidRPr="00E6717A">
              <w:rPr>
                <w:rFonts w:ascii="PT Astra Serif" w:hAnsi="PT Astra Serif"/>
              </w:rPr>
              <w:t>–</w:t>
            </w:r>
            <w:r>
              <w:rPr>
                <w:rFonts w:ascii="PT Astra Serif" w:hAnsi="PT Astra Serif"/>
              </w:rPr>
              <w:t xml:space="preserve"> государственная программа)</w:t>
            </w:r>
          </w:p>
        </w:tc>
      </w:tr>
      <w:tr w:rsidR="00730E0F">
        <w:tc>
          <w:tcPr>
            <w:tcW w:w="2330" w:type="dxa"/>
            <w:vAlign w:val="center"/>
          </w:tcPr>
          <w:p w:rsidR="00730E0F" w:rsidRDefault="008F5EAA">
            <w:pPr>
              <w:pStyle w:val="ConsPlusNormal"/>
              <w:rPr>
                <w:rFonts w:ascii="PT Astra Serif" w:hAnsi="PT Astra Serif"/>
              </w:rPr>
            </w:pPr>
            <w:r>
              <w:rPr>
                <w:rFonts w:ascii="PT Astra Serif" w:hAnsi="PT Astra Serif"/>
              </w:rPr>
              <w:t>Ответственный исполнитель государственной программы</w:t>
            </w:r>
          </w:p>
        </w:tc>
        <w:tc>
          <w:tcPr>
            <w:tcW w:w="12474" w:type="dxa"/>
            <w:gridSpan w:val="7"/>
            <w:vAlign w:val="center"/>
          </w:tcPr>
          <w:p w:rsidR="00730E0F" w:rsidRDefault="008F5EAA">
            <w:pPr>
              <w:pStyle w:val="ConsPlusNormal"/>
              <w:rPr>
                <w:rFonts w:ascii="PT Astra Serif" w:hAnsi="PT Astra Serif"/>
              </w:rPr>
            </w:pPr>
            <w:r>
              <w:rPr>
                <w:rFonts w:ascii="PT Astra Serif" w:hAnsi="PT Astra Serif"/>
              </w:rPr>
              <w:t>Департамент по управлению государственной собственностью Томской области</w:t>
            </w:r>
          </w:p>
        </w:tc>
      </w:tr>
      <w:tr w:rsidR="00730E0F">
        <w:tc>
          <w:tcPr>
            <w:tcW w:w="2330" w:type="dxa"/>
            <w:vAlign w:val="center"/>
          </w:tcPr>
          <w:p w:rsidR="00730E0F" w:rsidRDefault="008F5EAA">
            <w:pPr>
              <w:pStyle w:val="ConsPlusNormal"/>
              <w:rPr>
                <w:rFonts w:ascii="PT Astra Serif" w:hAnsi="PT Astra Serif"/>
              </w:rPr>
            </w:pPr>
            <w:r>
              <w:rPr>
                <w:rFonts w:ascii="PT Astra Serif" w:hAnsi="PT Astra Serif"/>
              </w:rPr>
              <w:t xml:space="preserve">Цель социально-экономического развития Томской области, </w:t>
            </w:r>
            <w:r w:rsidR="00E6717A" w:rsidRPr="00E6717A">
              <w:rPr>
                <w:rFonts w:ascii="PT Astra Serif" w:hAnsi="PT Astra Serif"/>
              </w:rPr>
              <w:br/>
            </w:r>
            <w:r>
              <w:rPr>
                <w:rFonts w:ascii="PT Astra Serif" w:hAnsi="PT Astra Serif"/>
              </w:rPr>
              <w:t>на реализацию которой направлена государственная программа</w:t>
            </w:r>
          </w:p>
        </w:tc>
        <w:tc>
          <w:tcPr>
            <w:tcW w:w="12474" w:type="dxa"/>
            <w:gridSpan w:val="7"/>
            <w:vAlign w:val="center"/>
          </w:tcPr>
          <w:p w:rsidR="00730E0F" w:rsidRDefault="008F5EAA">
            <w:pPr>
              <w:pStyle w:val="ConsPlusNormal"/>
              <w:rPr>
                <w:rFonts w:ascii="PT Astra Serif" w:hAnsi="PT Astra Serif"/>
              </w:rPr>
            </w:pPr>
            <w:r>
              <w:rPr>
                <w:rFonts w:ascii="PT Astra Serif" w:hAnsi="PT Astra Serif"/>
              </w:rPr>
              <w:t>Эффективное управление регионом и цифровая трансформация</w:t>
            </w:r>
          </w:p>
        </w:tc>
      </w:tr>
      <w:tr w:rsidR="00730E0F">
        <w:tc>
          <w:tcPr>
            <w:tcW w:w="2330" w:type="dxa"/>
            <w:vAlign w:val="center"/>
          </w:tcPr>
          <w:p w:rsidR="00730E0F" w:rsidRDefault="008F5EAA">
            <w:pPr>
              <w:pStyle w:val="ConsPlusNormal"/>
              <w:rPr>
                <w:rFonts w:ascii="PT Astra Serif" w:hAnsi="PT Astra Serif"/>
              </w:rPr>
            </w:pPr>
            <w:r>
              <w:rPr>
                <w:rFonts w:ascii="PT Astra Serif" w:hAnsi="PT Astra Serif"/>
              </w:rPr>
              <w:t>Цель государственной программы</w:t>
            </w:r>
          </w:p>
        </w:tc>
        <w:tc>
          <w:tcPr>
            <w:tcW w:w="12474" w:type="dxa"/>
            <w:gridSpan w:val="7"/>
            <w:vAlign w:val="center"/>
          </w:tcPr>
          <w:p w:rsidR="00730E0F" w:rsidRDefault="008F5EAA">
            <w:pPr>
              <w:pStyle w:val="ConsPlusNormal"/>
              <w:rPr>
                <w:rFonts w:ascii="PT Astra Serif" w:hAnsi="PT Astra Serif"/>
              </w:rPr>
            </w:pPr>
            <w:r>
              <w:rPr>
                <w:rFonts w:ascii="PT Astra Serif" w:hAnsi="PT Astra Serif"/>
              </w:rPr>
              <w:t>Повышение эффективности управления государственным имуществом Томской области</w:t>
            </w:r>
          </w:p>
        </w:tc>
      </w:tr>
      <w:tr w:rsidR="00730E0F">
        <w:tc>
          <w:tcPr>
            <w:tcW w:w="2330" w:type="dxa"/>
            <w:vMerge w:val="restart"/>
            <w:vAlign w:val="center"/>
          </w:tcPr>
          <w:p w:rsidR="00730E0F" w:rsidRDefault="008F5EAA" w:rsidP="00A32242">
            <w:pPr>
              <w:pStyle w:val="ConsPlusNormal"/>
              <w:rPr>
                <w:rFonts w:ascii="PT Astra Serif" w:hAnsi="PT Astra Serif"/>
              </w:rPr>
            </w:pPr>
            <w:r>
              <w:rPr>
                <w:rFonts w:ascii="PT Astra Serif" w:hAnsi="PT Astra Serif"/>
              </w:rPr>
              <w:t xml:space="preserve">Показатели цели государственной программы </w:t>
            </w:r>
            <w:r w:rsidR="00E6717A" w:rsidRPr="00E6717A">
              <w:rPr>
                <w:rFonts w:ascii="PT Astra Serif" w:hAnsi="PT Astra Serif"/>
              </w:rPr>
              <w:br/>
            </w:r>
            <w:r>
              <w:rPr>
                <w:rFonts w:ascii="PT Astra Serif" w:hAnsi="PT Astra Serif"/>
              </w:rPr>
              <w:t xml:space="preserve">и </w:t>
            </w:r>
            <w:r w:rsidR="00A32242">
              <w:rPr>
                <w:rFonts w:ascii="PT Astra Serif" w:hAnsi="PT Astra Serif"/>
              </w:rPr>
              <w:t xml:space="preserve">их </w:t>
            </w:r>
            <w:r>
              <w:rPr>
                <w:rFonts w:ascii="PT Astra Serif" w:hAnsi="PT Astra Serif"/>
              </w:rPr>
              <w:t xml:space="preserve">значения </w:t>
            </w:r>
            <w:r w:rsidR="00E6717A" w:rsidRPr="00E6717A">
              <w:rPr>
                <w:rFonts w:ascii="PT Astra Serif" w:hAnsi="PT Astra Serif"/>
              </w:rPr>
              <w:br/>
            </w:r>
            <w:r>
              <w:rPr>
                <w:rFonts w:ascii="PT Astra Serif" w:hAnsi="PT Astra Serif"/>
              </w:rPr>
              <w:t>(с детализацией по годам реализации)</w:t>
            </w:r>
          </w:p>
        </w:tc>
        <w:tc>
          <w:tcPr>
            <w:tcW w:w="1843" w:type="dxa"/>
            <w:vMerge w:val="restart"/>
            <w:vAlign w:val="center"/>
          </w:tcPr>
          <w:p w:rsidR="00730E0F" w:rsidRDefault="008F5EAA">
            <w:pPr>
              <w:pStyle w:val="ConsPlusNormal"/>
              <w:jc w:val="center"/>
              <w:rPr>
                <w:rFonts w:ascii="PT Astra Serif" w:hAnsi="PT Astra Serif"/>
              </w:rPr>
            </w:pPr>
            <w:r>
              <w:rPr>
                <w:rFonts w:ascii="PT Astra Serif" w:hAnsi="PT Astra Serif"/>
              </w:rPr>
              <w:t>Наименование показателя, единица измерения</w:t>
            </w:r>
          </w:p>
        </w:tc>
        <w:tc>
          <w:tcPr>
            <w:tcW w:w="1701" w:type="dxa"/>
            <w:vMerge w:val="restart"/>
            <w:vAlign w:val="center"/>
          </w:tcPr>
          <w:p w:rsidR="00730E0F" w:rsidRDefault="008F5EAA">
            <w:pPr>
              <w:pStyle w:val="ConsPlusNormal"/>
              <w:jc w:val="center"/>
              <w:rPr>
                <w:rFonts w:ascii="PT Astra Serif" w:hAnsi="PT Astra Serif"/>
              </w:rPr>
            </w:pPr>
            <w:r>
              <w:rPr>
                <w:rFonts w:ascii="PT Astra Serif" w:hAnsi="PT Astra Serif"/>
              </w:rPr>
              <w:t>Базовое значение показателя</w:t>
            </w:r>
          </w:p>
          <w:p w:rsidR="00730E0F" w:rsidRDefault="008F5EAA">
            <w:pPr>
              <w:pStyle w:val="ConsPlusNormal"/>
              <w:jc w:val="center"/>
              <w:rPr>
                <w:rFonts w:ascii="PT Astra Serif" w:hAnsi="PT Astra Serif"/>
              </w:rPr>
            </w:pPr>
            <w:r>
              <w:rPr>
                <w:rFonts w:ascii="PT Astra Serif" w:hAnsi="PT Astra Serif"/>
              </w:rPr>
              <w:t>2023 год</w:t>
            </w:r>
          </w:p>
        </w:tc>
        <w:tc>
          <w:tcPr>
            <w:tcW w:w="1841" w:type="dxa"/>
            <w:vMerge w:val="restart"/>
            <w:vAlign w:val="center"/>
          </w:tcPr>
          <w:p w:rsidR="00730E0F" w:rsidRDefault="008F5EAA">
            <w:pPr>
              <w:pStyle w:val="ConsPlusNormal"/>
              <w:jc w:val="center"/>
              <w:rPr>
                <w:rFonts w:ascii="PT Astra Serif" w:hAnsi="PT Astra Serif"/>
              </w:rPr>
            </w:pPr>
            <w:r>
              <w:rPr>
                <w:rFonts w:ascii="PT Astra Serif" w:hAnsi="PT Astra Serif"/>
              </w:rPr>
              <w:t>2024 год</w:t>
            </w:r>
          </w:p>
        </w:tc>
        <w:tc>
          <w:tcPr>
            <w:tcW w:w="7089" w:type="dxa"/>
            <w:gridSpan w:val="4"/>
            <w:vAlign w:val="center"/>
          </w:tcPr>
          <w:p w:rsidR="00730E0F" w:rsidRDefault="008F5EAA">
            <w:pPr>
              <w:pStyle w:val="ConsPlusNormal"/>
              <w:jc w:val="center"/>
              <w:rPr>
                <w:rFonts w:ascii="PT Astra Serif" w:hAnsi="PT Astra Serif"/>
              </w:rPr>
            </w:pPr>
            <w:r>
              <w:rPr>
                <w:rFonts w:ascii="PT Astra Serif" w:hAnsi="PT Astra Serif"/>
              </w:rPr>
              <w:t>Планируемое значение показателя</w:t>
            </w:r>
          </w:p>
        </w:tc>
      </w:tr>
      <w:tr w:rsidR="00730E0F">
        <w:tc>
          <w:tcPr>
            <w:tcW w:w="2330" w:type="dxa"/>
            <w:vMerge/>
            <w:vAlign w:val="center"/>
          </w:tcPr>
          <w:p w:rsidR="00730E0F" w:rsidRDefault="00730E0F">
            <w:pPr>
              <w:pStyle w:val="ConsPlusNormal"/>
              <w:rPr>
                <w:rFonts w:ascii="PT Astra Serif" w:hAnsi="PT Astra Serif"/>
              </w:rPr>
            </w:pPr>
          </w:p>
        </w:tc>
        <w:tc>
          <w:tcPr>
            <w:tcW w:w="1843" w:type="dxa"/>
            <w:vMerge/>
            <w:vAlign w:val="center"/>
          </w:tcPr>
          <w:p w:rsidR="00730E0F" w:rsidRDefault="00730E0F">
            <w:pPr>
              <w:pStyle w:val="ConsPlusNormal"/>
              <w:rPr>
                <w:rFonts w:ascii="PT Astra Serif" w:hAnsi="PT Astra Serif"/>
              </w:rPr>
            </w:pPr>
          </w:p>
        </w:tc>
        <w:tc>
          <w:tcPr>
            <w:tcW w:w="1701" w:type="dxa"/>
            <w:vMerge/>
            <w:vAlign w:val="center"/>
          </w:tcPr>
          <w:p w:rsidR="00730E0F" w:rsidRDefault="00730E0F">
            <w:pPr>
              <w:pStyle w:val="ConsPlusNormal"/>
              <w:rPr>
                <w:rFonts w:ascii="PT Astra Serif" w:hAnsi="PT Astra Serif"/>
              </w:rPr>
            </w:pPr>
          </w:p>
        </w:tc>
        <w:tc>
          <w:tcPr>
            <w:tcW w:w="1841" w:type="dxa"/>
            <w:vMerge/>
            <w:vAlign w:val="center"/>
          </w:tcPr>
          <w:p w:rsidR="00730E0F" w:rsidRDefault="00730E0F">
            <w:pPr>
              <w:pStyle w:val="ConsPlusNormal"/>
              <w:rPr>
                <w:rFonts w:ascii="PT Astra Serif" w:hAnsi="PT Astra Serif"/>
              </w:rPr>
            </w:pP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2025 год</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2026 год</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2027 год</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Прогнозный период 2028 год</w:t>
            </w:r>
          </w:p>
        </w:tc>
      </w:tr>
      <w:tr w:rsidR="00730E0F">
        <w:tc>
          <w:tcPr>
            <w:tcW w:w="2330" w:type="dxa"/>
            <w:vMerge/>
          </w:tcPr>
          <w:p w:rsidR="00730E0F" w:rsidRDefault="00730E0F">
            <w:pPr>
              <w:pStyle w:val="ConsPlusNormal"/>
              <w:rPr>
                <w:rFonts w:ascii="PT Astra Serif" w:hAnsi="PT Astra Serif"/>
              </w:rPr>
            </w:pPr>
          </w:p>
        </w:tc>
        <w:tc>
          <w:tcPr>
            <w:tcW w:w="1843" w:type="dxa"/>
            <w:vAlign w:val="center"/>
          </w:tcPr>
          <w:p w:rsidR="00730E0F" w:rsidRDefault="008F5EAA">
            <w:pPr>
              <w:pStyle w:val="ConsPlusNormal"/>
              <w:rPr>
                <w:rFonts w:ascii="PT Astra Serif" w:hAnsi="PT Astra Serif"/>
              </w:rPr>
            </w:pPr>
            <w:r>
              <w:rPr>
                <w:rFonts w:ascii="PT Astra Serif" w:hAnsi="PT Astra Serif"/>
              </w:rPr>
              <w:t xml:space="preserve">Доля областного </w:t>
            </w:r>
            <w:r>
              <w:rPr>
                <w:rFonts w:ascii="PT Astra Serif" w:hAnsi="PT Astra Serif"/>
              </w:rPr>
              <w:lastRenderedPageBreak/>
              <w:t xml:space="preserve">государственного недвижимого имущества </w:t>
            </w:r>
            <w:r w:rsidR="00E94DCE" w:rsidRPr="00E94DCE">
              <w:rPr>
                <w:rFonts w:ascii="PT Astra Serif" w:hAnsi="PT Astra Serif"/>
              </w:rPr>
              <w:br/>
            </w:r>
            <w:r>
              <w:rPr>
                <w:rFonts w:ascii="PT Astra Serif" w:hAnsi="PT Astra Serif"/>
              </w:rPr>
              <w:t xml:space="preserve">(за исключением земельных участков), используемого для выполнения полномочий Томской области, от недвижимого имущества, находящегося </w:t>
            </w:r>
            <w:r w:rsidR="00E94DCE" w:rsidRPr="00E94DCE">
              <w:rPr>
                <w:rFonts w:ascii="PT Astra Serif" w:hAnsi="PT Astra Serif"/>
              </w:rPr>
              <w:br/>
            </w:r>
            <w:r>
              <w:rPr>
                <w:rFonts w:ascii="PT Astra Serif" w:hAnsi="PT Astra Serif"/>
              </w:rPr>
              <w:t>в собственности Томской области (процент)</w:t>
            </w:r>
          </w:p>
        </w:tc>
        <w:tc>
          <w:tcPr>
            <w:tcW w:w="1701" w:type="dxa"/>
            <w:vAlign w:val="center"/>
          </w:tcPr>
          <w:p w:rsidR="00730E0F" w:rsidRDefault="008F5EAA">
            <w:pPr>
              <w:pStyle w:val="ConsPlusNormal"/>
              <w:jc w:val="center"/>
              <w:rPr>
                <w:rFonts w:ascii="PT Astra Serif" w:hAnsi="PT Astra Serif"/>
                <w:highlight w:val="yellow"/>
              </w:rPr>
            </w:pPr>
            <w:r>
              <w:rPr>
                <w:rFonts w:ascii="PT Astra Serif" w:hAnsi="PT Astra Serif"/>
              </w:rPr>
              <w:lastRenderedPageBreak/>
              <w:t>90,0</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90,0</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90,5</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91,0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91,5</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91,5</w:t>
            </w:r>
          </w:p>
        </w:tc>
      </w:tr>
      <w:tr w:rsidR="00730E0F">
        <w:tc>
          <w:tcPr>
            <w:tcW w:w="2330" w:type="dxa"/>
            <w:vAlign w:val="center"/>
          </w:tcPr>
          <w:p w:rsidR="00730E0F" w:rsidRDefault="008F5EAA">
            <w:pPr>
              <w:pStyle w:val="ConsPlusNormal"/>
              <w:rPr>
                <w:rFonts w:ascii="PT Astra Serif" w:hAnsi="PT Astra Serif"/>
              </w:rPr>
            </w:pPr>
            <w:r>
              <w:rPr>
                <w:rFonts w:ascii="PT Astra Serif" w:hAnsi="PT Astra Serif"/>
              </w:rPr>
              <w:lastRenderedPageBreak/>
              <w:t>Сроки реализации государственной программы</w:t>
            </w:r>
          </w:p>
        </w:tc>
        <w:tc>
          <w:tcPr>
            <w:tcW w:w="12474" w:type="dxa"/>
            <w:gridSpan w:val="7"/>
            <w:vAlign w:val="center"/>
          </w:tcPr>
          <w:p w:rsidR="00730E0F" w:rsidRDefault="00E94DCE">
            <w:pPr>
              <w:pBdr>
                <w:top w:val="none" w:sz="4" w:space="0" w:color="000000"/>
                <w:left w:val="none" w:sz="4" w:space="0" w:color="000000"/>
                <w:bottom w:val="none" w:sz="4" w:space="0" w:color="000000"/>
                <w:right w:val="none" w:sz="4" w:space="0" w:color="000000"/>
              </w:pBdr>
              <w:shd w:val="clear" w:color="FFFFFF" w:fill="FFFFFF"/>
              <w:spacing w:after="0"/>
              <w:jc w:val="both"/>
              <w:rPr>
                <w:rFonts w:ascii="PT Astra Serif" w:hAnsi="PT Astra Serif" w:cs="PT Astra Serif"/>
              </w:rPr>
            </w:pPr>
            <w:r>
              <w:rPr>
                <w:rFonts w:ascii="PT Astra Serif" w:eastAsia="PT Astra Serif" w:hAnsi="PT Astra Serif" w:cs="PT Astra Serif"/>
                <w:color w:val="22272F"/>
              </w:rPr>
              <w:t>I этап 2020</w:t>
            </w:r>
            <w:r w:rsidRPr="00E94DCE">
              <w:rPr>
                <w:rFonts w:ascii="PT Astra Serif" w:eastAsia="PT Astra Serif" w:hAnsi="PT Astra Serif" w:cs="PT Astra Serif"/>
                <w:color w:val="22272F"/>
              </w:rPr>
              <w:t xml:space="preserve"> – </w:t>
            </w:r>
            <w:r w:rsidR="008F5EAA">
              <w:rPr>
                <w:rFonts w:ascii="PT Astra Serif" w:eastAsia="PT Astra Serif" w:hAnsi="PT Astra Serif" w:cs="PT Astra Serif"/>
                <w:color w:val="22272F"/>
              </w:rPr>
              <w:t>2023 годы;</w:t>
            </w:r>
          </w:p>
          <w:p w:rsidR="00730E0F" w:rsidRDefault="00E94DCE">
            <w:pPr>
              <w:pBdr>
                <w:top w:val="none" w:sz="4" w:space="0" w:color="000000"/>
                <w:left w:val="none" w:sz="4" w:space="0" w:color="000000"/>
                <w:bottom w:val="none" w:sz="4" w:space="0" w:color="000000"/>
                <w:right w:val="none" w:sz="4" w:space="0" w:color="000000"/>
              </w:pBdr>
              <w:shd w:val="clear" w:color="FFFFFF" w:fill="FFFFFF"/>
              <w:spacing w:after="0"/>
              <w:jc w:val="both"/>
              <w:rPr>
                <w:rFonts w:ascii="PT Astra Serif" w:hAnsi="PT Astra Serif" w:cs="PT Astra Serif"/>
              </w:rPr>
            </w:pPr>
            <w:r>
              <w:rPr>
                <w:rFonts w:ascii="PT Astra Serif" w:eastAsia="PT Astra Serif" w:hAnsi="PT Astra Serif" w:cs="PT Astra Serif"/>
                <w:color w:val="22272F"/>
              </w:rPr>
              <w:t>II этап 2024</w:t>
            </w:r>
            <w:r w:rsidRPr="00E94DCE">
              <w:rPr>
                <w:rFonts w:ascii="PT Astra Serif" w:eastAsia="PT Astra Serif" w:hAnsi="PT Astra Serif" w:cs="PT Astra Serif"/>
                <w:color w:val="22272F"/>
              </w:rPr>
              <w:t xml:space="preserve"> – </w:t>
            </w:r>
            <w:r w:rsidR="008F5EAA">
              <w:rPr>
                <w:rFonts w:ascii="PT Astra Serif" w:eastAsia="PT Astra Serif" w:hAnsi="PT Astra Serif" w:cs="PT Astra Serif"/>
                <w:color w:val="22272F"/>
              </w:rPr>
              <w:t>2026 годы с прогнозом на 2027 и 2028 годы</w:t>
            </w:r>
          </w:p>
        </w:tc>
      </w:tr>
      <w:tr w:rsidR="00730E0F">
        <w:tc>
          <w:tcPr>
            <w:tcW w:w="2330" w:type="dxa"/>
            <w:vMerge w:val="restart"/>
            <w:vAlign w:val="center"/>
          </w:tcPr>
          <w:p w:rsidR="00730E0F" w:rsidRDefault="008F5EAA">
            <w:pPr>
              <w:pStyle w:val="ConsPlusNormal"/>
              <w:rPr>
                <w:rFonts w:ascii="PT Astra Serif" w:hAnsi="PT Astra Serif"/>
              </w:rPr>
            </w:pPr>
            <w:r>
              <w:rPr>
                <w:rFonts w:ascii="PT Astra Serif" w:hAnsi="PT Astra Serif"/>
              </w:rPr>
              <w:t xml:space="preserve">Объем и источники финансирования государственной программы </w:t>
            </w:r>
            <w:r w:rsidR="00E94DCE" w:rsidRPr="00E94DCE">
              <w:rPr>
                <w:rFonts w:ascii="PT Astra Serif" w:hAnsi="PT Astra Serif"/>
              </w:rPr>
              <w:br/>
            </w:r>
            <w:r>
              <w:rPr>
                <w:rFonts w:ascii="PT Astra Serif" w:hAnsi="PT Astra Serif"/>
              </w:rPr>
              <w:t xml:space="preserve">(с детализацией </w:t>
            </w:r>
            <w:r w:rsidR="00E94DCE" w:rsidRPr="00E94DCE">
              <w:rPr>
                <w:rFonts w:ascii="PT Astra Serif" w:hAnsi="PT Astra Serif"/>
              </w:rPr>
              <w:br/>
            </w:r>
            <w:r>
              <w:rPr>
                <w:rFonts w:ascii="PT Astra Serif" w:hAnsi="PT Astra Serif"/>
              </w:rPr>
              <w:t>по годам реализации, тыс. рублей)</w:t>
            </w:r>
          </w:p>
        </w:tc>
        <w:tc>
          <w:tcPr>
            <w:tcW w:w="1843" w:type="dxa"/>
            <w:vAlign w:val="center"/>
          </w:tcPr>
          <w:p w:rsidR="00730E0F" w:rsidRDefault="008F5EAA">
            <w:pPr>
              <w:pStyle w:val="ConsPlusNormal"/>
              <w:jc w:val="center"/>
              <w:rPr>
                <w:rFonts w:ascii="PT Astra Serif" w:hAnsi="PT Astra Serif"/>
              </w:rPr>
            </w:pPr>
            <w:r>
              <w:rPr>
                <w:rFonts w:ascii="PT Astra Serif" w:hAnsi="PT Astra Serif"/>
              </w:rPr>
              <w:t>Источники</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Всего</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2024 год</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2025 год</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2026 год</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2027 год</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Прогнозный период 2028 год</w:t>
            </w:r>
          </w:p>
        </w:tc>
      </w:tr>
      <w:tr w:rsidR="00730E0F">
        <w:tc>
          <w:tcPr>
            <w:tcW w:w="2330" w:type="dxa"/>
            <w:vMerge/>
          </w:tcPr>
          <w:p w:rsidR="00730E0F" w:rsidRDefault="00730E0F">
            <w:pPr>
              <w:pStyle w:val="ConsPlusNormal"/>
              <w:rPr>
                <w:rFonts w:ascii="PT Astra Serif" w:hAnsi="PT Astra Serif"/>
              </w:rPr>
            </w:pPr>
          </w:p>
        </w:tc>
        <w:tc>
          <w:tcPr>
            <w:tcW w:w="1843" w:type="dxa"/>
            <w:vAlign w:val="center"/>
          </w:tcPr>
          <w:p w:rsidR="00730E0F" w:rsidRDefault="008F5EAA">
            <w:pPr>
              <w:pStyle w:val="ConsPlusNormal"/>
              <w:rPr>
                <w:rFonts w:ascii="PT Astra Serif" w:hAnsi="PT Astra Serif"/>
              </w:rPr>
            </w:pPr>
            <w:r>
              <w:rPr>
                <w:rFonts w:ascii="PT Astra Serif" w:hAnsi="PT Astra Serif"/>
              </w:rPr>
              <w:t>федеральный бюджет (по согласованию) (прогноз)</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0,0</w:t>
            </w:r>
          </w:p>
        </w:tc>
      </w:tr>
      <w:tr w:rsidR="00730E0F">
        <w:tc>
          <w:tcPr>
            <w:tcW w:w="2330" w:type="dxa"/>
            <w:vMerge/>
          </w:tcPr>
          <w:p w:rsidR="00730E0F" w:rsidRDefault="00730E0F">
            <w:pPr>
              <w:pStyle w:val="ConsPlusNormal"/>
              <w:rPr>
                <w:rFonts w:ascii="PT Astra Serif" w:hAnsi="PT Astra Serif"/>
              </w:rPr>
            </w:pPr>
          </w:p>
        </w:tc>
        <w:tc>
          <w:tcPr>
            <w:tcW w:w="1843" w:type="dxa"/>
            <w:vAlign w:val="center"/>
          </w:tcPr>
          <w:p w:rsidR="00730E0F" w:rsidRDefault="008F5EAA">
            <w:pPr>
              <w:pStyle w:val="ConsPlusNormal"/>
              <w:rPr>
                <w:rFonts w:ascii="PT Astra Serif" w:hAnsi="PT Astra Serif"/>
              </w:rPr>
            </w:pPr>
            <w:r>
              <w:rPr>
                <w:rFonts w:ascii="PT Astra Serif" w:hAnsi="PT Astra Serif"/>
              </w:rPr>
              <w:t xml:space="preserve">в </w:t>
            </w:r>
            <w:proofErr w:type="spellStart"/>
            <w:r>
              <w:rPr>
                <w:rFonts w:ascii="PT Astra Serif" w:hAnsi="PT Astra Serif"/>
              </w:rPr>
              <w:t>т.ч</w:t>
            </w:r>
            <w:proofErr w:type="spellEnd"/>
            <w:r>
              <w:rPr>
                <w:rFonts w:ascii="PT Astra Serif" w:hAnsi="PT Astra Serif"/>
              </w:rPr>
              <w:t xml:space="preserve">. средства федерального бюджета, поступающие напрямую получателям </w:t>
            </w:r>
            <w:r w:rsidR="00E94DCE" w:rsidRPr="00E94DCE">
              <w:rPr>
                <w:rFonts w:ascii="PT Astra Serif" w:hAnsi="PT Astra Serif"/>
              </w:rPr>
              <w:br/>
            </w:r>
            <w:r>
              <w:rPr>
                <w:rFonts w:ascii="PT Astra Serif" w:hAnsi="PT Astra Serif"/>
              </w:rPr>
              <w:t xml:space="preserve">на счета, открытые </w:t>
            </w:r>
            <w:r w:rsidR="00E94DCE" w:rsidRPr="00E94DCE">
              <w:rPr>
                <w:rFonts w:ascii="PT Astra Serif" w:hAnsi="PT Astra Serif"/>
              </w:rPr>
              <w:br/>
            </w:r>
            <w:r>
              <w:rPr>
                <w:rFonts w:ascii="PT Astra Serif" w:hAnsi="PT Astra Serif"/>
              </w:rPr>
              <w:t>в кредитных организациях или в Федеральном казначействе (прогноз)</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0,0</w:t>
            </w:r>
          </w:p>
        </w:tc>
      </w:tr>
      <w:tr w:rsidR="00730E0F">
        <w:tc>
          <w:tcPr>
            <w:tcW w:w="2330" w:type="dxa"/>
            <w:vMerge/>
          </w:tcPr>
          <w:p w:rsidR="00730E0F" w:rsidRDefault="00730E0F">
            <w:pPr>
              <w:pStyle w:val="ConsPlusNormal"/>
              <w:rPr>
                <w:rFonts w:ascii="PT Astra Serif" w:hAnsi="PT Astra Serif"/>
              </w:rPr>
            </w:pPr>
          </w:p>
        </w:tc>
        <w:tc>
          <w:tcPr>
            <w:tcW w:w="1843" w:type="dxa"/>
            <w:vAlign w:val="center"/>
          </w:tcPr>
          <w:p w:rsidR="00730E0F" w:rsidRDefault="008F5EAA">
            <w:pPr>
              <w:pStyle w:val="ConsPlusNormal"/>
              <w:rPr>
                <w:rFonts w:ascii="PT Astra Serif" w:hAnsi="PT Astra Serif"/>
              </w:rPr>
            </w:pPr>
            <w:r>
              <w:rPr>
                <w:rFonts w:ascii="PT Astra Serif" w:hAnsi="PT Astra Serif"/>
              </w:rPr>
              <w:t>областной бюджет</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777 334</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150 095,8</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164 664,9</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154 191,1</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154 191,1</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154 191,1</w:t>
            </w:r>
          </w:p>
        </w:tc>
      </w:tr>
      <w:tr w:rsidR="00730E0F">
        <w:tc>
          <w:tcPr>
            <w:tcW w:w="2330" w:type="dxa"/>
            <w:vMerge/>
          </w:tcPr>
          <w:p w:rsidR="00730E0F" w:rsidRDefault="00730E0F">
            <w:pPr>
              <w:pStyle w:val="ConsPlusNormal"/>
              <w:rPr>
                <w:rFonts w:ascii="PT Astra Serif" w:hAnsi="PT Astra Serif"/>
              </w:rPr>
            </w:pPr>
          </w:p>
        </w:tc>
        <w:tc>
          <w:tcPr>
            <w:tcW w:w="1843" w:type="dxa"/>
            <w:vAlign w:val="center"/>
          </w:tcPr>
          <w:p w:rsidR="00730E0F" w:rsidRDefault="008F5EAA">
            <w:pPr>
              <w:pStyle w:val="ConsPlusNormal"/>
              <w:rPr>
                <w:rFonts w:ascii="PT Astra Serif" w:hAnsi="PT Astra Serif"/>
              </w:rPr>
            </w:pPr>
            <w:r>
              <w:rPr>
                <w:rFonts w:ascii="PT Astra Serif" w:hAnsi="PT Astra Serif"/>
              </w:rPr>
              <w:t>местные бюджеты (по согласованию) (прогноз)</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65,1</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39,7</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25,4</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0,0</w:t>
            </w:r>
          </w:p>
        </w:tc>
      </w:tr>
      <w:tr w:rsidR="00730E0F">
        <w:tc>
          <w:tcPr>
            <w:tcW w:w="2330" w:type="dxa"/>
            <w:vMerge/>
          </w:tcPr>
          <w:p w:rsidR="00730E0F" w:rsidRDefault="00730E0F">
            <w:pPr>
              <w:pStyle w:val="ConsPlusNormal"/>
              <w:rPr>
                <w:rFonts w:ascii="PT Astra Serif" w:hAnsi="PT Astra Serif"/>
              </w:rPr>
            </w:pPr>
          </w:p>
        </w:tc>
        <w:tc>
          <w:tcPr>
            <w:tcW w:w="1843" w:type="dxa"/>
            <w:vAlign w:val="center"/>
          </w:tcPr>
          <w:p w:rsidR="00730E0F" w:rsidRDefault="008F5EAA">
            <w:pPr>
              <w:pStyle w:val="ConsPlusNormal"/>
              <w:rPr>
                <w:rFonts w:ascii="PT Astra Serif" w:hAnsi="PT Astra Serif"/>
              </w:rPr>
            </w:pPr>
            <w:r>
              <w:rPr>
                <w:rFonts w:ascii="PT Astra Serif" w:hAnsi="PT Astra Serif"/>
              </w:rPr>
              <w:t>внебюджетные источники (по согласованию) (прогноз)</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0,0</w:t>
            </w:r>
          </w:p>
        </w:tc>
      </w:tr>
      <w:tr w:rsidR="00730E0F">
        <w:tc>
          <w:tcPr>
            <w:tcW w:w="2330" w:type="dxa"/>
            <w:vMerge/>
          </w:tcPr>
          <w:p w:rsidR="00730E0F" w:rsidRDefault="00730E0F">
            <w:pPr>
              <w:pStyle w:val="ConsPlusNormal"/>
              <w:rPr>
                <w:rFonts w:ascii="PT Astra Serif" w:hAnsi="PT Astra Serif"/>
              </w:rPr>
            </w:pPr>
          </w:p>
        </w:tc>
        <w:tc>
          <w:tcPr>
            <w:tcW w:w="1843" w:type="dxa"/>
            <w:vAlign w:val="center"/>
          </w:tcPr>
          <w:p w:rsidR="00730E0F" w:rsidRDefault="008F5EAA">
            <w:pPr>
              <w:pStyle w:val="ConsPlusNormal"/>
              <w:rPr>
                <w:rFonts w:ascii="PT Astra Serif" w:hAnsi="PT Astra Serif"/>
              </w:rPr>
            </w:pPr>
            <w:r>
              <w:rPr>
                <w:rFonts w:ascii="PT Astra Serif" w:hAnsi="PT Astra Serif"/>
              </w:rPr>
              <w:t>всего по источникам</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777 399,1</w:t>
            </w:r>
          </w:p>
        </w:tc>
        <w:tc>
          <w:tcPr>
            <w:tcW w:w="1841" w:type="dxa"/>
            <w:vAlign w:val="center"/>
          </w:tcPr>
          <w:p w:rsidR="00730E0F" w:rsidRDefault="008F5EAA">
            <w:pPr>
              <w:pStyle w:val="ConsPlusNormal"/>
              <w:jc w:val="center"/>
              <w:rPr>
                <w:rFonts w:ascii="PT Astra Serif" w:hAnsi="PT Astra Serif"/>
              </w:rPr>
            </w:pPr>
            <w:r>
              <w:rPr>
                <w:rFonts w:ascii="PT Astra Serif" w:hAnsi="PT Astra Serif"/>
              </w:rPr>
              <w:t>150 135,5</w:t>
            </w:r>
          </w:p>
        </w:tc>
        <w:tc>
          <w:tcPr>
            <w:tcW w:w="1561" w:type="dxa"/>
            <w:vAlign w:val="center"/>
          </w:tcPr>
          <w:p w:rsidR="00730E0F" w:rsidRDefault="008F5EAA">
            <w:pPr>
              <w:pStyle w:val="ConsPlusNormal"/>
              <w:jc w:val="center"/>
              <w:rPr>
                <w:rFonts w:ascii="PT Astra Serif" w:hAnsi="PT Astra Serif"/>
              </w:rPr>
            </w:pPr>
            <w:r>
              <w:rPr>
                <w:rFonts w:ascii="PT Astra Serif" w:hAnsi="PT Astra Serif"/>
              </w:rPr>
              <w:t>164 690,3</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154 191,1</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154 191,1</w:t>
            </w:r>
          </w:p>
        </w:tc>
        <w:tc>
          <w:tcPr>
            <w:tcW w:w="2126" w:type="dxa"/>
            <w:vAlign w:val="center"/>
          </w:tcPr>
          <w:p w:rsidR="00730E0F" w:rsidRDefault="008F5EAA">
            <w:pPr>
              <w:pStyle w:val="ConsPlusNormal"/>
              <w:jc w:val="center"/>
              <w:rPr>
                <w:rFonts w:ascii="PT Astra Serif" w:hAnsi="PT Astra Serif"/>
              </w:rPr>
            </w:pPr>
            <w:r>
              <w:rPr>
                <w:rFonts w:ascii="PT Astra Serif" w:hAnsi="PT Astra Serif"/>
              </w:rPr>
              <w:t>154 191,1</w:t>
            </w:r>
          </w:p>
        </w:tc>
      </w:tr>
    </w:tbl>
    <w:p w:rsidR="00730E0F" w:rsidRPr="00E94DCE" w:rsidRDefault="00730E0F">
      <w:pPr>
        <w:pStyle w:val="ConsPlusTitle"/>
        <w:jc w:val="center"/>
        <w:outlineLvl w:val="1"/>
        <w:rPr>
          <w:rFonts w:ascii="PT Astra Serif" w:hAnsi="PT Astra Serif"/>
          <w:b w:val="0"/>
          <w:sz w:val="20"/>
          <w:szCs w:val="20"/>
        </w:rPr>
      </w:pPr>
    </w:p>
    <w:p w:rsidR="00730E0F" w:rsidRDefault="008F5EAA">
      <w:pPr>
        <w:pStyle w:val="ConsPlusTitle"/>
        <w:jc w:val="center"/>
        <w:outlineLvl w:val="1"/>
        <w:rPr>
          <w:rFonts w:ascii="PT Astra Serif" w:hAnsi="PT Astra Serif"/>
          <w:b w:val="0"/>
        </w:rPr>
      </w:pPr>
      <w:r>
        <w:rPr>
          <w:rFonts w:ascii="PT Astra Serif" w:hAnsi="PT Astra Serif"/>
          <w:b w:val="0"/>
        </w:rPr>
        <w:t>План достижения показателей цели государственной программы в текущем 2025 году</w:t>
      </w:r>
    </w:p>
    <w:p w:rsidR="00730E0F" w:rsidRPr="00E94DCE" w:rsidRDefault="00730E0F">
      <w:pPr>
        <w:pStyle w:val="ConsPlusTitle"/>
        <w:jc w:val="center"/>
        <w:outlineLvl w:val="1"/>
        <w:rPr>
          <w:rFonts w:ascii="PT Astra Serif" w:hAnsi="PT Astra Serif"/>
          <w:b w:val="0"/>
          <w:sz w:val="20"/>
          <w:szCs w:val="20"/>
        </w:rPr>
      </w:pPr>
    </w:p>
    <w:tbl>
      <w:tblP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8"/>
        <w:gridCol w:w="1885"/>
        <w:gridCol w:w="1203"/>
        <w:gridCol w:w="847"/>
        <w:gridCol w:w="978"/>
        <w:gridCol w:w="777"/>
        <w:gridCol w:w="850"/>
        <w:gridCol w:w="748"/>
        <w:gridCol w:w="796"/>
        <w:gridCol w:w="794"/>
        <w:gridCol w:w="829"/>
        <w:gridCol w:w="1049"/>
        <w:gridCol w:w="953"/>
        <w:gridCol w:w="868"/>
        <w:gridCol w:w="1525"/>
      </w:tblGrid>
      <w:tr w:rsidR="00730E0F">
        <w:tc>
          <w:tcPr>
            <w:tcW w:w="748" w:type="dxa"/>
            <w:vMerge w:val="restart"/>
            <w:vAlign w:val="center"/>
          </w:tcPr>
          <w:p w:rsidR="00730E0F" w:rsidRDefault="008F5EAA">
            <w:pPr>
              <w:pStyle w:val="ConsPlusTitle"/>
              <w:jc w:val="center"/>
              <w:outlineLvl w:val="1"/>
              <w:rPr>
                <w:rFonts w:ascii="PT Astra Serif" w:hAnsi="PT Astra Serif"/>
                <w:b w:val="0"/>
              </w:rPr>
            </w:pPr>
            <w:r>
              <w:rPr>
                <w:rFonts w:ascii="PT Astra Serif" w:hAnsi="PT Astra Serif"/>
                <w:b w:val="0"/>
              </w:rPr>
              <w:t xml:space="preserve">№ </w:t>
            </w:r>
            <w:proofErr w:type="gramStart"/>
            <w:r>
              <w:rPr>
                <w:rFonts w:ascii="PT Astra Serif" w:hAnsi="PT Astra Serif"/>
                <w:b w:val="0"/>
              </w:rPr>
              <w:t>п</w:t>
            </w:r>
            <w:proofErr w:type="gramEnd"/>
            <w:r>
              <w:rPr>
                <w:rFonts w:ascii="PT Astra Serif" w:hAnsi="PT Astra Serif"/>
                <w:b w:val="0"/>
              </w:rPr>
              <w:t>/п</w:t>
            </w:r>
          </w:p>
        </w:tc>
        <w:tc>
          <w:tcPr>
            <w:tcW w:w="1885" w:type="dxa"/>
            <w:vMerge w:val="restart"/>
            <w:vAlign w:val="center"/>
          </w:tcPr>
          <w:p w:rsidR="00730E0F" w:rsidRDefault="008F5EAA">
            <w:pPr>
              <w:pStyle w:val="ConsPlusTitle"/>
              <w:jc w:val="center"/>
              <w:outlineLvl w:val="1"/>
              <w:rPr>
                <w:rFonts w:ascii="PT Astra Serif" w:hAnsi="PT Astra Serif"/>
                <w:b w:val="0"/>
              </w:rPr>
            </w:pPr>
            <w:r>
              <w:rPr>
                <w:rFonts w:ascii="PT Astra Serif" w:hAnsi="PT Astra Serif"/>
                <w:b w:val="0"/>
              </w:rPr>
              <w:t>Наименование показателя</w:t>
            </w:r>
          </w:p>
        </w:tc>
        <w:tc>
          <w:tcPr>
            <w:tcW w:w="1203" w:type="dxa"/>
            <w:vMerge w:val="restart"/>
            <w:vAlign w:val="center"/>
          </w:tcPr>
          <w:p w:rsidR="00730E0F" w:rsidRDefault="008F5EAA">
            <w:pPr>
              <w:pStyle w:val="ConsPlusTitle"/>
              <w:jc w:val="center"/>
              <w:outlineLvl w:val="1"/>
              <w:rPr>
                <w:rFonts w:ascii="PT Astra Serif" w:hAnsi="PT Astra Serif"/>
                <w:b w:val="0"/>
              </w:rPr>
            </w:pPr>
            <w:r>
              <w:rPr>
                <w:rFonts w:ascii="PT Astra Serif" w:hAnsi="PT Astra Serif"/>
                <w:b w:val="0"/>
              </w:rPr>
              <w:t>Единица измерения (по ОКЕИ)</w:t>
            </w:r>
          </w:p>
        </w:tc>
        <w:tc>
          <w:tcPr>
            <w:tcW w:w="9489" w:type="dxa"/>
            <w:gridSpan w:val="11"/>
            <w:vAlign w:val="center"/>
          </w:tcPr>
          <w:p w:rsidR="00730E0F" w:rsidRDefault="008F5EAA">
            <w:pPr>
              <w:pStyle w:val="ConsPlusTitle"/>
              <w:jc w:val="center"/>
              <w:outlineLvl w:val="1"/>
              <w:rPr>
                <w:rFonts w:ascii="PT Astra Serif" w:hAnsi="PT Astra Serif"/>
                <w:b w:val="0"/>
              </w:rPr>
            </w:pPr>
            <w:r>
              <w:rPr>
                <w:rFonts w:ascii="PT Astra Serif" w:hAnsi="PT Astra Serif"/>
                <w:b w:val="0"/>
              </w:rPr>
              <w:t>Плановые значения по месяцам</w:t>
            </w:r>
          </w:p>
        </w:tc>
        <w:tc>
          <w:tcPr>
            <w:tcW w:w="1525" w:type="dxa"/>
            <w:vMerge w:val="restart"/>
            <w:vAlign w:val="center"/>
          </w:tcPr>
          <w:p w:rsidR="00730E0F" w:rsidRDefault="008F5EAA">
            <w:pPr>
              <w:pStyle w:val="ConsPlusTitle"/>
              <w:jc w:val="center"/>
              <w:outlineLvl w:val="1"/>
              <w:rPr>
                <w:rFonts w:ascii="PT Astra Serif" w:hAnsi="PT Astra Serif"/>
                <w:b w:val="0"/>
              </w:rPr>
            </w:pPr>
            <w:r>
              <w:rPr>
                <w:rFonts w:ascii="PT Astra Serif" w:hAnsi="PT Astra Serif"/>
                <w:b w:val="0"/>
              </w:rPr>
              <w:t>На конец года</w:t>
            </w:r>
          </w:p>
        </w:tc>
      </w:tr>
      <w:tr w:rsidR="00730E0F" w:rsidTr="00E94DCE">
        <w:tc>
          <w:tcPr>
            <w:tcW w:w="748" w:type="dxa"/>
            <w:vMerge/>
          </w:tcPr>
          <w:p w:rsidR="00730E0F" w:rsidRDefault="00730E0F">
            <w:pPr>
              <w:pStyle w:val="ConsPlusTitle"/>
              <w:jc w:val="center"/>
              <w:outlineLvl w:val="1"/>
              <w:rPr>
                <w:rFonts w:ascii="PT Astra Serif" w:hAnsi="PT Astra Serif"/>
              </w:rPr>
            </w:pPr>
          </w:p>
        </w:tc>
        <w:tc>
          <w:tcPr>
            <w:tcW w:w="1885" w:type="dxa"/>
            <w:vMerge/>
          </w:tcPr>
          <w:p w:rsidR="00730E0F" w:rsidRDefault="00730E0F">
            <w:pPr>
              <w:pStyle w:val="ConsPlusTitle"/>
              <w:jc w:val="center"/>
              <w:outlineLvl w:val="1"/>
              <w:rPr>
                <w:rFonts w:ascii="PT Astra Serif" w:hAnsi="PT Astra Serif"/>
              </w:rPr>
            </w:pPr>
          </w:p>
        </w:tc>
        <w:tc>
          <w:tcPr>
            <w:tcW w:w="1203" w:type="dxa"/>
            <w:vMerge/>
          </w:tcPr>
          <w:p w:rsidR="00730E0F" w:rsidRDefault="00730E0F">
            <w:pPr>
              <w:pStyle w:val="ConsPlusTitle"/>
              <w:jc w:val="center"/>
              <w:outlineLvl w:val="1"/>
              <w:rPr>
                <w:rFonts w:ascii="PT Astra Serif" w:hAnsi="PT Astra Serif"/>
              </w:rPr>
            </w:pPr>
          </w:p>
        </w:tc>
        <w:tc>
          <w:tcPr>
            <w:tcW w:w="847"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январь</w:t>
            </w:r>
          </w:p>
        </w:tc>
        <w:tc>
          <w:tcPr>
            <w:tcW w:w="978"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февраль</w:t>
            </w:r>
          </w:p>
        </w:tc>
        <w:tc>
          <w:tcPr>
            <w:tcW w:w="777"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март</w:t>
            </w:r>
          </w:p>
        </w:tc>
        <w:tc>
          <w:tcPr>
            <w:tcW w:w="850"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апрель</w:t>
            </w:r>
          </w:p>
        </w:tc>
        <w:tc>
          <w:tcPr>
            <w:tcW w:w="748"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май</w:t>
            </w:r>
          </w:p>
        </w:tc>
        <w:tc>
          <w:tcPr>
            <w:tcW w:w="796"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июнь</w:t>
            </w:r>
          </w:p>
        </w:tc>
        <w:tc>
          <w:tcPr>
            <w:tcW w:w="794"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июль</w:t>
            </w:r>
          </w:p>
        </w:tc>
        <w:tc>
          <w:tcPr>
            <w:tcW w:w="829"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август</w:t>
            </w:r>
          </w:p>
        </w:tc>
        <w:tc>
          <w:tcPr>
            <w:tcW w:w="1049"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сентябрь</w:t>
            </w:r>
          </w:p>
        </w:tc>
        <w:tc>
          <w:tcPr>
            <w:tcW w:w="953"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октябрь</w:t>
            </w:r>
          </w:p>
        </w:tc>
        <w:tc>
          <w:tcPr>
            <w:tcW w:w="868"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ноябрь</w:t>
            </w:r>
          </w:p>
        </w:tc>
        <w:tc>
          <w:tcPr>
            <w:tcW w:w="1525" w:type="dxa"/>
            <w:vMerge/>
          </w:tcPr>
          <w:p w:rsidR="00730E0F" w:rsidRDefault="00730E0F">
            <w:pPr>
              <w:pStyle w:val="ConsPlusTitle"/>
              <w:jc w:val="center"/>
              <w:outlineLvl w:val="1"/>
              <w:rPr>
                <w:rFonts w:ascii="PT Astra Serif" w:hAnsi="PT Astra Serif"/>
                <w:b w:val="0"/>
              </w:rPr>
            </w:pPr>
          </w:p>
        </w:tc>
      </w:tr>
      <w:tr w:rsidR="00730E0F">
        <w:tc>
          <w:tcPr>
            <w:tcW w:w="748" w:type="dxa"/>
          </w:tcPr>
          <w:p w:rsidR="00730E0F" w:rsidRDefault="008F5EAA">
            <w:pPr>
              <w:pStyle w:val="ConsPlusTitle"/>
              <w:jc w:val="center"/>
              <w:outlineLvl w:val="1"/>
              <w:rPr>
                <w:rFonts w:ascii="PT Astra Serif" w:hAnsi="PT Astra Serif"/>
                <w:b w:val="0"/>
              </w:rPr>
            </w:pPr>
            <w:r>
              <w:rPr>
                <w:rFonts w:ascii="PT Astra Serif" w:hAnsi="PT Astra Serif"/>
                <w:b w:val="0"/>
              </w:rPr>
              <w:t>1</w:t>
            </w:r>
          </w:p>
        </w:tc>
        <w:tc>
          <w:tcPr>
            <w:tcW w:w="1885" w:type="dxa"/>
          </w:tcPr>
          <w:p w:rsidR="00730E0F" w:rsidRDefault="008F5EAA">
            <w:pPr>
              <w:pStyle w:val="ConsPlusTitle"/>
              <w:jc w:val="center"/>
              <w:outlineLvl w:val="1"/>
              <w:rPr>
                <w:rFonts w:ascii="PT Astra Serif" w:hAnsi="PT Astra Serif"/>
                <w:b w:val="0"/>
              </w:rPr>
            </w:pPr>
            <w:r>
              <w:rPr>
                <w:rFonts w:ascii="PT Astra Serif" w:hAnsi="PT Astra Serif"/>
                <w:b w:val="0"/>
              </w:rPr>
              <w:t>2</w:t>
            </w:r>
          </w:p>
        </w:tc>
        <w:tc>
          <w:tcPr>
            <w:tcW w:w="1203" w:type="dxa"/>
          </w:tcPr>
          <w:p w:rsidR="00730E0F" w:rsidRDefault="008F5EAA">
            <w:pPr>
              <w:pStyle w:val="ConsPlusTitle"/>
              <w:jc w:val="center"/>
              <w:outlineLvl w:val="1"/>
              <w:rPr>
                <w:rFonts w:ascii="PT Astra Serif" w:hAnsi="PT Astra Serif"/>
                <w:b w:val="0"/>
              </w:rPr>
            </w:pPr>
            <w:r>
              <w:rPr>
                <w:rFonts w:ascii="PT Astra Serif" w:hAnsi="PT Astra Serif"/>
                <w:b w:val="0"/>
              </w:rPr>
              <w:t>3</w:t>
            </w:r>
          </w:p>
        </w:tc>
        <w:tc>
          <w:tcPr>
            <w:tcW w:w="847" w:type="dxa"/>
          </w:tcPr>
          <w:p w:rsidR="00730E0F" w:rsidRDefault="008F5EAA">
            <w:pPr>
              <w:pStyle w:val="ConsPlusTitle"/>
              <w:jc w:val="center"/>
              <w:outlineLvl w:val="1"/>
              <w:rPr>
                <w:rFonts w:ascii="PT Astra Serif" w:hAnsi="PT Astra Serif"/>
                <w:b w:val="0"/>
              </w:rPr>
            </w:pPr>
            <w:r>
              <w:rPr>
                <w:rFonts w:ascii="PT Astra Serif" w:hAnsi="PT Astra Serif"/>
                <w:b w:val="0"/>
              </w:rPr>
              <w:t>4</w:t>
            </w:r>
          </w:p>
        </w:tc>
        <w:tc>
          <w:tcPr>
            <w:tcW w:w="978" w:type="dxa"/>
          </w:tcPr>
          <w:p w:rsidR="00730E0F" w:rsidRDefault="008F5EAA">
            <w:pPr>
              <w:pStyle w:val="ConsPlusTitle"/>
              <w:jc w:val="center"/>
              <w:outlineLvl w:val="1"/>
              <w:rPr>
                <w:rFonts w:ascii="PT Astra Serif" w:hAnsi="PT Astra Serif"/>
                <w:b w:val="0"/>
              </w:rPr>
            </w:pPr>
            <w:r>
              <w:rPr>
                <w:rFonts w:ascii="PT Astra Serif" w:hAnsi="PT Astra Serif"/>
                <w:b w:val="0"/>
              </w:rPr>
              <w:t>5</w:t>
            </w:r>
          </w:p>
        </w:tc>
        <w:tc>
          <w:tcPr>
            <w:tcW w:w="777" w:type="dxa"/>
          </w:tcPr>
          <w:p w:rsidR="00730E0F" w:rsidRDefault="008F5EAA">
            <w:pPr>
              <w:pStyle w:val="ConsPlusTitle"/>
              <w:jc w:val="center"/>
              <w:outlineLvl w:val="1"/>
              <w:rPr>
                <w:rFonts w:ascii="PT Astra Serif" w:hAnsi="PT Astra Serif"/>
                <w:b w:val="0"/>
              </w:rPr>
            </w:pPr>
            <w:r>
              <w:rPr>
                <w:rFonts w:ascii="PT Astra Serif" w:hAnsi="PT Astra Serif"/>
                <w:b w:val="0"/>
              </w:rPr>
              <w:t>6</w:t>
            </w:r>
          </w:p>
        </w:tc>
        <w:tc>
          <w:tcPr>
            <w:tcW w:w="850" w:type="dxa"/>
          </w:tcPr>
          <w:p w:rsidR="00730E0F" w:rsidRDefault="008F5EAA">
            <w:pPr>
              <w:pStyle w:val="ConsPlusTitle"/>
              <w:jc w:val="center"/>
              <w:outlineLvl w:val="1"/>
              <w:rPr>
                <w:rFonts w:ascii="PT Astra Serif" w:hAnsi="PT Astra Serif"/>
                <w:b w:val="0"/>
              </w:rPr>
            </w:pPr>
            <w:r>
              <w:rPr>
                <w:rFonts w:ascii="PT Astra Serif" w:hAnsi="PT Astra Serif"/>
                <w:b w:val="0"/>
              </w:rPr>
              <w:t>7</w:t>
            </w:r>
          </w:p>
        </w:tc>
        <w:tc>
          <w:tcPr>
            <w:tcW w:w="748" w:type="dxa"/>
          </w:tcPr>
          <w:p w:rsidR="00730E0F" w:rsidRDefault="008F5EAA">
            <w:pPr>
              <w:pStyle w:val="ConsPlusTitle"/>
              <w:jc w:val="center"/>
              <w:outlineLvl w:val="1"/>
              <w:rPr>
                <w:rFonts w:ascii="PT Astra Serif" w:hAnsi="PT Astra Serif"/>
                <w:b w:val="0"/>
              </w:rPr>
            </w:pPr>
            <w:r>
              <w:rPr>
                <w:rFonts w:ascii="PT Astra Serif" w:hAnsi="PT Astra Serif"/>
                <w:b w:val="0"/>
              </w:rPr>
              <w:t>8</w:t>
            </w:r>
          </w:p>
        </w:tc>
        <w:tc>
          <w:tcPr>
            <w:tcW w:w="796" w:type="dxa"/>
          </w:tcPr>
          <w:p w:rsidR="00730E0F" w:rsidRDefault="008F5EAA">
            <w:pPr>
              <w:pStyle w:val="ConsPlusTitle"/>
              <w:jc w:val="center"/>
              <w:outlineLvl w:val="1"/>
              <w:rPr>
                <w:rFonts w:ascii="PT Astra Serif" w:hAnsi="PT Astra Serif"/>
                <w:b w:val="0"/>
              </w:rPr>
            </w:pPr>
            <w:r>
              <w:rPr>
                <w:rFonts w:ascii="PT Astra Serif" w:hAnsi="PT Astra Serif"/>
                <w:b w:val="0"/>
              </w:rPr>
              <w:t>9</w:t>
            </w:r>
          </w:p>
        </w:tc>
        <w:tc>
          <w:tcPr>
            <w:tcW w:w="794" w:type="dxa"/>
          </w:tcPr>
          <w:p w:rsidR="00730E0F" w:rsidRDefault="008F5EAA">
            <w:pPr>
              <w:pStyle w:val="ConsPlusTitle"/>
              <w:jc w:val="center"/>
              <w:outlineLvl w:val="1"/>
              <w:rPr>
                <w:rFonts w:ascii="PT Astra Serif" w:hAnsi="PT Astra Serif"/>
                <w:b w:val="0"/>
              </w:rPr>
            </w:pPr>
            <w:r>
              <w:rPr>
                <w:rFonts w:ascii="PT Astra Serif" w:hAnsi="PT Astra Serif"/>
                <w:b w:val="0"/>
              </w:rPr>
              <w:t>10</w:t>
            </w:r>
          </w:p>
        </w:tc>
        <w:tc>
          <w:tcPr>
            <w:tcW w:w="829" w:type="dxa"/>
          </w:tcPr>
          <w:p w:rsidR="00730E0F" w:rsidRDefault="008F5EAA">
            <w:pPr>
              <w:pStyle w:val="ConsPlusTitle"/>
              <w:jc w:val="center"/>
              <w:outlineLvl w:val="1"/>
              <w:rPr>
                <w:rFonts w:ascii="PT Astra Serif" w:hAnsi="PT Astra Serif"/>
                <w:b w:val="0"/>
              </w:rPr>
            </w:pPr>
            <w:r>
              <w:rPr>
                <w:rFonts w:ascii="PT Astra Serif" w:hAnsi="PT Astra Serif"/>
                <w:b w:val="0"/>
              </w:rPr>
              <w:t>11</w:t>
            </w:r>
          </w:p>
        </w:tc>
        <w:tc>
          <w:tcPr>
            <w:tcW w:w="1049" w:type="dxa"/>
          </w:tcPr>
          <w:p w:rsidR="00730E0F" w:rsidRDefault="008F5EAA">
            <w:pPr>
              <w:pStyle w:val="ConsPlusTitle"/>
              <w:jc w:val="center"/>
              <w:outlineLvl w:val="1"/>
              <w:rPr>
                <w:rFonts w:ascii="PT Astra Serif" w:hAnsi="PT Astra Serif"/>
                <w:b w:val="0"/>
              </w:rPr>
            </w:pPr>
            <w:r>
              <w:rPr>
                <w:rFonts w:ascii="PT Astra Serif" w:hAnsi="PT Astra Serif"/>
                <w:b w:val="0"/>
              </w:rPr>
              <w:t>12</w:t>
            </w:r>
          </w:p>
        </w:tc>
        <w:tc>
          <w:tcPr>
            <w:tcW w:w="953" w:type="dxa"/>
          </w:tcPr>
          <w:p w:rsidR="00730E0F" w:rsidRDefault="008F5EAA">
            <w:pPr>
              <w:pStyle w:val="ConsPlusTitle"/>
              <w:jc w:val="center"/>
              <w:outlineLvl w:val="1"/>
              <w:rPr>
                <w:rFonts w:ascii="PT Astra Serif" w:hAnsi="PT Astra Serif"/>
                <w:b w:val="0"/>
              </w:rPr>
            </w:pPr>
            <w:r>
              <w:rPr>
                <w:rFonts w:ascii="PT Astra Serif" w:hAnsi="PT Astra Serif"/>
                <w:b w:val="0"/>
              </w:rPr>
              <w:t>13</w:t>
            </w:r>
          </w:p>
        </w:tc>
        <w:tc>
          <w:tcPr>
            <w:tcW w:w="868" w:type="dxa"/>
          </w:tcPr>
          <w:p w:rsidR="00730E0F" w:rsidRDefault="008F5EAA">
            <w:pPr>
              <w:pStyle w:val="ConsPlusTitle"/>
              <w:jc w:val="center"/>
              <w:outlineLvl w:val="1"/>
              <w:rPr>
                <w:rFonts w:ascii="PT Astra Serif" w:hAnsi="PT Astra Serif"/>
                <w:b w:val="0"/>
              </w:rPr>
            </w:pPr>
            <w:r>
              <w:rPr>
                <w:rFonts w:ascii="PT Astra Serif" w:hAnsi="PT Astra Serif"/>
                <w:b w:val="0"/>
              </w:rPr>
              <w:t>14</w:t>
            </w:r>
          </w:p>
        </w:tc>
        <w:tc>
          <w:tcPr>
            <w:tcW w:w="1525" w:type="dxa"/>
          </w:tcPr>
          <w:p w:rsidR="00730E0F" w:rsidRDefault="008F5EAA">
            <w:pPr>
              <w:pStyle w:val="ConsPlusTitle"/>
              <w:jc w:val="center"/>
              <w:outlineLvl w:val="1"/>
              <w:rPr>
                <w:rFonts w:ascii="PT Astra Serif" w:hAnsi="PT Astra Serif"/>
                <w:b w:val="0"/>
              </w:rPr>
            </w:pPr>
            <w:r>
              <w:rPr>
                <w:rFonts w:ascii="PT Astra Serif" w:hAnsi="PT Astra Serif"/>
                <w:b w:val="0"/>
              </w:rPr>
              <w:t>15</w:t>
            </w:r>
          </w:p>
        </w:tc>
      </w:tr>
      <w:tr w:rsidR="00730E0F">
        <w:tc>
          <w:tcPr>
            <w:tcW w:w="748" w:type="dxa"/>
            <w:vAlign w:val="center"/>
          </w:tcPr>
          <w:p w:rsidR="00730E0F" w:rsidRDefault="008F5EAA" w:rsidP="00E94DCE">
            <w:pPr>
              <w:pStyle w:val="ConsPlusTitle"/>
              <w:jc w:val="center"/>
              <w:outlineLvl w:val="1"/>
              <w:rPr>
                <w:rFonts w:ascii="PT Astra Serif" w:hAnsi="PT Astra Serif"/>
                <w:b w:val="0"/>
              </w:rPr>
            </w:pPr>
            <w:r>
              <w:rPr>
                <w:rFonts w:ascii="PT Astra Serif" w:hAnsi="PT Astra Serif"/>
                <w:b w:val="0"/>
              </w:rPr>
              <w:t>1.</w:t>
            </w:r>
          </w:p>
        </w:tc>
        <w:tc>
          <w:tcPr>
            <w:tcW w:w="1885" w:type="dxa"/>
          </w:tcPr>
          <w:p w:rsidR="00730E0F" w:rsidRDefault="008F5EAA">
            <w:pPr>
              <w:pStyle w:val="ConsPlusTitle"/>
              <w:jc w:val="center"/>
              <w:outlineLvl w:val="1"/>
              <w:rPr>
                <w:rFonts w:ascii="PT Astra Serif" w:hAnsi="PT Astra Serif"/>
                <w:b w:val="0"/>
              </w:rPr>
            </w:pPr>
            <w:r>
              <w:rPr>
                <w:rFonts w:ascii="PT Astra Serif" w:hAnsi="PT Astra Serif"/>
                <w:b w:val="0"/>
              </w:rPr>
              <w:t xml:space="preserve">Доля областного государственного недвижимого имущества </w:t>
            </w:r>
            <w:r w:rsidR="00E94DCE" w:rsidRPr="00E94DCE">
              <w:rPr>
                <w:rFonts w:ascii="PT Astra Serif" w:hAnsi="PT Astra Serif"/>
                <w:b w:val="0"/>
              </w:rPr>
              <w:br/>
            </w:r>
            <w:r>
              <w:rPr>
                <w:rFonts w:ascii="PT Astra Serif" w:hAnsi="PT Astra Serif"/>
                <w:b w:val="0"/>
              </w:rPr>
              <w:t xml:space="preserve">(за исключением земельных участков), используемого для выполнения полномочий Томской области, от недвижимого имущества, находящегося </w:t>
            </w:r>
            <w:r w:rsidR="00E94DCE" w:rsidRPr="00E94DCE">
              <w:rPr>
                <w:rFonts w:ascii="PT Astra Serif" w:hAnsi="PT Astra Serif"/>
                <w:b w:val="0"/>
              </w:rPr>
              <w:br/>
            </w:r>
            <w:r>
              <w:rPr>
                <w:rFonts w:ascii="PT Astra Serif" w:hAnsi="PT Astra Serif"/>
                <w:b w:val="0"/>
              </w:rPr>
              <w:t>в собственности Томской области</w:t>
            </w:r>
          </w:p>
        </w:tc>
        <w:tc>
          <w:tcPr>
            <w:tcW w:w="1203"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Процент</w:t>
            </w:r>
          </w:p>
        </w:tc>
        <w:tc>
          <w:tcPr>
            <w:tcW w:w="847"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978"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777"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850"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748"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796"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794"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829"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1049"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953"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868"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х</w:t>
            </w:r>
          </w:p>
        </w:tc>
        <w:tc>
          <w:tcPr>
            <w:tcW w:w="1525" w:type="dxa"/>
            <w:vAlign w:val="center"/>
          </w:tcPr>
          <w:p w:rsidR="00730E0F" w:rsidRDefault="008F5EAA">
            <w:pPr>
              <w:pStyle w:val="ConsPlusTitle"/>
              <w:jc w:val="center"/>
              <w:outlineLvl w:val="1"/>
              <w:rPr>
                <w:rFonts w:ascii="PT Astra Serif" w:hAnsi="PT Astra Serif"/>
                <w:b w:val="0"/>
              </w:rPr>
            </w:pPr>
            <w:r>
              <w:rPr>
                <w:rFonts w:ascii="PT Astra Serif" w:hAnsi="PT Astra Serif"/>
                <w:b w:val="0"/>
              </w:rPr>
              <w:t>90,5</w:t>
            </w:r>
          </w:p>
        </w:tc>
      </w:tr>
    </w:tbl>
    <w:p w:rsidR="00730E0F" w:rsidRPr="00B6342A" w:rsidRDefault="00730E0F">
      <w:pPr>
        <w:pStyle w:val="ConsPlusTitle"/>
        <w:jc w:val="center"/>
        <w:outlineLvl w:val="1"/>
        <w:rPr>
          <w:rFonts w:ascii="PT Astra Serif" w:hAnsi="PT Astra Serif"/>
          <w:b w:val="0"/>
          <w:sz w:val="20"/>
          <w:szCs w:val="20"/>
        </w:rPr>
      </w:pPr>
    </w:p>
    <w:p w:rsidR="00730E0F" w:rsidRDefault="008F5EAA">
      <w:pPr>
        <w:pStyle w:val="ConsPlusTitle"/>
        <w:jc w:val="center"/>
        <w:outlineLvl w:val="0"/>
        <w:rPr>
          <w:rFonts w:ascii="PT Astra Serif" w:hAnsi="PT Astra Serif"/>
          <w:b w:val="0"/>
        </w:rPr>
      </w:pPr>
      <w:r>
        <w:rPr>
          <w:rFonts w:ascii="PT Astra Serif" w:hAnsi="PT Astra Serif"/>
          <w:b w:val="0"/>
        </w:rPr>
        <w:t>Структура государственной программы</w:t>
      </w:r>
    </w:p>
    <w:p w:rsidR="00730E0F" w:rsidRPr="00B6342A" w:rsidRDefault="00730E0F">
      <w:pPr>
        <w:pStyle w:val="ConsPlusNormal"/>
        <w:jc w:val="both"/>
        <w:rPr>
          <w:rFonts w:ascii="PT Astra Serif" w:hAnsi="PT Astra Serif"/>
          <w:sz w:val="20"/>
          <w:szCs w:val="20"/>
        </w:rPr>
      </w:pPr>
    </w:p>
    <w:tbl>
      <w:tblPr>
        <w:tblW w:w="148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748"/>
        <w:gridCol w:w="6662"/>
        <w:gridCol w:w="4394"/>
      </w:tblGrid>
      <w:tr w:rsidR="00730E0F">
        <w:tc>
          <w:tcPr>
            <w:tcW w:w="3748" w:type="dxa"/>
            <w:vAlign w:val="center"/>
          </w:tcPr>
          <w:p w:rsidR="00730E0F" w:rsidRDefault="008F5EAA">
            <w:pPr>
              <w:pStyle w:val="ConsPlusNormal"/>
              <w:jc w:val="center"/>
              <w:rPr>
                <w:rFonts w:ascii="PT Astra Serif" w:hAnsi="PT Astra Serif"/>
              </w:rPr>
            </w:pPr>
            <w:r>
              <w:rPr>
                <w:rFonts w:ascii="PT Astra Serif" w:hAnsi="PT Astra Serif"/>
              </w:rPr>
              <w:t>Структурный элемент</w:t>
            </w:r>
          </w:p>
        </w:tc>
        <w:tc>
          <w:tcPr>
            <w:tcW w:w="6662" w:type="dxa"/>
            <w:vAlign w:val="center"/>
          </w:tcPr>
          <w:p w:rsidR="00730E0F" w:rsidRDefault="008F5EAA">
            <w:pPr>
              <w:pStyle w:val="ConsPlusNormal"/>
              <w:jc w:val="center"/>
              <w:rPr>
                <w:rFonts w:ascii="PT Astra Serif" w:hAnsi="PT Astra Serif"/>
              </w:rPr>
            </w:pPr>
            <w:r>
              <w:rPr>
                <w:rFonts w:ascii="PT Astra Serif" w:hAnsi="PT Astra Serif"/>
              </w:rPr>
              <w:t>Краткое описание ожидаемых эффектов от реализации задачи структурного элемента</w:t>
            </w:r>
          </w:p>
        </w:tc>
        <w:tc>
          <w:tcPr>
            <w:tcW w:w="4394" w:type="dxa"/>
            <w:vAlign w:val="center"/>
          </w:tcPr>
          <w:p w:rsidR="00730E0F" w:rsidRDefault="008F5EAA">
            <w:pPr>
              <w:pStyle w:val="ConsPlusNormal"/>
              <w:jc w:val="center"/>
              <w:rPr>
                <w:rFonts w:ascii="PT Astra Serif" w:hAnsi="PT Astra Serif"/>
              </w:rPr>
            </w:pPr>
            <w:r>
              <w:rPr>
                <w:rFonts w:ascii="PT Astra Serif" w:hAnsi="PT Astra Serif"/>
              </w:rPr>
              <w:t>Связь с показателями</w:t>
            </w:r>
          </w:p>
        </w:tc>
      </w:tr>
      <w:tr w:rsidR="00730E0F" w:rsidTr="00B6342A">
        <w:trPr>
          <w:trHeight w:val="292"/>
        </w:trPr>
        <w:tc>
          <w:tcPr>
            <w:tcW w:w="14804" w:type="dxa"/>
            <w:gridSpan w:val="3"/>
            <w:vAlign w:val="center"/>
          </w:tcPr>
          <w:p w:rsidR="00730E0F" w:rsidRDefault="008F5EAA">
            <w:pPr>
              <w:pStyle w:val="ConsPlusNormal"/>
              <w:jc w:val="center"/>
              <w:outlineLvl w:val="1"/>
              <w:rPr>
                <w:rFonts w:ascii="PT Astra Serif" w:hAnsi="PT Astra Serif"/>
              </w:rPr>
            </w:pPr>
            <w:r>
              <w:rPr>
                <w:rFonts w:ascii="PT Astra Serif" w:hAnsi="PT Astra Serif"/>
              </w:rPr>
              <w:t>Подпрограмма (направление) «Управление государственным имуществом Томской области»</w:t>
            </w:r>
          </w:p>
        </w:tc>
      </w:tr>
      <w:tr w:rsidR="00730E0F">
        <w:tc>
          <w:tcPr>
            <w:tcW w:w="14804" w:type="dxa"/>
            <w:gridSpan w:val="3"/>
            <w:vAlign w:val="center"/>
          </w:tcPr>
          <w:p w:rsidR="00730E0F" w:rsidRDefault="008F5EAA">
            <w:pPr>
              <w:pStyle w:val="ConsPlusNormal"/>
              <w:jc w:val="center"/>
              <w:outlineLvl w:val="2"/>
              <w:rPr>
                <w:rFonts w:ascii="PT Astra Serif" w:hAnsi="PT Astra Serif"/>
              </w:rPr>
            </w:pPr>
            <w:r>
              <w:rPr>
                <w:rFonts w:ascii="PT Astra Serif" w:hAnsi="PT Astra Serif"/>
              </w:rPr>
              <w:t>1. Комплекс процессных мероприятий «Рациональное использование государственного имущества Томской области»</w:t>
            </w:r>
          </w:p>
        </w:tc>
      </w:tr>
      <w:tr w:rsidR="00730E0F">
        <w:tc>
          <w:tcPr>
            <w:tcW w:w="14804" w:type="dxa"/>
            <w:gridSpan w:val="3"/>
          </w:tcPr>
          <w:p w:rsidR="00730E0F" w:rsidRDefault="008F5EAA">
            <w:pPr>
              <w:pStyle w:val="ConsPlusNormal"/>
              <w:jc w:val="center"/>
              <w:rPr>
                <w:rFonts w:ascii="PT Astra Serif" w:hAnsi="PT Astra Serif"/>
              </w:rPr>
            </w:pPr>
            <w:r>
              <w:rPr>
                <w:rFonts w:ascii="PT Astra Serif" w:hAnsi="PT Astra Serif"/>
              </w:rPr>
              <w:t>Ответственный за реализацию ко</w:t>
            </w:r>
            <w:r w:rsidR="00E94DCE">
              <w:rPr>
                <w:rFonts w:ascii="PT Astra Serif" w:hAnsi="PT Astra Serif"/>
              </w:rPr>
              <w:t xml:space="preserve">мплекса процессных мероприятий </w:t>
            </w:r>
            <w:r w:rsidR="00E94DCE" w:rsidRPr="00E94DCE">
              <w:rPr>
                <w:rFonts w:ascii="PT Astra Serif" w:hAnsi="PT Astra Serif"/>
              </w:rPr>
              <w:t>–</w:t>
            </w:r>
            <w:r>
              <w:rPr>
                <w:rFonts w:ascii="PT Astra Serif" w:hAnsi="PT Astra Serif"/>
              </w:rPr>
              <w:t xml:space="preserve"> Департамент по управлению государственной собственностью Томской области</w:t>
            </w:r>
          </w:p>
        </w:tc>
      </w:tr>
      <w:tr w:rsidR="00730E0F" w:rsidTr="00B6342A">
        <w:trPr>
          <w:trHeight w:val="2112"/>
        </w:trPr>
        <w:tc>
          <w:tcPr>
            <w:tcW w:w="3748" w:type="dxa"/>
            <w:vAlign w:val="center"/>
          </w:tcPr>
          <w:p w:rsidR="00730E0F" w:rsidRDefault="008F5EAA" w:rsidP="00B6342A">
            <w:pPr>
              <w:pStyle w:val="ConsPlusNormal"/>
              <w:rPr>
                <w:rFonts w:ascii="PT Astra Serif" w:hAnsi="PT Astra Serif"/>
              </w:rPr>
            </w:pPr>
            <w:r>
              <w:rPr>
                <w:rFonts w:ascii="PT Astra Serif" w:hAnsi="PT Astra Serif"/>
              </w:rPr>
              <w:t>Задача 1 «Организация рационального использования государственного имущества Томской области, признанного необходимым для обеспечения выполнения функций органов государственной власти Томской области, надлежащий учет государственного имущества Томской области»</w:t>
            </w:r>
          </w:p>
        </w:tc>
        <w:tc>
          <w:tcPr>
            <w:tcW w:w="6662" w:type="dxa"/>
            <w:vAlign w:val="center"/>
          </w:tcPr>
          <w:p w:rsidR="00730E0F" w:rsidRDefault="008F5EAA" w:rsidP="00B6342A">
            <w:pPr>
              <w:pStyle w:val="ConsPlusNormal"/>
              <w:jc w:val="center"/>
              <w:rPr>
                <w:rFonts w:ascii="PT Astra Serif" w:hAnsi="PT Astra Serif"/>
              </w:rPr>
            </w:pPr>
            <w:r>
              <w:rPr>
                <w:rFonts w:ascii="PT Astra Serif" w:hAnsi="PT Astra Serif"/>
              </w:rPr>
              <w:t>Оптимизация состава и структуры государственного имущества Томской области. Эффективное использование и сохранность государственного имущества Томской области. Эффективное управление и распоряжение государственным имуществом Томской области. Вовлечение в хозяйственный оборот государственного имущества, не востребованного для выполнения полномочий субъекта Российской Федерации Томской области</w:t>
            </w:r>
          </w:p>
        </w:tc>
        <w:tc>
          <w:tcPr>
            <w:tcW w:w="4394" w:type="dxa"/>
            <w:vAlign w:val="center"/>
          </w:tcPr>
          <w:p w:rsidR="00730E0F" w:rsidRDefault="008F5EAA" w:rsidP="00B6342A">
            <w:pPr>
              <w:pStyle w:val="ConsPlusNormal"/>
              <w:jc w:val="center"/>
              <w:rPr>
                <w:rFonts w:ascii="PT Astra Serif" w:hAnsi="PT Astra Serif"/>
              </w:rPr>
            </w:pPr>
            <w:r>
              <w:rPr>
                <w:rFonts w:ascii="PT Astra Serif" w:hAnsi="PT Astra Serif"/>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r>
      <w:tr w:rsidR="00730E0F" w:rsidTr="00B6342A">
        <w:tblPrEx>
          <w:tblBorders>
            <w:insideH w:val="none" w:sz="4" w:space="0" w:color="000000"/>
            <w:insideV w:val="none" w:sz="4" w:space="0" w:color="000000"/>
          </w:tblBorders>
        </w:tblPrEx>
        <w:trPr>
          <w:trHeight w:val="394"/>
        </w:trPr>
        <w:tc>
          <w:tcPr>
            <w:tcW w:w="14804" w:type="dxa"/>
            <w:gridSpan w:val="3"/>
            <w:tcBorders>
              <w:bottom w:val="none" w:sz="4" w:space="0" w:color="000000"/>
            </w:tcBorders>
            <w:vAlign w:val="center"/>
          </w:tcPr>
          <w:p w:rsidR="00730E0F" w:rsidRDefault="008F5EAA" w:rsidP="00E94DCE">
            <w:pPr>
              <w:pStyle w:val="ConsPlusNormal"/>
              <w:jc w:val="center"/>
              <w:outlineLvl w:val="2"/>
              <w:rPr>
                <w:rFonts w:ascii="PT Astra Serif" w:hAnsi="PT Astra Serif"/>
              </w:rPr>
            </w:pPr>
            <w:r>
              <w:rPr>
                <w:rFonts w:ascii="PT Astra Serif" w:hAnsi="PT Astra Serif"/>
              </w:rPr>
              <w:t>2. Комплекс процессных мероприятий «Приватизация государственного имущества Томской области»</w:t>
            </w:r>
          </w:p>
        </w:tc>
      </w:tr>
      <w:tr w:rsidR="00730E0F">
        <w:tc>
          <w:tcPr>
            <w:tcW w:w="14804" w:type="dxa"/>
            <w:gridSpan w:val="3"/>
            <w:vAlign w:val="center"/>
          </w:tcPr>
          <w:p w:rsidR="00730E0F" w:rsidRDefault="008F5EAA">
            <w:pPr>
              <w:pStyle w:val="ConsPlusNormal"/>
              <w:jc w:val="center"/>
              <w:rPr>
                <w:rFonts w:ascii="PT Astra Serif" w:hAnsi="PT Astra Serif"/>
              </w:rPr>
            </w:pPr>
            <w:r>
              <w:rPr>
                <w:rFonts w:ascii="PT Astra Serif" w:hAnsi="PT Astra Serif"/>
              </w:rPr>
              <w:t>Ответственный за реализацию ко</w:t>
            </w:r>
            <w:r w:rsidR="00B6342A">
              <w:rPr>
                <w:rFonts w:ascii="PT Astra Serif" w:hAnsi="PT Astra Serif"/>
              </w:rPr>
              <w:t xml:space="preserve">мплекса процессных мероприятий </w:t>
            </w:r>
            <w:r w:rsidR="00B6342A" w:rsidRPr="00B6342A">
              <w:rPr>
                <w:rFonts w:ascii="PT Astra Serif" w:hAnsi="PT Astra Serif"/>
              </w:rPr>
              <w:t>–</w:t>
            </w:r>
            <w:r>
              <w:rPr>
                <w:rFonts w:ascii="PT Astra Serif" w:hAnsi="PT Astra Serif"/>
              </w:rPr>
              <w:t xml:space="preserve"> Департамент по управлению государственной собственностью Томской области</w:t>
            </w:r>
          </w:p>
        </w:tc>
      </w:tr>
      <w:tr w:rsidR="00730E0F">
        <w:tc>
          <w:tcPr>
            <w:tcW w:w="3748" w:type="dxa"/>
            <w:vAlign w:val="center"/>
          </w:tcPr>
          <w:p w:rsidR="00730E0F" w:rsidRDefault="008F5EAA">
            <w:pPr>
              <w:pStyle w:val="ConsPlusNormal"/>
              <w:rPr>
                <w:rFonts w:ascii="PT Astra Serif" w:hAnsi="PT Astra Serif"/>
              </w:rPr>
            </w:pPr>
            <w:r>
              <w:rPr>
                <w:rFonts w:ascii="PT Astra Serif" w:hAnsi="PT Astra Serif"/>
              </w:rPr>
              <w:t xml:space="preserve">Задача 2 «Формирование механизмов эффективного вовлечения </w:t>
            </w:r>
            <w:r w:rsidR="00B6342A">
              <w:rPr>
                <w:rFonts w:ascii="PT Astra Serif" w:hAnsi="PT Astra Serif"/>
              </w:rPr>
              <w:br/>
            </w:r>
            <w:r>
              <w:rPr>
                <w:rFonts w:ascii="PT Astra Serif" w:hAnsi="PT Astra Serif"/>
              </w:rPr>
              <w:t xml:space="preserve">в хозяйственный оборот государственного имущества Томской области, в том числе земельных участков, не используемого </w:t>
            </w:r>
            <w:r w:rsidR="00B6342A">
              <w:rPr>
                <w:rFonts w:ascii="PT Astra Serif" w:hAnsi="PT Astra Serif"/>
              </w:rPr>
              <w:t>субъектом Российской Федерации –</w:t>
            </w:r>
            <w:r>
              <w:rPr>
                <w:rFonts w:ascii="PT Astra Serif" w:hAnsi="PT Astra Serif"/>
              </w:rPr>
              <w:t xml:space="preserve"> Томской областью для осуществления своих полномочий»</w:t>
            </w:r>
          </w:p>
        </w:tc>
        <w:tc>
          <w:tcPr>
            <w:tcW w:w="6662" w:type="dxa"/>
            <w:vAlign w:val="center"/>
          </w:tcPr>
          <w:p w:rsidR="00730E0F" w:rsidRDefault="008F5EAA">
            <w:pPr>
              <w:pStyle w:val="ConsPlusNormal"/>
              <w:jc w:val="center"/>
              <w:rPr>
                <w:rFonts w:ascii="PT Astra Serif" w:hAnsi="PT Astra Serif"/>
              </w:rPr>
            </w:pPr>
            <w:r>
              <w:rPr>
                <w:rFonts w:ascii="PT Astra Serif" w:hAnsi="PT Astra Serif"/>
              </w:rPr>
              <w:t xml:space="preserve">Достижение установленного планового значения доли имущества Томской области, реализованного в порядке приватизации, </w:t>
            </w:r>
            <w:r w:rsidR="00B6342A">
              <w:rPr>
                <w:rFonts w:ascii="PT Astra Serif" w:hAnsi="PT Astra Serif"/>
              </w:rPr>
              <w:br/>
            </w:r>
            <w:r>
              <w:rPr>
                <w:rFonts w:ascii="PT Astra Serif" w:hAnsi="PT Astra Serif"/>
              </w:rPr>
              <w:t>от общего объема имущества, составляющего Казну Томской области, по состоянию на последнюю календарную дату года, предшествующего году осуществления приватизации государственного имущества Томской области</w:t>
            </w:r>
          </w:p>
        </w:tc>
        <w:tc>
          <w:tcPr>
            <w:tcW w:w="4394" w:type="dxa"/>
            <w:vAlign w:val="center"/>
          </w:tcPr>
          <w:p w:rsidR="00730E0F" w:rsidRDefault="008F5EAA" w:rsidP="00B6342A">
            <w:pPr>
              <w:pStyle w:val="ConsPlusNormal"/>
              <w:jc w:val="center"/>
              <w:rPr>
                <w:rFonts w:ascii="PT Astra Serif" w:hAnsi="PT Astra Serif"/>
                <w:highlight w:val="yellow"/>
              </w:rPr>
            </w:pPr>
            <w:r>
              <w:rPr>
                <w:rFonts w:ascii="PT Astra Serif" w:hAnsi="PT Astra Serif"/>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w:t>
            </w:r>
            <w:r w:rsidR="00B6342A">
              <w:rPr>
                <w:rFonts w:ascii="PT Astra Serif" w:hAnsi="PT Astra Serif"/>
              </w:rPr>
              <w:br/>
            </w:r>
            <w:r>
              <w:rPr>
                <w:rFonts w:ascii="PT Astra Serif" w:hAnsi="PT Astra Serif"/>
              </w:rPr>
              <w:t>в собственности Томской области</w:t>
            </w:r>
          </w:p>
        </w:tc>
      </w:tr>
      <w:tr w:rsidR="00730E0F">
        <w:tc>
          <w:tcPr>
            <w:tcW w:w="14804" w:type="dxa"/>
            <w:gridSpan w:val="3"/>
            <w:vAlign w:val="center"/>
          </w:tcPr>
          <w:p w:rsidR="00730E0F" w:rsidRDefault="008F5EAA">
            <w:pPr>
              <w:pStyle w:val="ConsPlusNormal"/>
              <w:jc w:val="center"/>
              <w:outlineLvl w:val="2"/>
              <w:rPr>
                <w:rFonts w:ascii="PT Astra Serif" w:hAnsi="PT Astra Serif"/>
              </w:rPr>
            </w:pPr>
            <w:r>
              <w:rPr>
                <w:rFonts w:ascii="PT Astra Serif" w:hAnsi="PT Astra Serif"/>
              </w:rPr>
              <w:t>3. Комплекс процессных мероприятий «Совершенствование системы учета и контроля государственного имущества Томской области»</w:t>
            </w:r>
          </w:p>
        </w:tc>
      </w:tr>
      <w:tr w:rsidR="00730E0F">
        <w:tc>
          <w:tcPr>
            <w:tcW w:w="14804" w:type="dxa"/>
            <w:gridSpan w:val="3"/>
            <w:vAlign w:val="center"/>
          </w:tcPr>
          <w:p w:rsidR="00730E0F" w:rsidRDefault="008F5EAA">
            <w:pPr>
              <w:pStyle w:val="ConsPlusNormal"/>
              <w:jc w:val="center"/>
              <w:rPr>
                <w:rFonts w:ascii="PT Astra Serif" w:hAnsi="PT Astra Serif"/>
              </w:rPr>
            </w:pPr>
            <w:r>
              <w:rPr>
                <w:rFonts w:ascii="PT Astra Serif" w:hAnsi="PT Astra Serif"/>
              </w:rPr>
              <w:t>Ответственный за реализацию ко</w:t>
            </w:r>
            <w:r w:rsidR="00B6342A">
              <w:rPr>
                <w:rFonts w:ascii="PT Astra Serif" w:hAnsi="PT Astra Serif"/>
              </w:rPr>
              <w:t>мплекса процессных мероприятий –</w:t>
            </w:r>
            <w:r>
              <w:rPr>
                <w:rFonts w:ascii="PT Astra Serif" w:hAnsi="PT Astra Serif"/>
              </w:rPr>
              <w:t xml:space="preserve"> Департамент по управлению государственной собственностью Томской области</w:t>
            </w:r>
          </w:p>
        </w:tc>
      </w:tr>
      <w:tr w:rsidR="00730E0F">
        <w:tc>
          <w:tcPr>
            <w:tcW w:w="3748" w:type="dxa"/>
            <w:vAlign w:val="center"/>
          </w:tcPr>
          <w:p w:rsidR="00730E0F" w:rsidRDefault="008F5EAA">
            <w:pPr>
              <w:pStyle w:val="ConsPlusNormal"/>
              <w:rPr>
                <w:rFonts w:ascii="PT Astra Serif" w:hAnsi="PT Astra Serif"/>
              </w:rPr>
            </w:pPr>
            <w:r>
              <w:rPr>
                <w:rFonts w:ascii="PT Astra Serif" w:hAnsi="PT Astra Serif"/>
              </w:rPr>
              <w:t xml:space="preserve">Задача 3 «Осуществление мероприятий, направленных </w:t>
            </w:r>
            <w:r w:rsidR="00B6342A">
              <w:rPr>
                <w:rFonts w:ascii="PT Astra Serif" w:hAnsi="PT Astra Serif"/>
              </w:rPr>
              <w:br/>
            </w:r>
            <w:r>
              <w:rPr>
                <w:rFonts w:ascii="PT Astra Serif" w:hAnsi="PT Astra Serif"/>
              </w:rPr>
              <w:t>на совершенствование системы учета и контроля государственного имущества Томской области»</w:t>
            </w:r>
          </w:p>
        </w:tc>
        <w:tc>
          <w:tcPr>
            <w:tcW w:w="6662" w:type="dxa"/>
            <w:vAlign w:val="center"/>
          </w:tcPr>
          <w:p w:rsidR="00730E0F" w:rsidRDefault="008F5EAA">
            <w:pPr>
              <w:pStyle w:val="ConsPlusNormal"/>
              <w:jc w:val="center"/>
              <w:rPr>
                <w:rFonts w:ascii="PT Astra Serif" w:hAnsi="PT Astra Serif"/>
              </w:rPr>
            </w:pPr>
            <w:r>
              <w:rPr>
                <w:rFonts w:ascii="PT Astra Serif" w:hAnsi="PT Astra Serif"/>
              </w:rPr>
              <w:t xml:space="preserve">Эффективное использование государственного имущества </w:t>
            </w:r>
            <w:r w:rsidR="00B6342A">
              <w:rPr>
                <w:rFonts w:ascii="PT Astra Serif" w:hAnsi="PT Astra Serif"/>
              </w:rPr>
              <w:br/>
            </w:r>
            <w:r>
              <w:rPr>
                <w:rFonts w:ascii="PT Astra Serif" w:hAnsi="PT Astra Serif"/>
              </w:rPr>
              <w:t>Томской области</w:t>
            </w:r>
          </w:p>
        </w:tc>
        <w:tc>
          <w:tcPr>
            <w:tcW w:w="4394" w:type="dxa"/>
            <w:vAlign w:val="center"/>
          </w:tcPr>
          <w:p w:rsidR="00730E0F" w:rsidRDefault="008F5EAA">
            <w:pPr>
              <w:pStyle w:val="ConsPlusNormal"/>
              <w:jc w:val="center"/>
              <w:rPr>
                <w:rFonts w:ascii="PT Astra Serif" w:hAnsi="PT Astra Serif"/>
              </w:rPr>
            </w:pPr>
            <w:r>
              <w:rPr>
                <w:rFonts w:ascii="PT Astra Serif" w:hAnsi="PT Astra Serif"/>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w:t>
            </w:r>
            <w:r w:rsidR="00B6342A">
              <w:rPr>
                <w:rFonts w:ascii="PT Astra Serif" w:hAnsi="PT Astra Serif"/>
              </w:rPr>
              <w:br/>
            </w:r>
            <w:r>
              <w:rPr>
                <w:rFonts w:ascii="PT Astra Serif" w:hAnsi="PT Astra Serif"/>
              </w:rPr>
              <w:t>в собственности Томской области</w:t>
            </w:r>
          </w:p>
        </w:tc>
      </w:tr>
      <w:tr w:rsidR="00730E0F">
        <w:tc>
          <w:tcPr>
            <w:tcW w:w="14804" w:type="dxa"/>
            <w:gridSpan w:val="3"/>
            <w:vAlign w:val="center"/>
          </w:tcPr>
          <w:p w:rsidR="00730E0F" w:rsidRDefault="008F5EAA">
            <w:pPr>
              <w:pStyle w:val="ConsPlusNormal"/>
              <w:jc w:val="center"/>
              <w:rPr>
                <w:rFonts w:ascii="PT Astra Serif" w:hAnsi="PT Astra Serif"/>
              </w:rPr>
            </w:pPr>
            <w:r>
              <w:rPr>
                <w:rFonts w:ascii="PT Astra Serif" w:hAnsi="PT Astra Serif"/>
              </w:rPr>
              <w:t>4. Комплекс процессных мероприятий «Проведение комплексных кадастровых работ на территории Томской области»</w:t>
            </w:r>
          </w:p>
        </w:tc>
      </w:tr>
      <w:tr w:rsidR="00730E0F">
        <w:tc>
          <w:tcPr>
            <w:tcW w:w="14804" w:type="dxa"/>
            <w:gridSpan w:val="3"/>
            <w:vAlign w:val="center"/>
          </w:tcPr>
          <w:p w:rsidR="00730E0F" w:rsidRDefault="008F5EAA">
            <w:pPr>
              <w:pStyle w:val="ConsPlusNormal"/>
              <w:jc w:val="center"/>
              <w:rPr>
                <w:rFonts w:ascii="PT Astra Serif" w:hAnsi="PT Astra Serif"/>
              </w:rPr>
            </w:pPr>
            <w:r>
              <w:rPr>
                <w:rFonts w:ascii="PT Astra Serif" w:hAnsi="PT Astra Serif"/>
              </w:rPr>
              <w:t xml:space="preserve">Ответственный за реализацию комплекса процессных мероприятий </w:t>
            </w:r>
            <w:r w:rsidR="00B6342A">
              <w:rPr>
                <w:rFonts w:ascii="PT Astra Serif" w:hAnsi="PT Astra Serif"/>
              </w:rPr>
              <w:t>–</w:t>
            </w:r>
            <w:r>
              <w:rPr>
                <w:rFonts w:ascii="PT Astra Serif" w:hAnsi="PT Astra Serif"/>
              </w:rPr>
              <w:t xml:space="preserve"> Департамент по управлению государственной собственностью Томской области</w:t>
            </w:r>
          </w:p>
        </w:tc>
      </w:tr>
      <w:tr w:rsidR="00730E0F">
        <w:tc>
          <w:tcPr>
            <w:tcW w:w="3748" w:type="dxa"/>
            <w:vAlign w:val="center"/>
          </w:tcPr>
          <w:p w:rsidR="00730E0F" w:rsidRDefault="008F5EAA">
            <w:pPr>
              <w:pStyle w:val="ConsPlusNormal"/>
              <w:rPr>
                <w:rFonts w:ascii="PT Astra Serif" w:hAnsi="PT Astra Serif"/>
              </w:rPr>
            </w:pPr>
            <w:r>
              <w:rPr>
                <w:rFonts w:ascii="PT Astra Serif" w:hAnsi="PT Astra Serif"/>
              </w:rPr>
              <w:t xml:space="preserve">Задача 4 «Актуализация сведений Единого государственного реестра недвижимости с целью вовлечения </w:t>
            </w:r>
            <w:r w:rsidR="00B6342A">
              <w:rPr>
                <w:rFonts w:ascii="PT Astra Serif" w:hAnsi="PT Astra Serif"/>
              </w:rPr>
              <w:br/>
            </w:r>
            <w:r>
              <w:rPr>
                <w:rFonts w:ascii="PT Astra Serif" w:hAnsi="PT Astra Serif"/>
              </w:rPr>
              <w:t>в хозяйственный оборот объектов недвижимости»</w:t>
            </w:r>
          </w:p>
        </w:tc>
        <w:tc>
          <w:tcPr>
            <w:tcW w:w="6662" w:type="dxa"/>
            <w:vAlign w:val="center"/>
          </w:tcPr>
          <w:p w:rsidR="00730E0F" w:rsidRDefault="008F5EAA">
            <w:pPr>
              <w:pStyle w:val="ConsPlusNormal"/>
              <w:jc w:val="center"/>
              <w:rPr>
                <w:rFonts w:ascii="PT Astra Serif" w:hAnsi="PT Astra Serif"/>
              </w:rPr>
            </w:pPr>
            <w:r>
              <w:rPr>
                <w:rFonts w:ascii="PT Astra Serif" w:hAnsi="PT Astra Serif"/>
              </w:rPr>
              <w:t>Увеличение количества объектов недвижимости в кадастровых кварталах, в отношении которых проведены комплексные кадастровые работы</w:t>
            </w:r>
          </w:p>
        </w:tc>
        <w:tc>
          <w:tcPr>
            <w:tcW w:w="4394" w:type="dxa"/>
            <w:vAlign w:val="center"/>
          </w:tcPr>
          <w:p w:rsidR="00730E0F" w:rsidRDefault="008F5EAA">
            <w:pPr>
              <w:pStyle w:val="ConsPlusNormal"/>
              <w:jc w:val="center"/>
              <w:rPr>
                <w:rFonts w:ascii="PT Astra Serif" w:hAnsi="PT Astra Serif"/>
              </w:rPr>
            </w:pPr>
            <w:r>
              <w:rPr>
                <w:rFonts w:ascii="PT Astra Serif" w:hAnsi="PT Astra Serif"/>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w:t>
            </w:r>
            <w:r w:rsidR="007A39DC">
              <w:rPr>
                <w:rFonts w:ascii="PT Astra Serif" w:hAnsi="PT Astra Serif"/>
              </w:rPr>
              <w:br/>
            </w:r>
            <w:r>
              <w:rPr>
                <w:rFonts w:ascii="PT Astra Serif" w:hAnsi="PT Astra Serif"/>
              </w:rPr>
              <w:t>в собственности Томской области</w:t>
            </w:r>
          </w:p>
        </w:tc>
      </w:tr>
      <w:tr w:rsidR="00730E0F">
        <w:tc>
          <w:tcPr>
            <w:tcW w:w="14804" w:type="dxa"/>
            <w:gridSpan w:val="3"/>
            <w:vAlign w:val="center"/>
          </w:tcPr>
          <w:p w:rsidR="00730E0F" w:rsidRDefault="008F5EAA">
            <w:pPr>
              <w:pStyle w:val="ConsPlusNormal"/>
              <w:jc w:val="center"/>
              <w:outlineLvl w:val="2"/>
              <w:rPr>
                <w:rFonts w:ascii="PT Astra Serif" w:hAnsi="PT Astra Serif"/>
              </w:rPr>
            </w:pPr>
            <w:r>
              <w:rPr>
                <w:rFonts w:ascii="PT Astra Serif" w:hAnsi="PT Astra Serif"/>
              </w:rPr>
              <w:t>5. 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30E0F">
        <w:tc>
          <w:tcPr>
            <w:tcW w:w="14804" w:type="dxa"/>
            <w:gridSpan w:val="3"/>
            <w:vAlign w:val="center"/>
          </w:tcPr>
          <w:p w:rsidR="00730E0F" w:rsidRDefault="008F5EAA">
            <w:pPr>
              <w:pStyle w:val="ConsPlusNormal"/>
              <w:jc w:val="center"/>
              <w:rPr>
                <w:rFonts w:ascii="PT Astra Serif" w:hAnsi="PT Astra Serif"/>
              </w:rPr>
            </w:pPr>
            <w:r>
              <w:rPr>
                <w:rFonts w:ascii="PT Astra Serif" w:hAnsi="PT Astra Serif"/>
              </w:rPr>
              <w:t xml:space="preserve">Ответственный за реализацию комплекса процессных мероприятий </w:t>
            </w:r>
            <w:r w:rsidR="007A39DC">
              <w:rPr>
                <w:rFonts w:ascii="PT Astra Serif" w:hAnsi="PT Astra Serif"/>
              </w:rPr>
              <w:t>–</w:t>
            </w:r>
            <w:r>
              <w:rPr>
                <w:rFonts w:ascii="PT Astra Serif" w:hAnsi="PT Astra Serif"/>
              </w:rPr>
              <w:t xml:space="preserve"> Департамент по управлению государственной собственностью Томской области</w:t>
            </w:r>
          </w:p>
        </w:tc>
      </w:tr>
    </w:tbl>
    <w:p w:rsidR="00730E0F" w:rsidRDefault="00730E0F">
      <w:pPr>
        <w:pStyle w:val="ConsPlusNormal"/>
        <w:rPr>
          <w:rFonts w:ascii="PT Astra Serif" w:hAnsi="PT Astra Serif"/>
        </w:rPr>
      </w:pPr>
    </w:p>
    <w:p w:rsidR="00730E0F" w:rsidRDefault="00730E0F">
      <w:pPr>
        <w:pStyle w:val="ConsPlusNormal"/>
        <w:jc w:val="both"/>
        <w:rPr>
          <w:rFonts w:ascii="PT Astra Serif" w:hAnsi="PT Astra Serif"/>
        </w:rPr>
        <w:sectPr w:rsidR="00730E0F" w:rsidSect="008F5EAA">
          <w:pgSz w:w="16838" w:h="11906" w:orient="landscape"/>
          <w:pgMar w:top="1134" w:right="850" w:bottom="1134" w:left="1701" w:header="709" w:footer="709" w:gutter="0"/>
          <w:pgNumType w:start="1"/>
          <w:cols w:space="708"/>
          <w:titlePg/>
          <w:docGrid w:linePitch="360"/>
        </w:sectPr>
      </w:pPr>
    </w:p>
    <w:p w:rsidR="00730E0F" w:rsidRPr="00527843" w:rsidRDefault="008F5EAA">
      <w:pPr>
        <w:pStyle w:val="ConsPlusTitle"/>
        <w:jc w:val="center"/>
        <w:outlineLvl w:val="1"/>
        <w:rPr>
          <w:rFonts w:ascii="PT Astra Serif" w:hAnsi="PT Astra Serif"/>
          <w:b w:val="0"/>
          <w:sz w:val="24"/>
          <w:szCs w:val="24"/>
        </w:rPr>
      </w:pPr>
      <w:r w:rsidRPr="00527843">
        <w:rPr>
          <w:rFonts w:ascii="PT Astra Serif" w:hAnsi="PT Astra Serif"/>
          <w:b w:val="0"/>
          <w:sz w:val="24"/>
          <w:szCs w:val="24"/>
        </w:rPr>
        <w:t>Характеристика текущего состояния сферы</w:t>
      </w:r>
    </w:p>
    <w:p w:rsidR="00730E0F" w:rsidRPr="00527843" w:rsidRDefault="008F5EAA">
      <w:pPr>
        <w:pStyle w:val="ConsPlusTitle"/>
        <w:jc w:val="center"/>
        <w:rPr>
          <w:rFonts w:ascii="PT Astra Serif" w:hAnsi="PT Astra Serif"/>
          <w:b w:val="0"/>
          <w:sz w:val="24"/>
          <w:szCs w:val="24"/>
        </w:rPr>
      </w:pPr>
      <w:r w:rsidRPr="00527843">
        <w:rPr>
          <w:rFonts w:ascii="PT Astra Serif" w:hAnsi="PT Astra Serif"/>
          <w:b w:val="0"/>
          <w:sz w:val="24"/>
          <w:szCs w:val="24"/>
        </w:rPr>
        <w:t>реализации государственной программы</w:t>
      </w:r>
    </w:p>
    <w:p w:rsidR="00730E0F" w:rsidRPr="00527843" w:rsidRDefault="00730E0F">
      <w:pPr>
        <w:pStyle w:val="ConsPlusNormal"/>
        <w:jc w:val="both"/>
        <w:rPr>
          <w:rFonts w:ascii="PT Astra Serif" w:hAnsi="PT Astra Serif"/>
          <w:sz w:val="24"/>
          <w:szCs w:val="24"/>
        </w:rPr>
      </w:pP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Государственная программа разработана для достижения цели социально-экономического развития Томской области «Эффективное управление регионом </w:t>
      </w:r>
      <w:r w:rsidR="00527843">
        <w:rPr>
          <w:rFonts w:ascii="PT Astra Serif" w:hAnsi="PT Astra Serif"/>
          <w:sz w:val="24"/>
          <w:szCs w:val="24"/>
        </w:rPr>
        <w:br/>
      </w:r>
      <w:r w:rsidRPr="00527843">
        <w:rPr>
          <w:rFonts w:ascii="PT Astra Serif" w:hAnsi="PT Astra Serif"/>
          <w:sz w:val="24"/>
          <w:szCs w:val="24"/>
        </w:rPr>
        <w:t xml:space="preserve">и цифровая трансформация», предусмотренной </w:t>
      </w:r>
      <w:hyperlink r:id="rId10" w:tooltip="https://login.consultant.ru/link/?req=doc&amp;base=RLAW091&amp;n=154501&amp;dst=101024" w:history="1">
        <w:r w:rsidRPr="00527843">
          <w:rPr>
            <w:rFonts w:ascii="PT Astra Serif" w:hAnsi="PT Astra Serif"/>
            <w:sz w:val="24"/>
            <w:szCs w:val="24"/>
          </w:rPr>
          <w:t>Стратегией</w:t>
        </w:r>
      </w:hyperlink>
      <w:r w:rsidRPr="00527843">
        <w:rPr>
          <w:rFonts w:ascii="PT Astra Serif" w:hAnsi="PT Astra Serif"/>
          <w:sz w:val="24"/>
          <w:szCs w:val="24"/>
        </w:rPr>
        <w:t xml:space="preserve"> социально-экономического развития Томской области до 2030 года, утвержденной постановлением Законодательной Думы Томской области от 26.03.2015 № 2580 «Об утверждении Стратегии социально-экономического развития Томской области до 2030 года».</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Значительное влияние на эффективность работы органов государственной власти Томской области оказывает эффективность управления государственным имущество</w:t>
      </w:r>
      <w:r w:rsidR="00527843">
        <w:rPr>
          <w:rFonts w:ascii="PT Astra Serif" w:hAnsi="PT Astra Serif"/>
          <w:sz w:val="24"/>
          <w:szCs w:val="24"/>
        </w:rPr>
        <w:t>м Томской области (далее также –</w:t>
      </w:r>
      <w:r w:rsidRPr="00527843">
        <w:rPr>
          <w:rFonts w:ascii="PT Astra Serif" w:hAnsi="PT Astra Serif"/>
          <w:sz w:val="24"/>
          <w:szCs w:val="24"/>
        </w:rPr>
        <w:t xml:space="preserve"> областное государственное имущество). Государственное имущество Томской области является активом, обеспечивающим осуществление органами государственной власти Томской области функций государственного управления </w:t>
      </w:r>
      <w:r w:rsidR="00527843">
        <w:rPr>
          <w:rFonts w:ascii="PT Astra Serif" w:hAnsi="PT Astra Serif"/>
          <w:sz w:val="24"/>
          <w:szCs w:val="24"/>
        </w:rPr>
        <w:br/>
      </w:r>
      <w:r w:rsidRPr="00527843">
        <w:rPr>
          <w:rFonts w:ascii="PT Astra Serif" w:hAnsi="PT Astra Serif"/>
          <w:sz w:val="24"/>
          <w:szCs w:val="24"/>
        </w:rPr>
        <w:t>по решению задач социально-экономического развития Томской области. Сфера управления и распоряжения государственным имуществом Томской области охватывает широкий спектр вопросов:</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управление и распоряжение государственным имуществом Томской области, включая мероприятия по предоставлению в аренду и безвозмездное пользование объектов областного государственного имущества, в том числе земельных участков, временно </w:t>
      </w:r>
      <w:r w:rsidR="00527843">
        <w:rPr>
          <w:rFonts w:ascii="PT Astra Serif" w:hAnsi="PT Astra Serif"/>
          <w:sz w:val="24"/>
          <w:szCs w:val="24"/>
        </w:rPr>
        <w:br/>
      </w:r>
      <w:r w:rsidRPr="00527843">
        <w:rPr>
          <w:rFonts w:ascii="PT Astra Serif" w:hAnsi="PT Astra Serif"/>
          <w:sz w:val="24"/>
          <w:szCs w:val="24"/>
        </w:rPr>
        <w:t>не используемых для государственных нужд Томской области;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приобретение и отчуждение на возмездной и безвозмездной основе имущества, </w:t>
      </w:r>
      <w:r w:rsidR="00527843">
        <w:rPr>
          <w:rFonts w:ascii="PT Astra Serif" w:hAnsi="PT Astra Serif"/>
          <w:sz w:val="24"/>
          <w:szCs w:val="24"/>
        </w:rPr>
        <w:br/>
      </w:r>
      <w:r w:rsidRPr="00527843">
        <w:rPr>
          <w:rFonts w:ascii="PT Astra Serif" w:hAnsi="PT Astra Serif"/>
          <w:sz w:val="24"/>
          <w:szCs w:val="24"/>
        </w:rPr>
        <w:t>в том числе путем разграничения имущества между публично-правовыми образованиями, приватизации;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создание, реорганизация и ликвидация областных государственных учреждений </w:t>
      </w:r>
      <w:r w:rsidR="00527843">
        <w:rPr>
          <w:rFonts w:ascii="PT Astra Serif" w:hAnsi="PT Astra Serif"/>
          <w:sz w:val="24"/>
          <w:szCs w:val="24"/>
        </w:rPr>
        <w:br/>
      </w:r>
      <w:r w:rsidRPr="00527843">
        <w:rPr>
          <w:rFonts w:ascii="PT Astra Serif" w:hAnsi="PT Astra Serif"/>
          <w:sz w:val="24"/>
          <w:szCs w:val="24"/>
        </w:rPr>
        <w:t>и областных государственных унитарных предприятий;</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учет государственного имущества Томской области;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разработка нормативных правовых актов, регламентирующих отношения в сфере управления и распоряжения государственным имуществом Томской области.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По состоянию на 31.12.2023 количество объектов областного государственного недвижимого имущества (за исключением земельных участков), сведения о которых содержатся в Реестре государственного имущества Томской области, составило </w:t>
      </w:r>
      <w:r w:rsidR="00527843">
        <w:rPr>
          <w:rFonts w:ascii="PT Astra Serif" w:hAnsi="PT Astra Serif"/>
          <w:sz w:val="24"/>
          <w:szCs w:val="24"/>
        </w:rPr>
        <w:br/>
      </w:r>
      <w:r w:rsidRPr="00527843">
        <w:rPr>
          <w:rFonts w:ascii="PT Astra Serif" w:hAnsi="PT Astra Serif"/>
          <w:sz w:val="24"/>
          <w:szCs w:val="24"/>
        </w:rPr>
        <w:t>3521 единиц</w:t>
      </w:r>
      <w:r w:rsidR="00527843" w:rsidRPr="00A32242">
        <w:rPr>
          <w:rFonts w:ascii="PT Astra Serif" w:hAnsi="PT Astra Serif"/>
          <w:sz w:val="24"/>
          <w:szCs w:val="24"/>
        </w:rPr>
        <w:t>у</w:t>
      </w:r>
      <w:r w:rsidRPr="00527843">
        <w:rPr>
          <w:rFonts w:ascii="PT Astra Serif" w:hAnsi="PT Astra Serif"/>
          <w:sz w:val="24"/>
          <w:szCs w:val="24"/>
        </w:rPr>
        <w:t xml:space="preserve"> (на 31.12.2022 аналогичный показатель соста</w:t>
      </w:r>
      <w:r w:rsidR="00527843">
        <w:rPr>
          <w:rFonts w:ascii="PT Astra Serif" w:hAnsi="PT Astra Serif"/>
          <w:sz w:val="24"/>
          <w:szCs w:val="24"/>
        </w:rPr>
        <w:t xml:space="preserve">вил 3417 единиц, </w:t>
      </w:r>
      <w:r w:rsidR="00527843">
        <w:rPr>
          <w:rFonts w:ascii="PT Astra Serif" w:hAnsi="PT Astra Serif"/>
          <w:sz w:val="24"/>
          <w:szCs w:val="24"/>
        </w:rPr>
        <w:br/>
        <w:t>на 31.12.2021 –</w:t>
      </w:r>
      <w:r w:rsidRPr="00527843">
        <w:rPr>
          <w:rFonts w:ascii="PT Astra Serif" w:hAnsi="PT Astra Serif"/>
          <w:sz w:val="24"/>
          <w:szCs w:val="24"/>
        </w:rPr>
        <w:t xml:space="preserve"> 3352 единицы).</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Указанные объекты закреплены (по состоянию на 31.12.2023):</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на праве оперативного управления за 40 органами государственной власти Томской области (82 объекта балансовой стоимостью 926 020,8 тыс. рублей);</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на праве оперативного управления за 248 областными государственными учреждениями (2 553 объекта балансовой стоимостью 66 837 535,3 тыс. рублей);</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на праве хозяйственного ведения за 4 областными государственными унитарными предприятиями (264 объекта первоначальной стоимостью 515 753,3 тыс. рублей).</w:t>
      </w:r>
    </w:p>
    <w:p w:rsidR="00730E0F" w:rsidRPr="00527843" w:rsidRDefault="008F5EAA" w:rsidP="00527843">
      <w:pPr>
        <w:pStyle w:val="ConsPlusNormal"/>
        <w:ind w:firstLine="709"/>
        <w:jc w:val="both"/>
        <w:rPr>
          <w:rFonts w:ascii="PT Astra Serif" w:hAnsi="PT Astra Serif"/>
          <w:sz w:val="24"/>
          <w:szCs w:val="24"/>
        </w:rPr>
      </w:pPr>
      <w:proofErr w:type="gramStart"/>
      <w:r w:rsidRPr="00527843">
        <w:rPr>
          <w:rFonts w:ascii="PT Astra Serif" w:hAnsi="PT Astra Serif"/>
          <w:sz w:val="24"/>
          <w:szCs w:val="24"/>
        </w:rPr>
        <w:t xml:space="preserve">Государственное имущество Томской области, временно не востребованное исполнительными органами Томской области, областными государственными учреждениями и областными государственными унитарными предприятиями, принимается в Казну Томской области, после чего вовлекается в хозяйственный оборот путем передачи в аренду, безвозмездное пользование, доверительное управление, передачи в федеральную или муниципальную собственность либо подлежит включению </w:t>
      </w:r>
      <w:r w:rsidR="00527843">
        <w:rPr>
          <w:rFonts w:ascii="PT Astra Serif" w:hAnsi="PT Astra Serif"/>
          <w:sz w:val="24"/>
          <w:szCs w:val="24"/>
        </w:rPr>
        <w:br/>
      </w:r>
      <w:r w:rsidRPr="00527843">
        <w:rPr>
          <w:rFonts w:ascii="PT Astra Serif" w:hAnsi="PT Astra Serif"/>
          <w:sz w:val="24"/>
          <w:szCs w:val="24"/>
        </w:rPr>
        <w:t>в прогнозный план приватизации.</w:t>
      </w:r>
      <w:proofErr w:type="gramEnd"/>
      <w:r w:rsidRPr="00527843">
        <w:rPr>
          <w:rFonts w:ascii="PT Astra Serif" w:hAnsi="PT Astra Serif"/>
          <w:sz w:val="24"/>
          <w:szCs w:val="24"/>
        </w:rPr>
        <w:t xml:space="preserve"> По состоянию на 31.12.2023 количество объектов областного государственного недвижимого имущества (за исключением земельных участков), находящихся в Казне Томской области, составило 622 единицы (на 31.12.2022 аналогичный показатель составил 673 единицы, на 31.12.2021 – 694 единицы).</w:t>
      </w:r>
    </w:p>
    <w:p w:rsidR="00730E0F" w:rsidRPr="00527843" w:rsidRDefault="00527843" w:rsidP="00527843">
      <w:pPr>
        <w:pStyle w:val="ConsPlusNormal"/>
        <w:ind w:firstLine="709"/>
        <w:jc w:val="both"/>
        <w:rPr>
          <w:rFonts w:ascii="PT Astra Serif" w:hAnsi="PT Astra Serif"/>
          <w:sz w:val="24"/>
          <w:szCs w:val="24"/>
        </w:rPr>
      </w:pPr>
      <w:r>
        <w:rPr>
          <w:rFonts w:ascii="PT Astra Serif" w:hAnsi="PT Astra Serif"/>
          <w:sz w:val="24"/>
          <w:szCs w:val="24"/>
        </w:rPr>
        <w:t>В 2022 –</w:t>
      </w:r>
      <w:r w:rsidR="008F5EAA" w:rsidRPr="00527843">
        <w:rPr>
          <w:rFonts w:ascii="PT Astra Serif" w:hAnsi="PT Astra Serif"/>
          <w:sz w:val="24"/>
          <w:szCs w:val="24"/>
        </w:rPr>
        <w:t xml:space="preserve"> 2023 годах состав государственного имущества Томской области изменялся в связи с реализацией:</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Федерального </w:t>
      </w:r>
      <w:hyperlink r:id="rId11" w:tooltip="https://login.consultant.ru/link/?req=doc&amp;base=LAW&amp;n=452795" w:history="1">
        <w:r w:rsidRPr="00527843">
          <w:rPr>
            <w:rFonts w:ascii="PT Astra Serif" w:hAnsi="PT Astra Serif"/>
            <w:sz w:val="24"/>
            <w:szCs w:val="24"/>
          </w:rPr>
          <w:t>закона</w:t>
        </w:r>
      </w:hyperlink>
      <w:r w:rsidRPr="00527843">
        <w:rPr>
          <w:rFonts w:ascii="PT Astra Serif" w:hAnsi="PT Astra Serif"/>
          <w:sz w:val="24"/>
          <w:szCs w:val="24"/>
        </w:rPr>
        <w:t xml:space="preserve"> от 25 октября 2001 года № 137-ФЗ «О введении в действие Земельного кодекса Российской Федерации»;</w:t>
      </w:r>
    </w:p>
    <w:p w:rsidR="00730E0F" w:rsidRPr="00527843" w:rsidRDefault="008F5EAA" w:rsidP="00527843">
      <w:pPr>
        <w:pStyle w:val="ConsPlusNormal"/>
        <w:ind w:firstLine="709"/>
        <w:jc w:val="both"/>
        <w:rPr>
          <w:rFonts w:ascii="PT Astra Serif" w:hAnsi="PT Astra Serif"/>
          <w:sz w:val="24"/>
          <w:szCs w:val="24"/>
        </w:rPr>
      </w:pPr>
      <w:proofErr w:type="gramStart"/>
      <w:r w:rsidRPr="00527843">
        <w:rPr>
          <w:rFonts w:ascii="PT Astra Serif" w:hAnsi="PT Astra Serif"/>
          <w:sz w:val="24"/>
          <w:szCs w:val="24"/>
        </w:rPr>
        <w:t xml:space="preserve">Федерального </w:t>
      </w:r>
      <w:hyperlink r:id="rId12" w:tooltip="https://login.consultant.ru/link/?req=doc&amp;base=LAW&amp;n=420935" w:history="1">
        <w:r w:rsidRPr="00527843">
          <w:rPr>
            <w:rFonts w:ascii="PT Astra Serif" w:hAnsi="PT Astra Serif"/>
            <w:sz w:val="24"/>
            <w:szCs w:val="24"/>
          </w:rPr>
          <w:t>закона</w:t>
        </w:r>
      </w:hyperlink>
      <w:r w:rsidRPr="00527843">
        <w:rPr>
          <w:rFonts w:ascii="PT Astra Serif" w:hAnsi="PT Astra Serif"/>
          <w:sz w:val="24"/>
          <w:szCs w:val="24"/>
        </w:rPr>
        <w:t xml:space="preserve"> от 22 августа 2004 года № 122-ФЗ «О внесении изменений </w:t>
      </w:r>
      <w:r w:rsidR="00527843">
        <w:rPr>
          <w:rFonts w:ascii="PT Astra Serif" w:hAnsi="PT Astra Serif"/>
          <w:sz w:val="24"/>
          <w:szCs w:val="24"/>
        </w:rPr>
        <w:br/>
      </w:r>
      <w:r w:rsidRPr="00527843">
        <w:rPr>
          <w:rFonts w:ascii="PT Astra Serif" w:hAnsi="PT Astra Serif"/>
          <w:sz w:val="24"/>
          <w:szCs w:val="24"/>
        </w:rPr>
        <w:t xml:space="preserve">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w:t>
      </w:r>
      <w:r w:rsidR="005D1EF5">
        <w:rPr>
          <w:rFonts w:ascii="PT Astra Serif" w:hAnsi="PT Astra Serif"/>
          <w:sz w:val="24"/>
          <w:szCs w:val="24"/>
        </w:rPr>
        <w:br/>
      </w:r>
      <w:r w:rsidRPr="00527843">
        <w:rPr>
          <w:rFonts w:ascii="PT Astra Serif" w:hAnsi="PT Astra Serif"/>
          <w:sz w:val="24"/>
          <w:szCs w:val="24"/>
        </w:rPr>
        <w:t xml:space="preserve">«Об общих принципах организации законодательных (представительных) </w:t>
      </w:r>
      <w:r w:rsidR="005D1EF5">
        <w:rPr>
          <w:rFonts w:ascii="PT Astra Serif" w:hAnsi="PT Astra Serif"/>
          <w:sz w:val="24"/>
          <w:szCs w:val="24"/>
        </w:rPr>
        <w:br/>
      </w:r>
      <w:r w:rsidRPr="00527843">
        <w:rPr>
          <w:rFonts w:ascii="PT Astra Serif" w:hAnsi="PT Astra Serif"/>
          <w:sz w:val="24"/>
          <w:szCs w:val="24"/>
        </w:rPr>
        <w:t xml:space="preserve">и исполнительных органов государственной власти субъектов Российской Федерации» </w:t>
      </w:r>
      <w:r w:rsidR="005D1EF5">
        <w:rPr>
          <w:rFonts w:ascii="PT Astra Serif" w:hAnsi="PT Astra Serif"/>
          <w:sz w:val="24"/>
          <w:szCs w:val="24"/>
        </w:rPr>
        <w:br/>
      </w:r>
      <w:r w:rsidRPr="00527843">
        <w:rPr>
          <w:rFonts w:ascii="PT Astra Serif" w:hAnsi="PT Astra Serif"/>
          <w:sz w:val="24"/>
          <w:szCs w:val="24"/>
        </w:rPr>
        <w:t>и «Об общих принципах организации местного самоуправления</w:t>
      </w:r>
      <w:proofErr w:type="gramEnd"/>
      <w:r w:rsidRPr="00527843">
        <w:rPr>
          <w:rFonts w:ascii="PT Astra Serif" w:hAnsi="PT Astra Serif"/>
          <w:sz w:val="24"/>
          <w:szCs w:val="24"/>
        </w:rPr>
        <w:t xml:space="preserve"> в Российской Федерации»;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прогнозного плана (программы) приватизации государственного имущества Томской области на очередной финансовый год </w:t>
      </w:r>
      <w:r w:rsidRPr="00A32242">
        <w:rPr>
          <w:rFonts w:ascii="PT Astra Serif" w:hAnsi="PT Astra Serif"/>
          <w:sz w:val="24"/>
          <w:szCs w:val="24"/>
        </w:rPr>
        <w:t>и</w:t>
      </w:r>
      <w:r w:rsidRPr="00527843">
        <w:rPr>
          <w:rFonts w:ascii="PT Astra Serif" w:hAnsi="PT Astra Serif"/>
          <w:sz w:val="24"/>
          <w:szCs w:val="24"/>
        </w:rPr>
        <w:t xml:space="preserve"> плановый период.</w:t>
      </w:r>
    </w:p>
    <w:p w:rsidR="00730E0F" w:rsidRPr="00527843" w:rsidRDefault="008F5EAA" w:rsidP="00527843">
      <w:pPr>
        <w:pStyle w:val="ConsPlusNormal"/>
        <w:ind w:firstLine="709"/>
        <w:jc w:val="both"/>
        <w:rPr>
          <w:rFonts w:ascii="PT Astra Serif" w:hAnsi="PT Astra Serif"/>
          <w:sz w:val="24"/>
          <w:szCs w:val="24"/>
        </w:rPr>
      </w:pPr>
      <w:proofErr w:type="gramStart"/>
      <w:r w:rsidRPr="00527843">
        <w:rPr>
          <w:rFonts w:ascii="PT Astra Serif" w:hAnsi="PT Astra Serif"/>
          <w:sz w:val="24"/>
          <w:szCs w:val="24"/>
        </w:rPr>
        <w:t xml:space="preserve">Детальный анализ результатов управления государственным имуществом Томской области, ежегодно осуществляемый Департаментом по управлению государственной собственностью Томской области при подготовке отчетов об аренде и безвозмездном пользовании областным государственным имуществом, о результатах управления </w:t>
      </w:r>
      <w:r w:rsidR="005D1EF5">
        <w:rPr>
          <w:rFonts w:ascii="PT Astra Serif" w:hAnsi="PT Astra Serif"/>
          <w:sz w:val="24"/>
          <w:szCs w:val="24"/>
        </w:rPr>
        <w:br/>
      </w:r>
      <w:r w:rsidRPr="00527843">
        <w:rPr>
          <w:rFonts w:ascii="PT Astra Serif" w:hAnsi="PT Astra Serif"/>
          <w:sz w:val="24"/>
          <w:szCs w:val="24"/>
        </w:rPr>
        <w:t xml:space="preserve">и распоряжения областным государственным имуществом, о выполнении прогнозного плана (программы) приватизации государственного имущества Томской области </w:t>
      </w:r>
      <w:r w:rsidR="005D1EF5">
        <w:rPr>
          <w:rFonts w:ascii="PT Astra Serif" w:hAnsi="PT Astra Serif"/>
          <w:sz w:val="24"/>
          <w:szCs w:val="24"/>
        </w:rPr>
        <w:br/>
      </w:r>
      <w:r w:rsidRPr="00527843">
        <w:rPr>
          <w:rFonts w:ascii="PT Astra Serif" w:hAnsi="PT Astra Serif"/>
          <w:sz w:val="24"/>
          <w:szCs w:val="24"/>
        </w:rPr>
        <w:t>на очередной финансовый год и плановый период, позволяет сделать вывод о наличии следующих проблем:</w:t>
      </w:r>
      <w:proofErr w:type="gramEnd"/>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наличие государственного имущества Томской области, не используемого </w:t>
      </w:r>
      <w:r w:rsidR="005D1EF5">
        <w:rPr>
          <w:rFonts w:ascii="PT Astra Serif" w:hAnsi="PT Astra Serif"/>
          <w:sz w:val="24"/>
          <w:szCs w:val="24"/>
        </w:rPr>
        <w:br/>
      </w:r>
      <w:r w:rsidRPr="00527843">
        <w:rPr>
          <w:rFonts w:ascii="PT Astra Serif" w:hAnsi="PT Astra Serif"/>
          <w:sz w:val="24"/>
          <w:szCs w:val="24"/>
        </w:rPr>
        <w:t xml:space="preserve">и не планируемого для использования в целях </w:t>
      </w:r>
      <w:proofErr w:type="gramStart"/>
      <w:r w:rsidRPr="00527843">
        <w:rPr>
          <w:rFonts w:ascii="PT Astra Serif" w:hAnsi="PT Astra Serif"/>
          <w:sz w:val="24"/>
          <w:szCs w:val="24"/>
        </w:rPr>
        <w:t xml:space="preserve">обеспечения осуществления полномочий органов </w:t>
      </w:r>
      <w:r w:rsidRPr="005D1EF5">
        <w:rPr>
          <w:rFonts w:ascii="PT Astra Serif" w:hAnsi="PT Astra Serif"/>
          <w:sz w:val="24"/>
          <w:szCs w:val="24"/>
        </w:rPr>
        <w:t>государственной власти</w:t>
      </w:r>
      <w:proofErr w:type="gramEnd"/>
      <w:r w:rsidRPr="00527843">
        <w:rPr>
          <w:rFonts w:ascii="PT Astra Serif" w:hAnsi="PT Astra Serif"/>
          <w:sz w:val="24"/>
          <w:szCs w:val="24"/>
        </w:rPr>
        <w:t xml:space="preserve"> Томской области;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избирательность </w:t>
      </w:r>
      <w:proofErr w:type="gramStart"/>
      <w:r w:rsidRPr="00527843">
        <w:rPr>
          <w:rFonts w:ascii="PT Astra Serif" w:hAnsi="PT Astra Serif"/>
          <w:sz w:val="24"/>
          <w:szCs w:val="24"/>
        </w:rPr>
        <w:t>контроля за</w:t>
      </w:r>
      <w:proofErr w:type="gramEnd"/>
      <w:r w:rsidRPr="00527843">
        <w:rPr>
          <w:rFonts w:ascii="PT Astra Serif" w:hAnsi="PT Astra Serif"/>
          <w:sz w:val="24"/>
          <w:szCs w:val="24"/>
        </w:rPr>
        <w:t xml:space="preserve"> состоянием и управлением государственным имуществом Томской области, обусловленная множественностью объектов государственной собственности Томской области, их расположением и специфическими характеристиками.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Приоритетными задачами для повышения эффективности управления государственным имуществом Томской области являются:</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оптимизация состава и структуры государственного имущества Томской области;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вовлечение в хозяйственный оборот государственного имущества, </w:t>
      </w:r>
      <w:r w:rsidR="00022686">
        <w:rPr>
          <w:rFonts w:ascii="PT Astra Serif" w:hAnsi="PT Astra Serif"/>
          <w:sz w:val="24"/>
          <w:szCs w:val="24"/>
        </w:rPr>
        <w:br/>
      </w:r>
      <w:r w:rsidRPr="00527843">
        <w:rPr>
          <w:rFonts w:ascii="PT Astra Serif" w:hAnsi="PT Astra Serif"/>
          <w:sz w:val="24"/>
          <w:szCs w:val="24"/>
        </w:rPr>
        <w:t>не востребованного для выполнения полномочий субъекта Российской Федерации;</w:t>
      </w:r>
    </w:p>
    <w:p w:rsidR="00730E0F" w:rsidRPr="00527843" w:rsidRDefault="008F5EAA" w:rsidP="00527843">
      <w:pPr>
        <w:pStyle w:val="ConsPlusNormal"/>
        <w:ind w:firstLine="709"/>
        <w:jc w:val="both"/>
        <w:rPr>
          <w:rFonts w:ascii="PT Astra Serif" w:hAnsi="PT Astra Serif"/>
          <w:sz w:val="24"/>
          <w:szCs w:val="24"/>
        </w:rPr>
      </w:pPr>
      <w:proofErr w:type="gramStart"/>
      <w:r w:rsidRPr="00527843">
        <w:rPr>
          <w:rFonts w:ascii="PT Astra Serif" w:hAnsi="PT Astra Serif"/>
          <w:sz w:val="24"/>
          <w:szCs w:val="24"/>
        </w:rPr>
        <w:t>контроль за</w:t>
      </w:r>
      <w:proofErr w:type="gramEnd"/>
      <w:r w:rsidRPr="00527843">
        <w:rPr>
          <w:rFonts w:ascii="PT Astra Serif" w:hAnsi="PT Astra Serif"/>
          <w:sz w:val="24"/>
          <w:szCs w:val="24"/>
        </w:rPr>
        <w:t xml:space="preserve"> эффективностью использования и сохранностью государственного имущества Томской области, находящегося в собственности Томской области, </w:t>
      </w:r>
      <w:r w:rsidR="00022686">
        <w:rPr>
          <w:rFonts w:ascii="PT Astra Serif" w:hAnsi="PT Astra Serif"/>
          <w:sz w:val="24"/>
          <w:szCs w:val="24"/>
        </w:rPr>
        <w:br/>
      </w:r>
      <w:r w:rsidRPr="00527843">
        <w:rPr>
          <w:rFonts w:ascii="PT Astra Serif" w:hAnsi="PT Astra Serif"/>
          <w:sz w:val="24"/>
          <w:szCs w:val="24"/>
        </w:rPr>
        <w:t>в том числе земельных участков;</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обеспечение достоверности, полноты учета государственного имущества Томской области, в том числе путем эксплуатации единой информационной системы учета государственного имущества Томской области;</w:t>
      </w:r>
    </w:p>
    <w:p w:rsidR="00730E0F" w:rsidRPr="00527843" w:rsidRDefault="008F5EAA" w:rsidP="00527843">
      <w:pPr>
        <w:pStyle w:val="ConsPlusNormal"/>
        <w:ind w:firstLine="709"/>
        <w:jc w:val="both"/>
        <w:rPr>
          <w:rFonts w:ascii="PT Astra Serif" w:hAnsi="PT Astra Serif"/>
          <w:sz w:val="24"/>
          <w:szCs w:val="24"/>
        </w:rPr>
      </w:pPr>
      <w:r w:rsidRPr="00527843">
        <w:rPr>
          <w:rFonts w:ascii="PT Astra Serif" w:hAnsi="PT Astra Serif"/>
          <w:sz w:val="24"/>
          <w:szCs w:val="24"/>
        </w:rPr>
        <w:t xml:space="preserve">поступление в областной бюджет доходов от использования и реализации государственного имущества Томской области, не востребованного в целях </w:t>
      </w:r>
      <w:proofErr w:type="gramStart"/>
      <w:r w:rsidRPr="00527843">
        <w:rPr>
          <w:rFonts w:ascii="PT Astra Serif" w:hAnsi="PT Astra Serif"/>
          <w:sz w:val="24"/>
          <w:szCs w:val="24"/>
        </w:rPr>
        <w:t>обеспечения осуществления полномочий органов государственной власти</w:t>
      </w:r>
      <w:proofErr w:type="gramEnd"/>
      <w:r w:rsidRPr="00527843">
        <w:rPr>
          <w:rFonts w:ascii="PT Astra Serif" w:hAnsi="PT Astra Serif"/>
          <w:sz w:val="24"/>
          <w:szCs w:val="24"/>
        </w:rPr>
        <w:t xml:space="preserve"> Томской области.</w:t>
      </w:r>
    </w:p>
    <w:p w:rsidR="00730E0F" w:rsidRDefault="00730E0F">
      <w:pPr>
        <w:pStyle w:val="ConsPlusNormal"/>
        <w:ind w:firstLine="540"/>
        <w:jc w:val="both"/>
        <w:rPr>
          <w:rFonts w:ascii="PT Astra Serif" w:hAnsi="PT Astra Serif"/>
        </w:rPr>
        <w:sectPr w:rsidR="00730E0F">
          <w:pgSz w:w="11906" w:h="16838"/>
          <w:pgMar w:top="1134" w:right="850" w:bottom="1134" w:left="1701" w:header="709" w:footer="709" w:gutter="0"/>
          <w:cols w:space="708"/>
          <w:docGrid w:linePitch="360"/>
        </w:sectPr>
      </w:pPr>
    </w:p>
    <w:p w:rsidR="00730E0F" w:rsidRPr="00022686" w:rsidRDefault="008F5EAA" w:rsidP="00022686">
      <w:pPr>
        <w:pStyle w:val="ConsPlusTitle"/>
        <w:jc w:val="center"/>
        <w:outlineLvl w:val="1"/>
        <w:rPr>
          <w:rFonts w:ascii="PT Astra Serif" w:hAnsi="PT Astra Serif"/>
          <w:b w:val="0"/>
          <w:sz w:val="24"/>
          <w:szCs w:val="24"/>
        </w:rPr>
      </w:pPr>
      <w:r w:rsidRPr="00022686">
        <w:rPr>
          <w:rFonts w:ascii="PT Astra Serif" w:hAnsi="PT Astra Serif"/>
          <w:b w:val="0"/>
          <w:sz w:val="24"/>
          <w:szCs w:val="24"/>
        </w:rPr>
        <w:t>Перечень показателей цели государственной программы,</w:t>
      </w:r>
      <w:r w:rsidR="00022686" w:rsidRPr="00022686">
        <w:rPr>
          <w:rFonts w:ascii="PT Astra Serif" w:hAnsi="PT Astra Serif"/>
          <w:b w:val="0"/>
          <w:sz w:val="24"/>
          <w:szCs w:val="24"/>
        </w:rPr>
        <w:t xml:space="preserve"> </w:t>
      </w:r>
      <w:r w:rsidRPr="00022686">
        <w:rPr>
          <w:rFonts w:ascii="PT Astra Serif" w:hAnsi="PT Astra Serif"/>
          <w:b w:val="0"/>
          <w:sz w:val="24"/>
          <w:szCs w:val="24"/>
        </w:rPr>
        <w:t>сведения о порядке сбора информации по показателям</w:t>
      </w:r>
    </w:p>
    <w:p w:rsidR="00730E0F" w:rsidRPr="00022686" w:rsidRDefault="008F5EAA">
      <w:pPr>
        <w:pStyle w:val="ConsPlusTitle"/>
        <w:jc w:val="center"/>
        <w:rPr>
          <w:rFonts w:ascii="PT Astra Serif" w:hAnsi="PT Astra Serif"/>
          <w:b w:val="0"/>
          <w:sz w:val="24"/>
          <w:szCs w:val="24"/>
        </w:rPr>
      </w:pPr>
      <w:r w:rsidRPr="00022686">
        <w:rPr>
          <w:rFonts w:ascii="PT Astra Serif" w:hAnsi="PT Astra Serif"/>
          <w:b w:val="0"/>
          <w:sz w:val="24"/>
          <w:szCs w:val="24"/>
        </w:rPr>
        <w:t>и методика расчета показателей</w:t>
      </w:r>
    </w:p>
    <w:p w:rsidR="00730E0F" w:rsidRPr="00022686" w:rsidRDefault="00730E0F">
      <w:pPr>
        <w:pStyle w:val="ConsPlusNormal"/>
        <w:jc w:val="both"/>
        <w:rPr>
          <w:rFonts w:ascii="PT Astra Serif" w:hAnsi="PT Astra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1876"/>
        <w:gridCol w:w="138"/>
        <w:gridCol w:w="737"/>
        <w:gridCol w:w="1020"/>
        <w:gridCol w:w="940"/>
        <w:gridCol w:w="1271"/>
        <w:gridCol w:w="2381"/>
        <w:gridCol w:w="1417"/>
        <w:gridCol w:w="1849"/>
        <w:gridCol w:w="1474"/>
      </w:tblGrid>
      <w:tr w:rsidR="00730E0F" w:rsidTr="005E3203">
        <w:tc>
          <w:tcPr>
            <w:tcW w:w="454" w:type="dxa"/>
            <w:vAlign w:val="center"/>
          </w:tcPr>
          <w:p w:rsidR="00730E0F" w:rsidRDefault="008F5EAA">
            <w:pPr>
              <w:pStyle w:val="ConsPlusNormal"/>
              <w:jc w:val="center"/>
              <w:rPr>
                <w:rFonts w:ascii="PT Astra Serif" w:hAnsi="PT Astra Serif"/>
              </w:rPr>
            </w:pPr>
            <w:r>
              <w:rPr>
                <w:rFonts w:ascii="PT Astra Serif" w:hAnsi="PT Astra Serif"/>
              </w:rPr>
              <w:t xml:space="preserve">№ </w:t>
            </w:r>
            <w:proofErr w:type="gramStart"/>
            <w:r>
              <w:rPr>
                <w:rFonts w:ascii="PT Astra Serif" w:hAnsi="PT Astra Serif"/>
              </w:rPr>
              <w:t>п</w:t>
            </w:r>
            <w:proofErr w:type="gramEnd"/>
            <w:r>
              <w:rPr>
                <w:rFonts w:ascii="PT Astra Serif" w:hAnsi="PT Astra Serif"/>
              </w:rPr>
              <w:t>/п</w:t>
            </w:r>
          </w:p>
        </w:tc>
        <w:tc>
          <w:tcPr>
            <w:tcW w:w="2014" w:type="dxa"/>
            <w:gridSpan w:val="2"/>
            <w:vAlign w:val="center"/>
          </w:tcPr>
          <w:p w:rsidR="00730E0F" w:rsidRDefault="008F5EAA">
            <w:pPr>
              <w:pStyle w:val="ConsPlusNormal"/>
              <w:jc w:val="center"/>
              <w:rPr>
                <w:rFonts w:ascii="PT Astra Serif" w:hAnsi="PT Astra Serif"/>
              </w:rPr>
            </w:pPr>
            <w:r>
              <w:rPr>
                <w:rFonts w:ascii="PT Astra Serif" w:hAnsi="PT Astra Serif"/>
              </w:rPr>
              <w:t>Наименование показателя</w:t>
            </w:r>
          </w:p>
        </w:tc>
        <w:tc>
          <w:tcPr>
            <w:tcW w:w="73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Еди</w:t>
            </w:r>
            <w:r w:rsidR="005E3203">
              <w:rPr>
                <w:rFonts w:ascii="PT Astra Serif" w:hAnsi="PT Astra Serif"/>
              </w:rPr>
              <w:t>-</w:t>
            </w:r>
            <w:r>
              <w:rPr>
                <w:rFonts w:ascii="PT Astra Serif" w:hAnsi="PT Astra Serif"/>
              </w:rPr>
              <w:t>ница</w:t>
            </w:r>
            <w:proofErr w:type="spellEnd"/>
            <w:proofErr w:type="gramEnd"/>
            <w:r>
              <w:rPr>
                <w:rFonts w:ascii="PT Astra Serif" w:hAnsi="PT Astra Serif"/>
              </w:rPr>
              <w:t xml:space="preserve"> </w:t>
            </w:r>
            <w:proofErr w:type="spellStart"/>
            <w:r>
              <w:rPr>
                <w:rFonts w:ascii="PT Astra Serif" w:hAnsi="PT Astra Serif"/>
              </w:rPr>
              <w:t>изме</w:t>
            </w:r>
            <w:proofErr w:type="spellEnd"/>
            <w:r w:rsidR="005E3203">
              <w:rPr>
                <w:rFonts w:ascii="PT Astra Serif" w:hAnsi="PT Astra Serif"/>
              </w:rPr>
              <w:t>-</w:t>
            </w:r>
            <w:r>
              <w:rPr>
                <w:rFonts w:ascii="PT Astra Serif" w:hAnsi="PT Astra Serif"/>
              </w:rPr>
              <w:t>рения</w:t>
            </w:r>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 xml:space="preserve">Пункт </w:t>
            </w:r>
            <w:proofErr w:type="gramStart"/>
            <w:r>
              <w:rPr>
                <w:rFonts w:ascii="PT Astra Serif" w:hAnsi="PT Astra Serif"/>
              </w:rPr>
              <w:t>Феде</w:t>
            </w:r>
            <w:r w:rsidR="005E3203">
              <w:rPr>
                <w:rFonts w:ascii="PT Astra Serif" w:hAnsi="PT Astra Serif"/>
              </w:rPr>
              <w:t>-</w:t>
            </w:r>
            <w:proofErr w:type="spellStart"/>
            <w:r>
              <w:rPr>
                <w:rFonts w:ascii="PT Astra Serif" w:hAnsi="PT Astra Serif"/>
              </w:rPr>
              <w:t>рального</w:t>
            </w:r>
            <w:proofErr w:type="spellEnd"/>
            <w:proofErr w:type="gramEnd"/>
            <w:r>
              <w:rPr>
                <w:rFonts w:ascii="PT Astra Serif" w:hAnsi="PT Astra Serif"/>
              </w:rPr>
              <w:t xml:space="preserve"> </w:t>
            </w:r>
            <w:hyperlink r:id="rId13" w:tooltip="https://login.consultant.ru/link/?req=doc&amp;base=LAW&amp;n=449671&amp;dst=101424" w:history="1">
              <w:r>
                <w:rPr>
                  <w:rFonts w:ascii="PT Astra Serif" w:hAnsi="PT Astra Serif"/>
                </w:rPr>
                <w:t>плана</w:t>
              </w:r>
            </w:hyperlink>
            <w:r>
              <w:rPr>
                <w:rFonts w:ascii="PT Astra Serif" w:hAnsi="PT Astra Serif"/>
              </w:rPr>
              <w:t xml:space="preserve"> </w:t>
            </w:r>
            <w:proofErr w:type="spellStart"/>
            <w:r>
              <w:rPr>
                <w:rFonts w:ascii="PT Astra Serif" w:hAnsi="PT Astra Serif"/>
              </w:rPr>
              <w:t>статисти</w:t>
            </w:r>
            <w:r w:rsidR="005E3203">
              <w:rPr>
                <w:rFonts w:ascii="PT Astra Serif" w:hAnsi="PT Astra Serif"/>
              </w:rPr>
              <w:t>-</w:t>
            </w:r>
            <w:r>
              <w:rPr>
                <w:rFonts w:ascii="PT Astra Serif" w:hAnsi="PT Astra Serif"/>
              </w:rPr>
              <w:t>ческих</w:t>
            </w:r>
            <w:proofErr w:type="spellEnd"/>
            <w:r>
              <w:rPr>
                <w:rFonts w:ascii="PT Astra Serif" w:hAnsi="PT Astra Serif"/>
              </w:rPr>
              <w:t xml:space="preserve"> работ</w:t>
            </w:r>
          </w:p>
        </w:tc>
        <w:tc>
          <w:tcPr>
            <w:tcW w:w="940" w:type="dxa"/>
            <w:vAlign w:val="center"/>
          </w:tcPr>
          <w:p w:rsidR="00730E0F" w:rsidRDefault="008F5EAA">
            <w:pPr>
              <w:pStyle w:val="ConsPlusNormal"/>
              <w:jc w:val="center"/>
              <w:rPr>
                <w:rFonts w:ascii="PT Astra Serif" w:hAnsi="PT Astra Serif"/>
              </w:rPr>
            </w:pPr>
            <w:proofErr w:type="spellStart"/>
            <w:r>
              <w:rPr>
                <w:rFonts w:ascii="PT Astra Serif" w:hAnsi="PT Astra Serif"/>
              </w:rPr>
              <w:t>Перио</w:t>
            </w:r>
            <w:r w:rsidR="005E3203">
              <w:rPr>
                <w:rFonts w:ascii="PT Astra Serif" w:hAnsi="PT Astra Serif"/>
              </w:rPr>
              <w:t>-</w:t>
            </w:r>
            <w:r>
              <w:rPr>
                <w:rFonts w:ascii="PT Astra Serif" w:hAnsi="PT Astra Serif"/>
              </w:rPr>
              <w:t>дич</w:t>
            </w:r>
            <w:r w:rsidR="005E3203">
              <w:rPr>
                <w:rFonts w:ascii="PT Astra Serif" w:hAnsi="PT Astra Serif"/>
              </w:rPr>
              <w:t>-</w:t>
            </w:r>
            <w:r>
              <w:rPr>
                <w:rFonts w:ascii="PT Astra Serif" w:hAnsi="PT Astra Serif"/>
              </w:rPr>
              <w:t>ность</w:t>
            </w:r>
            <w:proofErr w:type="spellEnd"/>
            <w:r>
              <w:rPr>
                <w:rFonts w:ascii="PT Astra Serif" w:hAnsi="PT Astra Serif"/>
              </w:rPr>
              <w:t xml:space="preserve"> сбора данных</w:t>
            </w:r>
          </w:p>
        </w:tc>
        <w:tc>
          <w:tcPr>
            <w:tcW w:w="1271" w:type="dxa"/>
            <w:vAlign w:val="center"/>
          </w:tcPr>
          <w:p w:rsidR="00730E0F" w:rsidRDefault="008F5EAA">
            <w:pPr>
              <w:pStyle w:val="ConsPlusNormal"/>
              <w:jc w:val="center"/>
              <w:rPr>
                <w:rFonts w:ascii="PT Astra Serif" w:hAnsi="PT Astra Serif"/>
              </w:rPr>
            </w:pPr>
            <w:proofErr w:type="gramStart"/>
            <w:r>
              <w:rPr>
                <w:rFonts w:ascii="PT Astra Serif" w:hAnsi="PT Astra Serif"/>
              </w:rPr>
              <w:t>Временные</w:t>
            </w:r>
            <w:proofErr w:type="gramEnd"/>
            <w:r>
              <w:rPr>
                <w:rFonts w:ascii="PT Astra Serif" w:hAnsi="PT Astra Serif"/>
              </w:rPr>
              <w:t xml:space="preserve"> </w:t>
            </w:r>
            <w:proofErr w:type="spellStart"/>
            <w:r>
              <w:rPr>
                <w:rFonts w:ascii="PT Astra Serif" w:hAnsi="PT Astra Serif"/>
              </w:rPr>
              <w:t>характе</w:t>
            </w:r>
            <w:proofErr w:type="spellEnd"/>
            <w:r w:rsidR="00BD4DD5">
              <w:rPr>
                <w:rFonts w:ascii="PT Astra Serif" w:hAnsi="PT Astra Serif"/>
                <w:lang w:val="en-US"/>
              </w:rPr>
              <w:t>-</w:t>
            </w:r>
            <w:proofErr w:type="spellStart"/>
            <w:r>
              <w:rPr>
                <w:rFonts w:ascii="PT Astra Serif" w:hAnsi="PT Astra Serif"/>
              </w:rPr>
              <w:t>ристики</w:t>
            </w:r>
            <w:proofErr w:type="spellEnd"/>
            <w:r>
              <w:rPr>
                <w:rFonts w:ascii="PT Astra Serif" w:hAnsi="PT Astra Serif"/>
              </w:rPr>
              <w:t xml:space="preserve"> показателя</w:t>
            </w:r>
          </w:p>
        </w:tc>
        <w:tc>
          <w:tcPr>
            <w:tcW w:w="2381" w:type="dxa"/>
            <w:vAlign w:val="center"/>
          </w:tcPr>
          <w:p w:rsidR="00730E0F" w:rsidRDefault="008F5EAA">
            <w:pPr>
              <w:pStyle w:val="ConsPlusNormal"/>
              <w:jc w:val="center"/>
              <w:rPr>
                <w:rFonts w:ascii="PT Astra Serif" w:hAnsi="PT Astra Serif"/>
              </w:rPr>
            </w:pPr>
            <w:r>
              <w:rPr>
                <w:rFonts w:ascii="PT Astra Serif" w:hAnsi="PT Astra Serif"/>
              </w:rPr>
              <w:t>Алгоритм формирования (формула) расчета показателя</w:t>
            </w:r>
          </w:p>
        </w:tc>
        <w:tc>
          <w:tcPr>
            <w:tcW w:w="1417" w:type="dxa"/>
            <w:vAlign w:val="center"/>
          </w:tcPr>
          <w:p w:rsidR="00730E0F" w:rsidRDefault="008F5EAA">
            <w:pPr>
              <w:pStyle w:val="ConsPlusNormal"/>
              <w:jc w:val="center"/>
              <w:rPr>
                <w:rFonts w:ascii="PT Astra Serif" w:hAnsi="PT Astra Serif"/>
              </w:rPr>
            </w:pPr>
            <w:r>
              <w:rPr>
                <w:rFonts w:ascii="PT Astra Serif" w:hAnsi="PT Astra Serif"/>
              </w:rPr>
              <w:t>Метод сбора информации</w:t>
            </w:r>
          </w:p>
        </w:tc>
        <w:tc>
          <w:tcPr>
            <w:tcW w:w="1849" w:type="dxa"/>
            <w:vAlign w:val="center"/>
          </w:tcPr>
          <w:p w:rsidR="00730E0F" w:rsidRDefault="008F5EAA">
            <w:pPr>
              <w:pStyle w:val="ConsPlusNormal"/>
              <w:jc w:val="center"/>
              <w:rPr>
                <w:rFonts w:ascii="PT Astra Serif" w:hAnsi="PT Astra Serif"/>
              </w:rPr>
            </w:pPr>
            <w:proofErr w:type="gramStart"/>
            <w:r>
              <w:rPr>
                <w:rFonts w:ascii="PT Astra Serif" w:hAnsi="PT Astra Serif"/>
              </w:rPr>
              <w:t xml:space="preserve">Ответственный </w:t>
            </w:r>
            <w:r w:rsidR="005E3203">
              <w:rPr>
                <w:rFonts w:ascii="PT Astra Serif" w:hAnsi="PT Astra Serif"/>
              </w:rPr>
              <w:br/>
            </w:r>
            <w:r>
              <w:rPr>
                <w:rFonts w:ascii="PT Astra Serif" w:hAnsi="PT Astra Serif"/>
              </w:rPr>
              <w:t xml:space="preserve">за сбор данных </w:t>
            </w:r>
            <w:r w:rsidR="005E3203">
              <w:rPr>
                <w:rFonts w:ascii="PT Astra Serif" w:hAnsi="PT Astra Serif"/>
              </w:rPr>
              <w:br/>
            </w:r>
            <w:r>
              <w:rPr>
                <w:rFonts w:ascii="PT Astra Serif" w:hAnsi="PT Astra Serif"/>
              </w:rPr>
              <w:t>по показателю</w:t>
            </w:r>
            <w:proofErr w:type="gramEnd"/>
          </w:p>
        </w:tc>
        <w:tc>
          <w:tcPr>
            <w:tcW w:w="1474" w:type="dxa"/>
            <w:vAlign w:val="center"/>
          </w:tcPr>
          <w:p w:rsidR="00730E0F" w:rsidRDefault="008F5EAA">
            <w:pPr>
              <w:pStyle w:val="ConsPlusNormal"/>
              <w:jc w:val="center"/>
              <w:rPr>
                <w:rFonts w:ascii="PT Astra Serif" w:hAnsi="PT Astra Serif"/>
              </w:rPr>
            </w:pPr>
            <w:r>
              <w:rPr>
                <w:rFonts w:ascii="PT Astra Serif" w:hAnsi="PT Astra Serif"/>
              </w:rPr>
              <w:t>Дата получения фактического значения показателя</w:t>
            </w:r>
          </w:p>
        </w:tc>
      </w:tr>
      <w:tr w:rsidR="00730E0F" w:rsidTr="005E3203">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2014" w:type="dxa"/>
            <w:gridSpan w:val="2"/>
            <w:vAlign w:val="center"/>
          </w:tcPr>
          <w:p w:rsidR="00730E0F" w:rsidRDefault="008F5EAA">
            <w:pPr>
              <w:pStyle w:val="ConsPlusNormal"/>
              <w:jc w:val="center"/>
              <w:rPr>
                <w:rFonts w:ascii="PT Astra Serif" w:hAnsi="PT Astra Serif"/>
              </w:rPr>
            </w:pPr>
            <w:r>
              <w:rPr>
                <w:rFonts w:ascii="PT Astra Serif" w:hAnsi="PT Astra Serif"/>
              </w:rPr>
              <w:t>2</w:t>
            </w:r>
          </w:p>
        </w:tc>
        <w:tc>
          <w:tcPr>
            <w:tcW w:w="737" w:type="dxa"/>
            <w:vAlign w:val="center"/>
          </w:tcPr>
          <w:p w:rsidR="00730E0F" w:rsidRDefault="008F5EAA">
            <w:pPr>
              <w:pStyle w:val="ConsPlusNormal"/>
              <w:jc w:val="center"/>
              <w:rPr>
                <w:rFonts w:ascii="PT Astra Serif" w:hAnsi="PT Astra Serif"/>
              </w:rPr>
            </w:pPr>
            <w:r>
              <w:rPr>
                <w:rFonts w:ascii="PT Astra Serif" w:hAnsi="PT Astra Serif"/>
              </w:rPr>
              <w:t>3</w:t>
            </w:r>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4</w:t>
            </w:r>
          </w:p>
        </w:tc>
        <w:tc>
          <w:tcPr>
            <w:tcW w:w="940" w:type="dxa"/>
            <w:vAlign w:val="center"/>
          </w:tcPr>
          <w:p w:rsidR="00730E0F" w:rsidRDefault="008F5EAA">
            <w:pPr>
              <w:pStyle w:val="ConsPlusNormal"/>
              <w:jc w:val="center"/>
              <w:rPr>
                <w:rFonts w:ascii="PT Astra Serif" w:hAnsi="PT Astra Serif"/>
              </w:rPr>
            </w:pPr>
            <w:r>
              <w:rPr>
                <w:rFonts w:ascii="PT Astra Serif" w:hAnsi="PT Astra Serif"/>
              </w:rPr>
              <w:t>5</w:t>
            </w:r>
          </w:p>
        </w:tc>
        <w:tc>
          <w:tcPr>
            <w:tcW w:w="1271" w:type="dxa"/>
            <w:vAlign w:val="center"/>
          </w:tcPr>
          <w:p w:rsidR="00730E0F" w:rsidRDefault="008F5EAA">
            <w:pPr>
              <w:pStyle w:val="ConsPlusNormal"/>
              <w:jc w:val="center"/>
              <w:rPr>
                <w:rFonts w:ascii="PT Astra Serif" w:hAnsi="PT Astra Serif"/>
              </w:rPr>
            </w:pPr>
            <w:r>
              <w:rPr>
                <w:rFonts w:ascii="PT Astra Serif" w:hAnsi="PT Astra Serif"/>
              </w:rPr>
              <w:t>6</w:t>
            </w:r>
          </w:p>
        </w:tc>
        <w:tc>
          <w:tcPr>
            <w:tcW w:w="2381" w:type="dxa"/>
            <w:vAlign w:val="center"/>
          </w:tcPr>
          <w:p w:rsidR="00730E0F" w:rsidRDefault="008F5EAA">
            <w:pPr>
              <w:pStyle w:val="ConsPlusNormal"/>
              <w:jc w:val="center"/>
              <w:rPr>
                <w:rFonts w:ascii="PT Astra Serif" w:hAnsi="PT Astra Serif"/>
              </w:rPr>
            </w:pPr>
            <w:r>
              <w:rPr>
                <w:rFonts w:ascii="PT Astra Serif" w:hAnsi="PT Astra Serif"/>
              </w:rPr>
              <w:t>7</w:t>
            </w:r>
          </w:p>
        </w:tc>
        <w:tc>
          <w:tcPr>
            <w:tcW w:w="1417" w:type="dxa"/>
            <w:vAlign w:val="center"/>
          </w:tcPr>
          <w:p w:rsidR="00730E0F" w:rsidRDefault="008F5EAA">
            <w:pPr>
              <w:pStyle w:val="ConsPlusNormal"/>
              <w:jc w:val="center"/>
              <w:rPr>
                <w:rFonts w:ascii="PT Astra Serif" w:hAnsi="PT Astra Serif"/>
              </w:rPr>
            </w:pPr>
            <w:r>
              <w:rPr>
                <w:rFonts w:ascii="PT Astra Serif" w:hAnsi="PT Astra Serif"/>
              </w:rPr>
              <w:t>8</w:t>
            </w:r>
          </w:p>
        </w:tc>
        <w:tc>
          <w:tcPr>
            <w:tcW w:w="1849" w:type="dxa"/>
            <w:vAlign w:val="center"/>
          </w:tcPr>
          <w:p w:rsidR="00730E0F" w:rsidRDefault="008F5EAA">
            <w:pPr>
              <w:pStyle w:val="ConsPlusNormal"/>
              <w:jc w:val="center"/>
              <w:rPr>
                <w:rFonts w:ascii="PT Astra Serif" w:hAnsi="PT Astra Serif"/>
              </w:rPr>
            </w:pPr>
            <w:r>
              <w:rPr>
                <w:rFonts w:ascii="PT Astra Serif" w:hAnsi="PT Astra Serif"/>
              </w:rPr>
              <w:t>9</w:t>
            </w:r>
          </w:p>
        </w:tc>
        <w:tc>
          <w:tcPr>
            <w:tcW w:w="1474" w:type="dxa"/>
            <w:vAlign w:val="center"/>
          </w:tcPr>
          <w:p w:rsidR="00730E0F" w:rsidRDefault="008F5EAA">
            <w:pPr>
              <w:pStyle w:val="ConsPlusNormal"/>
              <w:jc w:val="center"/>
              <w:rPr>
                <w:rFonts w:ascii="PT Astra Serif" w:hAnsi="PT Astra Serif"/>
              </w:rPr>
            </w:pPr>
            <w:r>
              <w:rPr>
                <w:rFonts w:ascii="PT Astra Serif" w:hAnsi="PT Astra Serif"/>
              </w:rPr>
              <w:t>10</w:t>
            </w:r>
          </w:p>
        </w:tc>
      </w:tr>
      <w:tr w:rsidR="00730E0F">
        <w:tc>
          <w:tcPr>
            <w:tcW w:w="13557" w:type="dxa"/>
            <w:gridSpan w:val="11"/>
            <w:vAlign w:val="center"/>
          </w:tcPr>
          <w:p w:rsidR="00730E0F" w:rsidRDefault="008F5EAA">
            <w:pPr>
              <w:pStyle w:val="ConsPlusNormal"/>
              <w:jc w:val="center"/>
              <w:rPr>
                <w:rFonts w:ascii="PT Astra Serif" w:hAnsi="PT Astra Serif"/>
              </w:rPr>
            </w:pPr>
            <w:r>
              <w:rPr>
                <w:rFonts w:ascii="PT Astra Serif" w:hAnsi="PT Astra Serif"/>
              </w:rPr>
              <w:t>Показатели цели государственной программы</w:t>
            </w:r>
          </w:p>
        </w:tc>
      </w:tr>
      <w:tr w:rsidR="00730E0F" w:rsidTr="005E3203">
        <w:tc>
          <w:tcPr>
            <w:tcW w:w="454" w:type="dxa"/>
          </w:tcPr>
          <w:p w:rsidR="00730E0F" w:rsidRDefault="008F5EAA" w:rsidP="005E3203">
            <w:pPr>
              <w:pStyle w:val="ConsPlusNormal"/>
              <w:jc w:val="center"/>
              <w:rPr>
                <w:rFonts w:ascii="PT Astra Serif" w:hAnsi="PT Astra Serif"/>
              </w:rPr>
            </w:pPr>
            <w:r>
              <w:rPr>
                <w:rFonts w:ascii="PT Astra Serif" w:hAnsi="PT Astra Serif"/>
              </w:rPr>
              <w:t>1.</w:t>
            </w:r>
          </w:p>
        </w:tc>
        <w:tc>
          <w:tcPr>
            <w:tcW w:w="1876" w:type="dxa"/>
          </w:tcPr>
          <w:p w:rsidR="00730E0F" w:rsidRDefault="008F5EAA" w:rsidP="005E3203">
            <w:pPr>
              <w:pStyle w:val="ConsPlusNormal"/>
              <w:rPr>
                <w:rFonts w:ascii="PT Astra Serif" w:hAnsi="PT Astra Serif"/>
              </w:rPr>
            </w:pPr>
            <w:r>
              <w:rPr>
                <w:rFonts w:ascii="PT Astra Serif" w:hAnsi="PT Astra Serif"/>
              </w:rPr>
              <w:t xml:space="preserve">Доля областного государственного недвижимого имущества </w:t>
            </w:r>
            <w:r w:rsidR="005E3203">
              <w:rPr>
                <w:rFonts w:ascii="PT Astra Serif" w:hAnsi="PT Astra Serif"/>
              </w:rPr>
              <w:br/>
            </w:r>
            <w:r>
              <w:rPr>
                <w:rFonts w:ascii="PT Astra Serif" w:hAnsi="PT Astra Serif"/>
              </w:rPr>
              <w:t xml:space="preserve">(за исключением земельных участков), используемого </w:t>
            </w:r>
            <w:r w:rsidR="005E3203">
              <w:rPr>
                <w:rFonts w:ascii="PT Astra Serif" w:hAnsi="PT Astra Serif"/>
              </w:rPr>
              <w:br/>
            </w:r>
            <w:r>
              <w:rPr>
                <w:rFonts w:ascii="PT Astra Serif" w:hAnsi="PT Astra Serif"/>
              </w:rPr>
              <w:t xml:space="preserve">для выполнения полномочий Томской области, от недвижимого имущества, находящегося </w:t>
            </w:r>
            <w:r w:rsidR="005E3203">
              <w:rPr>
                <w:rFonts w:ascii="PT Astra Serif" w:hAnsi="PT Astra Serif"/>
              </w:rPr>
              <w:br/>
            </w:r>
            <w:r>
              <w:rPr>
                <w:rFonts w:ascii="PT Astra Serif" w:hAnsi="PT Astra Serif"/>
              </w:rPr>
              <w:t>в собственности Томской области</w:t>
            </w:r>
          </w:p>
        </w:tc>
        <w:tc>
          <w:tcPr>
            <w:tcW w:w="875" w:type="dxa"/>
            <w:gridSpan w:val="2"/>
          </w:tcPr>
          <w:p w:rsidR="00730E0F" w:rsidRDefault="008F5EAA" w:rsidP="005E3203">
            <w:pPr>
              <w:pStyle w:val="ConsPlusNormal"/>
              <w:rPr>
                <w:rFonts w:ascii="PT Astra Serif" w:hAnsi="PT Astra Serif"/>
              </w:rPr>
            </w:pPr>
            <w:proofErr w:type="gramStart"/>
            <w:r>
              <w:rPr>
                <w:rFonts w:ascii="PT Astra Serif" w:hAnsi="PT Astra Serif"/>
              </w:rPr>
              <w:t>Про</w:t>
            </w:r>
            <w:r w:rsidR="005E3203">
              <w:rPr>
                <w:rFonts w:ascii="PT Astra Serif" w:hAnsi="PT Astra Serif"/>
              </w:rPr>
              <w:t>-</w:t>
            </w:r>
            <w:r>
              <w:rPr>
                <w:rFonts w:ascii="PT Astra Serif" w:hAnsi="PT Astra Serif"/>
              </w:rPr>
              <w:t>цент</w:t>
            </w:r>
            <w:proofErr w:type="gramEnd"/>
          </w:p>
        </w:tc>
        <w:tc>
          <w:tcPr>
            <w:tcW w:w="1020" w:type="dxa"/>
          </w:tcPr>
          <w:p w:rsidR="00730E0F" w:rsidRDefault="008F5EAA" w:rsidP="005E3203">
            <w:pPr>
              <w:pStyle w:val="ConsPlusNormal"/>
              <w:rPr>
                <w:rFonts w:ascii="PT Astra Serif" w:hAnsi="PT Astra Serif"/>
              </w:rPr>
            </w:pPr>
            <w:r>
              <w:rPr>
                <w:rFonts w:ascii="PT Astra Serif" w:hAnsi="PT Astra Serif"/>
              </w:rPr>
              <w:t>Нет</w:t>
            </w:r>
          </w:p>
        </w:tc>
        <w:tc>
          <w:tcPr>
            <w:tcW w:w="940" w:type="dxa"/>
          </w:tcPr>
          <w:p w:rsidR="00730E0F" w:rsidRDefault="008F5EAA" w:rsidP="005E3203">
            <w:pPr>
              <w:pStyle w:val="ConsPlusNormal"/>
              <w:rPr>
                <w:rFonts w:ascii="PT Astra Serif" w:hAnsi="PT Astra Serif"/>
              </w:rPr>
            </w:pPr>
            <w:proofErr w:type="spellStart"/>
            <w:proofErr w:type="gramStart"/>
            <w:r>
              <w:rPr>
                <w:rFonts w:ascii="PT Astra Serif" w:hAnsi="PT Astra Serif"/>
              </w:rPr>
              <w:t>Ежегод</w:t>
            </w:r>
            <w:proofErr w:type="spellEnd"/>
            <w:r w:rsidR="005E3203">
              <w:rPr>
                <w:rFonts w:ascii="PT Astra Serif" w:hAnsi="PT Astra Serif"/>
              </w:rPr>
              <w:t>-</w:t>
            </w:r>
            <w:r>
              <w:rPr>
                <w:rFonts w:ascii="PT Astra Serif" w:hAnsi="PT Astra Serif"/>
              </w:rPr>
              <w:t>но</w:t>
            </w:r>
            <w:proofErr w:type="gramEnd"/>
          </w:p>
        </w:tc>
        <w:tc>
          <w:tcPr>
            <w:tcW w:w="1271" w:type="dxa"/>
          </w:tcPr>
          <w:p w:rsidR="00730E0F" w:rsidRDefault="008F5EAA" w:rsidP="005E3203">
            <w:pPr>
              <w:pStyle w:val="ConsPlusNormal"/>
              <w:rPr>
                <w:rFonts w:ascii="PT Astra Serif" w:hAnsi="PT Astra Serif"/>
              </w:rPr>
            </w:pPr>
            <w:r>
              <w:rPr>
                <w:rFonts w:ascii="PT Astra Serif" w:hAnsi="PT Astra Serif"/>
              </w:rPr>
              <w:t>За отчетный год</w:t>
            </w:r>
          </w:p>
        </w:tc>
        <w:tc>
          <w:tcPr>
            <w:tcW w:w="2381" w:type="dxa"/>
            <w:vAlign w:val="center"/>
          </w:tcPr>
          <w:p w:rsidR="00730E0F" w:rsidRDefault="008F5EAA">
            <w:pPr>
              <w:pStyle w:val="ConsPlusNormal"/>
              <w:rPr>
                <w:rFonts w:ascii="PT Astra Serif" w:hAnsi="PT Astra Serif"/>
              </w:rPr>
            </w:pPr>
            <w:r>
              <w:rPr>
                <w:rFonts w:ascii="PT Astra Serif" w:hAnsi="PT Astra Serif"/>
              </w:rPr>
              <w:t>(R x 100) / N, где:</w:t>
            </w:r>
          </w:p>
          <w:p w:rsidR="00730E0F" w:rsidRDefault="005E3203">
            <w:pPr>
              <w:pStyle w:val="ConsPlusNormal"/>
              <w:rPr>
                <w:rFonts w:ascii="PT Astra Serif" w:hAnsi="PT Astra Serif"/>
              </w:rPr>
            </w:pPr>
            <w:r>
              <w:rPr>
                <w:rFonts w:ascii="PT Astra Serif" w:hAnsi="PT Astra Serif"/>
              </w:rPr>
              <w:t>R –</w:t>
            </w:r>
            <w:r w:rsidR="008F5EAA">
              <w:rPr>
                <w:rFonts w:ascii="PT Astra Serif" w:hAnsi="PT Astra Serif"/>
              </w:rPr>
              <w:t xml:space="preserve"> количество объектов недвижимого имущества </w:t>
            </w:r>
            <w:r>
              <w:rPr>
                <w:rFonts w:ascii="PT Astra Serif" w:hAnsi="PT Astra Serif"/>
              </w:rPr>
              <w:br/>
            </w:r>
            <w:r w:rsidR="008F5EAA">
              <w:rPr>
                <w:rFonts w:ascii="PT Astra Serif" w:hAnsi="PT Astra Serif"/>
              </w:rPr>
              <w:t xml:space="preserve">(за исключением земельных участков), используемых </w:t>
            </w:r>
            <w:r>
              <w:rPr>
                <w:rFonts w:ascii="PT Astra Serif" w:hAnsi="PT Astra Serif"/>
              </w:rPr>
              <w:br/>
            </w:r>
            <w:r w:rsidR="008F5EAA">
              <w:rPr>
                <w:rFonts w:ascii="PT Astra Serif" w:hAnsi="PT Astra Serif"/>
              </w:rPr>
              <w:t>для выполнения полномочий Томской области по состоянию на конец отчетного года, штук.</w:t>
            </w:r>
          </w:p>
          <w:p w:rsidR="00730E0F" w:rsidRDefault="008F5EAA">
            <w:pPr>
              <w:pStyle w:val="ConsPlusNormal"/>
              <w:rPr>
                <w:rFonts w:ascii="PT Astra Serif" w:hAnsi="PT Astra Serif"/>
              </w:rPr>
            </w:pPr>
            <w:r>
              <w:rPr>
                <w:rFonts w:ascii="PT Astra Serif" w:hAnsi="PT Astra Serif"/>
              </w:rPr>
              <w:t xml:space="preserve">К используемым </w:t>
            </w:r>
            <w:r w:rsidR="005E3203">
              <w:rPr>
                <w:rFonts w:ascii="PT Astra Serif" w:hAnsi="PT Astra Serif"/>
              </w:rPr>
              <w:br/>
            </w:r>
            <w:r>
              <w:rPr>
                <w:rFonts w:ascii="PT Astra Serif" w:hAnsi="PT Astra Serif"/>
              </w:rPr>
              <w:t xml:space="preserve">для выполнения полномочий Томской области объектам недвижимого имущества относятся объекты недвижимого имущества </w:t>
            </w:r>
            <w:r w:rsidR="005E3203">
              <w:rPr>
                <w:rFonts w:ascii="PT Astra Serif" w:hAnsi="PT Astra Serif"/>
              </w:rPr>
              <w:br/>
            </w:r>
            <w:r>
              <w:rPr>
                <w:rFonts w:ascii="PT Astra Serif" w:hAnsi="PT Astra Serif"/>
              </w:rPr>
              <w:t>(за исключением земельных участков):</w:t>
            </w:r>
          </w:p>
          <w:p w:rsidR="00730E0F" w:rsidRDefault="008F5EAA">
            <w:pPr>
              <w:pStyle w:val="ConsPlusNormal"/>
              <w:rPr>
                <w:rFonts w:ascii="PT Astra Serif" w:hAnsi="PT Astra Serif"/>
              </w:rPr>
            </w:pPr>
            <w:r>
              <w:rPr>
                <w:rFonts w:ascii="PT Astra Serif" w:hAnsi="PT Astra Serif"/>
              </w:rPr>
              <w:t xml:space="preserve">закрепленные на праве оперативного управления </w:t>
            </w:r>
            <w:r w:rsidR="005E3203">
              <w:rPr>
                <w:rFonts w:ascii="PT Astra Serif" w:hAnsi="PT Astra Serif"/>
              </w:rPr>
              <w:br/>
            </w:r>
            <w:r>
              <w:rPr>
                <w:rFonts w:ascii="PT Astra Serif" w:hAnsi="PT Astra Serif"/>
              </w:rPr>
              <w:t>за органами государственной власти Томской области, областными государственными учреждениями, праве оперативного управления или праве хозяйственного ведения за областными государственными унитарными предприятиями;</w:t>
            </w:r>
          </w:p>
          <w:p w:rsidR="00730E0F" w:rsidRDefault="008F5EAA">
            <w:pPr>
              <w:pStyle w:val="ConsPlusNormal"/>
              <w:rPr>
                <w:rFonts w:ascii="PT Astra Serif" w:hAnsi="PT Astra Serif"/>
              </w:rPr>
            </w:pPr>
            <w:r>
              <w:rPr>
                <w:rFonts w:ascii="PT Astra Serif" w:hAnsi="PT Astra Serif"/>
              </w:rPr>
              <w:t xml:space="preserve">находящиеся в Казне Томской области, ожидающие закрепления или перераспределения, </w:t>
            </w:r>
            <w:r w:rsidR="005E3203">
              <w:rPr>
                <w:rFonts w:ascii="PT Astra Serif" w:hAnsi="PT Astra Serif"/>
              </w:rPr>
              <w:br/>
            </w:r>
            <w:r>
              <w:rPr>
                <w:rFonts w:ascii="PT Astra Serif" w:hAnsi="PT Astra Serif"/>
              </w:rPr>
              <w:t>в том числе передачи на иной уровень публичной собственности;</w:t>
            </w:r>
          </w:p>
          <w:p w:rsidR="00730E0F" w:rsidRDefault="008F5EAA">
            <w:pPr>
              <w:pStyle w:val="ConsPlusNormal"/>
              <w:rPr>
                <w:rFonts w:ascii="PT Astra Serif" w:hAnsi="PT Astra Serif"/>
              </w:rPr>
            </w:pPr>
            <w:r>
              <w:rPr>
                <w:rFonts w:ascii="PT Astra Serif" w:hAnsi="PT Astra Serif"/>
              </w:rPr>
              <w:t xml:space="preserve">находящиеся в Казне Томской области, используемые </w:t>
            </w:r>
            <w:r w:rsidR="005E3203">
              <w:rPr>
                <w:rFonts w:ascii="PT Astra Serif" w:hAnsi="PT Astra Serif"/>
              </w:rPr>
              <w:br/>
            </w:r>
            <w:r>
              <w:rPr>
                <w:rFonts w:ascii="PT Astra Serif" w:hAnsi="PT Astra Serif"/>
              </w:rPr>
              <w:t>для осуществления полномочий субъекта Российской Федерации;</w:t>
            </w:r>
          </w:p>
          <w:p w:rsidR="00730E0F" w:rsidRDefault="008F5EAA">
            <w:pPr>
              <w:pStyle w:val="ConsPlusNormal"/>
              <w:rPr>
                <w:rFonts w:ascii="PT Astra Serif" w:hAnsi="PT Astra Serif"/>
              </w:rPr>
            </w:pPr>
            <w:r>
              <w:rPr>
                <w:rFonts w:ascii="PT Astra Serif" w:hAnsi="PT Astra Serif"/>
              </w:rPr>
              <w:t xml:space="preserve">поступившие в Казну Томской области </w:t>
            </w:r>
            <w:r w:rsidR="005E3203">
              <w:rPr>
                <w:rFonts w:ascii="PT Astra Serif" w:hAnsi="PT Astra Serif"/>
              </w:rPr>
              <w:br/>
            </w:r>
            <w:r>
              <w:rPr>
                <w:rFonts w:ascii="PT Astra Serif" w:hAnsi="PT Astra Serif"/>
              </w:rPr>
              <w:t xml:space="preserve">в отчетном году </w:t>
            </w:r>
            <w:r w:rsidR="005E3203">
              <w:rPr>
                <w:rFonts w:ascii="PT Astra Serif" w:hAnsi="PT Astra Serif"/>
              </w:rPr>
              <w:br/>
            </w:r>
            <w:r>
              <w:rPr>
                <w:rFonts w:ascii="PT Astra Serif" w:hAnsi="PT Astra Serif"/>
              </w:rPr>
              <w:t>на основании решения суда, а также после завершения ликвидации областного государственного учреждения, областного государственного унитарного предприятия, основанного на праве оперативного управления, признания несостоятельным (банкротом) областного государственного унитарного предприятия, основанного на праве хозяйственного ведения;</w:t>
            </w:r>
          </w:p>
          <w:p w:rsidR="00730E0F" w:rsidRDefault="005E3203">
            <w:pPr>
              <w:pStyle w:val="ConsPlusNormal"/>
              <w:rPr>
                <w:rFonts w:ascii="PT Astra Serif" w:hAnsi="PT Astra Serif"/>
              </w:rPr>
            </w:pPr>
            <w:r>
              <w:rPr>
                <w:rFonts w:ascii="PT Astra Serif" w:hAnsi="PT Astra Serif"/>
              </w:rPr>
              <w:t>N –</w:t>
            </w:r>
            <w:r w:rsidR="008F5EAA">
              <w:rPr>
                <w:rFonts w:ascii="PT Astra Serif" w:hAnsi="PT Astra Serif"/>
              </w:rPr>
              <w:t xml:space="preserve"> количество объектов недвижимого имущества </w:t>
            </w:r>
            <w:r>
              <w:rPr>
                <w:rFonts w:ascii="PT Astra Serif" w:hAnsi="PT Astra Serif"/>
              </w:rPr>
              <w:br/>
            </w:r>
            <w:r w:rsidR="008F5EAA">
              <w:rPr>
                <w:rFonts w:ascii="PT Astra Serif" w:hAnsi="PT Astra Serif"/>
              </w:rPr>
              <w:t xml:space="preserve">(за исключением земельных участков), находящихся </w:t>
            </w:r>
            <w:r>
              <w:rPr>
                <w:rFonts w:ascii="PT Astra Serif" w:hAnsi="PT Astra Serif"/>
              </w:rPr>
              <w:br/>
            </w:r>
            <w:r w:rsidR="008F5EAA">
              <w:rPr>
                <w:rFonts w:ascii="PT Astra Serif" w:hAnsi="PT Astra Serif"/>
              </w:rPr>
              <w:t xml:space="preserve">в собственности Томской области, </w:t>
            </w:r>
            <w:r>
              <w:rPr>
                <w:rFonts w:ascii="PT Astra Serif" w:hAnsi="PT Astra Serif"/>
              </w:rPr>
              <w:br/>
            </w:r>
            <w:r w:rsidR="008F5EAA">
              <w:rPr>
                <w:rFonts w:ascii="PT Astra Serif" w:hAnsi="PT Astra Serif"/>
              </w:rPr>
              <w:t>по состоянию на конец отчетного года, штук</w:t>
            </w:r>
          </w:p>
        </w:tc>
        <w:tc>
          <w:tcPr>
            <w:tcW w:w="1417" w:type="dxa"/>
          </w:tcPr>
          <w:p w:rsidR="00730E0F" w:rsidRDefault="008F5EAA" w:rsidP="005E3203">
            <w:pPr>
              <w:pStyle w:val="ConsPlusNormal"/>
              <w:rPr>
                <w:rFonts w:ascii="PT Astra Serif" w:hAnsi="PT Astra Serif"/>
              </w:rPr>
            </w:pPr>
            <w:proofErr w:type="spellStart"/>
            <w:proofErr w:type="gramStart"/>
            <w:r>
              <w:rPr>
                <w:rFonts w:ascii="PT Astra Serif" w:hAnsi="PT Astra Serif"/>
              </w:rPr>
              <w:t>Ведомствен</w:t>
            </w:r>
            <w:r w:rsidR="005E3203">
              <w:rPr>
                <w:rFonts w:ascii="PT Astra Serif" w:hAnsi="PT Astra Serif"/>
              </w:rPr>
              <w:t>-</w:t>
            </w:r>
            <w:r>
              <w:rPr>
                <w:rFonts w:ascii="PT Astra Serif" w:hAnsi="PT Astra Serif"/>
              </w:rPr>
              <w:t>ная</w:t>
            </w:r>
            <w:proofErr w:type="spellEnd"/>
            <w:proofErr w:type="gramEnd"/>
            <w:r>
              <w:rPr>
                <w:rFonts w:ascii="PT Astra Serif" w:hAnsi="PT Astra Serif"/>
              </w:rPr>
              <w:t xml:space="preserve"> статистика</w:t>
            </w:r>
          </w:p>
        </w:tc>
        <w:tc>
          <w:tcPr>
            <w:tcW w:w="1849" w:type="dxa"/>
          </w:tcPr>
          <w:p w:rsidR="00730E0F" w:rsidRDefault="008F5EAA" w:rsidP="005E3203">
            <w:pPr>
              <w:pStyle w:val="ConsPlusNormal"/>
              <w:rPr>
                <w:rFonts w:ascii="PT Astra Serif" w:hAnsi="PT Astra Serif"/>
              </w:rPr>
            </w:pPr>
            <w:r>
              <w:rPr>
                <w:rFonts w:ascii="PT Astra Serif" w:hAnsi="PT Astra Serif"/>
              </w:rPr>
              <w:t xml:space="preserve">Департамент </w:t>
            </w:r>
            <w:r w:rsidR="005E3203">
              <w:rPr>
                <w:rFonts w:ascii="PT Astra Serif" w:hAnsi="PT Astra Serif"/>
              </w:rPr>
              <w:br/>
            </w:r>
            <w:r>
              <w:rPr>
                <w:rFonts w:ascii="PT Astra Serif" w:hAnsi="PT Astra Serif"/>
              </w:rPr>
              <w:t>по управлению государственной собственностью Томской области</w:t>
            </w:r>
          </w:p>
        </w:tc>
        <w:tc>
          <w:tcPr>
            <w:tcW w:w="1474" w:type="dxa"/>
          </w:tcPr>
          <w:p w:rsidR="00730E0F" w:rsidRDefault="008F5EAA" w:rsidP="005E3203">
            <w:pPr>
              <w:pStyle w:val="ConsPlusNormal"/>
              <w:rPr>
                <w:rFonts w:ascii="PT Astra Serif" w:hAnsi="PT Astra Serif"/>
              </w:rPr>
            </w:pPr>
            <w:r>
              <w:rPr>
                <w:rFonts w:ascii="PT Astra Serif" w:hAnsi="PT Astra Serif"/>
              </w:rPr>
              <w:t>1 марта года, следующего за отчетным годом</w:t>
            </w:r>
          </w:p>
        </w:tc>
      </w:tr>
    </w:tbl>
    <w:p w:rsidR="00730E0F" w:rsidRDefault="00730E0F">
      <w:pPr>
        <w:pStyle w:val="ConsPlusTitle"/>
        <w:jc w:val="center"/>
        <w:outlineLvl w:val="1"/>
        <w:rPr>
          <w:rFonts w:ascii="PT Astra Serif" w:hAnsi="PT Astra Serif"/>
        </w:rPr>
      </w:pPr>
    </w:p>
    <w:p w:rsidR="00730E0F" w:rsidRDefault="00730E0F">
      <w:pPr>
        <w:pStyle w:val="ConsPlusTitle"/>
        <w:jc w:val="center"/>
        <w:outlineLvl w:val="1"/>
        <w:rPr>
          <w:rFonts w:ascii="PT Astra Serif" w:hAnsi="PT Astra Serif"/>
        </w:rPr>
      </w:pPr>
    </w:p>
    <w:p w:rsidR="00730E0F" w:rsidRDefault="00730E0F">
      <w:pPr>
        <w:pStyle w:val="ConsPlusTitle"/>
        <w:jc w:val="center"/>
        <w:outlineLvl w:val="1"/>
        <w:rPr>
          <w:rFonts w:ascii="PT Astra Serif" w:hAnsi="PT Astra Serif"/>
        </w:rPr>
      </w:pPr>
    </w:p>
    <w:p w:rsidR="00730E0F" w:rsidRDefault="00730E0F">
      <w:pPr>
        <w:pStyle w:val="ConsPlusTitle"/>
        <w:jc w:val="center"/>
        <w:outlineLvl w:val="1"/>
        <w:rPr>
          <w:rFonts w:ascii="PT Astra Serif" w:hAnsi="PT Astra Serif"/>
        </w:rPr>
      </w:pPr>
    </w:p>
    <w:p w:rsidR="00730E0F" w:rsidRDefault="00730E0F">
      <w:pPr>
        <w:pStyle w:val="ConsPlusTitle"/>
        <w:jc w:val="center"/>
        <w:outlineLvl w:val="1"/>
        <w:rPr>
          <w:rFonts w:ascii="PT Astra Serif" w:hAnsi="PT Astra Serif"/>
        </w:rPr>
      </w:pPr>
    </w:p>
    <w:p w:rsidR="00730E0F" w:rsidRDefault="00730E0F">
      <w:pPr>
        <w:pStyle w:val="ConsPlusTitle"/>
        <w:jc w:val="center"/>
        <w:outlineLvl w:val="1"/>
        <w:rPr>
          <w:rFonts w:ascii="PT Astra Serif" w:hAnsi="PT Astra Serif"/>
        </w:rPr>
      </w:pPr>
    </w:p>
    <w:p w:rsidR="00730E0F" w:rsidRDefault="00730E0F">
      <w:pPr>
        <w:pStyle w:val="ConsPlusTitle"/>
        <w:jc w:val="center"/>
        <w:outlineLvl w:val="1"/>
        <w:rPr>
          <w:rFonts w:ascii="PT Astra Serif" w:hAnsi="PT Astra Serif"/>
        </w:rPr>
      </w:pPr>
    </w:p>
    <w:p w:rsidR="00730E0F" w:rsidRPr="005E3203" w:rsidRDefault="008F5EAA" w:rsidP="005E3203">
      <w:pPr>
        <w:pStyle w:val="ConsPlusTitle"/>
        <w:jc w:val="center"/>
        <w:outlineLvl w:val="1"/>
        <w:rPr>
          <w:rFonts w:ascii="PT Astra Serif" w:hAnsi="PT Astra Serif"/>
          <w:b w:val="0"/>
          <w:sz w:val="24"/>
          <w:szCs w:val="24"/>
        </w:rPr>
      </w:pPr>
      <w:r w:rsidRPr="005E3203">
        <w:rPr>
          <w:rFonts w:ascii="PT Astra Serif" w:hAnsi="PT Astra Serif"/>
          <w:b w:val="0"/>
          <w:sz w:val="24"/>
          <w:szCs w:val="24"/>
        </w:rPr>
        <w:t>Ресурсное обеспечение реализации государственной программы</w:t>
      </w:r>
      <w:r w:rsidR="005E3203" w:rsidRPr="005E3203">
        <w:rPr>
          <w:rFonts w:ascii="PT Astra Serif" w:hAnsi="PT Astra Serif"/>
          <w:b w:val="0"/>
          <w:sz w:val="24"/>
          <w:szCs w:val="24"/>
        </w:rPr>
        <w:t xml:space="preserve"> </w:t>
      </w:r>
      <w:r w:rsidRPr="005E3203">
        <w:rPr>
          <w:rFonts w:ascii="PT Astra Serif" w:hAnsi="PT Astra Serif"/>
          <w:b w:val="0"/>
          <w:sz w:val="24"/>
          <w:szCs w:val="24"/>
        </w:rPr>
        <w:t>за счет средств областного бюджета и целевых межбюджетных</w:t>
      </w:r>
    </w:p>
    <w:p w:rsidR="00730E0F" w:rsidRPr="005E3203" w:rsidRDefault="008F5EAA">
      <w:pPr>
        <w:pStyle w:val="ConsPlusTitle"/>
        <w:jc w:val="center"/>
        <w:rPr>
          <w:rFonts w:ascii="PT Astra Serif" w:hAnsi="PT Astra Serif"/>
          <w:b w:val="0"/>
          <w:sz w:val="24"/>
          <w:szCs w:val="24"/>
        </w:rPr>
      </w:pPr>
      <w:r w:rsidRPr="005E3203">
        <w:rPr>
          <w:rFonts w:ascii="PT Astra Serif" w:hAnsi="PT Astra Serif"/>
          <w:b w:val="0"/>
          <w:sz w:val="24"/>
          <w:szCs w:val="24"/>
        </w:rPr>
        <w:t>трансфертов из федерального бюджета по главным</w:t>
      </w:r>
      <w:r w:rsidR="005E3203" w:rsidRPr="005E3203">
        <w:rPr>
          <w:rFonts w:ascii="PT Astra Serif" w:hAnsi="PT Astra Serif"/>
          <w:b w:val="0"/>
          <w:sz w:val="24"/>
          <w:szCs w:val="24"/>
        </w:rPr>
        <w:t xml:space="preserve"> </w:t>
      </w:r>
      <w:r w:rsidRPr="005E3203">
        <w:rPr>
          <w:rFonts w:ascii="PT Astra Serif" w:hAnsi="PT Astra Serif"/>
          <w:b w:val="0"/>
          <w:sz w:val="24"/>
          <w:szCs w:val="24"/>
        </w:rPr>
        <w:t>распорядителям средств областного бюджета</w:t>
      </w:r>
    </w:p>
    <w:p w:rsidR="00730E0F" w:rsidRPr="005E3203" w:rsidRDefault="00730E0F">
      <w:pPr>
        <w:pStyle w:val="ConsPlusNormal"/>
        <w:jc w:val="both"/>
        <w:rPr>
          <w:rFonts w:ascii="PT Astra Serif" w:hAnsi="PT Astra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3118"/>
        <w:gridCol w:w="1877"/>
        <w:gridCol w:w="3544"/>
        <w:gridCol w:w="5103"/>
      </w:tblGrid>
      <w:tr w:rsidR="00730E0F">
        <w:tc>
          <w:tcPr>
            <w:tcW w:w="454"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 </w:t>
            </w:r>
            <w:proofErr w:type="gramStart"/>
            <w:r>
              <w:rPr>
                <w:rFonts w:ascii="PT Astra Serif" w:hAnsi="PT Astra Serif"/>
              </w:rPr>
              <w:t>п</w:t>
            </w:r>
            <w:proofErr w:type="gramEnd"/>
            <w:r>
              <w:rPr>
                <w:rFonts w:ascii="PT Astra Serif" w:hAnsi="PT Astra Serif"/>
              </w:rPr>
              <w:t>/п</w:t>
            </w:r>
          </w:p>
        </w:tc>
        <w:tc>
          <w:tcPr>
            <w:tcW w:w="3118" w:type="dxa"/>
            <w:vMerge w:val="restart"/>
            <w:vAlign w:val="center"/>
          </w:tcPr>
          <w:p w:rsidR="00730E0F" w:rsidRDefault="008F5EAA">
            <w:pPr>
              <w:pStyle w:val="ConsPlusNormal"/>
              <w:jc w:val="center"/>
              <w:rPr>
                <w:rFonts w:ascii="PT Astra Serif" w:hAnsi="PT Astra Serif"/>
              </w:rPr>
            </w:pPr>
            <w:r>
              <w:rPr>
                <w:rFonts w:ascii="PT Astra Serif" w:hAnsi="PT Astra Serif"/>
              </w:rPr>
              <w:t>Наименование задачи, мероприятия государственной программы</w:t>
            </w:r>
          </w:p>
        </w:tc>
        <w:tc>
          <w:tcPr>
            <w:tcW w:w="1877" w:type="dxa"/>
            <w:vMerge w:val="restart"/>
            <w:vAlign w:val="center"/>
          </w:tcPr>
          <w:p w:rsidR="00730E0F" w:rsidRDefault="008F5EAA">
            <w:pPr>
              <w:pStyle w:val="ConsPlusNormal"/>
              <w:jc w:val="center"/>
              <w:rPr>
                <w:rFonts w:ascii="PT Astra Serif" w:hAnsi="PT Astra Serif"/>
              </w:rPr>
            </w:pPr>
            <w:r>
              <w:rPr>
                <w:rFonts w:ascii="PT Astra Serif" w:hAnsi="PT Astra Serif"/>
              </w:rPr>
              <w:t>Срок исполнения</w:t>
            </w:r>
          </w:p>
        </w:tc>
        <w:tc>
          <w:tcPr>
            <w:tcW w:w="3544"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Объем финансирования за счет средств областного бюджета, </w:t>
            </w:r>
            <w:r w:rsidR="005E3203">
              <w:rPr>
                <w:rFonts w:ascii="PT Astra Serif" w:hAnsi="PT Astra Serif"/>
              </w:rPr>
              <w:br/>
            </w:r>
            <w:r>
              <w:rPr>
                <w:rFonts w:ascii="PT Astra Serif" w:hAnsi="PT Astra Serif"/>
              </w:rPr>
              <w:t>в том числе за счет межбюджетных трансфертов из федерального бюджета</w:t>
            </w:r>
          </w:p>
        </w:tc>
        <w:tc>
          <w:tcPr>
            <w:tcW w:w="5103" w:type="dxa"/>
            <w:vAlign w:val="center"/>
          </w:tcPr>
          <w:p w:rsidR="00730E0F" w:rsidRDefault="008F5EAA">
            <w:pPr>
              <w:pStyle w:val="ConsPlusNormal"/>
              <w:jc w:val="center"/>
              <w:rPr>
                <w:rFonts w:ascii="PT Astra Serif" w:hAnsi="PT Astra Serif"/>
              </w:rPr>
            </w:pPr>
            <w:r>
              <w:rPr>
                <w:rFonts w:ascii="PT Astra Serif" w:hAnsi="PT Astra Serif"/>
              </w:rPr>
              <w:t>Главные распорядители средств областного бюджета (ГРБС)</w:t>
            </w: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Merge/>
          </w:tcPr>
          <w:p w:rsidR="00730E0F" w:rsidRDefault="00730E0F">
            <w:pPr>
              <w:pStyle w:val="ConsPlusNormal"/>
              <w:rPr>
                <w:rFonts w:ascii="PT Astra Serif" w:hAnsi="PT Astra Serif"/>
              </w:rPr>
            </w:pPr>
          </w:p>
        </w:tc>
        <w:tc>
          <w:tcPr>
            <w:tcW w:w="3544" w:type="dxa"/>
            <w:vMerge/>
          </w:tcPr>
          <w:p w:rsidR="00730E0F" w:rsidRDefault="00730E0F">
            <w:pPr>
              <w:pStyle w:val="ConsPlusNormal"/>
              <w:rPr>
                <w:rFonts w:ascii="PT Astra Serif" w:hAnsi="PT Astra Serif"/>
              </w:rPr>
            </w:pPr>
          </w:p>
        </w:tc>
        <w:tc>
          <w:tcPr>
            <w:tcW w:w="5103" w:type="dxa"/>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3118" w:type="dxa"/>
            <w:vAlign w:val="center"/>
          </w:tcPr>
          <w:p w:rsidR="00730E0F" w:rsidRDefault="008F5EAA">
            <w:pPr>
              <w:pStyle w:val="ConsPlusNormal"/>
              <w:jc w:val="center"/>
              <w:rPr>
                <w:rFonts w:ascii="PT Astra Serif" w:hAnsi="PT Astra Serif"/>
              </w:rPr>
            </w:pPr>
            <w:r>
              <w:rPr>
                <w:rFonts w:ascii="PT Astra Serif" w:hAnsi="PT Astra Serif"/>
              </w:rPr>
              <w:t>2</w:t>
            </w:r>
          </w:p>
        </w:tc>
        <w:tc>
          <w:tcPr>
            <w:tcW w:w="1877" w:type="dxa"/>
            <w:vAlign w:val="center"/>
          </w:tcPr>
          <w:p w:rsidR="00730E0F" w:rsidRDefault="008F5EAA">
            <w:pPr>
              <w:pStyle w:val="ConsPlusNormal"/>
              <w:jc w:val="center"/>
              <w:rPr>
                <w:rFonts w:ascii="PT Astra Serif" w:hAnsi="PT Astra Serif"/>
              </w:rPr>
            </w:pPr>
            <w:r>
              <w:rPr>
                <w:rFonts w:ascii="PT Astra Serif" w:hAnsi="PT Astra Serif"/>
              </w:rPr>
              <w:t>3</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4</w:t>
            </w:r>
          </w:p>
        </w:tc>
        <w:tc>
          <w:tcPr>
            <w:tcW w:w="5103" w:type="dxa"/>
            <w:vAlign w:val="center"/>
          </w:tcPr>
          <w:p w:rsidR="00730E0F" w:rsidRDefault="008F5EAA">
            <w:pPr>
              <w:pStyle w:val="ConsPlusNormal"/>
              <w:jc w:val="center"/>
              <w:rPr>
                <w:rFonts w:ascii="PT Astra Serif" w:hAnsi="PT Astra Serif"/>
              </w:rPr>
            </w:pPr>
            <w:r>
              <w:rPr>
                <w:rFonts w:ascii="PT Astra Serif" w:hAnsi="PT Astra Serif"/>
              </w:rPr>
              <w:t>5</w:t>
            </w:r>
          </w:p>
        </w:tc>
      </w:tr>
      <w:tr w:rsidR="00730E0F">
        <w:tc>
          <w:tcPr>
            <w:tcW w:w="454" w:type="dxa"/>
            <w:vAlign w:val="center"/>
          </w:tcPr>
          <w:p w:rsidR="00730E0F" w:rsidRDefault="00730E0F">
            <w:pPr>
              <w:pStyle w:val="ConsPlusNormal"/>
              <w:rPr>
                <w:rFonts w:ascii="PT Astra Serif" w:hAnsi="PT Astra Serif"/>
              </w:rPr>
            </w:pPr>
          </w:p>
        </w:tc>
        <w:tc>
          <w:tcPr>
            <w:tcW w:w="13642" w:type="dxa"/>
            <w:gridSpan w:val="4"/>
            <w:vAlign w:val="center"/>
          </w:tcPr>
          <w:p w:rsidR="00730E0F" w:rsidRDefault="008F5EAA">
            <w:pPr>
              <w:pStyle w:val="ConsPlusNormal"/>
              <w:rPr>
                <w:rFonts w:ascii="PT Astra Serif" w:hAnsi="PT Astra Serif"/>
              </w:rPr>
            </w:pPr>
            <w:r>
              <w:rPr>
                <w:rFonts w:ascii="PT Astra Serif" w:hAnsi="PT Astra Serif"/>
              </w:rPr>
              <w:t>Подпрограмма (направление) «Управление государственным имуществом Томской области»</w:t>
            </w:r>
          </w:p>
        </w:tc>
      </w:tr>
      <w:tr w:rsidR="00730E0F">
        <w:tc>
          <w:tcPr>
            <w:tcW w:w="454" w:type="dxa"/>
            <w:vMerge w:val="restart"/>
            <w:vAlign w:val="center"/>
          </w:tcPr>
          <w:p w:rsidR="00730E0F" w:rsidRDefault="008F5EAA" w:rsidP="005E3203">
            <w:pPr>
              <w:pStyle w:val="ConsPlusNormal"/>
              <w:jc w:val="center"/>
              <w:rPr>
                <w:rFonts w:ascii="PT Astra Serif" w:hAnsi="PT Astra Serif"/>
              </w:rPr>
            </w:pPr>
            <w:r>
              <w:rPr>
                <w:rFonts w:ascii="PT Astra Serif" w:hAnsi="PT Astra Serif"/>
              </w:rPr>
              <w:t>1.</w:t>
            </w:r>
          </w:p>
        </w:tc>
        <w:tc>
          <w:tcPr>
            <w:tcW w:w="3118" w:type="dxa"/>
            <w:vMerge w:val="restart"/>
            <w:vAlign w:val="center"/>
          </w:tcPr>
          <w:p w:rsidR="00730E0F" w:rsidRDefault="008F5EAA">
            <w:pPr>
              <w:pStyle w:val="ConsPlusNormal"/>
              <w:rPr>
                <w:rFonts w:ascii="PT Astra Serif" w:hAnsi="PT Astra Serif"/>
              </w:rPr>
            </w:pPr>
            <w:r>
              <w:rPr>
                <w:rFonts w:ascii="PT Astra Serif" w:hAnsi="PT Astra Serif"/>
              </w:rPr>
              <w:t>КПМ 1 «Рациональное использование государственного имущества Томской области»</w:t>
            </w:r>
          </w:p>
        </w:tc>
        <w:tc>
          <w:tcPr>
            <w:tcW w:w="1877" w:type="dxa"/>
            <w:vAlign w:val="center"/>
          </w:tcPr>
          <w:p w:rsidR="00730E0F" w:rsidRDefault="008F5EAA">
            <w:pPr>
              <w:pStyle w:val="ConsPlusNormal"/>
              <w:rPr>
                <w:rFonts w:ascii="PT Astra Serif" w:hAnsi="PT Astra Serif"/>
              </w:rPr>
            </w:pPr>
            <w:r>
              <w:rPr>
                <w:rFonts w:ascii="PT Astra Serif" w:hAnsi="PT Astra Serif"/>
              </w:rPr>
              <w:t>всего</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364 678,5</w:t>
            </w:r>
          </w:p>
        </w:tc>
        <w:tc>
          <w:tcPr>
            <w:tcW w:w="5103" w:type="dxa"/>
            <w:vMerge w:val="restart"/>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 областные государственные учреждения</w:t>
            </w: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2024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69 650,0</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2025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73 561,3</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2026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73 822,4</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2027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73 822,4</w:t>
            </w:r>
          </w:p>
        </w:tc>
        <w:tc>
          <w:tcPr>
            <w:tcW w:w="5103" w:type="dxa"/>
            <w:vMerge/>
          </w:tcPr>
          <w:p w:rsidR="00730E0F" w:rsidRDefault="00730E0F">
            <w:pPr>
              <w:pStyle w:val="ConsPlusNormal"/>
              <w:rPr>
                <w:rFonts w:ascii="PT Astra Serif" w:hAnsi="PT Astra Serif"/>
              </w:rPr>
            </w:pPr>
          </w:p>
        </w:tc>
      </w:tr>
      <w:tr w:rsidR="00730E0F">
        <w:trPr>
          <w:trHeight w:val="729"/>
        </w:trPr>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прогнозный период 2028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73 822,4</w:t>
            </w:r>
          </w:p>
        </w:tc>
        <w:tc>
          <w:tcPr>
            <w:tcW w:w="5103" w:type="dxa"/>
            <w:vMerge/>
          </w:tcPr>
          <w:p w:rsidR="00730E0F" w:rsidRDefault="00730E0F">
            <w:pPr>
              <w:pStyle w:val="ConsPlusNormal"/>
              <w:rPr>
                <w:rFonts w:ascii="PT Astra Serif" w:hAnsi="PT Astra Serif"/>
              </w:rPr>
            </w:pPr>
          </w:p>
        </w:tc>
      </w:tr>
      <w:tr w:rsidR="00730E0F">
        <w:tc>
          <w:tcPr>
            <w:tcW w:w="454" w:type="dxa"/>
            <w:vMerge w:val="restart"/>
            <w:vAlign w:val="center"/>
          </w:tcPr>
          <w:p w:rsidR="00730E0F" w:rsidRDefault="008F5EAA" w:rsidP="005E3203">
            <w:pPr>
              <w:pStyle w:val="ConsPlusNormal"/>
              <w:jc w:val="center"/>
              <w:rPr>
                <w:rFonts w:ascii="PT Astra Serif" w:hAnsi="PT Astra Serif"/>
              </w:rPr>
            </w:pPr>
            <w:r>
              <w:rPr>
                <w:rFonts w:ascii="PT Astra Serif" w:hAnsi="PT Astra Serif"/>
              </w:rPr>
              <w:t>2.</w:t>
            </w:r>
          </w:p>
        </w:tc>
        <w:tc>
          <w:tcPr>
            <w:tcW w:w="3118" w:type="dxa"/>
            <w:vMerge w:val="restart"/>
            <w:vAlign w:val="center"/>
          </w:tcPr>
          <w:p w:rsidR="00730E0F" w:rsidRDefault="008F5EAA">
            <w:pPr>
              <w:pStyle w:val="ConsPlusNormal"/>
              <w:rPr>
                <w:rFonts w:ascii="PT Astra Serif" w:hAnsi="PT Astra Serif"/>
              </w:rPr>
            </w:pPr>
            <w:r>
              <w:rPr>
                <w:rFonts w:ascii="PT Astra Serif" w:hAnsi="PT Astra Serif"/>
              </w:rPr>
              <w:t>КПМ 2 «Приватизация государственного имущества Томской области»</w:t>
            </w:r>
          </w:p>
        </w:tc>
        <w:tc>
          <w:tcPr>
            <w:tcW w:w="1877" w:type="dxa"/>
            <w:vAlign w:val="center"/>
          </w:tcPr>
          <w:p w:rsidR="00730E0F" w:rsidRDefault="008F5EAA">
            <w:pPr>
              <w:pStyle w:val="ConsPlusNormal"/>
              <w:rPr>
                <w:rFonts w:ascii="PT Astra Serif" w:hAnsi="PT Astra Serif"/>
              </w:rPr>
            </w:pPr>
            <w:r>
              <w:rPr>
                <w:rFonts w:ascii="PT Astra Serif" w:hAnsi="PT Astra Serif"/>
              </w:rPr>
              <w:t>всего</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3 055,4</w:t>
            </w:r>
          </w:p>
        </w:tc>
        <w:tc>
          <w:tcPr>
            <w:tcW w:w="5103" w:type="dxa"/>
            <w:vMerge w:val="restart"/>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w:t>
            </w: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2024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lang w:eastAsia="en-US"/>
              </w:rPr>
              <w:t>715,4</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2025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585,0</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2026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585,0</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2027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585,0</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прогнозный период 2028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585,0</w:t>
            </w:r>
          </w:p>
        </w:tc>
        <w:tc>
          <w:tcPr>
            <w:tcW w:w="5103" w:type="dxa"/>
            <w:vMerge/>
          </w:tcPr>
          <w:p w:rsidR="00730E0F" w:rsidRDefault="00730E0F">
            <w:pPr>
              <w:pStyle w:val="ConsPlusNormal"/>
              <w:rPr>
                <w:rFonts w:ascii="PT Astra Serif" w:hAnsi="PT Astra Serif"/>
              </w:rPr>
            </w:pPr>
          </w:p>
        </w:tc>
      </w:tr>
      <w:tr w:rsidR="00730E0F">
        <w:tc>
          <w:tcPr>
            <w:tcW w:w="454" w:type="dxa"/>
            <w:vMerge w:val="restart"/>
            <w:vAlign w:val="center"/>
          </w:tcPr>
          <w:p w:rsidR="00730E0F" w:rsidRDefault="008F5EAA" w:rsidP="005E3203">
            <w:pPr>
              <w:pStyle w:val="ConsPlusNormal"/>
              <w:jc w:val="center"/>
              <w:rPr>
                <w:rFonts w:ascii="PT Astra Serif" w:hAnsi="PT Astra Serif"/>
              </w:rPr>
            </w:pPr>
            <w:r>
              <w:rPr>
                <w:rFonts w:ascii="PT Astra Serif" w:hAnsi="PT Astra Serif"/>
              </w:rPr>
              <w:t>3.</w:t>
            </w:r>
          </w:p>
        </w:tc>
        <w:tc>
          <w:tcPr>
            <w:tcW w:w="3118" w:type="dxa"/>
            <w:vMerge w:val="restart"/>
            <w:vAlign w:val="center"/>
          </w:tcPr>
          <w:p w:rsidR="00730E0F" w:rsidRDefault="008F5EAA">
            <w:pPr>
              <w:pStyle w:val="ConsPlusNormal"/>
              <w:rPr>
                <w:rFonts w:ascii="PT Astra Serif" w:hAnsi="PT Astra Serif"/>
              </w:rPr>
            </w:pPr>
            <w:r>
              <w:rPr>
                <w:rFonts w:ascii="PT Astra Serif" w:hAnsi="PT Astra Serif"/>
              </w:rPr>
              <w:t>КПМ 3 «Совершенствование системы учета и контроля государственного имущества Томской области»</w:t>
            </w:r>
          </w:p>
        </w:tc>
        <w:tc>
          <w:tcPr>
            <w:tcW w:w="1877" w:type="dxa"/>
            <w:vAlign w:val="center"/>
          </w:tcPr>
          <w:p w:rsidR="00730E0F" w:rsidRDefault="008F5EAA">
            <w:pPr>
              <w:pStyle w:val="ConsPlusNormal"/>
              <w:rPr>
                <w:rFonts w:ascii="PT Astra Serif" w:hAnsi="PT Astra Serif"/>
              </w:rPr>
            </w:pPr>
            <w:r>
              <w:rPr>
                <w:rFonts w:ascii="PT Astra Serif" w:hAnsi="PT Astra Serif"/>
              </w:rPr>
              <w:t>всего</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100 890,7</w:t>
            </w:r>
          </w:p>
        </w:tc>
        <w:tc>
          <w:tcPr>
            <w:tcW w:w="5103" w:type="dxa"/>
            <w:vMerge w:val="restart"/>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 областные государственные учреждения</w:t>
            </w: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2024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sz w:val="24"/>
                <w:szCs w:val="24"/>
              </w:rPr>
              <w:t>17 628,3</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2025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sz w:val="24"/>
                <w:szCs w:val="24"/>
              </w:rPr>
              <w:t>20 853,1</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2026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sz w:val="24"/>
                <w:szCs w:val="24"/>
              </w:rPr>
              <w:t>20 803,1</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2027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sz w:val="24"/>
                <w:szCs w:val="24"/>
              </w:rPr>
              <w:t>20 803,1</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прогнозный период 2028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sz w:val="24"/>
                <w:szCs w:val="24"/>
              </w:rPr>
              <w:t>20 803,1</w:t>
            </w:r>
          </w:p>
        </w:tc>
        <w:tc>
          <w:tcPr>
            <w:tcW w:w="5103" w:type="dxa"/>
            <w:vMerge/>
          </w:tcPr>
          <w:p w:rsidR="00730E0F" w:rsidRDefault="00730E0F">
            <w:pPr>
              <w:pStyle w:val="ConsPlusNormal"/>
              <w:rPr>
                <w:rFonts w:ascii="PT Astra Serif" w:hAnsi="PT Astra Serif"/>
              </w:rPr>
            </w:pPr>
          </w:p>
        </w:tc>
      </w:tr>
      <w:tr w:rsidR="00730E0F" w:rsidTr="005E3203">
        <w:tc>
          <w:tcPr>
            <w:tcW w:w="454" w:type="dxa"/>
            <w:vMerge w:val="restart"/>
            <w:vAlign w:val="center"/>
          </w:tcPr>
          <w:p w:rsidR="00730E0F" w:rsidRDefault="008F5EAA" w:rsidP="005E3203">
            <w:pPr>
              <w:pStyle w:val="ConsPlusNormal"/>
              <w:jc w:val="center"/>
              <w:rPr>
                <w:rFonts w:ascii="PT Astra Serif" w:hAnsi="PT Astra Serif"/>
              </w:rPr>
            </w:pPr>
            <w:r>
              <w:rPr>
                <w:rFonts w:ascii="PT Astra Serif" w:hAnsi="PT Astra Serif"/>
              </w:rPr>
              <w:t>4.</w:t>
            </w:r>
          </w:p>
        </w:tc>
        <w:tc>
          <w:tcPr>
            <w:tcW w:w="3118" w:type="dxa"/>
            <w:vMerge w:val="restart"/>
            <w:vAlign w:val="center"/>
          </w:tcPr>
          <w:p w:rsidR="00730E0F" w:rsidRDefault="008F5EAA">
            <w:pPr>
              <w:pStyle w:val="ConsPlusNormal"/>
              <w:rPr>
                <w:rFonts w:ascii="PT Astra Serif" w:hAnsi="PT Astra Serif"/>
              </w:rPr>
            </w:pPr>
            <w:r>
              <w:rPr>
                <w:rFonts w:ascii="PT Astra Serif" w:hAnsi="PT Astra Serif"/>
              </w:rPr>
              <w:t>КПМ 4 «Проведение комплексных кадастровых работ на территории Томской области»</w:t>
            </w:r>
          </w:p>
        </w:tc>
        <w:tc>
          <w:tcPr>
            <w:tcW w:w="1877" w:type="dxa"/>
            <w:vAlign w:val="center"/>
          </w:tcPr>
          <w:p w:rsidR="00730E0F" w:rsidRDefault="008F5EAA">
            <w:pPr>
              <w:pStyle w:val="ConsPlusNormal"/>
              <w:rPr>
                <w:rFonts w:ascii="PT Astra Serif" w:hAnsi="PT Astra Serif"/>
              </w:rPr>
            </w:pPr>
            <w:r>
              <w:rPr>
                <w:rFonts w:ascii="PT Astra Serif" w:hAnsi="PT Astra Serif"/>
              </w:rPr>
              <w:t>всего</w:t>
            </w:r>
          </w:p>
        </w:tc>
        <w:tc>
          <w:tcPr>
            <w:tcW w:w="3544" w:type="dxa"/>
            <w:vAlign w:val="center"/>
          </w:tcPr>
          <w:p w:rsidR="00730E0F" w:rsidRDefault="008F5EAA">
            <w:pPr>
              <w:pStyle w:val="ConsPlusNormal"/>
              <w:jc w:val="center"/>
              <w:rPr>
                <w:rFonts w:ascii="PT Astra Serif" w:hAnsi="PT Astra Serif"/>
                <w:highlight w:val="white"/>
              </w:rPr>
            </w:pPr>
            <w:r>
              <w:rPr>
                <w:rFonts w:ascii="PT Astra Serif" w:hAnsi="PT Astra Serif"/>
                <w:highlight w:val="white"/>
              </w:rPr>
              <w:t>4 </w:t>
            </w:r>
            <w:r>
              <w:rPr>
                <w:rFonts w:ascii="PT Astra Serif" w:hAnsi="PT Astra Serif"/>
              </w:rPr>
              <w:t>091,2</w:t>
            </w:r>
          </w:p>
        </w:tc>
        <w:tc>
          <w:tcPr>
            <w:tcW w:w="5103" w:type="dxa"/>
            <w:vMerge w:val="restart"/>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 органы местного самоуправления муниципальных образований Томской области</w:t>
            </w: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2024 год</w:t>
            </w:r>
          </w:p>
        </w:tc>
        <w:tc>
          <w:tcPr>
            <w:tcW w:w="3544" w:type="dxa"/>
            <w:vAlign w:val="center"/>
          </w:tcPr>
          <w:p w:rsidR="00730E0F" w:rsidRDefault="008F5EAA">
            <w:pPr>
              <w:pStyle w:val="ConsPlusNormal"/>
              <w:jc w:val="center"/>
              <w:rPr>
                <w:rFonts w:ascii="PT Astra Serif" w:hAnsi="PT Astra Serif"/>
                <w:highlight w:val="white"/>
              </w:rPr>
            </w:pPr>
            <w:r>
              <w:rPr>
                <w:rFonts w:ascii="PT Astra Serif" w:hAnsi="PT Astra Serif"/>
                <w:color w:val="000000"/>
                <w:highlight w:val="white"/>
              </w:rPr>
              <w:t>1 548,8</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2025 год</w:t>
            </w:r>
          </w:p>
        </w:tc>
        <w:tc>
          <w:tcPr>
            <w:tcW w:w="3544" w:type="dxa"/>
            <w:vAlign w:val="center"/>
          </w:tcPr>
          <w:p w:rsidR="00730E0F" w:rsidRDefault="008F5EAA">
            <w:pPr>
              <w:spacing w:after="0" w:line="240" w:lineRule="auto"/>
              <w:contextualSpacing/>
              <w:jc w:val="center"/>
              <w:rPr>
                <w:rFonts w:ascii="PT Astra Serif" w:eastAsia="Times New Roman" w:hAnsi="PT Astra Serif"/>
                <w:strike/>
                <w:color w:val="000000"/>
              </w:rPr>
            </w:pPr>
            <w:r>
              <w:rPr>
                <w:rFonts w:ascii="PT Astra Serif" w:eastAsia="Times New Roman" w:hAnsi="PT Astra Serif"/>
                <w:color w:val="000000"/>
              </w:rPr>
              <w:t>2 542,4</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2026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2027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rsidP="005E3203">
            <w:pPr>
              <w:pStyle w:val="ConsPlusNormal"/>
              <w:jc w:val="center"/>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прогнозный период 2028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5103" w:type="dxa"/>
            <w:vMerge/>
          </w:tcPr>
          <w:p w:rsidR="00730E0F" w:rsidRDefault="00730E0F">
            <w:pPr>
              <w:pStyle w:val="ConsPlusNormal"/>
              <w:rPr>
                <w:rFonts w:ascii="PT Astra Serif" w:hAnsi="PT Astra Serif"/>
              </w:rPr>
            </w:pPr>
          </w:p>
        </w:tc>
      </w:tr>
      <w:tr w:rsidR="00730E0F" w:rsidTr="005E3203">
        <w:trPr>
          <w:trHeight w:val="841"/>
        </w:trPr>
        <w:tc>
          <w:tcPr>
            <w:tcW w:w="454" w:type="dxa"/>
            <w:vAlign w:val="center"/>
          </w:tcPr>
          <w:p w:rsidR="00730E0F" w:rsidRDefault="00730E0F" w:rsidP="005E3203">
            <w:pPr>
              <w:pStyle w:val="ConsPlusNormal"/>
              <w:jc w:val="center"/>
              <w:rPr>
                <w:rFonts w:ascii="PT Astra Serif" w:hAnsi="PT Astra Serif"/>
              </w:rPr>
            </w:pPr>
          </w:p>
        </w:tc>
        <w:tc>
          <w:tcPr>
            <w:tcW w:w="3118" w:type="dxa"/>
            <w:vAlign w:val="center"/>
          </w:tcPr>
          <w:p w:rsidR="00730E0F" w:rsidRDefault="008F5EAA">
            <w:pPr>
              <w:pStyle w:val="ConsPlusNormal"/>
              <w:rPr>
                <w:rFonts w:ascii="PT Astra Serif" w:hAnsi="PT Astra Serif"/>
              </w:rPr>
            </w:pPr>
            <w:r>
              <w:rPr>
                <w:rFonts w:ascii="PT Astra Serif" w:hAnsi="PT Astra Serif"/>
              </w:rPr>
              <w:t xml:space="preserve">Итого по </w:t>
            </w:r>
            <w:hyperlink w:anchor="P373" w:tooltip="#P373" w:history="1">
              <w:r>
                <w:rPr>
                  <w:rFonts w:ascii="PT Astra Serif" w:hAnsi="PT Astra Serif"/>
                </w:rPr>
                <w:t>Подпрограмме</w:t>
              </w:r>
            </w:hyperlink>
            <w:r w:rsidR="005E3203">
              <w:rPr>
                <w:rFonts w:ascii="PT Astra Serif" w:hAnsi="PT Astra Serif"/>
              </w:rPr>
              <w:t xml:space="preserve"> </w:t>
            </w:r>
            <w:r>
              <w:rPr>
                <w:rFonts w:ascii="PT Astra Serif" w:hAnsi="PT Astra Serif"/>
              </w:rPr>
              <w:t>(направлению) «Управление государственным имуществом Томской области»</w:t>
            </w:r>
          </w:p>
        </w:tc>
        <w:tc>
          <w:tcPr>
            <w:tcW w:w="1877" w:type="dxa"/>
            <w:vAlign w:val="center"/>
          </w:tcPr>
          <w:p w:rsidR="00730E0F" w:rsidRDefault="008F5EAA">
            <w:pPr>
              <w:pStyle w:val="ConsPlusNormal"/>
              <w:rPr>
                <w:rFonts w:ascii="PT Astra Serif" w:hAnsi="PT Astra Serif"/>
              </w:rPr>
            </w:pPr>
            <w:r>
              <w:rPr>
                <w:rFonts w:ascii="PT Astra Serif" w:hAnsi="PT Astra Serif"/>
              </w:rPr>
              <w:t>всего</w:t>
            </w:r>
          </w:p>
        </w:tc>
        <w:tc>
          <w:tcPr>
            <w:tcW w:w="3544" w:type="dxa"/>
            <w:vAlign w:val="center"/>
          </w:tcPr>
          <w:p w:rsidR="00730E0F" w:rsidRDefault="008F5EAA">
            <w:pPr>
              <w:pStyle w:val="ConsPlusNormal"/>
              <w:jc w:val="center"/>
              <w:rPr>
                <w:rFonts w:ascii="PT Astra Serif" w:hAnsi="PT Astra Serif"/>
                <w:highlight w:val="white"/>
              </w:rPr>
            </w:pPr>
            <w:r>
              <w:rPr>
                <w:rFonts w:ascii="PT Astra Serif" w:hAnsi="PT Astra Serif"/>
                <w:highlight w:val="white"/>
              </w:rPr>
              <w:t>472 7</w:t>
            </w:r>
            <w:r>
              <w:rPr>
                <w:rFonts w:ascii="PT Astra Serif" w:hAnsi="PT Astra Serif"/>
              </w:rPr>
              <w:t>15,8</w:t>
            </w:r>
          </w:p>
        </w:tc>
        <w:tc>
          <w:tcPr>
            <w:tcW w:w="5103" w:type="dxa"/>
            <w:vMerge w:val="restart"/>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 областные государственные учреждения, органы местного самоуправления муниципальных образований Томской области</w:t>
            </w:r>
          </w:p>
        </w:tc>
      </w:tr>
      <w:tr w:rsidR="00730E0F">
        <w:trPr>
          <w:trHeight w:val="253"/>
        </w:trPr>
        <w:tc>
          <w:tcPr>
            <w:tcW w:w="454" w:type="dxa"/>
            <w:vMerge w:val="restart"/>
            <w:vAlign w:val="center"/>
          </w:tcPr>
          <w:p w:rsidR="00730E0F" w:rsidRDefault="00730E0F">
            <w:pPr>
              <w:pStyle w:val="ConsPlusNormal"/>
              <w:rPr>
                <w:rFonts w:ascii="PT Astra Serif" w:hAnsi="PT Astra Serif"/>
              </w:rPr>
            </w:pPr>
          </w:p>
        </w:tc>
        <w:tc>
          <w:tcPr>
            <w:tcW w:w="3118" w:type="dxa"/>
            <w:vMerge w:val="restart"/>
            <w:vAlign w:val="center"/>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2024 год</w:t>
            </w:r>
          </w:p>
        </w:tc>
        <w:tc>
          <w:tcPr>
            <w:tcW w:w="3544" w:type="dxa"/>
            <w:vAlign w:val="center"/>
          </w:tcPr>
          <w:p w:rsidR="00730E0F" w:rsidRDefault="008F5EAA">
            <w:pPr>
              <w:pStyle w:val="ConsPlusNormal"/>
              <w:jc w:val="center"/>
              <w:rPr>
                <w:rFonts w:ascii="PT Astra Serif" w:hAnsi="PT Astra Serif"/>
                <w:highlight w:val="white"/>
              </w:rPr>
            </w:pPr>
            <w:r>
              <w:rPr>
                <w:rFonts w:ascii="PT Astra Serif" w:hAnsi="PT Astra Serif"/>
                <w:highlight w:val="white"/>
              </w:rPr>
              <w:t>89 542,5</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2025 год</w:t>
            </w:r>
          </w:p>
        </w:tc>
        <w:tc>
          <w:tcPr>
            <w:tcW w:w="3544" w:type="dxa"/>
            <w:vAlign w:val="center"/>
          </w:tcPr>
          <w:p w:rsidR="00730E0F" w:rsidRDefault="008F5EAA">
            <w:pPr>
              <w:pStyle w:val="ConsPlusNormal"/>
              <w:jc w:val="center"/>
              <w:rPr>
                <w:rFonts w:ascii="PT Astra Serif" w:hAnsi="PT Astra Serif"/>
                <w:highlight w:val="white"/>
              </w:rPr>
            </w:pPr>
            <w:r>
              <w:rPr>
                <w:rFonts w:ascii="PT Astra Serif" w:hAnsi="PT Astra Serif"/>
                <w:highlight w:val="white"/>
              </w:rPr>
              <w:t>97 541,8</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2026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95 210,5</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2027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95 210,5</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прогнозный период 2028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95 210,5</w:t>
            </w:r>
          </w:p>
        </w:tc>
        <w:tc>
          <w:tcPr>
            <w:tcW w:w="5103" w:type="dxa"/>
            <w:vMerge/>
          </w:tcPr>
          <w:p w:rsidR="00730E0F" w:rsidRDefault="00730E0F">
            <w:pPr>
              <w:pStyle w:val="ConsPlusNormal"/>
              <w:rPr>
                <w:rFonts w:ascii="PT Astra Serif" w:hAnsi="PT Astra Serif"/>
              </w:rPr>
            </w:pPr>
          </w:p>
        </w:tc>
      </w:tr>
      <w:tr w:rsidR="00730E0F" w:rsidTr="005E3203">
        <w:trPr>
          <w:trHeight w:val="806"/>
        </w:trPr>
        <w:tc>
          <w:tcPr>
            <w:tcW w:w="454" w:type="dxa"/>
            <w:vAlign w:val="center"/>
          </w:tcPr>
          <w:p w:rsidR="00730E0F" w:rsidRDefault="008F5EAA" w:rsidP="005E3203">
            <w:pPr>
              <w:pStyle w:val="ConsPlusNormal"/>
              <w:jc w:val="center"/>
              <w:rPr>
                <w:rFonts w:ascii="PT Astra Serif" w:hAnsi="PT Astra Serif"/>
              </w:rPr>
            </w:pPr>
            <w:r>
              <w:rPr>
                <w:rFonts w:ascii="PT Astra Serif" w:hAnsi="PT Astra Serif"/>
              </w:rPr>
              <w:t>5.</w:t>
            </w:r>
          </w:p>
        </w:tc>
        <w:tc>
          <w:tcPr>
            <w:tcW w:w="3118" w:type="dxa"/>
            <w:vAlign w:val="center"/>
          </w:tcPr>
          <w:p w:rsidR="00730E0F" w:rsidRDefault="008F5EAA">
            <w:pPr>
              <w:pStyle w:val="ConsPlusNormal"/>
              <w:rPr>
                <w:rFonts w:ascii="PT Astra Serif" w:hAnsi="PT Astra Serif"/>
              </w:rPr>
            </w:pPr>
            <w:r>
              <w:rPr>
                <w:rFonts w:ascii="PT Astra Serif" w:hAnsi="PT Astra Serif"/>
              </w:rPr>
              <w:t>КПМ (обеспечивающий реализацию государственной программы)</w:t>
            </w:r>
          </w:p>
        </w:tc>
        <w:tc>
          <w:tcPr>
            <w:tcW w:w="1877" w:type="dxa"/>
            <w:vAlign w:val="center"/>
          </w:tcPr>
          <w:p w:rsidR="00730E0F" w:rsidRDefault="008F5EAA">
            <w:pPr>
              <w:pStyle w:val="ConsPlusNormal"/>
              <w:rPr>
                <w:rFonts w:ascii="PT Astra Serif" w:hAnsi="PT Astra Serif"/>
              </w:rPr>
            </w:pPr>
            <w:r>
              <w:rPr>
                <w:rFonts w:ascii="PT Astra Serif" w:hAnsi="PT Astra Serif"/>
              </w:rPr>
              <w:t>всего</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304 618,2</w:t>
            </w:r>
          </w:p>
        </w:tc>
        <w:tc>
          <w:tcPr>
            <w:tcW w:w="5103" w:type="dxa"/>
            <w:vAlign w:val="center"/>
          </w:tcPr>
          <w:p w:rsidR="00730E0F" w:rsidRDefault="00730E0F">
            <w:pPr>
              <w:pStyle w:val="ConsPlusNormal"/>
              <w:rPr>
                <w:rFonts w:ascii="PT Astra Serif" w:hAnsi="PT Astra Serif"/>
              </w:rPr>
            </w:pPr>
          </w:p>
        </w:tc>
      </w:tr>
      <w:tr w:rsidR="00730E0F">
        <w:tc>
          <w:tcPr>
            <w:tcW w:w="454" w:type="dxa"/>
            <w:vMerge w:val="restart"/>
            <w:vAlign w:val="center"/>
          </w:tcPr>
          <w:p w:rsidR="00730E0F" w:rsidRDefault="00730E0F">
            <w:pPr>
              <w:pStyle w:val="ConsPlusNormal"/>
              <w:rPr>
                <w:rFonts w:ascii="PT Astra Serif" w:hAnsi="PT Astra Serif"/>
              </w:rPr>
            </w:pPr>
          </w:p>
        </w:tc>
        <w:tc>
          <w:tcPr>
            <w:tcW w:w="3118" w:type="dxa"/>
            <w:vMerge w:val="restart"/>
            <w:vAlign w:val="center"/>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2024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60 553,3</w:t>
            </w:r>
          </w:p>
        </w:tc>
        <w:tc>
          <w:tcPr>
            <w:tcW w:w="5103" w:type="dxa"/>
            <w:vMerge w:val="restart"/>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w:t>
            </w: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2025 год</w:t>
            </w:r>
          </w:p>
        </w:tc>
        <w:tc>
          <w:tcPr>
            <w:tcW w:w="3544" w:type="dxa"/>
            <w:vAlign w:val="center"/>
          </w:tcPr>
          <w:p w:rsidR="00730E0F" w:rsidRDefault="008F5EAA">
            <w:pPr>
              <w:pStyle w:val="ConsPlusNormal"/>
              <w:jc w:val="center"/>
              <w:rPr>
                <w:rFonts w:ascii="PT Astra Serif" w:hAnsi="PT Astra Serif"/>
                <w:highlight w:val="yellow"/>
              </w:rPr>
            </w:pPr>
            <w:r>
              <w:rPr>
                <w:rFonts w:ascii="PT Astra Serif" w:hAnsi="PT Astra Serif"/>
              </w:rPr>
              <w:t>67 123,1</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2026 год</w:t>
            </w:r>
          </w:p>
        </w:tc>
        <w:tc>
          <w:tcPr>
            <w:tcW w:w="3544" w:type="dxa"/>
            <w:vAlign w:val="center"/>
          </w:tcPr>
          <w:p w:rsidR="00730E0F" w:rsidRDefault="008F5EAA">
            <w:pPr>
              <w:pStyle w:val="ConsPlusNormal"/>
              <w:jc w:val="center"/>
              <w:rPr>
                <w:rFonts w:ascii="PT Astra Serif" w:hAnsi="PT Astra Serif"/>
                <w:highlight w:val="yellow"/>
              </w:rPr>
            </w:pPr>
            <w:r>
              <w:rPr>
                <w:rFonts w:ascii="PT Astra Serif" w:hAnsi="PT Astra Serif"/>
              </w:rPr>
              <w:t>58 980,6</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2027 год</w:t>
            </w:r>
          </w:p>
        </w:tc>
        <w:tc>
          <w:tcPr>
            <w:tcW w:w="3544" w:type="dxa"/>
            <w:vAlign w:val="center"/>
          </w:tcPr>
          <w:p w:rsidR="00730E0F" w:rsidRDefault="008F5EAA">
            <w:pPr>
              <w:pStyle w:val="ConsPlusNormal"/>
              <w:jc w:val="center"/>
              <w:rPr>
                <w:rFonts w:ascii="PT Astra Serif" w:hAnsi="PT Astra Serif"/>
                <w:highlight w:val="yellow"/>
              </w:rPr>
            </w:pPr>
            <w:r>
              <w:rPr>
                <w:rFonts w:ascii="PT Astra Serif" w:hAnsi="PT Astra Serif"/>
              </w:rPr>
              <w:t>58 980,6</w:t>
            </w:r>
          </w:p>
        </w:tc>
        <w:tc>
          <w:tcPr>
            <w:tcW w:w="5103" w:type="dxa"/>
            <w:vMerge/>
          </w:tcPr>
          <w:p w:rsidR="00730E0F" w:rsidRDefault="00730E0F">
            <w:pPr>
              <w:pStyle w:val="ConsPlusNormal"/>
              <w:rPr>
                <w:rFonts w:ascii="PT Astra Serif" w:hAnsi="PT Astra Serif"/>
              </w:rPr>
            </w:pPr>
          </w:p>
        </w:tc>
      </w:tr>
      <w:tr w:rsidR="00730E0F">
        <w:trPr>
          <w:trHeight w:val="477"/>
        </w:trPr>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прогнозный период 2028 год</w:t>
            </w:r>
          </w:p>
        </w:tc>
        <w:tc>
          <w:tcPr>
            <w:tcW w:w="3544" w:type="dxa"/>
            <w:vAlign w:val="center"/>
          </w:tcPr>
          <w:p w:rsidR="00730E0F" w:rsidRDefault="008F5EAA">
            <w:pPr>
              <w:pStyle w:val="ConsPlusNormal"/>
              <w:jc w:val="center"/>
              <w:rPr>
                <w:rFonts w:ascii="PT Astra Serif" w:hAnsi="PT Astra Serif"/>
                <w:highlight w:val="yellow"/>
              </w:rPr>
            </w:pPr>
            <w:r>
              <w:rPr>
                <w:rFonts w:ascii="PT Astra Serif" w:hAnsi="PT Astra Serif"/>
              </w:rPr>
              <w:t>58 980,6</w:t>
            </w:r>
          </w:p>
        </w:tc>
        <w:tc>
          <w:tcPr>
            <w:tcW w:w="5103" w:type="dxa"/>
            <w:vMerge/>
          </w:tcPr>
          <w:p w:rsidR="00730E0F" w:rsidRDefault="00730E0F">
            <w:pPr>
              <w:pStyle w:val="ConsPlusNormal"/>
              <w:rPr>
                <w:rFonts w:ascii="PT Astra Serif" w:hAnsi="PT Astra Serif"/>
              </w:rPr>
            </w:pPr>
          </w:p>
        </w:tc>
      </w:tr>
      <w:tr w:rsidR="00730E0F">
        <w:tc>
          <w:tcPr>
            <w:tcW w:w="454" w:type="dxa"/>
            <w:vAlign w:val="center"/>
          </w:tcPr>
          <w:p w:rsidR="00730E0F" w:rsidRDefault="00730E0F">
            <w:pPr>
              <w:pStyle w:val="ConsPlusNormal"/>
              <w:rPr>
                <w:rFonts w:ascii="PT Astra Serif" w:hAnsi="PT Astra Serif"/>
              </w:rPr>
            </w:pPr>
          </w:p>
        </w:tc>
        <w:tc>
          <w:tcPr>
            <w:tcW w:w="3118" w:type="dxa"/>
            <w:vAlign w:val="center"/>
          </w:tcPr>
          <w:p w:rsidR="00730E0F" w:rsidRDefault="008F5EAA">
            <w:pPr>
              <w:pStyle w:val="ConsPlusNormal"/>
              <w:rPr>
                <w:rFonts w:ascii="PT Astra Serif" w:hAnsi="PT Astra Serif"/>
              </w:rPr>
            </w:pPr>
            <w:r>
              <w:rPr>
                <w:rFonts w:ascii="PT Astra Serif" w:hAnsi="PT Astra Serif"/>
              </w:rPr>
              <w:t>Итого по государственной программе</w:t>
            </w:r>
          </w:p>
        </w:tc>
        <w:tc>
          <w:tcPr>
            <w:tcW w:w="1877" w:type="dxa"/>
            <w:vAlign w:val="center"/>
          </w:tcPr>
          <w:p w:rsidR="00730E0F" w:rsidRDefault="008F5EAA">
            <w:pPr>
              <w:pStyle w:val="ConsPlusNormal"/>
              <w:rPr>
                <w:rFonts w:ascii="PT Astra Serif" w:hAnsi="PT Astra Serif"/>
              </w:rPr>
            </w:pPr>
            <w:r>
              <w:rPr>
                <w:rFonts w:ascii="PT Astra Serif" w:hAnsi="PT Astra Serif"/>
              </w:rPr>
              <w:t>всего</w:t>
            </w:r>
          </w:p>
        </w:tc>
        <w:tc>
          <w:tcPr>
            <w:tcW w:w="3544" w:type="dxa"/>
            <w:vAlign w:val="center"/>
          </w:tcPr>
          <w:p w:rsidR="00730E0F" w:rsidRDefault="008F5EAA">
            <w:pPr>
              <w:pStyle w:val="ConsPlusNormal"/>
              <w:jc w:val="center"/>
              <w:rPr>
                <w:rFonts w:ascii="PT Astra Serif" w:hAnsi="PT Astra Serif"/>
                <w:highlight w:val="white"/>
              </w:rPr>
            </w:pPr>
            <w:r>
              <w:rPr>
                <w:rFonts w:ascii="PT Astra Serif" w:hAnsi="PT Astra Serif"/>
                <w:highlight w:val="white"/>
              </w:rPr>
              <w:t>777 334,0</w:t>
            </w:r>
          </w:p>
        </w:tc>
        <w:tc>
          <w:tcPr>
            <w:tcW w:w="5103" w:type="dxa"/>
            <w:vMerge w:val="restart"/>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 областные государственные учреждения, органы местного самоуправления муниципальных образований Томской области</w:t>
            </w:r>
          </w:p>
        </w:tc>
      </w:tr>
      <w:tr w:rsidR="00730E0F">
        <w:trPr>
          <w:trHeight w:val="253"/>
        </w:trPr>
        <w:tc>
          <w:tcPr>
            <w:tcW w:w="454" w:type="dxa"/>
            <w:vMerge w:val="restart"/>
            <w:vAlign w:val="center"/>
          </w:tcPr>
          <w:p w:rsidR="00730E0F" w:rsidRDefault="00730E0F">
            <w:pPr>
              <w:pStyle w:val="ConsPlusNormal"/>
              <w:rPr>
                <w:rFonts w:ascii="PT Astra Serif" w:hAnsi="PT Astra Serif"/>
              </w:rPr>
            </w:pPr>
          </w:p>
        </w:tc>
        <w:tc>
          <w:tcPr>
            <w:tcW w:w="3118" w:type="dxa"/>
            <w:vMerge w:val="restart"/>
            <w:vAlign w:val="center"/>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2024 год</w:t>
            </w:r>
          </w:p>
        </w:tc>
        <w:tc>
          <w:tcPr>
            <w:tcW w:w="3544" w:type="dxa"/>
            <w:vAlign w:val="center"/>
          </w:tcPr>
          <w:p w:rsidR="00730E0F" w:rsidRDefault="008F5EAA">
            <w:pPr>
              <w:pStyle w:val="ConsPlusNormal"/>
              <w:jc w:val="center"/>
              <w:rPr>
                <w:rFonts w:ascii="PT Astra Serif" w:hAnsi="PT Astra Serif"/>
                <w:highlight w:val="white"/>
              </w:rPr>
            </w:pPr>
            <w:r>
              <w:rPr>
                <w:rFonts w:ascii="PT Astra Serif" w:hAnsi="PT Astra Serif"/>
                <w:highlight w:val="white"/>
              </w:rPr>
              <w:t>150 095,8</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2025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164 664,9</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2026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154 191,1</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2027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154 191,1</w:t>
            </w:r>
          </w:p>
        </w:tc>
        <w:tc>
          <w:tcPr>
            <w:tcW w:w="5103"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3118" w:type="dxa"/>
            <w:vMerge/>
          </w:tcPr>
          <w:p w:rsidR="00730E0F" w:rsidRDefault="00730E0F">
            <w:pPr>
              <w:pStyle w:val="ConsPlusNormal"/>
              <w:rPr>
                <w:rFonts w:ascii="PT Astra Serif" w:hAnsi="PT Astra Serif"/>
              </w:rPr>
            </w:pPr>
          </w:p>
        </w:tc>
        <w:tc>
          <w:tcPr>
            <w:tcW w:w="1877" w:type="dxa"/>
            <w:vAlign w:val="center"/>
          </w:tcPr>
          <w:p w:rsidR="00730E0F" w:rsidRDefault="008F5EAA">
            <w:pPr>
              <w:pStyle w:val="ConsPlusNormal"/>
              <w:rPr>
                <w:rFonts w:ascii="PT Astra Serif" w:hAnsi="PT Astra Serif"/>
              </w:rPr>
            </w:pPr>
            <w:r>
              <w:rPr>
                <w:rFonts w:ascii="PT Astra Serif" w:hAnsi="PT Astra Serif"/>
              </w:rPr>
              <w:t>прогнозный период 2028 год</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154 191,1</w:t>
            </w:r>
          </w:p>
        </w:tc>
        <w:tc>
          <w:tcPr>
            <w:tcW w:w="5103" w:type="dxa"/>
            <w:vMerge/>
          </w:tcPr>
          <w:p w:rsidR="00730E0F" w:rsidRDefault="00730E0F">
            <w:pPr>
              <w:pStyle w:val="ConsPlusNormal"/>
              <w:rPr>
                <w:rFonts w:ascii="PT Astra Serif" w:hAnsi="PT Astra Serif"/>
              </w:rPr>
            </w:pPr>
          </w:p>
        </w:tc>
      </w:tr>
    </w:tbl>
    <w:p w:rsidR="00730E0F" w:rsidRDefault="00730E0F">
      <w:pPr>
        <w:pStyle w:val="ConsPlusNormal"/>
        <w:jc w:val="both"/>
        <w:rPr>
          <w:rFonts w:ascii="PT Astra Serif" w:hAnsi="PT Astra Serif"/>
        </w:rPr>
        <w:sectPr w:rsidR="00730E0F">
          <w:pgSz w:w="16838" w:h="11905" w:orient="landscape"/>
          <w:pgMar w:top="1134" w:right="850" w:bottom="1134" w:left="1701" w:header="709" w:footer="0" w:gutter="0"/>
          <w:cols w:space="720"/>
          <w:docGrid w:linePitch="360"/>
        </w:sectPr>
      </w:pPr>
    </w:p>
    <w:p w:rsidR="00730E0F" w:rsidRPr="005E3203" w:rsidRDefault="008F5EAA" w:rsidP="005E3203">
      <w:pPr>
        <w:pStyle w:val="ConsPlusTitle"/>
        <w:jc w:val="center"/>
        <w:outlineLvl w:val="1"/>
        <w:rPr>
          <w:rFonts w:ascii="PT Astra Serif" w:hAnsi="PT Astra Serif"/>
          <w:b w:val="0"/>
          <w:sz w:val="24"/>
          <w:szCs w:val="24"/>
        </w:rPr>
      </w:pPr>
      <w:r w:rsidRPr="005E3203">
        <w:rPr>
          <w:rFonts w:ascii="PT Astra Serif" w:hAnsi="PT Astra Serif"/>
          <w:b w:val="0"/>
          <w:sz w:val="24"/>
          <w:szCs w:val="24"/>
        </w:rPr>
        <w:t xml:space="preserve">Управление и </w:t>
      </w:r>
      <w:proofErr w:type="gramStart"/>
      <w:r w:rsidRPr="005E3203">
        <w:rPr>
          <w:rFonts w:ascii="PT Astra Serif" w:hAnsi="PT Astra Serif"/>
          <w:b w:val="0"/>
          <w:sz w:val="24"/>
          <w:szCs w:val="24"/>
        </w:rPr>
        <w:t>контроль за</w:t>
      </w:r>
      <w:proofErr w:type="gramEnd"/>
      <w:r w:rsidRPr="005E3203">
        <w:rPr>
          <w:rFonts w:ascii="PT Astra Serif" w:hAnsi="PT Astra Serif"/>
          <w:b w:val="0"/>
          <w:sz w:val="24"/>
          <w:szCs w:val="24"/>
        </w:rPr>
        <w:t xml:space="preserve"> реализацией государственной</w:t>
      </w:r>
      <w:r w:rsidR="005E3203" w:rsidRPr="005E3203">
        <w:rPr>
          <w:rFonts w:ascii="PT Astra Serif" w:hAnsi="PT Astra Serif"/>
          <w:b w:val="0"/>
          <w:sz w:val="24"/>
          <w:szCs w:val="24"/>
        </w:rPr>
        <w:t xml:space="preserve"> </w:t>
      </w:r>
      <w:r w:rsidRPr="005E3203">
        <w:rPr>
          <w:rFonts w:ascii="PT Astra Serif" w:hAnsi="PT Astra Serif"/>
          <w:b w:val="0"/>
          <w:sz w:val="24"/>
          <w:szCs w:val="24"/>
        </w:rPr>
        <w:t xml:space="preserve">программы, </w:t>
      </w:r>
      <w:r w:rsidR="005E3203">
        <w:rPr>
          <w:rFonts w:ascii="PT Astra Serif" w:hAnsi="PT Astra Serif"/>
          <w:b w:val="0"/>
          <w:sz w:val="24"/>
          <w:szCs w:val="24"/>
        </w:rPr>
        <w:br/>
      </w:r>
      <w:r w:rsidRPr="005E3203">
        <w:rPr>
          <w:rFonts w:ascii="PT Astra Serif" w:hAnsi="PT Astra Serif"/>
          <w:b w:val="0"/>
          <w:sz w:val="24"/>
          <w:szCs w:val="24"/>
        </w:rPr>
        <w:t>в том числе анализ рисков реализации</w:t>
      </w:r>
      <w:r w:rsidR="005E3203" w:rsidRPr="005E3203">
        <w:rPr>
          <w:rFonts w:ascii="PT Astra Serif" w:hAnsi="PT Astra Serif"/>
          <w:b w:val="0"/>
          <w:sz w:val="24"/>
          <w:szCs w:val="24"/>
        </w:rPr>
        <w:t xml:space="preserve"> </w:t>
      </w:r>
      <w:r w:rsidRPr="005E3203">
        <w:rPr>
          <w:rFonts w:ascii="PT Astra Serif" w:hAnsi="PT Astra Serif"/>
          <w:b w:val="0"/>
          <w:sz w:val="24"/>
          <w:szCs w:val="24"/>
        </w:rPr>
        <w:t>государственной программы</w:t>
      </w:r>
    </w:p>
    <w:p w:rsidR="005E3203" w:rsidRPr="005E3203" w:rsidRDefault="005E3203">
      <w:pPr>
        <w:pStyle w:val="ConsPlusNormal"/>
        <w:jc w:val="both"/>
        <w:rPr>
          <w:rFonts w:ascii="PT Astra Serif" w:hAnsi="PT Astra Serif"/>
          <w:sz w:val="24"/>
          <w:szCs w:val="24"/>
        </w:rPr>
      </w:pP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Ответственным исполнителем государственной программы является Департамент по управлению государственной собственностью Томской области, который организует реализацию государственной программы, несет ответственность за достижение показателей цели государственной программы, осуществляет контроль реализации государственной программы, готовит отчеты о реализации государственной программы.</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 xml:space="preserve">Реализация государственной программы осуществляется путем выполнения предусмотренных в ней мероприятий ответственным исполнителем в соответствии </w:t>
      </w:r>
      <w:r w:rsidR="00083797">
        <w:rPr>
          <w:rFonts w:ascii="PT Astra Serif" w:hAnsi="PT Astra Serif"/>
          <w:sz w:val="24"/>
          <w:szCs w:val="24"/>
        </w:rPr>
        <w:br/>
      </w:r>
      <w:r w:rsidRPr="005E3203">
        <w:rPr>
          <w:rFonts w:ascii="PT Astra Serif" w:hAnsi="PT Astra Serif"/>
          <w:sz w:val="24"/>
          <w:szCs w:val="24"/>
        </w:rPr>
        <w:t>с его полномочиями.</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Контроль реализации государственной программы осуществляется Департаментом по управлению государственной собственностью Томской области постоянно в течение всего периода реализации государственной программы путем анализа результатов реализации государственной программы.</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 xml:space="preserve">Департамент по управлению государственной собственностью Томской области </w:t>
      </w:r>
      <w:r w:rsidR="00083797">
        <w:rPr>
          <w:rFonts w:ascii="PT Astra Serif" w:hAnsi="PT Astra Serif"/>
          <w:sz w:val="24"/>
          <w:szCs w:val="24"/>
        </w:rPr>
        <w:br/>
      </w:r>
      <w:r w:rsidRPr="005E3203">
        <w:rPr>
          <w:rFonts w:ascii="PT Astra Serif" w:hAnsi="PT Astra Serif"/>
          <w:sz w:val="24"/>
          <w:szCs w:val="24"/>
        </w:rPr>
        <w:t xml:space="preserve">с учетом объема финансовых средств, ежегодно выделяемых на реализацию государственной программы, уточняет целевые показатели, перечень мероприятий </w:t>
      </w:r>
      <w:r w:rsidR="00083797">
        <w:rPr>
          <w:rFonts w:ascii="PT Astra Serif" w:hAnsi="PT Astra Serif"/>
          <w:sz w:val="24"/>
          <w:szCs w:val="24"/>
        </w:rPr>
        <w:br/>
      </w:r>
      <w:r w:rsidRPr="005E3203">
        <w:rPr>
          <w:rFonts w:ascii="PT Astra Serif" w:hAnsi="PT Astra Serif"/>
          <w:sz w:val="24"/>
          <w:szCs w:val="24"/>
        </w:rPr>
        <w:t>и затраты на них, состав соисполнителей и участников государственной программы, осуществляет подготовку предложений о внесении изменений в государственную программу.</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 xml:space="preserve">Факторами риска </w:t>
      </w:r>
      <w:proofErr w:type="spellStart"/>
      <w:r w:rsidRPr="005E3203">
        <w:rPr>
          <w:rFonts w:ascii="PT Astra Serif" w:hAnsi="PT Astra Serif"/>
          <w:sz w:val="24"/>
          <w:szCs w:val="24"/>
        </w:rPr>
        <w:t>недостижения</w:t>
      </w:r>
      <w:proofErr w:type="spellEnd"/>
      <w:r w:rsidRPr="005E3203">
        <w:rPr>
          <w:rFonts w:ascii="PT Astra Serif" w:hAnsi="PT Astra Serif"/>
          <w:sz w:val="24"/>
          <w:szCs w:val="24"/>
        </w:rPr>
        <w:t xml:space="preserve"> запланированных государственной программой результатов являются:</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финансово-экономические риски, которые связаны с недофинансированием мероприятий государственной программы;</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рост темпов инфляции, что может привести к повышению стоимости товаров, работ и услуг, приобретаемых, выполняемых или оказываемых в рамках государственной программы;</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 xml:space="preserve">перераспределение полномочий между Российской Федерацией, субъектами Российской Федерации и муниципальными образованиями, наделение новыми полномочиями субъектов Российской Федерации и, как следствие, увеличение </w:t>
      </w:r>
      <w:r w:rsidR="00083797">
        <w:rPr>
          <w:rFonts w:ascii="PT Astra Serif" w:hAnsi="PT Astra Serif"/>
          <w:sz w:val="24"/>
          <w:szCs w:val="24"/>
        </w:rPr>
        <w:br/>
      </w:r>
      <w:r w:rsidRPr="005E3203">
        <w:rPr>
          <w:rFonts w:ascii="PT Astra Serif" w:hAnsi="PT Astra Serif"/>
          <w:sz w:val="24"/>
          <w:szCs w:val="24"/>
        </w:rPr>
        <w:t>либо уменьшение объектов государственной собственности Томской области, находящихся в управлении;</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риски возникновения непреодолимой силы.</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Механизмы управления риском и сокращение его влияния на динамику показателей государственной программы:</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 xml:space="preserve">внесение изменений в правовые акты Томской области в сфере управления </w:t>
      </w:r>
      <w:r w:rsidR="00083797">
        <w:rPr>
          <w:rFonts w:ascii="PT Astra Serif" w:hAnsi="PT Astra Serif"/>
          <w:sz w:val="24"/>
          <w:szCs w:val="24"/>
        </w:rPr>
        <w:br/>
      </w:r>
      <w:r w:rsidRPr="005E3203">
        <w:rPr>
          <w:rFonts w:ascii="PT Astra Serif" w:hAnsi="PT Astra Serif"/>
          <w:sz w:val="24"/>
          <w:szCs w:val="24"/>
        </w:rPr>
        <w:t>и распоряжения государственным имуществом Томской области с целью минимизации негативного влияния факторов риска;</w:t>
      </w:r>
    </w:p>
    <w:p w:rsidR="00730E0F" w:rsidRPr="005E3203" w:rsidRDefault="008F5EAA" w:rsidP="005E3203">
      <w:pPr>
        <w:pStyle w:val="ConsPlusNormal"/>
        <w:ind w:firstLine="709"/>
        <w:jc w:val="both"/>
        <w:rPr>
          <w:rFonts w:ascii="PT Astra Serif" w:hAnsi="PT Astra Serif"/>
          <w:sz w:val="24"/>
          <w:szCs w:val="24"/>
        </w:rPr>
      </w:pPr>
      <w:proofErr w:type="gramStart"/>
      <w:r w:rsidRPr="005E3203">
        <w:rPr>
          <w:rFonts w:ascii="PT Astra Serif" w:hAnsi="PT Astra Serif"/>
          <w:sz w:val="24"/>
          <w:szCs w:val="24"/>
        </w:rPr>
        <w:t>контроль за</w:t>
      </w:r>
      <w:proofErr w:type="gramEnd"/>
      <w:r w:rsidRPr="005E3203">
        <w:rPr>
          <w:rFonts w:ascii="PT Astra Serif" w:hAnsi="PT Astra Serif"/>
          <w:sz w:val="24"/>
          <w:szCs w:val="24"/>
        </w:rPr>
        <w:t xml:space="preserve"> эффективностью использования и сохранностью государственного имущества Томской области. Ответственным исполнителем государственной программы ежегодно</w:t>
      </w:r>
      <w:r w:rsidRPr="00A32242">
        <w:rPr>
          <w:rFonts w:ascii="PT Astra Serif" w:hAnsi="PT Astra Serif"/>
          <w:sz w:val="24"/>
          <w:szCs w:val="24"/>
        </w:rPr>
        <w:t>,</w:t>
      </w:r>
      <w:r w:rsidRPr="005E3203">
        <w:rPr>
          <w:rFonts w:ascii="PT Astra Serif" w:hAnsi="PT Astra Serif"/>
          <w:sz w:val="24"/>
          <w:szCs w:val="24"/>
        </w:rPr>
        <w:t xml:space="preserve"> в сроки, установленные для составления проекта закона об областном бюджете на очередной финансовый год и плановый период, в установленном порядке направляются предложения по внесению изменений в государственную программу </w:t>
      </w:r>
      <w:r w:rsidR="00083797">
        <w:rPr>
          <w:rFonts w:ascii="PT Astra Serif" w:hAnsi="PT Astra Serif"/>
          <w:sz w:val="24"/>
          <w:szCs w:val="24"/>
        </w:rPr>
        <w:br/>
      </w:r>
      <w:r w:rsidRPr="005E3203">
        <w:rPr>
          <w:rFonts w:ascii="PT Astra Serif" w:hAnsi="PT Astra Serif"/>
          <w:sz w:val="24"/>
          <w:szCs w:val="24"/>
        </w:rPr>
        <w:t xml:space="preserve">для корректировки, а также принимаются меры организационного, нормативного </w:t>
      </w:r>
      <w:r w:rsidR="00083797">
        <w:rPr>
          <w:rFonts w:ascii="PT Astra Serif" w:hAnsi="PT Astra Serif"/>
          <w:sz w:val="24"/>
          <w:szCs w:val="24"/>
        </w:rPr>
        <w:br/>
      </w:r>
      <w:r w:rsidRPr="005E3203">
        <w:rPr>
          <w:rFonts w:ascii="PT Astra Serif" w:hAnsi="PT Astra Serif"/>
          <w:sz w:val="24"/>
          <w:szCs w:val="24"/>
        </w:rPr>
        <w:t>или иного характера, не требующие дополнительного финансового обеспечения;</w:t>
      </w:r>
    </w:p>
    <w:p w:rsidR="00730E0F" w:rsidRPr="005E3203" w:rsidRDefault="008F5EAA" w:rsidP="005E3203">
      <w:pPr>
        <w:pStyle w:val="ConsPlusNormal"/>
        <w:ind w:firstLine="709"/>
        <w:jc w:val="both"/>
        <w:rPr>
          <w:rFonts w:ascii="PT Astra Serif" w:hAnsi="PT Astra Serif"/>
          <w:sz w:val="24"/>
          <w:szCs w:val="24"/>
        </w:rPr>
      </w:pPr>
      <w:r w:rsidRPr="005E3203">
        <w:rPr>
          <w:rFonts w:ascii="PT Astra Serif" w:hAnsi="PT Astra Serif"/>
          <w:sz w:val="24"/>
          <w:szCs w:val="24"/>
        </w:rPr>
        <w:t xml:space="preserve">проведение ежегодной корректировки показателей и мероприятий государственной программы по результатам мониторинга изменений внешних факторов, влияющих </w:t>
      </w:r>
      <w:r w:rsidR="00083797">
        <w:rPr>
          <w:rFonts w:ascii="PT Astra Serif" w:hAnsi="PT Astra Serif"/>
          <w:sz w:val="24"/>
          <w:szCs w:val="24"/>
        </w:rPr>
        <w:br/>
      </w:r>
      <w:r w:rsidRPr="005E3203">
        <w:rPr>
          <w:rFonts w:ascii="PT Astra Serif" w:hAnsi="PT Astra Serif"/>
          <w:sz w:val="24"/>
          <w:szCs w:val="24"/>
        </w:rPr>
        <w:t>на реализацию государственной программы;</w:t>
      </w:r>
    </w:p>
    <w:p w:rsidR="00730E0F" w:rsidRPr="005E3203" w:rsidRDefault="008F5EAA" w:rsidP="00083797">
      <w:pPr>
        <w:pStyle w:val="ConsPlusNormal"/>
        <w:ind w:firstLine="709"/>
        <w:jc w:val="both"/>
        <w:rPr>
          <w:rFonts w:ascii="PT Astra Serif" w:hAnsi="PT Astra Serif"/>
          <w:sz w:val="24"/>
          <w:szCs w:val="24"/>
        </w:rPr>
      </w:pPr>
      <w:r w:rsidRPr="005E3203">
        <w:rPr>
          <w:rFonts w:ascii="PT Astra Serif" w:hAnsi="PT Astra Serif"/>
          <w:sz w:val="24"/>
          <w:szCs w:val="24"/>
        </w:rPr>
        <w:t xml:space="preserve">формирование и развитие целостной системы мотивации и ответственности </w:t>
      </w:r>
      <w:r w:rsidR="00083797">
        <w:rPr>
          <w:rFonts w:ascii="PT Astra Serif" w:hAnsi="PT Astra Serif"/>
          <w:sz w:val="24"/>
          <w:szCs w:val="24"/>
        </w:rPr>
        <w:br/>
      </w:r>
      <w:r w:rsidRPr="005E3203">
        <w:rPr>
          <w:rFonts w:ascii="PT Astra Serif" w:hAnsi="PT Astra Serif"/>
          <w:sz w:val="24"/>
          <w:szCs w:val="24"/>
        </w:rPr>
        <w:t>всех участников процесса управления государственным имуществом Томской области;</w:t>
      </w:r>
    </w:p>
    <w:p w:rsidR="00730E0F" w:rsidRDefault="008F5EAA" w:rsidP="00083797">
      <w:pPr>
        <w:pStyle w:val="ConsPlusNormal"/>
        <w:ind w:firstLine="709"/>
        <w:jc w:val="both"/>
        <w:rPr>
          <w:rFonts w:ascii="PT Astra Serif" w:hAnsi="PT Astra Serif"/>
        </w:rPr>
      </w:pPr>
      <w:r w:rsidRPr="005E3203">
        <w:rPr>
          <w:rFonts w:ascii="PT Astra Serif" w:hAnsi="PT Astra Serif"/>
          <w:sz w:val="24"/>
          <w:szCs w:val="24"/>
        </w:rPr>
        <w:t xml:space="preserve">повышение профессионального уровня государственных гражданских служащих, замещающих должности государственной гражданской службы Томской области </w:t>
      </w:r>
      <w:r w:rsidR="00083797">
        <w:rPr>
          <w:rFonts w:ascii="PT Astra Serif" w:hAnsi="PT Astra Serif"/>
          <w:sz w:val="24"/>
          <w:szCs w:val="24"/>
        </w:rPr>
        <w:br/>
      </w:r>
      <w:r w:rsidRPr="005E3203">
        <w:rPr>
          <w:rFonts w:ascii="PT Astra Serif" w:hAnsi="PT Astra Serif"/>
          <w:sz w:val="24"/>
          <w:szCs w:val="24"/>
        </w:rPr>
        <w:t>в исполнительном органе Томской области, являющемся ответственным исполнителем государственной программы</w:t>
      </w:r>
      <w:r>
        <w:rPr>
          <w:rFonts w:ascii="PT Astra Serif" w:hAnsi="PT Astra Serif"/>
        </w:rPr>
        <w:t>.</w:t>
      </w:r>
    </w:p>
    <w:p w:rsidR="00083797" w:rsidRDefault="00083797" w:rsidP="00083797">
      <w:pPr>
        <w:pStyle w:val="ConsPlusNormal"/>
        <w:ind w:firstLine="709"/>
        <w:rPr>
          <w:rFonts w:ascii="PT Astra Serif" w:hAnsi="PT Astra Serif"/>
        </w:rPr>
      </w:pPr>
    </w:p>
    <w:p w:rsidR="00083797" w:rsidRDefault="00083797" w:rsidP="00083797">
      <w:pPr>
        <w:pStyle w:val="ConsPlusNormal"/>
        <w:ind w:firstLine="709"/>
        <w:rPr>
          <w:rFonts w:ascii="PT Astra Serif" w:hAnsi="PT Astra Serif"/>
        </w:rPr>
      </w:pPr>
    </w:p>
    <w:p w:rsidR="00083797" w:rsidRDefault="00083797" w:rsidP="00083797">
      <w:pPr>
        <w:pStyle w:val="ConsPlusNormal"/>
        <w:ind w:firstLine="709"/>
        <w:rPr>
          <w:rFonts w:ascii="PT Astra Serif" w:hAnsi="PT Astra Serif"/>
        </w:rPr>
        <w:sectPr w:rsidR="00083797">
          <w:pgSz w:w="11905" w:h="16838"/>
          <w:pgMar w:top="1134" w:right="850" w:bottom="1134" w:left="1701" w:header="709" w:footer="0" w:gutter="0"/>
          <w:cols w:space="720"/>
          <w:docGrid w:linePitch="360"/>
        </w:sectPr>
      </w:pPr>
    </w:p>
    <w:p w:rsidR="00730E0F" w:rsidRPr="00083797" w:rsidRDefault="008F5EAA" w:rsidP="00083797">
      <w:pPr>
        <w:pStyle w:val="ConsPlusTitle"/>
        <w:jc w:val="center"/>
        <w:outlineLvl w:val="2"/>
        <w:rPr>
          <w:rFonts w:ascii="PT Astra Serif" w:hAnsi="PT Astra Serif"/>
          <w:b w:val="0"/>
          <w:sz w:val="24"/>
          <w:szCs w:val="24"/>
        </w:rPr>
      </w:pPr>
      <w:r w:rsidRPr="00083797">
        <w:rPr>
          <w:rFonts w:ascii="PT Astra Serif" w:hAnsi="PT Astra Serif"/>
          <w:b w:val="0"/>
          <w:sz w:val="24"/>
          <w:szCs w:val="24"/>
        </w:rPr>
        <w:t>Перечень комплексов процессных мероприятий и ресурсное</w:t>
      </w:r>
      <w:r w:rsidR="00083797">
        <w:rPr>
          <w:rFonts w:ascii="PT Astra Serif" w:hAnsi="PT Astra Serif"/>
          <w:b w:val="0"/>
          <w:sz w:val="24"/>
          <w:szCs w:val="24"/>
        </w:rPr>
        <w:t xml:space="preserve"> </w:t>
      </w:r>
      <w:r w:rsidRPr="00083797">
        <w:rPr>
          <w:rFonts w:ascii="PT Astra Serif" w:hAnsi="PT Astra Serif"/>
          <w:b w:val="0"/>
          <w:sz w:val="24"/>
          <w:szCs w:val="24"/>
        </w:rPr>
        <w:t>обеспечение реализации</w:t>
      </w:r>
    </w:p>
    <w:p w:rsidR="00730E0F" w:rsidRPr="00083797" w:rsidRDefault="00730E0F">
      <w:pPr>
        <w:pStyle w:val="ConsPlusNormal"/>
        <w:jc w:val="both"/>
        <w:rPr>
          <w:rFonts w:ascii="PT Astra Serif" w:hAnsi="PT Astra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1876"/>
        <w:gridCol w:w="959"/>
        <w:gridCol w:w="1024"/>
        <w:gridCol w:w="1077"/>
        <w:gridCol w:w="59"/>
        <w:gridCol w:w="965"/>
        <w:gridCol w:w="964"/>
        <w:gridCol w:w="55"/>
        <w:gridCol w:w="1276"/>
        <w:gridCol w:w="2046"/>
        <w:gridCol w:w="16"/>
        <w:gridCol w:w="142"/>
        <w:gridCol w:w="2021"/>
        <w:gridCol w:w="1379"/>
      </w:tblGrid>
      <w:tr w:rsidR="00730E0F">
        <w:tc>
          <w:tcPr>
            <w:tcW w:w="454"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 </w:t>
            </w:r>
            <w:proofErr w:type="gramStart"/>
            <w:r>
              <w:rPr>
                <w:rFonts w:ascii="PT Astra Serif" w:hAnsi="PT Astra Serif"/>
              </w:rPr>
              <w:t>п</w:t>
            </w:r>
            <w:proofErr w:type="gramEnd"/>
            <w:r>
              <w:rPr>
                <w:rFonts w:ascii="PT Astra Serif" w:hAnsi="PT Astra Serif"/>
              </w:rPr>
              <w:t>/п</w:t>
            </w:r>
          </w:p>
        </w:tc>
        <w:tc>
          <w:tcPr>
            <w:tcW w:w="1876" w:type="dxa"/>
            <w:vMerge w:val="restart"/>
            <w:vAlign w:val="center"/>
          </w:tcPr>
          <w:p w:rsidR="00730E0F" w:rsidRDefault="008F5EAA">
            <w:pPr>
              <w:pStyle w:val="ConsPlusNormal"/>
              <w:jc w:val="center"/>
              <w:rPr>
                <w:rFonts w:ascii="PT Astra Serif" w:hAnsi="PT Astra Serif"/>
              </w:rPr>
            </w:pPr>
            <w:r>
              <w:rPr>
                <w:rFonts w:ascii="PT Astra Serif" w:hAnsi="PT Astra Serif"/>
              </w:rPr>
              <w:t>Наименование подпрограммы (направления), задачи комплексов процессных мероприятий, ведомственных проектов государственной программы</w:t>
            </w:r>
          </w:p>
        </w:tc>
        <w:tc>
          <w:tcPr>
            <w:tcW w:w="959"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Срок </w:t>
            </w:r>
            <w:proofErr w:type="spellStart"/>
            <w:proofErr w:type="gramStart"/>
            <w:r>
              <w:rPr>
                <w:rFonts w:ascii="PT Astra Serif" w:hAnsi="PT Astra Serif"/>
              </w:rPr>
              <w:t>реализа</w:t>
            </w:r>
            <w:r w:rsidR="00083797">
              <w:rPr>
                <w:rFonts w:ascii="PT Astra Serif" w:hAnsi="PT Astra Serif"/>
              </w:rPr>
              <w:t>-</w:t>
            </w:r>
            <w:r>
              <w:rPr>
                <w:rFonts w:ascii="PT Astra Serif" w:hAnsi="PT Astra Serif"/>
              </w:rPr>
              <w:t>ции</w:t>
            </w:r>
            <w:proofErr w:type="spellEnd"/>
            <w:proofErr w:type="gramEnd"/>
          </w:p>
        </w:tc>
        <w:tc>
          <w:tcPr>
            <w:tcW w:w="1024"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Объем </w:t>
            </w:r>
            <w:proofErr w:type="spellStart"/>
            <w:proofErr w:type="gramStart"/>
            <w:r>
              <w:rPr>
                <w:rFonts w:ascii="PT Astra Serif" w:hAnsi="PT Astra Serif"/>
              </w:rPr>
              <w:t>финанси</w:t>
            </w:r>
            <w:r w:rsidR="00083797">
              <w:rPr>
                <w:rFonts w:ascii="PT Astra Serif" w:hAnsi="PT Astra Serif"/>
              </w:rPr>
              <w:t>-</w:t>
            </w:r>
            <w:r>
              <w:rPr>
                <w:rFonts w:ascii="PT Astra Serif" w:hAnsi="PT Astra Serif"/>
              </w:rPr>
              <w:t>рования</w:t>
            </w:r>
            <w:proofErr w:type="spellEnd"/>
            <w:proofErr w:type="gramEnd"/>
            <w:r>
              <w:rPr>
                <w:rFonts w:ascii="PT Astra Serif" w:hAnsi="PT Astra Serif"/>
              </w:rPr>
              <w:t xml:space="preserve"> (тыс. рублей)</w:t>
            </w:r>
          </w:p>
        </w:tc>
        <w:tc>
          <w:tcPr>
            <w:tcW w:w="4396" w:type="dxa"/>
            <w:gridSpan w:val="6"/>
            <w:vAlign w:val="center"/>
          </w:tcPr>
          <w:p w:rsidR="00730E0F" w:rsidRDefault="008F5EAA">
            <w:pPr>
              <w:pStyle w:val="ConsPlusNormal"/>
              <w:jc w:val="center"/>
              <w:rPr>
                <w:rFonts w:ascii="PT Astra Serif" w:hAnsi="PT Astra Serif"/>
              </w:rPr>
            </w:pPr>
            <w:r>
              <w:rPr>
                <w:rFonts w:ascii="PT Astra Serif" w:hAnsi="PT Astra Serif"/>
              </w:rPr>
              <w:t>В том числе за счет средств:</w:t>
            </w:r>
          </w:p>
        </w:tc>
        <w:tc>
          <w:tcPr>
            <w:tcW w:w="2204" w:type="dxa"/>
            <w:gridSpan w:val="3"/>
            <w:vMerge w:val="restart"/>
            <w:vAlign w:val="center"/>
          </w:tcPr>
          <w:p w:rsidR="00730E0F" w:rsidRDefault="008F5EAA">
            <w:pPr>
              <w:pStyle w:val="ConsPlusNormal"/>
              <w:jc w:val="center"/>
              <w:rPr>
                <w:rFonts w:ascii="PT Astra Serif" w:hAnsi="PT Astra Serif"/>
              </w:rPr>
            </w:pPr>
            <w:r>
              <w:rPr>
                <w:rFonts w:ascii="PT Astra Serif" w:hAnsi="PT Astra Serif"/>
              </w:rPr>
              <w:t>Участник/ участник мероприятия</w:t>
            </w:r>
          </w:p>
        </w:tc>
        <w:tc>
          <w:tcPr>
            <w:tcW w:w="3400"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Показатели комплексов процессных мероприятий, ведомственных проектов</w:t>
            </w:r>
          </w:p>
        </w:tc>
      </w:tr>
      <w:tr w:rsidR="00730E0F">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136" w:type="dxa"/>
            <w:gridSpan w:val="2"/>
            <w:vMerge w:val="restart"/>
            <w:vAlign w:val="center"/>
          </w:tcPr>
          <w:p w:rsidR="00730E0F" w:rsidRDefault="00083797">
            <w:pPr>
              <w:pStyle w:val="ConsPlusNormal"/>
              <w:jc w:val="center"/>
              <w:rPr>
                <w:rFonts w:ascii="PT Astra Serif" w:hAnsi="PT Astra Serif"/>
              </w:rPr>
            </w:pPr>
            <w:proofErr w:type="spellStart"/>
            <w:proofErr w:type="gramStart"/>
            <w:r>
              <w:rPr>
                <w:rFonts w:ascii="PT Astra Serif" w:hAnsi="PT Astra Serif"/>
              </w:rPr>
              <w:t>ф</w:t>
            </w:r>
            <w:r w:rsidR="008F5EAA">
              <w:rPr>
                <w:rFonts w:ascii="PT Astra Serif" w:hAnsi="PT Astra Serif"/>
              </w:rPr>
              <w:t>едераль</w:t>
            </w:r>
            <w:r>
              <w:rPr>
                <w:rFonts w:ascii="PT Astra Serif" w:hAnsi="PT Astra Serif"/>
              </w:rPr>
              <w:t>-</w:t>
            </w:r>
            <w:r w:rsidR="008F5EAA">
              <w:rPr>
                <w:rFonts w:ascii="PT Astra Serif" w:hAnsi="PT Astra Serif"/>
              </w:rPr>
              <w:t>ного</w:t>
            </w:r>
            <w:proofErr w:type="spellEnd"/>
            <w:proofErr w:type="gramEnd"/>
            <w:r w:rsidR="008F5EAA">
              <w:rPr>
                <w:rFonts w:ascii="PT Astra Serif" w:hAnsi="PT Astra Serif"/>
              </w:rPr>
              <w:t xml:space="preserve"> бюджета (по </w:t>
            </w:r>
            <w:proofErr w:type="spellStart"/>
            <w:r w:rsidR="008F5EAA">
              <w:rPr>
                <w:rFonts w:ascii="PT Astra Serif" w:hAnsi="PT Astra Serif"/>
              </w:rPr>
              <w:t>согласо</w:t>
            </w:r>
            <w:r>
              <w:rPr>
                <w:rFonts w:ascii="PT Astra Serif" w:hAnsi="PT Astra Serif"/>
              </w:rPr>
              <w:t>-</w:t>
            </w:r>
            <w:r w:rsidR="008F5EAA">
              <w:rPr>
                <w:rFonts w:ascii="PT Astra Serif" w:hAnsi="PT Astra Serif"/>
              </w:rPr>
              <w:t>ванию</w:t>
            </w:r>
            <w:proofErr w:type="spellEnd"/>
            <w:r w:rsidR="008F5EAA">
              <w:rPr>
                <w:rFonts w:ascii="PT Astra Serif" w:hAnsi="PT Astra Serif"/>
              </w:rPr>
              <w:t>) (прогноз)</w:t>
            </w:r>
          </w:p>
        </w:tc>
        <w:tc>
          <w:tcPr>
            <w:tcW w:w="965" w:type="dxa"/>
            <w:vMerge w:val="restart"/>
            <w:vAlign w:val="center"/>
          </w:tcPr>
          <w:p w:rsidR="00730E0F" w:rsidRDefault="00083797">
            <w:pPr>
              <w:pStyle w:val="ConsPlusNormal"/>
              <w:jc w:val="center"/>
              <w:rPr>
                <w:rFonts w:ascii="PT Astra Serif" w:hAnsi="PT Astra Serif"/>
              </w:rPr>
            </w:pPr>
            <w:proofErr w:type="spellStart"/>
            <w:proofErr w:type="gramStart"/>
            <w:r>
              <w:rPr>
                <w:rFonts w:ascii="PT Astra Serif" w:hAnsi="PT Astra Serif"/>
              </w:rPr>
              <w:t>о</w:t>
            </w:r>
            <w:r w:rsidR="008F5EAA">
              <w:rPr>
                <w:rFonts w:ascii="PT Astra Serif" w:hAnsi="PT Astra Serif"/>
              </w:rPr>
              <w:t>бласт</w:t>
            </w:r>
            <w:r>
              <w:rPr>
                <w:rFonts w:ascii="PT Astra Serif" w:hAnsi="PT Astra Serif"/>
              </w:rPr>
              <w:t>-</w:t>
            </w:r>
            <w:r w:rsidR="008F5EAA">
              <w:rPr>
                <w:rFonts w:ascii="PT Astra Serif" w:hAnsi="PT Astra Serif"/>
              </w:rPr>
              <w:t>ного</w:t>
            </w:r>
            <w:proofErr w:type="spellEnd"/>
            <w:proofErr w:type="gramEnd"/>
            <w:r w:rsidR="008F5EAA">
              <w:rPr>
                <w:rFonts w:ascii="PT Astra Serif" w:hAnsi="PT Astra Serif"/>
              </w:rPr>
              <w:t xml:space="preserve"> бюджета</w:t>
            </w:r>
          </w:p>
        </w:tc>
        <w:tc>
          <w:tcPr>
            <w:tcW w:w="1019"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местных </w:t>
            </w:r>
            <w:proofErr w:type="spellStart"/>
            <w:proofErr w:type="gramStart"/>
            <w:r>
              <w:rPr>
                <w:rFonts w:ascii="PT Astra Serif" w:hAnsi="PT Astra Serif"/>
              </w:rPr>
              <w:t>бюдже</w:t>
            </w:r>
            <w:r w:rsidR="00083797">
              <w:rPr>
                <w:rFonts w:ascii="PT Astra Serif" w:hAnsi="PT Astra Serif"/>
              </w:rPr>
              <w:t>-</w:t>
            </w:r>
            <w:r>
              <w:rPr>
                <w:rFonts w:ascii="PT Astra Serif" w:hAnsi="PT Astra Serif"/>
              </w:rPr>
              <w:t>тов</w:t>
            </w:r>
            <w:proofErr w:type="spellEnd"/>
            <w:proofErr w:type="gramEnd"/>
            <w:r>
              <w:rPr>
                <w:rFonts w:ascii="PT Astra Serif" w:hAnsi="PT Astra Serif"/>
              </w:rPr>
              <w:t xml:space="preserve"> (по </w:t>
            </w:r>
            <w:proofErr w:type="spellStart"/>
            <w:r>
              <w:rPr>
                <w:rFonts w:ascii="PT Astra Serif" w:hAnsi="PT Astra Serif"/>
              </w:rPr>
              <w:t>согласо</w:t>
            </w:r>
            <w:r w:rsidR="00083797">
              <w:rPr>
                <w:rFonts w:ascii="PT Astra Serif" w:hAnsi="PT Astra Serif"/>
              </w:rPr>
              <w:t>-</w:t>
            </w:r>
            <w:r>
              <w:rPr>
                <w:rFonts w:ascii="PT Astra Serif" w:hAnsi="PT Astra Serif"/>
              </w:rPr>
              <w:t>ванию</w:t>
            </w:r>
            <w:proofErr w:type="spellEnd"/>
            <w:r>
              <w:rPr>
                <w:rFonts w:ascii="PT Astra Serif" w:hAnsi="PT Astra Serif"/>
              </w:rPr>
              <w:t>) (прогноз)</w:t>
            </w:r>
          </w:p>
        </w:tc>
        <w:tc>
          <w:tcPr>
            <w:tcW w:w="1276" w:type="dxa"/>
            <w:vMerge w:val="restart"/>
            <w:vAlign w:val="center"/>
          </w:tcPr>
          <w:p w:rsidR="00730E0F" w:rsidRDefault="00083797">
            <w:pPr>
              <w:pStyle w:val="ConsPlusNormal"/>
              <w:jc w:val="center"/>
              <w:rPr>
                <w:rFonts w:ascii="PT Astra Serif" w:hAnsi="PT Astra Serif"/>
              </w:rPr>
            </w:pPr>
            <w:proofErr w:type="spellStart"/>
            <w:proofErr w:type="gramStart"/>
            <w:r>
              <w:rPr>
                <w:rFonts w:ascii="PT Astra Serif" w:hAnsi="PT Astra Serif"/>
              </w:rPr>
              <w:t>в</w:t>
            </w:r>
            <w:r w:rsidR="008F5EAA">
              <w:rPr>
                <w:rFonts w:ascii="PT Astra Serif" w:hAnsi="PT Astra Serif"/>
              </w:rPr>
              <w:t>небюд</w:t>
            </w:r>
            <w:r>
              <w:rPr>
                <w:rFonts w:ascii="PT Astra Serif" w:hAnsi="PT Astra Serif"/>
              </w:rPr>
              <w:t>-</w:t>
            </w:r>
            <w:r w:rsidR="008F5EAA">
              <w:rPr>
                <w:rFonts w:ascii="PT Astra Serif" w:hAnsi="PT Astra Serif"/>
              </w:rPr>
              <w:t>жетных</w:t>
            </w:r>
            <w:proofErr w:type="spellEnd"/>
            <w:proofErr w:type="gramEnd"/>
            <w:r w:rsidR="008F5EAA">
              <w:rPr>
                <w:rFonts w:ascii="PT Astra Serif" w:hAnsi="PT Astra Serif"/>
              </w:rPr>
              <w:t xml:space="preserve"> источников (по </w:t>
            </w:r>
            <w:proofErr w:type="spellStart"/>
            <w:r w:rsidR="008F5EAA">
              <w:rPr>
                <w:rFonts w:ascii="PT Astra Serif" w:hAnsi="PT Astra Serif"/>
              </w:rPr>
              <w:t>согласо</w:t>
            </w:r>
            <w:r>
              <w:rPr>
                <w:rFonts w:ascii="PT Astra Serif" w:hAnsi="PT Astra Serif"/>
              </w:rPr>
              <w:t>-</w:t>
            </w:r>
            <w:r w:rsidR="008F5EAA">
              <w:rPr>
                <w:rFonts w:ascii="PT Astra Serif" w:hAnsi="PT Astra Serif"/>
              </w:rPr>
              <w:t>ванию</w:t>
            </w:r>
            <w:proofErr w:type="spellEnd"/>
            <w:r w:rsidR="008F5EAA">
              <w:rPr>
                <w:rFonts w:ascii="PT Astra Serif" w:hAnsi="PT Astra Serif"/>
              </w:rPr>
              <w:t>) (прогноз)</w:t>
            </w:r>
          </w:p>
        </w:tc>
        <w:tc>
          <w:tcPr>
            <w:tcW w:w="2204" w:type="dxa"/>
            <w:gridSpan w:val="3"/>
            <w:vMerge/>
          </w:tcPr>
          <w:p w:rsidR="00730E0F" w:rsidRDefault="00730E0F">
            <w:pPr>
              <w:pStyle w:val="ConsPlusNormal"/>
              <w:rPr>
                <w:rFonts w:ascii="PT Astra Serif" w:hAnsi="PT Astra Serif"/>
              </w:rPr>
            </w:pPr>
          </w:p>
        </w:tc>
        <w:tc>
          <w:tcPr>
            <w:tcW w:w="3400" w:type="dxa"/>
            <w:gridSpan w:val="2"/>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136" w:type="dxa"/>
            <w:gridSpan w:val="2"/>
            <w:vMerge/>
          </w:tcPr>
          <w:p w:rsidR="00730E0F" w:rsidRDefault="00730E0F">
            <w:pPr>
              <w:pStyle w:val="ConsPlusNormal"/>
              <w:rPr>
                <w:rFonts w:ascii="PT Astra Serif" w:hAnsi="PT Astra Serif"/>
              </w:rPr>
            </w:pPr>
          </w:p>
        </w:tc>
        <w:tc>
          <w:tcPr>
            <w:tcW w:w="965" w:type="dxa"/>
            <w:vMerge/>
          </w:tcPr>
          <w:p w:rsidR="00730E0F" w:rsidRDefault="00730E0F">
            <w:pPr>
              <w:pStyle w:val="ConsPlusNormal"/>
              <w:rPr>
                <w:rFonts w:ascii="PT Astra Serif" w:hAnsi="PT Astra Serif"/>
              </w:rPr>
            </w:pPr>
          </w:p>
        </w:tc>
        <w:tc>
          <w:tcPr>
            <w:tcW w:w="1019" w:type="dxa"/>
            <w:gridSpan w:val="2"/>
            <w:vMerge/>
          </w:tcPr>
          <w:p w:rsidR="00730E0F" w:rsidRDefault="00730E0F">
            <w:pPr>
              <w:pStyle w:val="ConsPlusNormal"/>
              <w:rPr>
                <w:rFonts w:ascii="PT Astra Serif" w:hAnsi="PT Astra Serif"/>
              </w:rPr>
            </w:pPr>
          </w:p>
        </w:tc>
        <w:tc>
          <w:tcPr>
            <w:tcW w:w="1276" w:type="dxa"/>
            <w:vMerge/>
          </w:tcPr>
          <w:p w:rsidR="00730E0F" w:rsidRDefault="00730E0F">
            <w:pPr>
              <w:pStyle w:val="ConsPlusNormal"/>
              <w:rPr>
                <w:rFonts w:ascii="PT Astra Serif" w:hAnsi="PT Astra Serif"/>
              </w:rPr>
            </w:pPr>
          </w:p>
        </w:tc>
        <w:tc>
          <w:tcPr>
            <w:tcW w:w="2204" w:type="dxa"/>
            <w:gridSpan w:val="3"/>
            <w:vMerge/>
          </w:tcPr>
          <w:p w:rsidR="00730E0F" w:rsidRDefault="00730E0F">
            <w:pPr>
              <w:pStyle w:val="ConsPlusNormal"/>
              <w:rPr>
                <w:rFonts w:ascii="PT Astra Serif" w:hAnsi="PT Astra Serif"/>
              </w:rPr>
            </w:pPr>
          </w:p>
        </w:tc>
        <w:tc>
          <w:tcPr>
            <w:tcW w:w="2021" w:type="dxa"/>
            <w:vAlign w:val="center"/>
          </w:tcPr>
          <w:p w:rsidR="00730E0F" w:rsidRDefault="008F5EAA">
            <w:pPr>
              <w:pStyle w:val="ConsPlusNormal"/>
              <w:jc w:val="center"/>
              <w:rPr>
                <w:rFonts w:ascii="PT Astra Serif" w:hAnsi="PT Astra Serif"/>
              </w:rPr>
            </w:pPr>
            <w:r>
              <w:rPr>
                <w:rFonts w:ascii="PT Astra Serif" w:hAnsi="PT Astra Serif"/>
              </w:rPr>
              <w:t xml:space="preserve">наименование </w:t>
            </w:r>
            <w:r w:rsidR="00083797">
              <w:rPr>
                <w:rFonts w:ascii="PT Astra Serif" w:hAnsi="PT Astra Serif"/>
              </w:rPr>
              <w:br/>
            </w:r>
            <w:r>
              <w:rPr>
                <w:rFonts w:ascii="PT Astra Serif" w:hAnsi="PT Astra Serif"/>
              </w:rPr>
              <w:t>и единица измерения</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 xml:space="preserve">значения </w:t>
            </w:r>
            <w:r w:rsidR="00083797">
              <w:rPr>
                <w:rFonts w:ascii="PT Astra Serif" w:hAnsi="PT Astra Serif"/>
              </w:rPr>
              <w:br/>
            </w:r>
            <w:r>
              <w:rPr>
                <w:rFonts w:ascii="PT Astra Serif" w:hAnsi="PT Astra Serif"/>
              </w:rPr>
              <w:t>по годам реализации</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1876" w:type="dxa"/>
            <w:vAlign w:val="center"/>
          </w:tcPr>
          <w:p w:rsidR="00730E0F" w:rsidRDefault="008F5EAA">
            <w:pPr>
              <w:pStyle w:val="ConsPlusNormal"/>
              <w:jc w:val="center"/>
              <w:rPr>
                <w:rFonts w:ascii="PT Astra Serif" w:hAnsi="PT Astra Serif"/>
              </w:rPr>
            </w:pPr>
            <w:r>
              <w:rPr>
                <w:rFonts w:ascii="PT Astra Serif" w:hAnsi="PT Astra Serif"/>
              </w:rPr>
              <w:t>2</w:t>
            </w:r>
          </w:p>
        </w:tc>
        <w:tc>
          <w:tcPr>
            <w:tcW w:w="959" w:type="dxa"/>
            <w:vAlign w:val="center"/>
          </w:tcPr>
          <w:p w:rsidR="00730E0F" w:rsidRDefault="008F5EAA">
            <w:pPr>
              <w:pStyle w:val="ConsPlusNormal"/>
              <w:jc w:val="center"/>
              <w:rPr>
                <w:rFonts w:ascii="PT Astra Serif" w:hAnsi="PT Astra Serif"/>
              </w:rPr>
            </w:pPr>
            <w:r>
              <w:rPr>
                <w:rFonts w:ascii="PT Astra Serif" w:hAnsi="PT Astra Serif"/>
              </w:rPr>
              <w:t>3</w:t>
            </w:r>
          </w:p>
        </w:tc>
        <w:tc>
          <w:tcPr>
            <w:tcW w:w="1024" w:type="dxa"/>
            <w:vAlign w:val="center"/>
          </w:tcPr>
          <w:p w:rsidR="00730E0F" w:rsidRDefault="008F5EAA">
            <w:pPr>
              <w:pStyle w:val="ConsPlusNormal"/>
              <w:jc w:val="center"/>
              <w:rPr>
                <w:rFonts w:ascii="PT Astra Serif" w:hAnsi="PT Astra Serif"/>
              </w:rPr>
            </w:pPr>
            <w:r>
              <w:rPr>
                <w:rFonts w:ascii="PT Astra Serif" w:hAnsi="PT Astra Serif"/>
              </w:rPr>
              <w:t>4</w:t>
            </w:r>
          </w:p>
        </w:tc>
        <w:tc>
          <w:tcPr>
            <w:tcW w:w="1136" w:type="dxa"/>
            <w:gridSpan w:val="2"/>
            <w:vAlign w:val="center"/>
          </w:tcPr>
          <w:p w:rsidR="00730E0F" w:rsidRDefault="008F5EAA">
            <w:pPr>
              <w:pStyle w:val="ConsPlusNormal"/>
              <w:jc w:val="center"/>
              <w:rPr>
                <w:rFonts w:ascii="PT Astra Serif" w:hAnsi="PT Astra Serif"/>
              </w:rPr>
            </w:pPr>
            <w:r>
              <w:rPr>
                <w:rFonts w:ascii="PT Astra Serif" w:hAnsi="PT Astra Serif"/>
              </w:rPr>
              <w:t>5</w:t>
            </w:r>
          </w:p>
        </w:tc>
        <w:tc>
          <w:tcPr>
            <w:tcW w:w="965" w:type="dxa"/>
            <w:vAlign w:val="center"/>
          </w:tcPr>
          <w:p w:rsidR="00730E0F" w:rsidRDefault="008F5EAA">
            <w:pPr>
              <w:pStyle w:val="ConsPlusNormal"/>
              <w:jc w:val="center"/>
              <w:rPr>
                <w:rFonts w:ascii="PT Astra Serif" w:hAnsi="PT Astra Serif"/>
              </w:rPr>
            </w:pPr>
            <w:r>
              <w:rPr>
                <w:rFonts w:ascii="PT Astra Serif" w:hAnsi="PT Astra Serif"/>
              </w:rPr>
              <w:t>6</w:t>
            </w:r>
          </w:p>
        </w:tc>
        <w:tc>
          <w:tcPr>
            <w:tcW w:w="1019" w:type="dxa"/>
            <w:gridSpan w:val="2"/>
            <w:vAlign w:val="center"/>
          </w:tcPr>
          <w:p w:rsidR="00730E0F" w:rsidRDefault="008F5EAA">
            <w:pPr>
              <w:pStyle w:val="ConsPlusNormal"/>
              <w:jc w:val="center"/>
              <w:rPr>
                <w:rFonts w:ascii="PT Astra Serif" w:hAnsi="PT Astra Serif"/>
              </w:rPr>
            </w:pPr>
            <w:r>
              <w:rPr>
                <w:rFonts w:ascii="PT Astra Serif" w:hAnsi="PT Astra Serif"/>
              </w:rPr>
              <w:t>7</w:t>
            </w:r>
          </w:p>
        </w:tc>
        <w:tc>
          <w:tcPr>
            <w:tcW w:w="1276" w:type="dxa"/>
            <w:vAlign w:val="center"/>
          </w:tcPr>
          <w:p w:rsidR="00730E0F" w:rsidRDefault="008F5EAA">
            <w:pPr>
              <w:pStyle w:val="ConsPlusNormal"/>
              <w:jc w:val="center"/>
              <w:rPr>
                <w:rFonts w:ascii="PT Astra Serif" w:hAnsi="PT Astra Serif"/>
              </w:rPr>
            </w:pPr>
            <w:r>
              <w:rPr>
                <w:rFonts w:ascii="PT Astra Serif" w:hAnsi="PT Astra Serif"/>
              </w:rPr>
              <w:t>8</w:t>
            </w:r>
          </w:p>
        </w:tc>
        <w:tc>
          <w:tcPr>
            <w:tcW w:w="2204" w:type="dxa"/>
            <w:gridSpan w:val="3"/>
            <w:vAlign w:val="center"/>
          </w:tcPr>
          <w:p w:rsidR="00730E0F" w:rsidRDefault="008F5EAA">
            <w:pPr>
              <w:pStyle w:val="ConsPlusNormal"/>
              <w:jc w:val="center"/>
              <w:rPr>
                <w:rFonts w:ascii="PT Astra Serif" w:hAnsi="PT Astra Serif"/>
              </w:rPr>
            </w:pPr>
            <w:r>
              <w:rPr>
                <w:rFonts w:ascii="PT Astra Serif" w:hAnsi="PT Astra Serif"/>
              </w:rPr>
              <w:t>9</w:t>
            </w:r>
          </w:p>
        </w:tc>
        <w:tc>
          <w:tcPr>
            <w:tcW w:w="2021" w:type="dxa"/>
            <w:vAlign w:val="center"/>
          </w:tcPr>
          <w:p w:rsidR="00730E0F" w:rsidRDefault="008F5EAA">
            <w:pPr>
              <w:pStyle w:val="ConsPlusNormal"/>
              <w:jc w:val="center"/>
              <w:rPr>
                <w:rFonts w:ascii="PT Astra Serif" w:hAnsi="PT Astra Serif"/>
              </w:rPr>
            </w:pPr>
            <w:r>
              <w:rPr>
                <w:rFonts w:ascii="PT Astra Serif" w:hAnsi="PT Astra Serif"/>
              </w:rPr>
              <w:t>10</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11</w:t>
            </w:r>
          </w:p>
        </w:tc>
      </w:tr>
      <w:tr w:rsidR="00730E0F">
        <w:tc>
          <w:tcPr>
            <w:tcW w:w="454" w:type="dxa"/>
            <w:vAlign w:val="center"/>
          </w:tcPr>
          <w:p w:rsidR="00730E0F" w:rsidRDefault="00730E0F" w:rsidP="00083797">
            <w:pPr>
              <w:pStyle w:val="ConsPlusNormal"/>
              <w:jc w:val="center"/>
              <w:rPr>
                <w:rFonts w:ascii="PT Astra Serif" w:hAnsi="PT Astra Serif"/>
              </w:rPr>
            </w:pPr>
          </w:p>
        </w:tc>
        <w:tc>
          <w:tcPr>
            <w:tcW w:w="13859" w:type="dxa"/>
            <w:gridSpan w:val="14"/>
            <w:vAlign w:val="center"/>
          </w:tcPr>
          <w:p w:rsidR="00730E0F" w:rsidRDefault="008F5EAA">
            <w:pPr>
              <w:pStyle w:val="ConsPlusNormal"/>
              <w:outlineLvl w:val="3"/>
              <w:rPr>
                <w:rFonts w:ascii="PT Astra Serif" w:hAnsi="PT Astra Serif"/>
              </w:rPr>
            </w:pPr>
            <w:r>
              <w:rPr>
                <w:rFonts w:ascii="PT Astra Serif" w:hAnsi="PT Astra Serif"/>
              </w:rPr>
              <w:t>Подпрограмма (направление) «Управление государственным имуществом Томской области»</w:t>
            </w:r>
          </w:p>
        </w:tc>
      </w:tr>
      <w:tr w:rsidR="00730E0F" w:rsidTr="00083797">
        <w:tc>
          <w:tcPr>
            <w:tcW w:w="45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1.</w:t>
            </w:r>
          </w:p>
        </w:tc>
        <w:tc>
          <w:tcPr>
            <w:tcW w:w="1876" w:type="dxa"/>
            <w:vMerge w:val="restart"/>
            <w:vAlign w:val="center"/>
          </w:tcPr>
          <w:p w:rsidR="00730E0F" w:rsidRDefault="008F5EAA" w:rsidP="00083797">
            <w:pPr>
              <w:pStyle w:val="ConsPlusNormal"/>
              <w:rPr>
                <w:rFonts w:ascii="PT Astra Serif" w:hAnsi="PT Astra Serif"/>
              </w:rPr>
            </w:pPr>
            <w:r>
              <w:rPr>
                <w:rFonts w:ascii="PT Astra Serif" w:hAnsi="PT Astra Serif"/>
              </w:rPr>
              <w:t>КПМ 1 «Рациональное использование государственного имущества Томской области»</w:t>
            </w:r>
          </w:p>
        </w:tc>
        <w:tc>
          <w:tcPr>
            <w:tcW w:w="959"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всего</w:t>
            </w:r>
          </w:p>
        </w:tc>
        <w:tc>
          <w:tcPr>
            <w:tcW w:w="102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364 678,5</w:t>
            </w:r>
          </w:p>
        </w:tc>
        <w:tc>
          <w:tcPr>
            <w:tcW w:w="1077"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364 678,5</w:t>
            </w:r>
          </w:p>
        </w:tc>
        <w:tc>
          <w:tcPr>
            <w:tcW w:w="96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2062"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083797">
              <w:rPr>
                <w:rFonts w:ascii="PT Astra Serif" w:hAnsi="PT Astra Serif"/>
              </w:rPr>
              <w:br/>
            </w:r>
            <w:r>
              <w:rPr>
                <w:rFonts w:ascii="PT Astra Serif" w:hAnsi="PT Astra Serif"/>
              </w:rPr>
              <w:t>по управлению государственной собственностью Томской области, областные государственные учреждения</w:t>
            </w:r>
          </w:p>
        </w:tc>
        <w:tc>
          <w:tcPr>
            <w:tcW w:w="2163" w:type="dxa"/>
            <w:gridSpan w:val="2"/>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083797">
            <w:pPr>
              <w:pStyle w:val="ConsPlusNormal"/>
              <w:jc w:val="center"/>
              <w:rPr>
                <w:rFonts w:ascii="PT Astra Serif" w:hAnsi="PT Astra Serif"/>
              </w:rPr>
            </w:pPr>
          </w:p>
        </w:tc>
        <w:tc>
          <w:tcPr>
            <w:tcW w:w="1024" w:type="dxa"/>
            <w:vMerge/>
            <w:vAlign w:val="center"/>
          </w:tcPr>
          <w:p w:rsidR="00730E0F" w:rsidRDefault="00730E0F" w:rsidP="00083797">
            <w:pPr>
              <w:pStyle w:val="ConsPlusNormal"/>
              <w:jc w:val="center"/>
              <w:rPr>
                <w:rFonts w:ascii="PT Astra Serif" w:hAnsi="PT Astra Serif"/>
              </w:rPr>
            </w:pPr>
          </w:p>
        </w:tc>
        <w:tc>
          <w:tcPr>
            <w:tcW w:w="1077" w:type="dxa"/>
            <w:vMerge/>
            <w:vAlign w:val="center"/>
          </w:tcPr>
          <w:p w:rsidR="00730E0F" w:rsidRDefault="00730E0F" w:rsidP="00083797">
            <w:pPr>
              <w:pStyle w:val="ConsPlusNormal"/>
              <w:jc w:val="center"/>
              <w:rPr>
                <w:rFonts w:ascii="PT Astra Serif" w:hAnsi="PT Astra Serif"/>
              </w:rPr>
            </w:pPr>
          </w:p>
        </w:tc>
        <w:tc>
          <w:tcPr>
            <w:tcW w:w="1024" w:type="dxa"/>
            <w:gridSpan w:val="2"/>
            <w:vMerge/>
            <w:vAlign w:val="center"/>
          </w:tcPr>
          <w:p w:rsidR="00730E0F" w:rsidRDefault="00730E0F" w:rsidP="00083797">
            <w:pPr>
              <w:pStyle w:val="ConsPlusNormal"/>
              <w:jc w:val="center"/>
              <w:rPr>
                <w:rFonts w:ascii="PT Astra Serif" w:hAnsi="PT Astra Serif"/>
              </w:rPr>
            </w:pPr>
          </w:p>
        </w:tc>
        <w:tc>
          <w:tcPr>
            <w:tcW w:w="964" w:type="dxa"/>
            <w:vMerge/>
            <w:vAlign w:val="center"/>
          </w:tcPr>
          <w:p w:rsidR="00730E0F" w:rsidRDefault="00730E0F" w:rsidP="00083797">
            <w:pPr>
              <w:pStyle w:val="ConsPlusNormal"/>
              <w:jc w:val="center"/>
              <w:rPr>
                <w:rFonts w:ascii="PT Astra Serif" w:hAnsi="PT Astra Serif"/>
              </w:rPr>
            </w:pPr>
          </w:p>
        </w:tc>
        <w:tc>
          <w:tcPr>
            <w:tcW w:w="1331" w:type="dxa"/>
            <w:gridSpan w:val="2"/>
            <w:vMerge/>
            <w:vAlign w:val="center"/>
          </w:tcPr>
          <w:p w:rsidR="00730E0F" w:rsidRDefault="00730E0F" w:rsidP="00083797">
            <w:pPr>
              <w:pStyle w:val="ConsPlusNormal"/>
              <w:jc w:val="center"/>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val="restart"/>
            <w:vAlign w:val="center"/>
          </w:tcPr>
          <w:p w:rsidR="00730E0F" w:rsidRDefault="008F5EAA">
            <w:pPr>
              <w:pStyle w:val="ConsPlusNormal"/>
              <w:rPr>
                <w:rFonts w:ascii="PT Astra Serif" w:hAnsi="PT Astra Serif"/>
              </w:rPr>
            </w:pPr>
            <w:r>
              <w:rPr>
                <w:rFonts w:ascii="PT Astra Serif" w:hAnsi="PT Astra Serif"/>
              </w:rPr>
              <w:t>Показатель 1</w:t>
            </w:r>
          </w:p>
          <w:p w:rsidR="00730E0F" w:rsidRDefault="008F5EAA">
            <w:pPr>
              <w:pStyle w:val="ConsPlusNormal"/>
              <w:rPr>
                <w:rFonts w:ascii="PT Astra Serif" w:hAnsi="PT Astra Serif"/>
              </w:rPr>
            </w:pPr>
            <w:r>
              <w:rPr>
                <w:rFonts w:ascii="PT Astra Serif" w:hAnsi="PT Astra Serif"/>
              </w:rPr>
              <w:t xml:space="preserve">«Результативность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w:t>
            </w:r>
            <w:r w:rsidR="00083797">
              <w:rPr>
                <w:rFonts w:ascii="PT Astra Serif" w:hAnsi="PT Astra Serif"/>
              </w:rPr>
              <w:br/>
            </w:r>
            <w:r>
              <w:rPr>
                <w:rFonts w:ascii="PT Astra Serif" w:hAnsi="PT Astra Serif"/>
              </w:rPr>
              <w:t xml:space="preserve">за исключением доходов </w:t>
            </w:r>
            <w:r w:rsidR="00083797">
              <w:rPr>
                <w:rFonts w:ascii="PT Astra Serif" w:hAnsi="PT Astra Serif"/>
              </w:rPr>
              <w:br/>
            </w:r>
            <w:r>
              <w:rPr>
                <w:rFonts w:ascii="PT Astra Serif" w:hAnsi="PT Astra Serif"/>
              </w:rPr>
              <w:t>от приватизации государственного имущества Томской области», процент</w:t>
            </w:r>
          </w:p>
        </w:tc>
        <w:tc>
          <w:tcPr>
            <w:tcW w:w="1379" w:type="dxa"/>
            <w:vMerge w:val="restart"/>
            <w:vAlign w:val="center"/>
          </w:tcPr>
          <w:p w:rsidR="00730E0F" w:rsidRDefault="00083797">
            <w:pPr>
              <w:pStyle w:val="ConsPlusNormal"/>
              <w:rPr>
                <w:rFonts w:ascii="PT Astra Serif" w:hAnsi="PT Astra Serif"/>
              </w:rPr>
            </w:pPr>
            <w:r>
              <w:rPr>
                <w:rFonts w:ascii="PT Astra Serif" w:hAnsi="PT Astra Serif"/>
              </w:rPr>
              <w:t>2024 год –</w:t>
            </w:r>
            <w:r w:rsidR="008F5EAA">
              <w:rPr>
                <w:rFonts w:ascii="PT Astra Serif" w:hAnsi="PT Astra Serif"/>
              </w:rPr>
              <w:t xml:space="preserve"> 100,0</w:t>
            </w: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2024 год</w:t>
            </w:r>
          </w:p>
        </w:tc>
        <w:tc>
          <w:tcPr>
            <w:tcW w:w="102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69 650,0</w:t>
            </w:r>
          </w:p>
        </w:tc>
        <w:tc>
          <w:tcPr>
            <w:tcW w:w="1077"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69 650,0</w:t>
            </w:r>
          </w:p>
        </w:tc>
        <w:tc>
          <w:tcPr>
            <w:tcW w:w="96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083797">
            <w:pPr>
              <w:pStyle w:val="ConsPlusNormal"/>
              <w:jc w:val="center"/>
              <w:rPr>
                <w:rFonts w:ascii="PT Astra Serif" w:hAnsi="PT Astra Serif"/>
                <w:highlight w:val="yellow"/>
              </w:rPr>
            </w:pPr>
          </w:p>
        </w:tc>
        <w:tc>
          <w:tcPr>
            <w:tcW w:w="1024" w:type="dxa"/>
            <w:vMerge/>
            <w:vAlign w:val="center"/>
          </w:tcPr>
          <w:p w:rsidR="00730E0F" w:rsidRDefault="00730E0F" w:rsidP="00083797">
            <w:pPr>
              <w:pStyle w:val="ConsPlusNormal"/>
              <w:jc w:val="center"/>
              <w:rPr>
                <w:rFonts w:ascii="PT Astra Serif" w:hAnsi="PT Astra Serif"/>
                <w:highlight w:val="yellow"/>
              </w:rPr>
            </w:pPr>
          </w:p>
        </w:tc>
        <w:tc>
          <w:tcPr>
            <w:tcW w:w="1077" w:type="dxa"/>
            <w:vMerge/>
            <w:vAlign w:val="center"/>
          </w:tcPr>
          <w:p w:rsidR="00730E0F" w:rsidRDefault="00730E0F" w:rsidP="00083797">
            <w:pPr>
              <w:pStyle w:val="ConsPlusNormal"/>
              <w:jc w:val="center"/>
              <w:rPr>
                <w:rFonts w:ascii="PT Astra Serif" w:hAnsi="PT Astra Serif"/>
                <w:highlight w:val="yellow"/>
              </w:rPr>
            </w:pPr>
          </w:p>
        </w:tc>
        <w:tc>
          <w:tcPr>
            <w:tcW w:w="1024" w:type="dxa"/>
            <w:gridSpan w:val="2"/>
            <w:vMerge/>
            <w:vAlign w:val="center"/>
          </w:tcPr>
          <w:p w:rsidR="00730E0F" w:rsidRDefault="00730E0F" w:rsidP="00083797">
            <w:pPr>
              <w:pStyle w:val="ConsPlusNormal"/>
              <w:jc w:val="center"/>
              <w:rPr>
                <w:rFonts w:ascii="PT Astra Serif" w:hAnsi="PT Astra Serif"/>
                <w:highlight w:val="yellow"/>
              </w:rPr>
            </w:pPr>
          </w:p>
        </w:tc>
        <w:tc>
          <w:tcPr>
            <w:tcW w:w="964" w:type="dxa"/>
            <w:vMerge/>
            <w:vAlign w:val="center"/>
          </w:tcPr>
          <w:p w:rsidR="00730E0F" w:rsidRDefault="00730E0F" w:rsidP="00083797">
            <w:pPr>
              <w:pStyle w:val="ConsPlusNormal"/>
              <w:jc w:val="center"/>
              <w:rPr>
                <w:rFonts w:ascii="PT Astra Serif" w:hAnsi="PT Astra Serif"/>
                <w:highlight w:val="yellow"/>
              </w:rPr>
            </w:pPr>
          </w:p>
        </w:tc>
        <w:tc>
          <w:tcPr>
            <w:tcW w:w="1331" w:type="dxa"/>
            <w:gridSpan w:val="2"/>
            <w:vMerge/>
            <w:vAlign w:val="center"/>
          </w:tcPr>
          <w:p w:rsidR="00730E0F" w:rsidRDefault="00730E0F" w:rsidP="00083797">
            <w:pPr>
              <w:pStyle w:val="ConsPlusNormal"/>
              <w:jc w:val="center"/>
              <w:rPr>
                <w:rFonts w:ascii="PT Astra Serif" w:hAnsi="PT Astra Serif"/>
                <w:highlight w:val="yellow"/>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083797">
            <w:pPr>
              <w:pStyle w:val="ConsPlusNormal"/>
              <w:rPr>
                <w:rFonts w:ascii="PT Astra Serif" w:hAnsi="PT Astra Serif"/>
              </w:rPr>
            </w:pPr>
            <w:r>
              <w:rPr>
                <w:rFonts w:ascii="PT Astra Serif" w:hAnsi="PT Astra Serif"/>
              </w:rPr>
              <w:t>2025 год –</w:t>
            </w:r>
            <w:r w:rsidR="008F5EAA">
              <w:rPr>
                <w:rFonts w:ascii="PT Astra Serif" w:hAnsi="PT Astra Serif"/>
              </w:rPr>
              <w:t xml:space="preserve"> 100,0</w:t>
            </w: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2025 год</w:t>
            </w:r>
          </w:p>
        </w:tc>
        <w:tc>
          <w:tcPr>
            <w:tcW w:w="102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73 561,3</w:t>
            </w:r>
          </w:p>
        </w:tc>
        <w:tc>
          <w:tcPr>
            <w:tcW w:w="1077"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73 561,3</w:t>
            </w:r>
          </w:p>
        </w:tc>
        <w:tc>
          <w:tcPr>
            <w:tcW w:w="96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083797">
            <w:pPr>
              <w:pStyle w:val="ConsPlusNormal"/>
              <w:jc w:val="center"/>
              <w:rPr>
                <w:rFonts w:ascii="PT Astra Serif" w:hAnsi="PT Astra Serif"/>
              </w:rPr>
            </w:pPr>
          </w:p>
        </w:tc>
        <w:tc>
          <w:tcPr>
            <w:tcW w:w="1024" w:type="dxa"/>
            <w:vMerge/>
            <w:vAlign w:val="center"/>
          </w:tcPr>
          <w:p w:rsidR="00730E0F" w:rsidRDefault="00730E0F" w:rsidP="00083797">
            <w:pPr>
              <w:pStyle w:val="ConsPlusNormal"/>
              <w:jc w:val="center"/>
              <w:rPr>
                <w:rFonts w:ascii="PT Astra Serif" w:hAnsi="PT Astra Serif"/>
              </w:rPr>
            </w:pPr>
          </w:p>
        </w:tc>
        <w:tc>
          <w:tcPr>
            <w:tcW w:w="1077" w:type="dxa"/>
            <w:vMerge/>
            <w:vAlign w:val="center"/>
          </w:tcPr>
          <w:p w:rsidR="00730E0F" w:rsidRDefault="00730E0F" w:rsidP="00083797">
            <w:pPr>
              <w:pStyle w:val="ConsPlusNormal"/>
              <w:jc w:val="center"/>
              <w:rPr>
                <w:rFonts w:ascii="PT Astra Serif" w:hAnsi="PT Astra Serif"/>
              </w:rPr>
            </w:pPr>
          </w:p>
        </w:tc>
        <w:tc>
          <w:tcPr>
            <w:tcW w:w="1024" w:type="dxa"/>
            <w:gridSpan w:val="2"/>
            <w:vMerge/>
            <w:vAlign w:val="center"/>
          </w:tcPr>
          <w:p w:rsidR="00730E0F" w:rsidRDefault="00730E0F" w:rsidP="00083797">
            <w:pPr>
              <w:pStyle w:val="ConsPlusNormal"/>
              <w:jc w:val="center"/>
              <w:rPr>
                <w:rFonts w:ascii="PT Astra Serif" w:hAnsi="PT Astra Serif"/>
              </w:rPr>
            </w:pPr>
          </w:p>
        </w:tc>
        <w:tc>
          <w:tcPr>
            <w:tcW w:w="964" w:type="dxa"/>
            <w:vMerge/>
            <w:vAlign w:val="center"/>
          </w:tcPr>
          <w:p w:rsidR="00730E0F" w:rsidRDefault="00730E0F" w:rsidP="00083797">
            <w:pPr>
              <w:pStyle w:val="ConsPlusNormal"/>
              <w:jc w:val="center"/>
              <w:rPr>
                <w:rFonts w:ascii="PT Astra Serif" w:hAnsi="PT Astra Serif"/>
              </w:rPr>
            </w:pPr>
          </w:p>
        </w:tc>
        <w:tc>
          <w:tcPr>
            <w:tcW w:w="1331" w:type="dxa"/>
            <w:gridSpan w:val="2"/>
            <w:vMerge/>
            <w:vAlign w:val="center"/>
          </w:tcPr>
          <w:p w:rsidR="00730E0F" w:rsidRDefault="00730E0F" w:rsidP="00083797">
            <w:pPr>
              <w:pStyle w:val="ConsPlusNormal"/>
              <w:jc w:val="center"/>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083797">
            <w:pPr>
              <w:pStyle w:val="ConsPlusNormal"/>
              <w:rPr>
                <w:rFonts w:ascii="PT Astra Serif" w:hAnsi="PT Astra Serif"/>
              </w:rPr>
            </w:pPr>
            <w:r>
              <w:rPr>
                <w:rFonts w:ascii="PT Astra Serif" w:hAnsi="PT Astra Serif"/>
              </w:rPr>
              <w:t>2026 год –</w:t>
            </w:r>
            <w:r w:rsidR="008F5EAA">
              <w:rPr>
                <w:rFonts w:ascii="PT Astra Serif" w:hAnsi="PT Astra Serif"/>
              </w:rPr>
              <w:t xml:space="preserve"> 100,0</w:t>
            </w: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2026 год</w:t>
            </w:r>
          </w:p>
        </w:tc>
        <w:tc>
          <w:tcPr>
            <w:tcW w:w="102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73 822,4</w:t>
            </w:r>
          </w:p>
        </w:tc>
        <w:tc>
          <w:tcPr>
            <w:tcW w:w="1077"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73 822,4</w:t>
            </w:r>
          </w:p>
        </w:tc>
        <w:tc>
          <w:tcPr>
            <w:tcW w:w="96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rsidTr="00083797">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083797">
            <w:pPr>
              <w:pStyle w:val="ConsPlusNormal"/>
              <w:jc w:val="center"/>
              <w:rPr>
                <w:rFonts w:ascii="PT Astra Serif" w:hAnsi="PT Astra Serif"/>
              </w:rPr>
            </w:pPr>
          </w:p>
        </w:tc>
        <w:tc>
          <w:tcPr>
            <w:tcW w:w="1024" w:type="dxa"/>
            <w:vMerge/>
            <w:vAlign w:val="center"/>
          </w:tcPr>
          <w:p w:rsidR="00730E0F" w:rsidRDefault="00730E0F" w:rsidP="00083797">
            <w:pPr>
              <w:pStyle w:val="ConsPlusNormal"/>
              <w:jc w:val="center"/>
              <w:rPr>
                <w:rFonts w:ascii="PT Astra Serif" w:hAnsi="PT Astra Serif"/>
              </w:rPr>
            </w:pPr>
          </w:p>
        </w:tc>
        <w:tc>
          <w:tcPr>
            <w:tcW w:w="1077" w:type="dxa"/>
            <w:vMerge/>
            <w:vAlign w:val="center"/>
          </w:tcPr>
          <w:p w:rsidR="00730E0F" w:rsidRDefault="00730E0F" w:rsidP="00083797">
            <w:pPr>
              <w:pStyle w:val="ConsPlusNormal"/>
              <w:jc w:val="center"/>
              <w:rPr>
                <w:rFonts w:ascii="PT Astra Serif" w:hAnsi="PT Astra Serif"/>
              </w:rPr>
            </w:pPr>
          </w:p>
        </w:tc>
        <w:tc>
          <w:tcPr>
            <w:tcW w:w="1024" w:type="dxa"/>
            <w:gridSpan w:val="2"/>
            <w:vMerge/>
            <w:vAlign w:val="center"/>
          </w:tcPr>
          <w:p w:rsidR="00730E0F" w:rsidRDefault="00730E0F" w:rsidP="00083797">
            <w:pPr>
              <w:pStyle w:val="ConsPlusNormal"/>
              <w:jc w:val="center"/>
              <w:rPr>
                <w:rFonts w:ascii="PT Astra Serif" w:hAnsi="PT Astra Serif"/>
              </w:rPr>
            </w:pPr>
          </w:p>
        </w:tc>
        <w:tc>
          <w:tcPr>
            <w:tcW w:w="964" w:type="dxa"/>
            <w:vMerge/>
            <w:vAlign w:val="center"/>
          </w:tcPr>
          <w:p w:rsidR="00730E0F" w:rsidRDefault="00730E0F" w:rsidP="00083797">
            <w:pPr>
              <w:pStyle w:val="ConsPlusNormal"/>
              <w:jc w:val="center"/>
              <w:rPr>
                <w:rFonts w:ascii="PT Astra Serif" w:hAnsi="PT Astra Serif"/>
              </w:rPr>
            </w:pPr>
          </w:p>
        </w:tc>
        <w:tc>
          <w:tcPr>
            <w:tcW w:w="1331" w:type="dxa"/>
            <w:gridSpan w:val="2"/>
            <w:vMerge/>
            <w:vAlign w:val="center"/>
          </w:tcPr>
          <w:p w:rsidR="00730E0F" w:rsidRDefault="00730E0F" w:rsidP="00083797">
            <w:pPr>
              <w:pStyle w:val="ConsPlusNormal"/>
              <w:jc w:val="center"/>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083797">
            <w:pPr>
              <w:pStyle w:val="ConsPlusNormal"/>
              <w:rPr>
                <w:rFonts w:ascii="PT Astra Serif" w:hAnsi="PT Astra Serif"/>
              </w:rPr>
            </w:pPr>
            <w:r>
              <w:rPr>
                <w:rFonts w:ascii="PT Astra Serif" w:hAnsi="PT Astra Serif"/>
              </w:rPr>
              <w:t>2027 год –</w:t>
            </w:r>
            <w:r w:rsidR="008F5EAA">
              <w:rPr>
                <w:rFonts w:ascii="PT Astra Serif" w:hAnsi="PT Astra Serif"/>
              </w:rPr>
              <w:t xml:space="preserve"> 100,0</w:t>
            </w: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083797">
            <w:pPr>
              <w:pStyle w:val="ConsPlusNormal"/>
              <w:jc w:val="center"/>
              <w:rPr>
                <w:rFonts w:ascii="PT Astra Serif" w:hAnsi="PT Astra Serif"/>
              </w:rPr>
            </w:pPr>
          </w:p>
        </w:tc>
        <w:tc>
          <w:tcPr>
            <w:tcW w:w="1024" w:type="dxa"/>
            <w:vMerge/>
            <w:vAlign w:val="center"/>
          </w:tcPr>
          <w:p w:rsidR="00730E0F" w:rsidRDefault="00730E0F" w:rsidP="00083797">
            <w:pPr>
              <w:pStyle w:val="ConsPlusNormal"/>
              <w:jc w:val="center"/>
              <w:rPr>
                <w:rFonts w:ascii="PT Astra Serif" w:hAnsi="PT Astra Serif"/>
              </w:rPr>
            </w:pPr>
          </w:p>
        </w:tc>
        <w:tc>
          <w:tcPr>
            <w:tcW w:w="1077" w:type="dxa"/>
            <w:vMerge/>
            <w:vAlign w:val="center"/>
          </w:tcPr>
          <w:p w:rsidR="00730E0F" w:rsidRDefault="00730E0F" w:rsidP="00083797">
            <w:pPr>
              <w:pStyle w:val="ConsPlusNormal"/>
              <w:jc w:val="center"/>
              <w:rPr>
                <w:rFonts w:ascii="PT Astra Serif" w:hAnsi="PT Astra Serif"/>
              </w:rPr>
            </w:pPr>
          </w:p>
        </w:tc>
        <w:tc>
          <w:tcPr>
            <w:tcW w:w="1024" w:type="dxa"/>
            <w:gridSpan w:val="2"/>
            <w:vMerge/>
            <w:vAlign w:val="center"/>
          </w:tcPr>
          <w:p w:rsidR="00730E0F" w:rsidRDefault="00730E0F" w:rsidP="00083797">
            <w:pPr>
              <w:pStyle w:val="ConsPlusNormal"/>
              <w:jc w:val="center"/>
              <w:rPr>
                <w:rFonts w:ascii="PT Astra Serif" w:hAnsi="PT Astra Serif"/>
              </w:rPr>
            </w:pPr>
          </w:p>
        </w:tc>
        <w:tc>
          <w:tcPr>
            <w:tcW w:w="964" w:type="dxa"/>
            <w:vMerge/>
            <w:vAlign w:val="center"/>
          </w:tcPr>
          <w:p w:rsidR="00730E0F" w:rsidRDefault="00730E0F" w:rsidP="00083797">
            <w:pPr>
              <w:pStyle w:val="ConsPlusNormal"/>
              <w:jc w:val="center"/>
              <w:rPr>
                <w:rFonts w:ascii="PT Astra Serif" w:hAnsi="PT Astra Serif"/>
              </w:rPr>
            </w:pPr>
          </w:p>
        </w:tc>
        <w:tc>
          <w:tcPr>
            <w:tcW w:w="1331" w:type="dxa"/>
            <w:gridSpan w:val="2"/>
            <w:vMerge/>
            <w:vAlign w:val="center"/>
          </w:tcPr>
          <w:p w:rsidR="00730E0F" w:rsidRDefault="00730E0F" w:rsidP="00083797">
            <w:pPr>
              <w:pStyle w:val="ConsPlusNormal"/>
              <w:jc w:val="center"/>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083797">
            <w:pPr>
              <w:pStyle w:val="ConsPlusNormal"/>
              <w:rPr>
                <w:rFonts w:ascii="PT Astra Serif" w:hAnsi="PT Astra Serif"/>
              </w:rPr>
            </w:pPr>
            <w:r>
              <w:rPr>
                <w:rFonts w:ascii="PT Astra Serif" w:hAnsi="PT Astra Serif"/>
              </w:rPr>
              <w:t>прогнозный 2028 год –</w:t>
            </w:r>
            <w:r w:rsidR="008F5EAA">
              <w:rPr>
                <w:rFonts w:ascii="PT Astra Serif" w:hAnsi="PT Astra Serif"/>
              </w:rPr>
              <w:t xml:space="preserve"> 100,0</w:t>
            </w:r>
          </w:p>
        </w:tc>
      </w:tr>
      <w:tr w:rsidR="00730E0F" w:rsidTr="00083797">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2027 год</w:t>
            </w:r>
          </w:p>
        </w:tc>
        <w:tc>
          <w:tcPr>
            <w:tcW w:w="102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73 822,4</w:t>
            </w:r>
          </w:p>
        </w:tc>
        <w:tc>
          <w:tcPr>
            <w:tcW w:w="1077"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73 822,4</w:t>
            </w:r>
          </w:p>
        </w:tc>
        <w:tc>
          <w:tcPr>
            <w:tcW w:w="964" w:type="dxa"/>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083797">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trPr>
          <w:trHeight w:val="253"/>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val="restart"/>
            <w:vAlign w:val="center"/>
          </w:tcPr>
          <w:p w:rsidR="00730E0F" w:rsidRDefault="008F5EAA">
            <w:pPr>
              <w:pStyle w:val="ConsPlusNormal"/>
              <w:rPr>
                <w:rFonts w:ascii="PT Astra Serif" w:hAnsi="PT Astra Serif"/>
              </w:rPr>
            </w:pPr>
            <w:r>
              <w:rPr>
                <w:rFonts w:ascii="PT Astra Serif" w:hAnsi="PT Astra Serif"/>
              </w:rPr>
              <w:t xml:space="preserve">Показатель 2 </w:t>
            </w:r>
            <w:r w:rsidR="00083797">
              <w:rPr>
                <w:rFonts w:ascii="PT Astra Serif" w:hAnsi="PT Astra Serif"/>
              </w:rPr>
              <w:br/>
            </w:r>
            <w:r>
              <w:rPr>
                <w:rFonts w:ascii="PT Astra Serif" w:hAnsi="PT Astra Serif"/>
              </w:rPr>
              <w:t xml:space="preserve">«Доля являющихся собственностью Томской области земельных участков, права </w:t>
            </w:r>
            <w:proofErr w:type="gramStart"/>
            <w:r>
              <w:rPr>
                <w:rFonts w:ascii="PT Astra Serif" w:hAnsi="PT Astra Serif"/>
              </w:rPr>
              <w:t>землепользователей</w:t>
            </w:r>
            <w:proofErr w:type="gramEnd"/>
            <w:r>
              <w:rPr>
                <w:rFonts w:ascii="PT Astra Serif" w:hAnsi="PT Astra Serif"/>
              </w:rPr>
              <w:t xml:space="preserve"> на которые оформлены и права на которые невозможно оформить в силу закона, от общего объема земельных участков, сведения </w:t>
            </w:r>
            <w:r w:rsidR="00083797">
              <w:rPr>
                <w:rFonts w:ascii="PT Astra Serif" w:hAnsi="PT Astra Serif"/>
              </w:rPr>
              <w:br/>
            </w:r>
            <w:r>
              <w:rPr>
                <w:rFonts w:ascii="PT Astra Serif" w:hAnsi="PT Astra Serif"/>
              </w:rPr>
              <w:t xml:space="preserve">о которых содержатся в Реестре государственного имущества Томской области, </w:t>
            </w:r>
            <w:r w:rsidR="00083797">
              <w:rPr>
                <w:rFonts w:ascii="PT Astra Serif" w:hAnsi="PT Astra Serif"/>
              </w:rPr>
              <w:br/>
            </w:r>
            <w:r>
              <w:rPr>
                <w:rFonts w:ascii="PT Astra Serif" w:hAnsi="PT Astra Serif"/>
              </w:rPr>
              <w:t>на последнюю календарную дату отчетного года», процент</w:t>
            </w:r>
          </w:p>
        </w:tc>
        <w:tc>
          <w:tcPr>
            <w:tcW w:w="1379" w:type="dxa"/>
            <w:vAlign w:val="center"/>
          </w:tcPr>
          <w:p w:rsidR="00730E0F" w:rsidRDefault="00083797">
            <w:pPr>
              <w:pStyle w:val="ConsPlusNormal"/>
              <w:rPr>
                <w:rFonts w:ascii="PT Astra Serif" w:hAnsi="PT Astra Serif"/>
              </w:rPr>
            </w:pPr>
            <w:r>
              <w:rPr>
                <w:rFonts w:ascii="PT Astra Serif" w:hAnsi="PT Astra Serif"/>
              </w:rPr>
              <w:t>2024 год –</w:t>
            </w:r>
            <w:r w:rsidR="008F5EAA">
              <w:rPr>
                <w:rFonts w:ascii="PT Astra Serif" w:hAnsi="PT Astra Serif"/>
              </w:rPr>
              <w:t xml:space="preserve"> </w:t>
            </w:r>
            <w:r w:rsidR="005C46E2">
              <w:rPr>
                <w:rFonts w:ascii="PT Astra Serif" w:hAnsi="PT Astra Serif"/>
              </w:rPr>
              <w:br/>
            </w:r>
            <w:r w:rsidR="008F5EAA">
              <w:rPr>
                <w:rFonts w:ascii="PT Astra Serif" w:hAnsi="PT Astra Serif"/>
              </w:rPr>
              <w:t>не менее 90</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083797">
            <w:pPr>
              <w:pStyle w:val="ConsPlusNormal"/>
              <w:rPr>
                <w:rFonts w:ascii="PT Astra Serif" w:hAnsi="PT Astra Serif"/>
              </w:rPr>
            </w:pPr>
            <w:r>
              <w:rPr>
                <w:rFonts w:ascii="PT Astra Serif" w:hAnsi="PT Astra Serif"/>
              </w:rPr>
              <w:t>2025 год –</w:t>
            </w:r>
            <w:r w:rsidR="008F5EAA">
              <w:rPr>
                <w:rFonts w:ascii="PT Astra Serif" w:hAnsi="PT Astra Serif"/>
              </w:rPr>
              <w:t xml:space="preserve"> </w:t>
            </w:r>
            <w:r w:rsidR="005C46E2">
              <w:rPr>
                <w:rFonts w:ascii="PT Astra Serif" w:hAnsi="PT Astra Serif"/>
              </w:rPr>
              <w:br/>
            </w:r>
            <w:r w:rsidR="008F5EAA">
              <w:rPr>
                <w:rFonts w:ascii="PT Astra Serif" w:hAnsi="PT Astra Serif"/>
              </w:rPr>
              <w:t>не менее 91</w:t>
            </w:r>
          </w:p>
        </w:tc>
      </w:tr>
      <w:tr w:rsidR="00730E0F">
        <w:trPr>
          <w:trHeight w:val="20"/>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083797">
            <w:pPr>
              <w:pStyle w:val="ConsPlusNormal"/>
              <w:rPr>
                <w:rFonts w:ascii="PT Astra Serif" w:hAnsi="PT Astra Serif"/>
              </w:rPr>
            </w:pPr>
            <w:r>
              <w:rPr>
                <w:rFonts w:ascii="PT Astra Serif" w:hAnsi="PT Astra Serif"/>
              </w:rPr>
              <w:t>2026 год –</w:t>
            </w:r>
            <w:r w:rsidR="008F5EAA">
              <w:rPr>
                <w:rFonts w:ascii="PT Astra Serif" w:hAnsi="PT Astra Serif"/>
              </w:rPr>
              <w:t xml:space="preserve"> </w:t>
            </w:r>
            <w:r w:rsidR="005C46E2">
              <w:rPr>
                <w:rFonts w:ascii="PT Astra Serif" w:hAnsi="PT Astra Serif"/>
              </w:rPr>
              <w:br/>
            </w:r>
            <w:r w:rsidR="008F5EAA">
              <w:rPr>
                <w:rFonts w:ascii="PT Astra Serif" w:hAnsi="PT Astra Serif"/>
              </w:rPr>
              <w:t>не менее 92</w:t>
            </w:r>
          </w:p>
        </w:tc>
      </w:tr>
      <w:tr w:rsidR="00730E0F">
        <w:trPr>
          <w:trHeight w:val="253"/>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083797">
            <w:pPr>
              <w:pStyle w:val="ConsPlusNormal"/>
              <w:rPr>
                <w:rFonts w:ascii="PT Astra Serif" w:hAnsi="PT Astra Serif"/>
              </w:rPr>
            </w:pPr>
            <w:r>
              <w:rPr>
                <w:rFonts w:ascii="PT Astra Serif" w:hAnsi="PT Astra Serif"/>
              </w:rPr>
              <w:t>2027 год –</w:t>
            </w:r>
            <w:r w:rsidR="008F5EAA">
              <w:rPr>
                <w:rFonts w:ascii="PT Astra Serif" w:hAnsi="PT Astra Serif"/>
              </w:rPr>
              <w:t xml:space="preserve"> </w:t>
            </w:r>
            <w:r w:rsidR="005C46E2">
              <w:rPr>
                <w:rFonts w:ascii="PT Astra Serif" w:hAnsi="PT Astra Serif"/>
              </w:rPr>
              <w:br/>
            </w:r>
            <w:r w:rsidR="008F5EAA">
              <w:rPr>
                <w:rFonts w:ascii="PT Astra Serif" w:hAnsi="PT Astra Serif"/>
              </w:rPr>
              <w:t>не менее 93</w:t>
            </w:r>
          </w:p>
        </w:tc>
      </w:tr>
      <w:tr w:rsidR="00730E0F">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5C46E2">
            <w:pPr>
              <w:pStyle w:val="ConsPlusNormal"/>
              <w:jc w:val="center"/>
              <w:rPr>
                <w:rFonts w:ascii="PT Astra Serif" w:hAnsi="PT Astra Serif"/>
              </w:rPr>
            </w:pPr>
            <w:proofErr w:type="spellStart"/>
            <w:proofErr w:type="gramStart"/>
            <w:r>
              <w:rPr>
                <w:rFonts w:ascii="PT Astra Serif" w:hAnsi="PT Astra Serif"/>
              </w:rPr>
              <w:t>п</w:t>
            </w:r>
            <w:r w:rsidR="008F5EAA">
              <w:rPr>
                <w:rFonts w:ascii="PT Astra Serif" w:hAnsi="PT Astra Serif"/>
              </w:rPr>
              <w:t>рог</w:t>
            </w:r>
            <w:r>
              <w:rPr>
                <w:rFonts w:ascii="PT Astra Serif" w:hAnsi="PT Astra Serif"/>
              </w:rPr>
              <w:t>-</w:t>
            </w:r>
            <w:r w:rsidR="008F5EAA">
              <w:rPr>
                <w:rFonts w:ascii="PT Astra Serif" w:hAnsi="PT Astra Serif"/>
              </w:rPr>
              <w:t>нозный</w:t>
            </w:r>
            <w:proofErr w:type="spellEnd"/>
            <w:proofErr w:type="gramEnd"/>
            <w:r w:rsidR="008F5EAA">
              <w:rPr>
                <w:rFonts w:ascii="PT Astra Serif" w:hAnsi="PT Astra Serif"/>
              </w:rPr>
              <w:t xml:space="preserve"> период 2028 год</w:t>
            </w:r>
          </w:p>
        </w:tc>
        <w:tc>
          <w:tcPr>
            <w:tcW w:w="1024" w:type="dxa"/>
            <w:vMerge w:val="restart"/>
            <w:vAlign w:val="center"/>
          </w:tcPr>
          <w:p w:rsidR="00730E0F" w:rsidRDefault="008F5EAA">
            <w:pPr>
              <w:pStyle w:val="ConsPlusNormal"/>
              <w:jc w:val="center"/>
              <w:rPr>
                <w:rFonts w:ascii="PT Astra Serif" w:hAnsi="PT Astra Serif"/>
              </w:rPr>
            </w:pPr>
            <w:r>
              <w:rPr>
                <w:rFonts w:ascii="PT Astra Serif" w:hAnsi="PT Astra Serif"/>
              </w:rPr>
              <w:t>73 822,4</w:t>
            </w:r>
          </w:p>
        </w:tc>
        <w:tc>
          <w:tcPr>
            <w:tcW w:w="1077"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73 822,4</w:t>
            </w:r>
          </w:p>
        </w:tc>
        <w:tc>
          <w:tcPr>
            <w:tcW w:w="964"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083797">
            <w:pPr>
              <w:pStyle w:val="ConsPlusNormal"/>
              <w:rPr>
                <w:rFonts w:ascii="PT Astra Serif" w:hAnsi="PT Astra Serif"/>
              </w:rPr>
            </w:pPr>
            <w:r>
              <w:rPr>
                <w:rFonts w:ascii="PT Astra Serif" w:hAnsi="PT Astra Serif"/>
              </w:rPr>
              <w:t>прогнозный 2028 год –</w:t>
            </w:r>
            <w:r w:rsidR="008F5EAA">
              <w:rPr>
                <w:rFonts w:ascii="PT Astra Serif" w:hAnsi="PT Astra Serif"/>
              </w:rPr>
              <w:t xml:space="preserve"> </w:t>
            </w:r>
            <w:r w:rsidR="005C46E2">
              <w:rPr>
                <w:rFonts w:ascii="PT Astra Serif" w:hAnsi="PT Astra Serif"/>
              </w:rPr>
              <w:br/>
            </w:r>
            <w:r w:rsidR="008F5EAA">
              <w:rPr>
                <w:rFonts w:ascii="PT Astra Serif" w:hAnsi="PT Astra Serif"/>
              </w:rPr>
              <w:t>не менее 94</w:t>
            </w:r>
          </w:p>
        </w:tc>
      </w:tr>
      <w:tr w:rsidR="00730E0F" w:rsidTr="005C46E2">
        <w:tc>
          <w:tcPr>
            <w:tcW w:w="45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w:t>
            </w:r>
          </w:p>
        </w:tc>
        <w:tc>
          <w:tcPr>
            <w:tcW w:w="1876" w:type="dxa"/>
            <w:vMerge w:val="restart"/>
            <w:vAlign w:val="center"/>
          </w:tcPr>
          <w:p w:rsidR="00730E0F" w:rsidRDefault="008F5EAA" w:rsidP="005C46E2">
            <w:pPr>
              <w:pStyle w:val="ConsPlusNormal"/>
              <w:rPr>
                <w:rFonts w:ascii="PT Astra Serif" w:hAnsi="PT Astra Serif"/>
              </w:rPr>
            </w:pPr>
            <w:r>
              <w:rPr>
                <w:rFonts w:ascii="PT Astra Serif" w:hAnsi="PT Astra Serif"/>
              </w:rPr>
              <w:t>КПМ 2 «Приватизация государственного имущества Томской области»</w:t>
            </w: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всего</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3 055,4</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3 055,4</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5C46E2">
              <w:rPr>
                <w:rFonts w:ascii="PT Astra Serif" w:hAnsi="PT Astra Serif"/>
              </w:rPr>
              <w:br/>
            </w:r>
            <w:r>
              <w:rPr>
                <w:rFonts w:ascii="PT Astra Serif" w:hAnsi="PT Astra Serif"/>
              </w:rPr>
              <w:t>по управлению государственной собственностью Томской области</w:t>
            </w:r>
          </w:p>
        </w:tc>
        <w:tc>
          <w:tcPr>
            <w:tcW w:w="2163" w:type="dxa"/>
            <w:gridSpan w:val="2"/>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5C46E2">
        <w:trPr>
          <w:trHeight w:val="253"/>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2024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715,4</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715,4</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val="restart"/>
          </w:tcPr>
          <w:p w:rsidR="00730E0F" w:rsidRDefault="008F5EAA">
            <w:pPr>
              <w:pStyle w:val="ConsPlusNormal"/>
              <w:rPr>
                <w:rFonts w:ascii="PT Astra Serif" w:hAnsi="PT Astra Serif"/>
              </w:rPr>
            </w:pPr>
            <w:r>
              <w:rPr>
                <w:rFonts w:ascii="PT Astra Serif" w:hAnsi="PT Astra Serif"/>
              </w:rPr>
              <w:t>Показатель 1</w:t>
            </w:r>
          </w:p>
          <w:p w:rsidR="00730E0F" w:rsidRDefault="008F5EAA">
            <w:pPr>
              <w:pStyle w:val="ConsPlusNormal"/>
              <w:rPr>
                <w:rFonts w:ascii="PT Astra Serif" w:hAnsi="PT Astra Serif"/>
              </w:rPr>
            </w:pPr>
            <w:r>
              <w:rPr>
                <w:rFonts w:ascii="PT Astra Serif" w:hAnsi="PT Astra Serif"/>
              </w:rPr>
              <w:t xml:space="preserve">«Доля имущества Томской области, реализованного </w:t>
            </w:r>
            <w:r w:rsidR="005C46E2">
              <w:rPr>
                <w:rFonts w:ascii="PT Astra Serif" w:hAnsi="PT Astra Serif"/>
              </w:rPr>
              <w:br/>
            </w:r>
            <w:r>
              <w:rPr>
                <w:rFonts w:ascii="PT Astra Serif" w:hAnsi="PT Astra Serif"/>
              </w:rPr>
              <w:t xml:space="preserve">в порядке приватизации, </w:t>
            </w:r>
            <w:r w:rsidR="005C46E2">
              <w:rPr>
                <w:rFonts w:ascii="PT Astra Serif" w:hAnsi="PT Astra Serif"/>
              </w:rPr>
              <w:br/>
            </w:r>
            <w:r>
              <w:rPr>
                <w:rFonts w:ascii="PT Astra Serif" w:hAnsi="PT Astra Serif"/>
              </w:rPr>
              <w:t xml:space="preserve">от общего объема имущества, составляющего Казну Томской области, </w:t>
            </w:r>
            <w:r w:rsidR="005C46E2">
              <w:rPr>
                <w:rFonts w:ascii="PT Astra Serif" w:hAnsi="PT Astra Serif"/>
              </w:rPr>
              <w:br/>
            </w:r>
            <w:r>
              <w:rPr>
                <w:rFonts w:ascii="PT Astra Serif" w:hAnsi="PT Astra Serif"/>
              </w:rPr>
              <w:t xml:space="preserve">по состоянию </w:t>
            </w:r>
            <w:r w:rsidR="005C46E2">
              <w:rPr>
                <w:rFonts w:ascii="PT Astra Serif" w:hAnsi="PT Astra Serif"/>
              </w:rPr>
              <w:br/>
            </w:r>
            <w:r>
              <w:rPr>
                <w:rFonts w:ascii="PT Astra Serif" w:hAnsi="PT Astra Serif"/>
              </w:rPr>
              <w:t>на последнюю календарную дату отчетного года, предшествующего году осуществления приватизации», процент</w:t>
            </w:r>
          </w:p>
        </w:tc>
        <w:tc>
          <w:tcPr>
            <w:tcW w:w="1379" w:type="dxa"/>
            <w:vMerge w:val="restart"/>
            <w:vAlign w:val="center"/>
          </w:tcPr>
          <w:p w:rsidR="00730E0F" w:rsidRDefault="005C46E2">
            <w:pPr>
              <w:pStyle w:val="ConsPlusNormal"/>
              <w:rPr>
                <w:rFonts w:ascii="PT Astra Serif" w:hAnsi="PT Astra Serif"/>
              </w:rPr>
            </w:pPr>
            <w:r>
              <w:rPr>
                <w:rFonts w:ascii="PT Astra Serif" w:hAnsi="PT Astra Serif"/>
              </w:rPr>
              <w:t>2024 год –</w:t>
            </w:r>
            <w:r w:rsidR="008F5EAA">
              <w:rPr>
                <w:rFonts w:ascii="PT Astra Serif" w:hAnsi="PT Astra Serif"/>
              </w:rPr>
              <w:t xml:space="preserve"> 1,05</w:t>
            </w:r>
          </w:p>
        </w:tc>
      </w:tr>
      <w:tr w:rsidR="00730E0F" w:rsidTr="005C46E2">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2025 год</w:t>
            </w:r>
          </w:p>
        </w:tc>
        <w:tc>
          <w:tcPr>
            <w:tcW w:w="102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585,0</w:t>
            </w:r>
          </w:p>
        </w:tc>
        <w:tc>
          <w:tcPr>
            <w:tcW w:w="1077"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585,0</w:t>
            </w:r>
          </w:p>
        </w:tc>
        <w:tc>
          <w:tcPr>
            <w:tcW w:w="96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rsidTr="005C46E2">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5C46E2">
            <w:pPr>
              <w:pStyle w:val="ConsPlusNormal"/>
              <w:jc w:val="center"/>
              <w:rPr>
                <w:rFonts w:ascii="PT Astra Serif" w:hAnsi="PT Astra Serif"/>
              </w:rPr>
            </w:pPr>
          </w:p>
        </w:tc>
        <w:tc>
          <w:tcPr>
            <w:tcW w:w="1024" w:type="dxa"/>
            <w:vMerge/>
            <w:vAlign w:val="center"/>
          </w:tcPr>
          <w:p w:rsidR="00730E0F" w:rsidRDefault="00730E0F" w:rsidP="005C46E2">
            <w:pPr>
              <w:pStyle w:val="ConsPlusNormal"/>
              <w:jc w:val="center"/>
              <w:rPr>
                <w:rFonts w:ascii="PT Astra Serif" w:hAnsi="PT Astra Serif"/>
              </w:rPr>
            </w:pPr>
          </w:p>
        </w:tc>
        <w:tc>
          <w:tcPr>
            <w:tcW w:w="1077" w:type="dxa"/>
            <w:vMerge/>
            <w:vAlign w:val="center"/>
          </w:tcPr>
          <w:p w:rsidR="00730E0F" w:rsidRDefault="00730E0F" w:rsidP="005C46E2">
            <w:pPr>
              <w:pStyle w:val="ConsPlusNormal"/>
              <w:jc w:val="center"/>
              <w:rPr>
                <w:rFonts w:ascii="PT Astra Serif" w:hAnsi="PT Astra Serif"/>
              </w:rPr>
            </w:pPr>
          </w:p>
        </w:tc>
        <w:tc>
          <w:tcPr>
            <w:tcW w:w="1024" w:type="dxa"/>
            <w:gridSpan w:val="2"/>
            <w:vMerge/>
            <w:vAlign w:val="center"/>
          </w:tcPr>
          <w:p w:rsidR="00730E0F" w:rsidRDefault="00730E0F" w:rsidP="005C46E2">
            <w:pPr>
              <w:pStyle w:val="ConsPlusNormal"/>
              <w:jc w:val="center"/>
              <w:rPr>
                <w:rFonts w:ascii="PT Astra Serif" w:hAnsi="PT Astra Serif"/>
              </w:rPr>
            </w:pPr>
          </w:p>
        </w:tc>
        <w:tc>
          <w:tcPr>
            <w:tcW w:w="964" w:type="dxa"/>
            <w:vMerge/>
            <w:vAlign w:val="center"/>
          </w:tcPr>
          <w:p w:rsidR="00730E0F" w:rsidRDefault="00730E0F" w:rsidP="005C46E2">
            <w:pPr>
              <w:pStyle w:val="ConsPlusNormal"/>
              <w:jc w:val="center"/>
              <w:rPr>
                <w:rFonts w:ascii="PT Astra Serif" w:hAnsi="PT Astra Serif"/>
              </w:rPr>
            </w:pPr>
          </w:p>
        </w:tc>
        <w:tc>
          <w:tcPr>
            <w:tcW w:w="1331" w:type="dxa"/>
            <w:gridSpan w:val="2"/>
            <w:vMerge/>
            <w:vAlign w:val="center"/>
          </w:tcPr>
          <w:p w:rsidR="00730E0F" w:rsidRDefault="00730E0F" w:rsidP="005C46E2">
            <w:pPr>
              <w:pStyle w:val="ConsPlusNormal"/>
              <w:jc w:val="center"/>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5C46E2">
            <w:pPr>
              <w:pStyle w:val="ConsPlusNormal"/>
              <w:rPr>
                <w:rFonts w:ascii="PT Astra Serif" w:hAnsi="PT Astra Serif"/>
              </w:rPr>
            </w:pPr>
            <w:r>
              <w:rPr>
                <w:rFonts w:ascii="PT Astra Serif" w:hAnsi="PT Astra Serif"/>
              </w:rPr>
              <w:t>2025 год –</w:t>
            </w:r>
            <w:r w:rsidR="008F5EAA">
              <w:rPr>
                <w:rFonts w:ascii="PT Astra Serif" w:hAnsi="PT Astra Serif"/>
              </w:rPr>
              <w:t xml:space="preserve"> 1,06</w:t>
            </w:r>
          </w:p>
        </w:tc>
      </w:tr>
      <w:tr w:rsidR="00730E0F" w:rsidTr="005C46E2">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2026 год</w:t>
            </w:r>
          </w:p>
        </w:tc>
        <w:tc>
          <w:tcPr>
            <w:tcW w:w="102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585,0</w:t>
            </w:r>
          </w:p>
        </w:tc>
        <w:tc>
          <w:tcPr>
            <w:tcW w:w="1077"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585,0</w:t>
            </w:r>
          </w:p>
        </w:tc>
        <w:tc>
          <w:tcPr>
            <w:tcW w:w="96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5C46E2">
            <w:pPr>
              <w:pStyle w:val="ConsPlusNormal"/>
              <w:rPr>
                <w:rFonts w:ascii="PT Astra Serif" w:hAnsi="PT Astra Serif"/>
              </w:rPr>
            </w:pPr>
            <w:r>
              <w:rPr>
                <w:rFonts w:ascii="PT Astra Serif" w:hAnsi="PT Astra Serif"/>
              </w:rPr>
              <w:t>2026 год –</w:t>
            </w:r>
            <w:r w:rsidR="008F5EAA">
              <w:rPr>
                <w:rFonts w:ascii="PT Astra Serif" w:hAnsi="PT Astra Serif"/>
              </w:rPr>
              <w:t xml:space="preserve"> 1,07</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tcPr>
          <w:p w:rsidR="00730E0F" w:rsidRDefault="005C46E2">
            <w:pPr>
              <w:pStyle w:val="ConsPlusNormal"/>
              <w:rPr>
                <w:rFonts w:ascii="PT Astra Serif" w:hAnsi="PT Astra Serif"/>
              </w:rPr>
            </w:pPr>
            <w:r>
              <w:rPr>
                <w:rFonts w:ascii="PT Astra Serif" w:hAnsi="PT Astra Serif"/>
              </w:rPr>
              <w:t>2027 год –</w:t>
            </w:r>
            <w:r w:rsidR="008F5EAA">
              <w:rPr>
                <w:rFonts w:ascii="PT Astra Serif" w:hAnsi="PT Astra Serif"/>
              </w:rPr>
              <w:t xml:space="preserve"> 1,08</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tcPr>
          <w:p w:rsidR="00730E0F" w:rsidRDefault="005C46E2">
            <w:pPr>
              <w:pStyle w:val="ConsPlusNormal"/>
              <w:rPr>
                <w:rFonts w:ascii="PT Astra Serif" w:hAnsi="PT Astra Serif"/>
              </w:rPr>
            </w:pPr>
            <w:r>
              <w:rPr>
                <w:rFonts w:ascii="PT Astra Serif" w:hAnsi="PT Astra Serif"/>
              </w:rPr>
              <w:t>прогнозный 2028 год –</w:t>
            </w:r>
            <w:r w:rsidR="008F5EAA">
              <w:rPr>
                <w:rFonts w:ascii="PT Astra Serif" w:hAnsi="PT Astra Serif"/>
              </w:rPr>
              <w:t xml:space="preserve"> 1,09</w:t>
            </w:r>
          </w:p>
        </w:tc>
      </w:tr>
      <w:tr w:rsidR="00730E0F">
        <w:trPr>
          <w:trHeight w:val="253"/>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pPr>
              <w:pStyle w:val="ConsPlusNormal"/>
              <w:jc w:val="center"/>
              <w:rPr>
                <w:rFonts w:ascii="PT Astra Serif" w:hAnsi="PT Astra Serif"/>
              </w:rPr>
            </w:pPr>
            <w:r>
              <w:rPr>
                <w:rFonts w:ascii="PT Astra Serif" w:hAnsi="PT Astra Serif"/>
              </w:rPr>
              <w:t>2027 год</w:t>
            </w:r>
          </w:p>
        </w:tc>
        <w:tc>
          <w:tcPr>
            <w:tcW w:w="1024" w:type="dxa"/>
            <w:vMerge w:val="restart"/>
            <w:vAlign w:val="center"/>
          </w:tcPr>
          <w:p w:rsidR="00730E0F" w:rsidRDefault="008F5EAA">
            <w:pPr>
              <w:pStyle w:val="ConsPlusNormal"/>
              <w:jc w:val="center"/>
              <w:rPr>
                <w:rFonts w:ascii="PT Astra Serif" w:hAnsi="PT Astra Serif"/>
              </w:rPr>
            </w:pPr>
            <w:r>
              <w:rPr>
                <w:rFonts w:ascii="PT Astra Serif" w:hAnsi="PT Astra Serif"/>
              </w:rPr>
              <w:t>585,0</w:t>
            </w:r>
          </w:p>
        </w:tc>
        <w:tc>
          <w:tcPr>
            <w:tcW w:w="1077"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585,0</w:t>
            </w:r>
          </w:p>
        </w:tc>
        <w:tc>
          <w:tcPr>
            <w:tcW w:w="964"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val="restart"/>
          </w:tcPr>
          <w:p w:rsidR="00730E0F" w:rsidRDefault="008F5EAA">
            <w:pPr>
              <w:pStyle w:val="ConsPlusNormal"/>
              <w:rPr>
                <w:rFonts w:ascii="PT Astra Serif" w:hAnsi="PT Astra Serif"/>
              </w:rPr>
            </w:pPr>
            <w:r>
              <w:rPr>
                <w:rFonts w:ascii="PT Astra Serif" w:hAnsi="PT Astra Serif"/>
              </w:rPr>
              <w:t>Показатель 2</w:t>
            </w:r>
          </w:p>
          <w:p w:rsidR="00730E0F" w:rsidRDefault="008F5EAA">
            <w:pPr>
              <w:pStyle w:val="ConsPlusNormal"/>
              <w:rPr>
                <w:rFonts w:ascii="PT Astra Serif" w:hAnsi="PT Astra Serif"/>
              </w:rPr>
            </w:pPr>
            <w:r>
              <w:rPr>
                <w:rFonts w:ascii="PT Astra Serif" w:hAnsi="PT Astra Serif"/>
              </w:rPr>
              <w:t xml:space="preserve">«Доля проведенных торгов в отношении имущества Томской области, включенного </w:t>
            </w:r>
            <w:r w:rsidR="005C46E2">
              <w:rPr>
                <w:rFonts w:ascii="PT Astra Serif" w:hAnsi="PT Astra Serif"/>
              </w:rPr>
              <w:br/>
            </w:r>
            <w:r>
              <w:rPr>
                <w:rFonts w:ascii="PT Astra Serif" w:hAnsi="PT Astra Serif"/>
              </w:rPr>
              <w:t xml:space="preserve">в прогнозный план (программу) приватизации государственного имущества Томской области на плановый период </w:t>
            </w:r>
            <w:r w:rsidR="005C46E2">
              <w:rPr>
                <w:rFonts w:ascii="PT Astra Serif" w:hAnsi="PT Astra Serif"/>
              </w:rPr>
              <w:br/>
            </w:r>
            <w:r>
              <w:rPr>
                <w:rFonts w:ascii="PT Astra Serif" w:hAnsi="PT Astra Serif"/>
              </w:rPr>
              <w:t xml:space="preserve">и выставленного на продажу, от общего объема имущества, включенного </w:t>
            </w:r>
            <w:r w:rsidR="005C46E2">
              <w:rPr>
                <w:rFonts w:ascii="PT Astra Serif" w:hAnsi="PT Astra Serif"/>
              </w:rPr>
              <w:br/>
            </w:r>
            <w:r>
              <w:rPr>
                <w:rFonts w:ascii="PT Astra Serif" w:hAnsi="PT Astra Serif"/>
              </w:rPr>
              <w:t>в прогнозный план (программу) приватизации государственного имущества Томской области на плановый период», процент</w:t>
            </w:r>
          </w:p>
          <w:p w:rsidR="005C46E2" w:rsidRDefault="005C46E2">
            <w:pPr>
              <w:pStyle w:val="ConsPlusNormal"/>
              <w:rPr>
                <w:rFonts w:ascii="PT Astra Serif" w:hAnsi="PT Astra Serif"/>
                <w:highlight w:val="yellow"/>
              </w:rPr>
            </w:pPr>
          </w:p>
        </w:tc>
        <w:tc>
          <w:tcPr>
            <w:tcW w:w="1379" w:type="dxa"/>
            <w:vAlign w:val="center"/>
          </w:tcPr>
          <w:p w:rsidR="00730E0F" w:rsidRDefault="005C46E2">
            <w:pPr>
              <w:pStyle w:val="ConsPlusNormal"/>
              <w:rPr>
                <w:rFonts w:ascii="PT Astra Serif" w:hAnsi="PT Astra Serif"/>
              </w:rPr>
            </w:pPr>
            <w:r>
              <w:rPr>
                <w:rFonts w:ascii="PT Astra Serif" w:hAnsi="PT Astra Serif"/>
              </w:rPr>
              <w:t>2024 год –</w:t>
            </w:r>
            <w:r w:rsidR="008F5EAA">
              <w:rPr>
                <w:rFonts w:ascii="PT Astra Serif" w:hAnsi="PT Astra Serif"/>
              </w:rPr>
              <w:t xml:space="preserve"> 100</w:t>
            </w:r>
          </w:p>
        </w:tc>
      </w:tr>
      <w:tr w:rsidR="00730E0F">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highlight w:val="yellow"/>
              </w:rPr>
            </w:pPr>
          </w:p>
        </w:tc>
        <w:tc>
          <w:tcPr>
            <w:tcW w:w="1379" w:type="dxa"/>
            <w:vMerge w:val="restart"/>
            <w:vAlign w:val="center"/>
          </w:tcPr>
          <w:p w:rsidR="00730E0F" w:rsidRDefault="005C46E2">
            <w:pPr>
              <w:pStyle w:val="ConsPlusNormal"/>
              <w:rPr>
                <w:rFonts w:ascii="PT Astra Serif" w:hAnsi="PT Astra Serif"/>
              </w:rPr>
            </w:pPr>
            <w:r>
              <w:rPr>
                <w:rFonts w:ascii="PT Astra Serif" w:hAnsi="PT Astra Serif"/>
              </w:rPr>
              <w:t>2025 год –</w:t>
            </w:r>
            <w:r w:rsidR="008F5EAA">
              <w:rPr>
                <w:rFonts w:ascii="PT Astra Serif" w:hAnsi="PT Astra Serif"/>
              </w:rPr>
              <w:t xml:space="preserve"> 100</w:t>
            </w:r>
          </w:p>
        </w:tc>
      </w:tr>
      <w:tr w:rsidR="00730E0F">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5C46E2">
            <w:pPr>
              <w:pStyle w:val="ConsPlusNormal"/>
              <w:jc w:val="center"/>
              <w:rPr>
                <w:rFonts w:ascii="PT Astra Serif" w:hAnsi="PT Astra Serif"/>
              </w:rPr>
            </w:pPr>
            <w:proofErr w:type="spellStart"/>
            <w:proofErr w:type="gramStart"/>
            <w:r>
              <w:rPr>
                <w:rFonts w:ascii="PT Astra Serif" w:hAnsi="PT Astra Serif"/>
              </w:rPr>
              <w:t>п</w:t>
            </w:r>
            <w:r w:rsidR="008F5EAA">
              <w:rPr>
                <w:rFonts w:ascii="PT Astra Serif" w:hAnsi="PT Astra Serif"/>
              </w:rPr>
              <w:t>рог</w:t>
            </w:r>
            <w:r>
              <w:rPr>
                <w:rFonts w:ascii="PT Astra Serif" w:hAnsi="PT Astra Serif"/>
              </w:rPr>
              <w:t>-</w:t>
            </w:r>
            <w:r w:rsidR="008F5EAA">
              <w:rPr>
                <w:rFonts w:ascii="PT Astra Serif" w:hAnsi="PT Astra Serif"/>
              </w:rPr>
              <w:t>нозный</w:t>
            </w:r>
            <w:proofErr w:type="spellEnd"/>
            <w:proofErr w:type="gramEnd"/>
            <w:r w:rsidR="008F5EAA">
              <w:rPr>
                <w:rFonts w:ascii="PT Astra Serif" w:hAnsi="PT Astra Serif"/>
              </w:rPr>
              <w:t xml:space="preserve"> период 2028 год</w:t>
            </w:r>
          </w:p>
        </w:tc>
        <w:tc>
          <w:tcPr>
            <w:tcW w:w="1024" w:type="dxa"/>
            <w:vMerge w:val="restart"/>
            <w:vAlign w:val="center"/>
          </w:tcPr>
          <w:p w:rsidR="00730E0F" w:rsidRDefault="008F5EAA">
            <w:pPr>
              <w:pStyle w:val="ConsPlusNormal"/>
              <w:jc w:val="center"/>
              <w:rPr>
                <w:rFonts w:ascii="PT Astra Serif" w:hAnsi="PT Astra Serif"/>
              </w:rPr>
            </w:pPr>
            <w:r>
              <w:rPr>
                <w:rFonts w:ascii="PT Astra Serif" w:hAnsi="PT Astra Serif"/>
              </w:rPr>
              <w:t>585,0</w:t>
            </w:r>
          </w:p>
        </w:tc>
        <w:tc>
          <w:tcPr>
            <w:tcW w:w="1077"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585,0</w:t>
            </w:r>
          </w:p>
        </w:tc>
        <w:tc>
          <w:tcPr>
            <w:tcW w:w="964"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highlight w:val="yellow"/>
              </w:rPr>
            </w:pPr>
          </w:p>
        </w:tc>
        <w:tc>
          <w:tcPr>
            <w:tcW w:w="1379"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highlight w:val="yellow"/>
              </w:rPr>
            </w:pPr>
          </w:p>
        </w:tc>
        <w:tc>
          <w:tcPr>
            <w:tcW w:w="1379" w:type="dxa"/>
            <w:vAlign w:val="center"/>
          </w:tcPr>
          <w:p w:rsidR="00730E0F" w:rsidRDefault="005C46E2">
            <w:pPr>
              <w:pStyle w:val="ConsPlusNormal"/>
              <w:rPr>
                <w:rFonts w:ascii="PT Astra Serif" w:hAnsi="PT Astra Serif"/>
              </w:rPr>
            </w:pPr>
            <w:r>
              <w:rPr>
                <w:rFonts w:ascii="PT Astra Serif" w:hAnsi="PT Astra Serif"/>
              </w:rPr>
              <w:t>2026 год –</w:t>
            </w:r>
            <w:r w:rsidR="008F5EAA">
              <w:rPr>
                <w:rFonts w:ascii="PT Astra Serif" w:hAnsi="PT Astra Serif"/>
              </w:rPr>
              <w:t xml:space="preserve"> 100</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highlight w:val="yellow"/>
              </w:rPr>
            </w:pPr>
          </w:p>
        </w:tc>
        <w:tc>
          <w:tcPr>
            <w:tcW w:w="1379" w:type="dxa"/>
            <w:vAlign w:val="center"/>
          </w:tcPr>
          <w:p w:rsidR="00730E0F" w:rsidRDefault="005C46E2">
            <w:pPr>
              <w:pStyle w:val="ConsPlusNormal"/>
              <w:rPr>
                <w:rFonts w:ascii="PT Astra Serif" w:hAnsi="PT Astra Serif"/>
              </w:rPr>
            </w:pPr>
            <w:r>
              <w:rPr>
                <w:rFonts w:ascii="PT Astra Serif" w:hAnsi="PT Astra Serif"/>
              </w:rPr>
              <w:t>2027 год –</w:t>
            </w:r>
            <w:r w:rsidR="008F5EAA">
              <w:rPr>
                <w:rFonts w:ascii="PT Astra Serif" w:hAnsi="PT Astra Serif"/>
              </w:rPr>
              <w:t xml:space="preserve"> 100</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highlight w:val="yellow"/>
              </w:rPr>
            </w:pPr>
          </w:p>
        </w:tc>
        <w:tc>
          <w:tcPr>
            <w:tcW w:w="1379" w:type="dxa"/>
            <w:vAlign w:val="center"/>
          </w:tcPr>
          <w:p w:rsidR="00730E0F" w:rsidRDefault="005C46E2">
            <w:pPr>
              <w:pStyle w:val="ConsPlusNormal"/>
              <w:rPr>
                <w:rFonts w:ascii="PT Astra Serif" w:hAnsi="PT Astra Serif"/>
              </w:rPr>
            </w:pPr>
            <w:r>
              <w:rPr>
                <w:rFonts w:ascii="PT Astra Serif" w:hAnsi="PT Astra Serif"/>
              </w:rPr>
              <w:t>прогнозный 2028 год –</w:t>
            </w:r>
            <w:r w:rsidR="008F5EAA">
              <w:rPr>
                <w:rFonts w:ascii="PT Astra Serif" w:hAnsi="PT Astra Serif"/>
              </w:rPr>
              <w:t xml:space="preserve"> 100</w:t>
            </w:r>
          </w:p>
        </w:tc>
      </w:tr>
      <w:tr w:rsidR="00730E0F" w:rsidTr="005C46E2">
        <w:tc>
          <w:tcPr>
            <w:tcW w:w="45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3.</w:t>
            </w:r>
          </w:p>
        </w:tc>
        <w:tc>
          <w:tcPr>
            <w:tcW w:w="1876" w:type="dxa"/>
            <w:vMerge w:val="restart"/>
            <w:vAlign w:val="center"/>
          </w:tcPr>
          <w:p w:rsidR="00730E0F" w:rsidRDefault="008F5EAA" w:rsidP="005C46E2">
            <w:pPr>
              <w:pStyle w:val="ConsPlusNormal"/>
              <w:rPr>
                <w:rFonts w:ascii="PT Astra Serif" w:hAnsi="PT Astra Serif"/>
              </w:rPr>
            </w:pPr>
            <w:proofErr w:type="spellStart"/>
            <w:r>
              <w:rPr>
                <w:rFonts w:ascii="PT Astra Serif" w:hAnsi="PT Astra Serif"/>
              </w:rPr>
              <w:t>КПМ</w:t>
            </w:r>
            <w:proofErr w:type="spellEnd"/>
            <w:r>
              <w:rPr>
                <w:rFonts w:ascii="PT Astra Serif" w:hAnsi="PT Astra Serif"/>
              </w:rPr>
              <w:t xml:space="preserve"> 3 «</w:t>
            </w:r>
            <w:proofErr w:type="gramStart"/>
            <w:r>
              <w:rPr>
                <w:rFonts w:ascii="PT Astra Serif" w:hAnsi="PT Astra Serif"/>
              </w:rPr>
              <w:t>Совершенство</w:t>
            </w:r>
            <w:r w:rsidR="005C46E2">
              <w:rPr>
                <w:rFonts w:ascii="PT Astra Serif" w:hAnsi="PT Astra Serif"/>
              </w:rPr>
              <w:t>-</w:t>
            </w:r>
            <w:proofErr w:type="spellStart"/>
            <w:r>
              <w:rPr>
                <w:rFonts w:ascii="PT Astra Serif" w:hAnsi="PT Astra Serif"/>
              </w:rPr>
              <w:t>вание</w:t>
            </w:r>
            <w:proofErr w:type="spellEnd"/>
            <w:proofErr w:type="gramEnd"/>
            <w:r>
              <w:rPr>
                <w:rFonts w:ascii="PT Astra Serif" w:hAnsi="PT Astra Serif"/>
              </w:rPr>
              <w:t xml:space="preserve"> системы </w:t>
            </w:r>
            <w:proofErr w:type="spellStart"/>
            <w:r>
              <w:rPr>
                <w:rFonts w:ascii="PT Astra Serif" w:hAnsi="PT Astra Serif"/>
              </w:rPr>
              <w:t>учета</w:t>
            </w:r>
            <w:proofErr w:type="spellEnd"/>
            <w:r>
              <w:rPr>
                <w:rFonts w:ascii="PT Astra Serif" w:hAnsi="PT Astra Serif"/>
              </w:rPr>
              <w:t xml:space="preserve"> и контроля государственного имущества Томской области»</w:t>
            </w: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всего</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100 890,7</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100 890,7</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5C46E2">
              <w:rPr>
                <w:rFonts w:ascii="PT Astra Serif" w:hAnsi="PT Astra Serif"/>
              </w:rPr>
              <w:br/>
            </w:r>
            <w:r>
              <w:rPr>
                <w:rFonts w:ascii="PT Astra Serif" w:hAnsi="PT Astra Serif"/>
              </w:rPr>
              <w:t>по управлению государственной собственностью Томской области, областные государственные учреждения</w:t>
            </w:r>
          </w:p>
        </w:tc>
        <w:tc>
          <w:tcPr>
            <w:tcW w:w="2163" w:type="dxa"/>
            <w:gridSpan w:val="2"/>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5C46E2">
        <w:trPr>
          <w:trHeight w:val="253"/>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2024 год</w:t>
            </w:r>
          </w:p>
        </w:tc>
        <w:tc>
          <w:tcPr>
            <w:tcW w:w="102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17 628,3</w:t>
            </w:r>
          </w:p>
        </w:tc>
        <w:tc>
          <w:tcPr>
            <w:tcW w:w="1077"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17 628,3</w:t>
            </w:r>
          </w:p>
        </w:tc>
        <w:tc>
          <w:tcPr>
            <w:tcW w:w="96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val="restart"/>
          </w:tcPr>
          <w:p w:rsidR="00730E0F" w:rsidRDefault="008F5EAA">
            <w:pPr>
              <w:pStyle w:val="ConsPlusNormal"/>
              <w:rPr>
                <w:rFonts w:ascii="PT Astra Serif" w:hAnsi="PT Astra Serif"/>
              </w:rPr>
            </w:pPr>
            <w:r>
              <w:rPr>
                <w:rFonts w:ascii="PT Astra Serif" w:hAnsi="PT Astra Serif"/>
              </w:rPr>
              <w:t>Показатель 1</w:t>
            </w:r>
          </w:p>
          <w:p w:rsidR="00730E0F" w:rsidRDefault="008F5EAA">
            <w:pPr>
              <w:pStyle w:val="ConsPlusNormal"/>
              <w:rPr>
                <w:rFonts w:ascii="PT Astra Serif" w:hAnsi="PT Astra Serif"/>
              </w:rPr>
            </w:pPr>
            <w:proofErr w:type="gramStart"/>
            <w:r>
              <w:rPr>
                <w:rFonts w:ascii="PT Astra Serif" w:hAnsi="PT Astra Serif"/>
              </w:rPr>
              <w:t xml:space="preserve">«Доля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w:t>
            </w:r>
            <w:r w:rsidR="005C46E2">
              <w:rPr>
                <w:rFonts w:ascii="PT Astra Serif" w:hAnsi="PT Astra Serif"/>
              </w:rPr>
              <w:br/>
            </w:r>
            <w:r>
              <w:rPr>
                <w:rFonts w:ascii="PT Astra Serif" w:hAnsi="PT Astra Serif"/>
              </w:rPr>
              <w:t xml:space="preserve">и предоставленных </w:t>
            </w:r>
            <w:r w:rsidR="005C46E2">
              <w:rPr>
                <w:rFonts w:ascii="PT Astra Serif" w:hAnsi="PT Astra Serif"/>
              </w:rPr>
              <w:br/>
            </w:r>
            <w:r>
              <w:rPr>
                <w:rFonts w:ascii="PT Astra Serif" w:hAnsi="PT Astra Serif"/>
              </w:rPr>
              <w:t xml:space="preserve">в постоянное (бессрочное) пользование, в отношении которых проведены проверки эффективности использования </w:t>
            </w:r>
            <w:r w:rsidR="005C46E2">
              <w:rPr>
                <w:rFonts w:ascii="PT Astra Serif" w:hAnsi="PT Astra Serif"/>
              </w:rPr>
              <w:br/>
            </w:r>
            <w:r>
              <w:rPr>
                <w:rFonts w:ascii="PT Astra Serif" w:hAnsi="PT Astra Serif"/>
              </w:rPr>
              <w:t>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процент</w:t>
            </w:r>
            <w:proofErr w:type="gramEnd"/>
          </w:p>
        </w:tc>
        <w:tc>
          <w:tcPr>
            <w:tcW w:w="1379" w:type="dxa"/>
            <w:vAlign w:val="center"/>
          </w:tcPr>
          <w:p w:rsidR="00730E0F" w:rsidRDefault="005C46E2">
            <w:pPr>
              <w:pStyle w:val="ConsPlusNormal"/>
              <w:rPr>
                <w:rFonts w:ascii="PT Astra Serif" w:hAnsi="PT Astra Serif"/>
              </w:rPr>
            </w:pPr>
            <w:r>
              <w:rPr>
                <w:rFonts w:ascii="PT Astra Serif" w:hAnsi="PT Astra Serif"/>
              </w:rPr>
              <w:t>2024 год –</w:t>
            </w:r>
            <w:r w:rsidR="008F5EAA">
              <w:rPr>
                <w:rFonts w:ascii="PT Astra Serif" w:hAnsi="PT Astra Serif"/>
              </w:rPr>
              <w:t xml:space="preserve"> 6,49</w:t>
            </w:r>
          </w:p>
        </w:tc>
      </w:tr>
      <w:tr w:rsidR="00730E0F" w:rsidTr="005C46E2">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5C46E2">
            <w:pPr>
              <w:pStyle w:val="ConsPlusNormal"/>
              <w:jc w:val="center"/>
              <w:rPr>
                <w:rFonts w:ascii="PT Astra Serif" w:hAnsi="PT Astra Serif"/>
              </w:rPr>
            </w:pPr>
          </w:p>
        </w:tc>
        <w:tc>
          <w:tcPr>
            <w:tcW w:w="1024" w:type="dxa"/>
            <w:vMerge/>
            <w:vAlign w:val="center"/>
          </w:tcPr>
          <w:p w:rsidR="00730E0F" w:rsidRDefault="00730E0F" w:rsidP="005C46E2">
            <w:pPr>
              <w:pStyle w:val="ConsPlusNormal"/>
              <w:jc w:val="center"/>
              <w:rPr>
                <w:rFonts w:ascii="PT Astra Serif" w:hAnsi="PT Astra Serif"/>
              </w:rPr>
            </w:pPr>
          </w:p>
        </w:tc>
        <w:tc>
          <w:tcPr>
            <w:tcW w:w="1077" w:type="dxa"/>
            <w:vMerge/>
            <w:vAlign w:val="center"/>
          </w:tcPr>
          <w:p w:rsidR="00730E0F" w:rsidRDefault="00730E0F" w:rsidP="005C46E2">
            <w:pPr>
              <w:pStyle w:val="ConsPlusNormal"/>
              <w:jc w:val="center"/>
              <w:rPr>
                <w:rFonts w:ascii="PT Astra Serif" w:hAnsi="PT Astra Serif"/>
              </w:rPr>
            </w:pPr>
          </w:p>
        </w:tc>
        <w:tc>
          <w:tcPr>
            <w:tcW w:w="1024" w:type="dxa"/>
            <w:gridSpan w:val="2"/>
            <w:vMerge/>
            <w:vAlign w:val="center"/>
          </w:tcPr>
          <w:p w:rsidR="00730E0F" w:rsidRDefault="00730E0F" w:rsidP="005C46E2">
            <w:pPr>
              <w:pStyle w:val="ConsPlusNormal"/>
              <w:jc w:val="center"/>
              <w:rPr>
                <w:rFonts w:ascii="PT Astra Serif" w:hAnsi="PT Astra Serif"/>
              </w:rPr>
            </w:pPr>
          </w:p>
        </w:tc>
        <w:tc>
          <w:tcPr>
            <w:tcW w:w="964" w:type="dxa"/>
            <w:vMerge/>
            <w:vAlign w:val="center"/>
          </w:tcPr>
          <w:p w:rsidR="00730E0F" w:rsidRDefault="00730E0F" w:rsidP="005C46E2">
            <w:pPr>
              <w:pStyle w:val="ConsPlusNormal"/>
              <w:jc w:val="center"/>
              <w:rPr>
                <w:rFonts w:ascii="PT Astra Serif" w:hAnsi="PT Astra Serif"/>
              </w:rPr>
            </w:pPr>
          </w:p>
        </w:tc>
        <w:tc>
          <w:tcPr>
            <w:tcW w:w="1331" w:type="dxa"/>
            <w:gridSpan w:val="2"/>
            <w:vMerge/>
            <w:vAlign w:val="center"/>
          </w:tcPr>
          <w:p w:rsidR="00730E0F" w:rsidRDefault="00730E0F" w:rsidP="005C46E2">
            <w:pPr>
              <w:pStyle w:val="ConsPlusNormal"/>
              <w:jc w:val="center"/>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5C46E2">
            <w:pPr>
              <w:pStyle w:val="ConsPlusNormal"/>
              <w:rPr>
                <w:rFonts w:ascii="PT Astra Serif" w:hAnsi="PT Astra Serif"/>
              </w:rPr>
            </w:pPr>
            <w:r>
              <w:rPr>
                <w:rFonts w:ascii="PT Astra Serif" w:hAnsi="PT Astra Serif"/>
              </w:rPr>
              <w:t>2025 год –</w:t>
            </w:r>
            <w:r w:rsidR="008F5EAA">
              <w:rPr>
                <w:rFonts w:ascii="PT Astra Serif" w:hAnsi="PT Astra Serif"/>
              </w:rPr>
              <w:t xml:space="preserve"> 6,50</w:t>
            </w:r>
          </w:p>
        </w:tc>
      </w:tr>
      <w:tr w:rsidR="00730E0F" w:rsidTr="005C46E2">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2025 год</w:t>
            </w:r>
          </w:p>
        </w:tc>
        <w:tc>
          <w:tcPr>
            <w:tcW w:w="102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20 853,1</w:t>
            </w:r>
          </w:p>
        </w:tc>
        <w:tc>
          <w:tcPr>
            <w:tcW w:w="1077"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20 853,1</w:t>
            </w:r>
          </w:p>
        </w:tc>
        <w:tc>
          <w:tcPr>
            <w:tcW w:w="96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rsidTr="005C46E2">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ign w:val="center"/>
          </w:tcPr>
          <w:p w:rsidR="00730E0F" w:rsidRDefault="00730E0F" w:rsidP="005C46E2">
            <w:pPr>
              <w:pStyle w:val="ConsPlusNormal"/>
              <w:jc w:val="center"/>
              <w:rPr>
                <w:rFonts w:ascii="PT Astra Serif" w:hAnsi="PT Astra Serif"/>
              </w:rPr>
            </w:pPr>
          </w:p>
        </w:tc>
        <w:tc>
          <w:tcPr>
            <w:tcW w:w="1024" w:type="dxa"/>
            <w:vMerge/>
            <w:vAlign w:val="center"/>
          </w:tcPr>
          <w:p w:rsidR="00730E0F" w:rsidRDefault="00730E0F" w:rsidP="005C46E2">
            <w:pPr>
              <w:pStyle w:val="ConsPlusNormal"/>
              <w:jc w:val="center"/>
              <w:rPr>
                <w:rFonts w:ascii="PT Astra Serif" w:hAnsi="PT Astra Serif"/>
              </w:rPr>
            </w:pPr>
          </w:p>
        </w:tc>
        <w:tc>
          <w:tcPr>
            <w:tcW w:w="1077" w:type="dxa"/>
            <w:vMerge/>
            <w:vAlign w:val="center"/>
          </w:tcPr>
          <w:p w:rsidR="00730E0F" w:rsidRDefault="00730E0F" w:rsidP="005C46E2">
            <w:pPr>
              <w:pStyle w:val="ConsPlusNormal"/>
              <w:jc w:val="center"/>
              <w:rPr>
                <w:rFonts w:ascii="PT Astra Serif" w:hAnsi="PT Astra Serif"/>
              </w:rPr>
            </w:pPr>
          </w:p>
        </w:tc>
        <w:tc>
          <w:tcPr>
            <w:tcW w:w="1024" w:type="dxa"/>
            <w:gridSpan w:val="2"/>
            <w:vMerge/>
            <w:vAlign w:val="center"/>
          </w:tcPr>
          <w:p w:rsidR="00730E0F" w:rsidRDefault="00730E0F" w:rsidP="005C46E2">
            <w:pPr>
              <w:pStyle w:val="ConsPlusNormal"/>
              <w:jc w:val="center"/>
              <w:rPr>
                <w:rFonts w:ascii="PT Astra Serif" w:hAnsi="PT Astra Serif"/>
              </w:rPr>
            </w:pPr>
          </w:p>
        </w:tc>
        <w:tc>
          <w:tcPr>
            <w:tcW w:w="964" w:type="dxa"/>
            <w:vMerge/>
            <w:vAlign w:val="center"/>
          </w:tcPr>
          <w:p w:rsidR="00730E0F" w:rsidRDefault="00730E0F" w:rsidP="005C46E2">
            <w:pPr>
              <w:pStyle w:val="ConsPlusNormal"/>
              <w:jc w:val="center"/>
              <w:rPr>
                <w:rFonts w:ascii="PT Astra Serif" w:hAnsi="PT Astra Serif"/>
              </w:rPr>
            </w:pPr>
          </w:p>
        </w:tc>
        <w:tc>
          <w:tcPr>
            <w:tcW w:w="1331" w:type="dxa"/>
            <w:gridSpan w:val="2"/>
            <w:vMerge/>
            <w:vAlign w:val="center"/>
          </w:tcPr>
          <w:p w:rsidR="00730E0F" w:rsidRDefault="00730E0F" w:rsidP="005C46E2">
            <w:pPr>
              <w:pStyle w:val="ConsPlusNormal"/>
              <w:jc w:val="center"/>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5C46E2">
            <w:pPr>
              <w:pStyle w:val="ConsPlusNormal"/>
              <w:rPr>
                <w:rFonts w:ascii="PT Astra Serif" w:hAnsi="PT Astra Serif"/>
              </w:rPr>
            </w:pPr>
            <w:r>
              <w:rPr>
                <w:rFonts w:ascii="PT Astra Serif" w:hAnsi="PT Astra Serif"/>
              </w:rPr>
              <w:t>2026 год –</w:t>
            </w:r>
            <w:r w:rsidR="008F5EAA">
              <w:rPr>
                <w:rFonts w:ascii="PT Astra Serif" w:hAnsi="PT Astra Serif"/>
              </w:rPr>
              <w:t xml:space="preserve"> 6,52</w:t>
            </w:r>
          </w:p>
        </w:tc>
      </w:tr>
      <w:tr w:rsidR="00730E0F" w:rsidTr="005C46E2">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2026 год</w:t>
            </w:r>
          </w:p>
        </w:tc>
        <w:tc>
          <w:tcPr>
            <w:tcW w:w="102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20 803,1</w:t>
            </w:r>
          </w:p>
        </w:tc>
        <w:tc>
          <w:tcPr>
            <w:tcW w:w="1077"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20 803,1</w:t>
            </w:r>
          </w:p>
        </w:tc>
        <w:tc>
          <w:tcPr>
            <w:tcW w:w="964" w:type="dxa"/>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5C46E2">
            <w:pPr>
              <w:pStyle w:val="ConsPlusNormal"/>
              <w:rPr>
                <w:rFonts w:ascii="PT Astra Serif" w:hAnsi="PT Astra Serif"/>
              </w:rPr>
            </w:pPr>
            <w:r>
              <w:rPr>
                <w:rFonts w:ascii="PT Astra Serif" w:hAnsi="PT Astra Serif"/>
              </w:rPr>
              <w:t>2027 год –</w:t>
            </w:r>
            <w:r w:rsidR="008F5EAA">
              <w:rPr>
                <w:rFonts w:ascii="PT Astra Serif" w:hAnsi="PT Astra Serif"/>
              </w:rPr>
              <w:t xml:space="preserve"> 6,54</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8F5EAA">
            <w:pPr>
              <w:pStyle w:val="ConsPlusNormal"/>
              <w:rPr>
                <w:rFonts w:ascii="PT Astra Serif" w:hAnsi="PT Astra Serif"/>
              </w:rPr>
            </w:pPr>
            <w:r>
              <w:rPr>
                <w:rFonts w:ascii="PT Astra Serif" w:hAnsi="PT Astra Serif"/>
              </w:rPr>
              <w:t>прогнозный 2028 год – 6,55</w:t>
            </w:r>
          </w:p>
        </w:tc>
      </w:tr>
      <w:tr w:rsidR="00730E0F">
        <w:trPr>
          <w:trHeight w:val="253"/>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pPr>
              <w:pStyle w:val="ConsPlusNormal"/>
              <w:jc w:val="center"/>
              <w:rPr>
                <w:rFonts w:ascii="PT Astra Serif" w:hAnsi="PT Astra Serif"/>
              </w:rPr>
            </w:pPr>
            <w:r>
              <w:rPr>
                <w:rFonts w:ascii="PT Astra Serif" w:hAnsi="PT Astra Serif"/>
              </w:rPr>
              <w:t>2027 год</w:t>
            </w:r>
          </w:p>
        </w:tc>
        <w:tc>
          <w:tcPr>
            <w:tcW w:w="1024" w:type="dxa"/>
            <w:vAlign w:val="center"/>
          </w:tcPr>
          <w:p w:rsidR="00730E0F" w:rsidRDefault="008F5EAA">
            <w:pPr>
              <w:pStyle w:val="ConsPlusNormal"/>
              <w:jc w:val="center"/>
              <w:rPr>
                <w:rFonts w:ascii="PT Astra Serif" w:hAnsi="PT Astra Serif"/>
              </w:rPr>
            </w:pPr>
            <w:r>
              <w:rPr>
                <w:rFonts w:ascii="PT Astra Serif" w:hAnsi="PT Astra Serif"/>
              </w:rPr>
              <w:t>20 803,1</w:t>
            </w:r>
          </w:p>
        </w:tc>
        <w:tc>
          <w:tcPr>
            <w:tcW w:w="1077"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pPr>
              <w:pStyle w:val="ConsPlusNormal"/>
              <w:jc w:val="center"/>
              <w:rPr>
                <w:rFonts w:ascii="PT Astra Serif" w:hAnsi="PT Astra Serif"/>
              </w:rPr>
            </w:pPr>
            <w:r>
              <w:rPr>
                <w:rFonts w:ascii="PT Astra Serif" w:hAnsi="PT Astra Serif"/>
              </w:rPr>
              <w:t>20 803,1</w:t>
            </w:r>
          </w:p>
        </w:tc>
        <w:tc>
          <w:tcPr>
            <w:tcW w:w="964" w:type="dxa"/>
            <w:vAlign w:val="center"/>
          </w:tcPr>
          <w:p w:rsidR="00730E0F" w:rsidRDefault="008F5EAA">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val="restart"/>
          </w:tcPr>
          <w:p w:rsidR="00730E0F" w:rsidRDefault="008F5EAA">
            <w:pPr>
              <w:pStyle w:val="ConsPlusNormal"/>
              <w:rPr>
                <w:rFonts w:ascii="PT Astra Serif" w:hAnsi="PT Astra Serif"/>
              </w:rPr>
            </w:pPr>
            <w:r>
              <w:rPr>
                <w:rFonts w:ascii="PT Astra Serif" w:hAnsi="PT Astra Serif"/>
              </w:rPr>
              <w:t>Показатель 2</w:t>
            </w:r>
          </w:p>
          <w:p w:rsidR="00730E0F" w:rsidRDefault="008F5EAA">
            <w:pPr>
              <w:pStyle w:val="ConsPlusNormal"/>
              <w:rPr>
                <w:rFonts w:ascii="PT Astra Serif" w:hAnsi="PT Astra Serif"/>
              </w:rPr>
            </w:pPr>
            <w:proofErr w:type="gramStart"/>
            <w:r>
              <w:rPr>
                <w:rFonts w:ascii="PT Astra Serif" w:hAnsi="PT Astra Serif"/>
              </w:rPr>
              <w:t xml:space="preserve">«Доля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w:t>
            </w:r>
            <w:r w:rsidR="005C46E2">
              <w:rPr>
                <w:rFonts w:ascii="PT Astra Serif" w:hAnsi="PT Astra Serif"/>
              </w:rPr>
              <w:br/>
            </w:r>
            <w:r>
              <w:rPr>
                <w:rFonts w:ascii="PT Astra Serif" w:hAnsi="PT Astra Serif"/>
              </w:rPr>
              <w:t>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процент</w:t>
            </w:r>
            <w:proofErr w:type="gramEnd"/>
          </w:p>
        </w:tc>
        <w:tc>
          <w:tcPr>
            <w:tcW w:w="1379" w:type="dxa"/>
            <w:vMerge w:val="restart"/>
            <w:vAlign w:val="center"/>
          </w:tcPr>
          <w:p w:rsidR="00730E0F" w:rsidRDefault="005C46E2">
            <w:pPr>
              <w:pStyle w:val="ConsPlusNormal"/>
              <w:rPr>
                <w:rFonts w:ascii="PT Astra Serif" w:hAnsi="PT Astra Serif"/>
              </w:rPr>
            </w:pPr>
            <w:r>
              <w:rPr>
                <w:rFonts w:ascii="PT Astra Serif" w:hAnsi="PT Astra Serif"/>
              </w:rPr>
              <w:t>2024 год –</w:t>
            </w:r>
            <w:r w:rsidR="008F5EAA">
              <w:rPr>
                <w:rFonts w:ascii="PT Astra Serif" w:hAnsi="PT Astra Serif"/>
              </w:rPr>
              <w:t xml:space="preserve"> 8,79</w:t>
            </w:r>
          </w:p>
        </w:tc>
      </w:tr>
      <w:tr w:rsidR="00730E0F">
        <w:trPr>
          <w:trHeight w:val="269"/>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val="restart"/>
            <w:vAlign w:val="center"/>
          </w:tcPr>
          <w:p w:rsidR="00730E0F" w:rsidRDefault="005C46E2">
            <w:pPr>
              <w:pStyle w:val="ConsPlusNormal"/>
              <w:jc w:val="center"/>
              <w:rPr>
                <w:rFonts w:ascii="PT Astra Serif" w:hAnsi="PT Astra Serif"/>
              </w:rPr>
            </w:pPr>
            <w:proofErr w:type="spellStart"/>
            <w:proofErr w:type="gramStart"/>
            <w:r>
              <w:rPr>
                <w:rFonts w:ascii="PT Astra Serif" w:hAnsi="PT Astra Serif"/>
              </w:rPr>
              <w:t>п</w:t>
            </w:r>
            <w:r w:rsidR="008F5EAA">
              <w:rPr>
                <w:rFonts w:ascii="PT Astra Serif" w:hAnsi="PT Astra Serif"/>
              </w:rPr>
              <w:t>рог</w:t>
            </w:r>
            <w:r>
              <w:rPr>
                <w:rFonts w:ascii="PT Astra Serif" w:hAnsi="PT Astra Serif"/>
              </w:rPr>
              <w:t>-</w:t>
            </w:r>
            <w:r w:rsidR="008F5EAA">
              <w:rPr>
                <w:rFonts w:ascii="PT Astra Serif" w:hAnsi="PT Astra Serif"/>
              </w:rPr>
              <w:t>нозный</w:t>
            </w:r>
            <w:proofErr w:type="spellEnd"/>
            <w:proofErr w:type="gramEnd"/>
            <w:r w:rsidR="008F5EAA">
              <w:rPr>
                <w:rFonts w:ascii="PT Astra Serif" w:hAnsi="PT Astra Serif"/>
              </w:rPr>
              <w:t xml:space="preserve"> период 2028 год</w:t>
            </w:r>
          </w:p>
        </w:tc>
        <w:tc>
          <w:tcPr>
            <w:tcW w:w="1024" w:type="dxa"/>
            <w:vMerge w:val="restart"/>
            <w:vAlign w:val="center"/>
          </w:tcPr>
          <w:p w:rsidR="00730E0F" w:rsidRDefault="008F5EAA">
            <w:pPr>
              <w:pStyle w:val="ConsPlusNormal"/>
              <w:jc w:val="center"/>
              <w:rPr>
                <w:rFonts w:ascii="PT Astra Serif" w:hAnsi="PT Astra Serif"/>
              </w:rPr>
            </w:pPr>
            <w:r>
              <w:rPr>
                <w:rFonts w:ascii="PT Astra Serif" w:hAnsi="PT Astra Serif"/>
              </w:rPr>
              <w:t>20 803,1</w:t>
            </w:r>
          </w:p>
        </w:tc>
        <w:tc>
          <w:tcPr>
            <w:tcW w:w="1077"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024"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20 803,1</w:t>
            </w:r>
          </w:p>
        </w:tc>
        <w:tc>
          <w:tcPr>
            <w:tcW w:w="964" w:type="dxa"/>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1331" w:type="dxa"/>
            <w:gridSpan w:val="2"/>
            <w:vMerge w:val="restart"/>
            <w:vAlign w:val="center"/>
          </w:tcPr>
          <w:p w:rsidR="00730E0F" w:rsidRDefault="008F5EAA">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tcPr>
          <w:p w:rsidR="00730E0F" w:rsidRDefault="00730E0F">
            <w:pPr>
              <w:pStyle w:val="ConsPlusNormal"/>
              <w:rPr>
                <w:rFonts w:ascii="PT Astra Serif" w:hAnsi="PT Astra Serif"/>
              </w:rPr>
            </w:pP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8F5EAA">
            <w:pPr>
              <w:pStyle w:val="ConsPlusNormal"/>
              <w:rPr>
                <w:rFonts w:ascii="PT Astra Serif" w:hAnsi="PT Astra Serif"/>
              </w:rPr>
            </w:pPr>
            <w:r>
              <w:rPr>
                <w:rFonts w:ascii="PT Astra Serif" w:hAnsi="PT Astra Serif"/>
              </w:rPr>
              <w:t>202</w:t>
            </w:r>
            <w:r w:rsidR="005C46E2">
              <w:rPr>
                <w:rFonts w:ascii="PT Astra Serif" w:hAnsi="PT Astra Serif"/>
              </w:rPr>
              <w:t>5 год –</w:t>
            </w:r>
            <w:r>
              <w:rPr>
                <w:rFonts w:ascii="PT Astra Serif" w:hAnsi="PT Astra Serif"/>
              </w:rPr>
              <w:t xml:space="preserve"> 9,00</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5C46E2">
            <w:pPr>
              <w:pStyle w:val="ConsPlusNormal"/>
              <w:rPr>
                <w:rFonts w:ascii="PT Astra Serif" w:hAnsi="PT Astra Serif"/>
              </w:rPr>
            </w:pPr>
            <w:r>
              <w:rPr>
                <w:rFonts w:ascii="PT Astra Serif" w:hAnsi="PT Astra Serif"/>
              </w:rPr>
              <w:t>2026 год –</w:t>
            </w:r>
            <w:r w:rsidR="008F5EAA">
              <w:rPr>
                <w:rFonts w:ascii="PT Astra Serif" w:hAnsi="PT Astra Serif"/>
              </w:rPr>
              <w:t xml:space="preserve"> 9,10</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5C46E2">
            <w:pPr>
              <w:pStyle w:val="ConsPlusNormal"/>
              <w:rPr>
                <w:rFonts w:ascii="PT Astra Serif" w:hAnsi="PT Astra Serif"/>
              </w:rPr>
            </w:pPr>
            <w:r>
              <w:rPr>
                <w:rFonts w:ascii="PT Astra Serif" w:hAnsi="PT Astra Serif"/>
              </w:rPr>
              <w:t>2027 год –</w:t>
            </w:r>
            <w:r w:rsidR="008F5EAA">
              <w:rPr>
                <w:rFonts w:ascii="PT Astra Serif" w:hAnsi="PT Astra Serif"/>
              </w:rPr>
              <w:t xml:space="preserve"> 9,13</w:t>
            </w:r>
          </w:p>
        </w:tc>
      </w:tr>
      <w:tr w:rsidR="00730E0F">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Merge/>
          </w:tcPr>
          <w:p w:rsidR="00730E0F" w:rsidRDefault="00730E0F">
            <w:pPr>
              <w:pStyle w:val="ConsPlusNormal"/>
              <w:rPr>
                <w:rFonts w:ascii="PT Astra Serif" w:hAnsi="PT Astra Serif"/>
              </w:rPr>
            </w:pPr>
          </w:p>
        </w:tc>
        <w:tc>
          <w:tcPr>
            <w:tcW w:w="1024" w:type="dxa"/>
            <w:vMerge/>
          </w:tcPr>
          <w:p w:rsidR="00730E0F" w:rsidRDefault="00730E0F">
            <w:pPr>
              <w:pStyle w:val="ConsPlusNormal"/>
              <w:rPr>
                <w:rFonts w:ascii="PT Astra Serif" w:hAnsi="PT Astra Serif"/>
              </w:rPr>
            </w:pPr>
          </w:p>
        </w:tc>
        <w:tc>
          <w:tcPr>
            <w:tcW w:w="1077" w:type="dxa"/>
            <w:vMerge/>
          </w:tcPr>
          <w:p w:rsidR="00730E0F" w:rsidRDefault="00730E0F">
            <w:pPr>
              <w:pStyle w:val="ConsPlusNormal"/>
              <w:rPr>
                <w:rFonts w:ascii="PT Astra Serif" w:hAnsi="PT Astra Serif"/>
              </w:rPr>
            </w:pPr>
          </w:p>
        </w:tc>
        <w:tc>
          <w:tcPr>
            <w:tcW w:w="1024" w:type="dxa"/>
            <w:gridSpan w:val="2"/>
            <w:vMerge/>
          </w:tcPr>
          <w:p w:rsidR="00730E0F" w:rsidRDefault="00730E0F">
            <w:pPr>
              <w:pStyle w:val="ConsPlusNormal"/>
              <w:rPr>
                <w:rFonts w:ascii="PT Astra Serif" w:hAnsi="PT Astra Serif"/>
              </w:rPr>
            </w:pPr>
          </w:p>
        </w:tc>
        <w:tc>
          <w:tcPr>
            <w:tcW w:w="964" w:type="dxa"/>
            <w:vMerge/>
          </w:tcPr>
          <w:p w:rsidR="00730E0F" w:rsidRDefault="00730E0F">
            <w:pPr>
              <w:pStyle w:val="ConsPlusNormal"/>
              <w:rPr>
                <w:rFonts w:ascii="PT Astra Serif" w:hAnsi="PT Astra Serif"/>
              </w:rPr>
            </w:pPr>
          </w:p>
        </w:tc>
        <w:tc>
          <w:tcPr>
            <w:tcW w:w="1331" w:type="dxa"/>
            <w:gridSpan w:val="2"/>
            <w:vMerge/>
          </w:tcPr>
          <w:p w:rsidR="00730E0F" w:rsidRDefault="00730E0F">
            <w:pPr>
              <w:pStyle w:val="ConsPlusNormal"/>
              <w:rPr>
                <w:rFonts w:ascii="PT Astra Serif" w:hAnsi="PT Astra Serif"/>
              </w:rPr>
            </w:pP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5C46E2">
            <w:pPr>
              <w:pStyle w:val="ConsPlusNormal"/>
              <w:rPr>
                <w:rFonts w:ascii="PT Astra Serif" w:hAnsi="PT Astra Serif"/>
              </w:rPr>
            </w:pPr>
            <w:r>
              <w:rPr>
                <w:rFonts w:ascii="PT Astra Serif" w:hAnsi="PT Astra Serif"/>
              </w:rPr>
              <w:t>прогнозный 2028 год –</w:t>
            </w:r>
            <w:r w:rsidR="008F5EAA">
              <w:rPr>
                <w:rFonts w:ascii="PT Astra Serif" w:hAnsi="PT Astra Serif"/>
              </w:rPr>
              <w:t xml:space="preserve"> 9,14</w:t>
            </w:r>
          </w:p>
        </w:tc>
      </w:tr>
      <w:tr w:rsidR="00730E0F" w:rsidTr="005C46E2">
        <w:trPr>
          <w:trHeight w:val="419"/>
        </w:trPr>
        <w:tc>
          <w:tcPr>
            <w:tcW w:w="454" w:type="dxa"/>
            <w:vMerge w:val="restart"/>
            <w:vAlign w:val="center"/>
          </w:tcPr>
          <w:p w:rsidR="00730E0F" w:rsidRDefault="008F5EAA">
            <w:pPr>
              <w:pStyle w:val="ConsPlusNormal"/>
              <w:jc w:val="center"/>
              <w:rPr>
                <w:rFonts w:ascii="PT Astra Serif" w:hAnsi="PT Astra Serif"/>
              </w:rPr>
            </w:pPr>
            <w:r>
              <w:rPr>
                <w:rFonts w:ascii="PT Astra Serif" w:hAnsi="PT Astra Serif"/>
              </w:rPr>
              <w:t>4.</w:t>
            </w:r>
          </w:p>
        </w:tc>
        <w:tc>
          <w:tcPr>
            <w:tcW w:w="1876" w:type="dxa"/>
            <w:vMerge w:val="restart"/>
            <w:vAlign w:val="center"/>
          </w:tcPr>
          <w:p w:rsidR="00730E0F" w:rsidRPr="005C46E2" w:rsidRDefault="008F5EAA">
            <w:pPr>
              <w:pStyle w:val="ConsPlusNormal"/>
              <w:rPr>
                <w:rFonts w:ascii="PT Astra Serif" w:hAnsi="PT Astra Serif"/>
              </w:rPr>
            </w:pPr>
            <w:r w:rsidRPr="005C46E2">
              <w:rPr>
                <w:rFonts w:ascii="PT Astra Serif" w:hAnsi="PT Astra Serif" w:cs="PT Astra Serif"/>
              </w:rPr>
              <w:t xml:space="preserve">КПМ 4 «Проведение комплексных кадастровых работ </w:t>
            </w:r>
            <w:r w:rsidR="005C46E2">
              <w:rPr>
                <w:rFonts w:ascii="PT Astra Serif" w:hAnsi="PT Astra Serif" w:cs="PT Astra Serif"/>
              </w:rPr>
              <w:br/>
            </w:r>
            <w:r w:rsidRPr="005C46E2">
              <w:rPr>
                <w:rFonts w:ascii="PT Astra Serif" w:hAnsi="PT Astra Serif" w:cs="PT Astra Serif"/>
              </w:rPr>
              <w:t>на территории Томской области»</w:t>
            </w:r>
          </w:p>
        </w:tc>
        <w:tc>
          <w:tcPr>
            <w:tcW w:w="959" w:type="dxa"/>
            <w:vAlign w:val="center"/>
          </w:tcPr>
          <w:p w:rsidR="00730E0F" w:rsidRPr="005C46E2" w:rsidRDefault="008F5EAA" w:rsidP="005C46E2">
            <w:pPr>
              <w:pStyle w:val="ConsPlusNormal"/>
              <w:jc w:val="center"/>
              <w:rPr>
                <w:rFonts w:ascii="PT Astra Serif" w:hAnsi="PT Astra Serif"/>
              </w:rPr>
            </w:pPr>
            <w:r w:rsidRPr="005C46E2">
              <w:rPr>
                <w:rFonts w:ascii="PT Astra Serif" w:hAnsi="PT Astra Serif"/>
              </w:rPr>
              <w:t>всего</w:t>
            </w:r>
          </w:p>
        </w:tc>
        <w:tc>
          <w:tcPr>
            <w:tcW w:w="1024" w:type="dxa"/>
            <w:vAlign w:val="center"/>
          </w:tcPr>
          <w:p w:rsidR="00730E0F" w:rsidRPr="005C46E2" w:rsidRDefault="008F5EAA" w:rsidP="005C46E2">
            <w:pPr>
              <w:pStyle w:val="ConsPlusNormal"/>
              <w:jc w:val="center"/>
              <w:rPr>
                <w:rFonts w:ascii="PT Astra Serif" w:hAnsi="PT Astra Serif"/>
              </w:rPr>
            </w:pPr>
            <w:r w:rsidRPr="005C46E2">
              <w:rPr>
                <w:rFonts w:ascii="PT Astra Serif" w:hAnsi="PT Astra Serif"/>
              </w:rPr>
              <w:t>4 156,3</w:t>
            </w:r>
          </w:p>
        </w:tc>
        <w:tc>
          <w:tcPr>
            <w:tcW w:w="1077" w:type="dxa"/>
            <w:vAlign w:val="center"/>
          </w:tcPr>
          <w:p w:rsidR="00730E0F" w:rsidRPr="005C46E2" w:rsidRDefault="008F5EAA" w:rsidP="005C46E2">
            <w:pPr>
              <w:pStyle w:val="ConsPlusNormal"/>
              <w:jc w:val="center"/>
              <w:rPr>
                <w:rFonts w:ascii="PT Astra Serif" w:hAnsi="PT Astra Serif"/>
              </w:rPr>
            </w:pPr>
            <w:r w:rsidRPr="005C46E2">
              <w:rPr>
                <w:rFonts w:ascii="PT Astra Serif" w:hAnsi="PT Astra Serif"/>
              </w:rPr>
              <w:t>0,0</w:t>
            </w:r>
          </w:p>
        </w:tc>
        <w:tc>
          <w:tcPr>
            <w:tcW w:w="1024" w:type="dxa"/>
            <w:gridSpan w:val="2"/>
            <w:vAlign w:val="center"/>
          </w:tcPr>
          <w:p w:rsidR="00730E0F" w:rsidRPr="005C46E2" w:rsidRDefault="008F5EAA" w:rsidP="005C46E2">
            <w:pPr>
              <w:pStyle w:val="ConsPlusNormal"/>
              <w:jc w:val="center"/>
              <w:rPr>
                <w:rFonts w:ascii="PT Astra Serif" w:hAnsi="PT Astra Serif"/>
              </w:rPr>
            </w:pPr>
            <w:r w:rsidRPr="005C46E2">
              <w:rPr>
                <w:rFonts w:ascii="PT Astra Serif" w:hAnsi="PT Astra Serif"/>
              </w:rPr>
              <w:t>4 091,2</w:t>
            </w:r>
          </w:p>
        </w:tc>
        <w:tc>
          <w:tcPr>
            <w:tcW w:w="964" w:type="dxa"/>
            <w:vAlign w:val="center"/>
          </w:tcPr>
          <w:p w:rsidR="00730E0F" w:rsidRPr="005C46E2" w:rsidRDefault="008F5EAA" w:rsidP="005C46E2">
            <w:pPr>
              <w:pStyle w:val="ConsPlusNormal"/>
              <w:jc w:val="center"/>
              <w:rPr>
                <w:rFonts w:ascii="PT Astra Serif" w:hAnsi="PT Astra Serif"/>
              </w:rPr>
            </w:pPr>
            <w:r w:rsidRPr="005C46E2">
              <w:rPr>
                <w:rFonts w:ascii="PT Astra Serif" w:hAnsi="PT Astra Serif"/>
              </w:rPr>
              <w:t>65,1</w:t>
            </w:r>
          </w:p>
        </w:tc>
        <w:tc>
          <w:tcPr>
            <w:tcW w:w="1331" w:type="dxa"/>
            <w:gridSpan w:val="2"/>
            <w:vAlign w:val="center"/>
          </w:tcPr>
          <w:p w:rsidR="00730E0F" w:rsidRPr="005C46E2" w:rsidRDefault="008F5EAA" w:rsidP="005C46E2">
            <w:pPr>
              <w:pStyle w:val="ConsPlusNormal"/>
              <w:jc w:val="center"/>
              <w:rPr>
                <w:rFonts w:ascii="PT Astra Serif" w:hAnsi="PT Astra Serif"/>
              </w:rPr>
            </w:pPr>
            <w:r w:rsidRPr="005C46E2">
              <w:rPr>
                <w:rFonts w:ascii="PT Astra Serif" w:hAnsi="PT Astra Serif"/>
              </w:rPr>
              <w:t>0,0</w:t>
            </w:r>
          </w:p>
        </w:tc>
        <w:tc>
          <w:tcPr>
            <w:tcW w:w="2062" w:type="dxa"/>
            <w:gridSpan w:val="2"/>
            <w:vMerge w:val="restart"/>
          </w:tcPr>
          <w:p w:rsidR="00730E0F" w:rsidRPr="005C46E2" w:rsidRDefault="008F5EAA">
            <w:pPr>
              <w:pStyle w:val="ConsPlusNormal"/>
              <w:jc w:val="center"/>
              <w:rPr>
                <w:rFonts w:ascii="PT Astra Serif" w:hAnsi="PT Astra Serif"/>
              </w:rPr>
            </w:pPr>
            <w:r w:rsidRPr="005C46E2">
              <w:rPr>
                <w:rFonts w:ascii="PT Astra Serif" w:hAnsi="PT Astra Serif" w:cs="PT Astra Serif"/>
              </w:rPr>
              <w:t xml:space="preserve">Департамент </w:t>
            </w:r>
            <w:r w:rsidR="005C46E2">
              <w:rPr>
                <w:rFonts w:ascii="PT Astra Serif" w:hAnsi="PT Astra Serif" w:cs="PT Astra Serif"/>
              </w:rPr>
              <w:br/>
            </w:r>
            <w:r w:rsidRPr="005C46E2">
              <w:rPr>
                <w:rFonts w:ascii="PT Astra Serif" w:hAnsi="PT Astra Serif" w:cs="PT Astra Serif"/>
              </w:rPr>
              <w:t>по управлению государственной собственностью Томской области, органы местного самоуправления муниципальных образований Томской области</w:t>
            </w:r>
          </w:p>
        </w:tc>
        <w:tc>
          <w:tcPr>
            <w:tcW w:w="2163" w:type="dxa"/>
            <w:gridSpan w:val="2"/>
            <w:vMerge w:val="restart"/>
          </w:tcPr>
          <w:p w:rsidR="00730E0F" w:rsidRDefault="008F5EAA">
            <w:pPr>
              <w:spacing w:after="0" w:line="240" w:lineRule="auto"/>
              <w:rPr>
                <w:rFonts w:ascii="PT Astra Serif" w:hAnsi="PT Astra Serif" w:cs="PT Astra Serif"/>
                <w:lang w:eastAsia="ru-RU"/>
              </w:rPr>
            </w:pPr>
            <w:r>
              <w:rPr>
                <w:rFonts w:ascii="PT Astra Serif" w:hAnsi="PT Astra Serif" w:cs="PT Astra Serif"/>
                <w:lang w:eastAsia="ru-RU"/>
              </w:rPr>
              <w:t>Показатель 1</w:t>
            </w:r>
          </w:p>
          <w:p w:rsidR="00730E0F" w:rsidRDefault="008F5EAA">
            <w:pPr>
              <w:spacing w:after="0" w:line="240" w:lineRule="auto"/>
              <w:rPr>
                <w:rFonts w:ascii="PT Astra Serif" w:hAnsi="PT Astra Serif" w:cs="PT Astra Serif"/>
                <w:lang w:eastAsia="ru-RU"/>
              </w:rPr>
            </w:pPr>
            <w:r>
              <w:rPr>
                <w:rFonts w:ascii="PT Astra Serif" w:hAnsi="PT Astra Serif" w:cs="PT Astra Serif"/>
                <w:lang w:eastAsia="ru-RU"/>
              </w:rPr>
              <w:t xml:space="preserve">«Доля кадастровых кварталов, в отношении которых подготовлены карты-планы территории, содержащие необходимые для внесения в Единый государственный реестр недвижимости сведения об объектах комплексных кадастровых работ, от общего количества кадастровых кварталов, в отношении которых запланировано проведение комплексных кадастровых работ </w:t>
            </w:r>
            <w:r w:rsidR="005C46E2">
              <w:rPr>
                <w:rFonts w:ascii="PT Astra Serif" w:hAnsi="PT Astra Serif" w:cs="PT Astra Serif"/>
                <w:lang w:eastAsia="ru-RU"/>
              </w:rPr>
              <w:br/>
            </w:r>
            <w:r>
              <w:rPr>
                <w:rFonts w:ascii="PT Astra Serif" w:hAnsi="PT Astra Serif" w:cs="PT Astra Serif"/>
                <w:lang w:eastAsia="ru-RU"/>
              </w:rPr>
              <w:t>в отчетном году», процент</w:t>
            </w:r>
          </w:p>
        </w:tc>
        <w:tc>
          <w:tcPr>
            <w:tcW w:w="1379" w:type="dxa"/>
            <w:vAlign w:val="center"/>
          </w:tcPr>
          <w:p w:rsidR="00730E0F" w:rsidRDefault="008F5EAA">
            <w:pPr>
              <w:pStyle w:val="ConsPlusNormal"/>
              <w:rPr>
                <w:rFonts w:ascii="PT Astra Serif" w:hAnsi="PT Astra Serif"/>
              </w:rPr>
            </w:pPr>
            <w:r>
              <w:rPr>
                <w:rFonts w:ascii="PT Astra Serif" w:hAnsi="PT Astra Serif"/>
              </w:rPr>
              <w:t>2024 год – 100,0</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2024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1 588,5</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1 548,8</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39,7</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8F5EAA">
            <w:pPr>
              <w:pStyle w:val="ConsPlusNormal"/>
              <w:rPr>
                <w:rFonts w:ascii="PT Astra Serif" w:hAnsi="PT Astra Serif"/>
              </w:rPr>
            </w:pPr>
            <w:r>
              <w:rPr>
                <w:rFonts w:ascii="PT Astra Serif" w:hAnsi="PT Astra Serif"/>
              </w:rPr>
              <w:t>2025 год – 100,0</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2025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2 567,8</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2 542,4</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25,4</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8F5EAA">
            <w:pPr>
              <w:pStyle w:val="ConsPlusNormal"/>
              <w:rPr>
                <w:rFonts w:ascii="PT Astra Serif" w:hAnsi="PT Astra Serif"/>
              </w:rPr>
            </w:pPr>
            <w:r>
              <w:rPr>
                <w:rFonts w:ascii="PT Astra Serif" w:hAnsi="PT Astra Serif"/>
              </w:rPr>
              <w:t>2026 год – 0,0</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2026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Align w:val="center"/>
          </w:tcPr>
          <w:p w:rsidR="00730E0F" w:rsidRDefault="008F5EAA">
            <w:pPr>
              <w:pStyle w:val="ConsPlusNormal"/>
              <w:rPr>
                <w:rFonts w:ascii="PT Astra Serif" w:hAnsi="PT Astra Serif"/>
              </w:rPr>
            </w:pPr>
            <w:r>
              <w:rPr>
                <w:rFonts w:ascii="PT Astra Serif" w:hAnsi="PT Astra Serif"/>
              </w:rPr>
              <w:t>2027 год – 0,0</w:t>
            </w:r>
          </w:p>
        </w:tc>
      </w:tr>
      <w:tr w:rsidR="00730E0F" w:rsidTr="005C46E2">
        <w:trPr>
          <w:trHeight w:val="253"/>
        </w:trPr>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2027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restart"/>
            <w:vAlign w:val="center"/>
          </w:tcPr>
          <w:p w:rsidR="00730E0F" w:rsidRDefault="008F5EAA">
            <w:pPr>
              <w:pStyle w:val="ConsPlusNormal"/>
              <w:rPr>
                <w:rFonts w:ascii="PT Astra Serif" w:hAnsi="PT Astra Serif"/>
              </w:rPr>
            </w:pPr>
            <w:r>
              <w:rPr>
                <w:rFonts w:ascii="PT Astra Serif" w:hAnsi="PT Astra Serif"/>
              </w:rPr>
              <w:t>прогнозный 2028 год – 0,0</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5C46E2" w:rsidP="005C46E2">
            <w:pPr>
              <w:pStyle w:val="ConsPlusNormal"/>
              <w:jc w:val="center"/>
              <w:rPr>
                <w:rFonts w:ascii="PT Astra Serif" w:hAnsi="PT Astra Serif"/>
              </w:rPr>
            </w:pPr>
            <w:proofErr w:type="spellStart"/>
            <w:proofErr w:type="gramStart"/>
            <w:r>
              <w:rPr>
                <w:rFonts w:ascii="PT Astra Serif" w:hAnsi="PT Astra Serif"/>
              </w:rPr>
              <w:t>п</w:t>
            </w:r>
            <w:r w:rsidR="008F5EAA">
              <w:rPr>
                <w:rFonts w:ascii="PT Astra Serif" w:hAnsi="PT Astra Serif"/>
              </w:rPr>
              <w:t>рог</w:t>
            </w:r>
            <w:r>
              <w:rPr>
                <w:rFonts w:ascii="PT Astra Serif" w:hAnsi="PT Astra Serif"/>
              </w:rPr>
              <w:t>-</w:t>
            </w:r>
            <w:r w:rsidR="008F5EAA">
              <w:rPr>
                <w:rFonts w:ascii="PT Astra Serif" w:hAnsi="PT Astra Serif"/>
              </w:rPr>
              <w:t>нозный</w:t>
            </w:r>
            <w:proofErr w:type="spellEnd"/>
            <w:proofErr w:type="gramEnd"/>
            <w:r w:rsidR="008F5EAA">
              <w:rPr>
                <w:rFonts w:ascii="PT Astra Serif" w:hAnsi="PT Astra Serif"/>
              </w:rPr>
              <w:t xml:space="preserve"> период 2028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62" w:type="dxa"/>
            <w:gridSpan w:val="2"/>
            <w:vMerge/>
          </w:tcPr>
          <w:p w:rsidR="00730E0F" w:rsidRDefault="00730E0F">
            <w:pPr>
              <w:pStyle w:val="ConsPlusNormal"/>
              <w:rPr>
                <w:rFonts w:ascii="PT Astra Serif" w:hAnsi="PT Astra Serif"/>
              </w:rPr>
            </w:pPr>
          </w:p>
        </w:tc>
        <w:tc>
          <w:tcPr>
            <w:tcW w:w="2163" w:type="dxa"/>
            <w:gridSpan w:val="2"/>
            <w:vMerge/>
          </w:tcPr>
          <w:p w:rsidR="00730E0F" w:rsidRDefault="00730E0F">
            <w:pPr>
              <w:pStyle w:val="ConsPlusNormal"/>
              <w:rPr>
                <w:rFonts w:ascii="PT Astra Serif" w:hAnsi="PT Astra Serif"/>
              </w:rPr>
            </w:pPr>
          </w:p>
        </w:tc>
        <w:tc>
          <w:tcPr>
            <w:tcW w:w="1379" w:type="dxa"/>
            <w:vMerge/>
            <w:vAlign w:val="center"/>
          </w:tcPr>
          <w:p w:rsidR="00730E0F" w:rsidRDefault="00730E0F">
            <w:pPr>
              <w:pStyle w:val="ConsPlusNormal"/>
              <w:rPr>
                <w:rFonts w:ascii="PT Astra Serif" w:hAnsi="PT Astra Serif"/>
              </w:rPr>
            </w:pPr>
          </w:p>
        </w:tc>
      </w:tr>
      <w:tr w:rsidR="00730E0F" w:rsidTr="005C46E2">
        <w:tc>
          <w:tcPr>
            <w:tcW w:w="454" w:type="dxa"/>
            <w:vMerge w:val="restart"/>
            <w:vAlign w:val="center"/>
          </w:tcPr>
          <w:p w:rsidR="00730E0F" w:rsidRDefault="00730E0F">
            <w:pPr>
              <w:pStyle w:val="ConsPlusNormal"/>
              <w:rPr>
                <w:rFonts w:ascii="PT Astra Serif" w:hAnsi="PT Astra Serif"/>
              </w:rPr>
            </w:pPr>
          </w:p>
        </w:tc>
        <w:tc>
          <w:tcPr>
            <w:tcW w:w="1876" w:type="dxa"/>
            <w:vMerge w:val="restart"/>
            <w:vAlign w:val="center"/>
          </w:tcPr>
          <w:p w:rsidR="00730E0F" w:rsidRDefault="008F5EAA">
            <w:pPr>
              <w:pStyle w:val="ConsPlusNormal"/>
              <w:rPr>
                <w:rFonts w:ascii="PT Astra Serif" w:hAnsi="PT Astra Serif"/>
              </w:rPr>
            </w:pPr>
            <w:r>
              <w:rPr>
                <w:rFonts w:ascii="PT Astra Serif" w:hAnsi="PT Astra Serif"/>
              </w:rPr>
              <w:t xml:space="preserve">Итого </w:t>
            </w:r>
            <w:r w:rsidR="005C46E2">
              <w:rPr>
                <w:rFonts w:ascii="PT Astra Serif" w:hAnsi="PT Astra Serif"/>
              </w:rPr>
              <w:br/>
            </w:r>
            <w:r>
              <w:rPr>
                <w:rFonts w:ascii="PT Astra Serif" w:hAnsi="PT Astra Serif"/>
              </w:rPr>
              <w:t>по подпрограмме (направлению)</w:t>
            </w: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всего</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472 780,9</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472 715,8</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65,1</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46"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5C46E2">
              <w:rPr>
                <w:rFonts w:ascii="PT Astra Serif" w:hAnsi="PT Astra Serif"/>
              </w:rPr>
              <w:br/>
            </w:r>
            <w:r>
              <w:rPr>
                <w:rFonts w:ascii="PT Astra Serif" w:hAnsi="PT Astra Serif"/>
              </w:rPr>
              <w:t>по управлению государственной собственностью Томской области, областные государственные учреждения, органы местного самоуправления муниципальных образований Томской области</w:t>
            </w:r>
          </w:p>
        </w:tc>
        <w:tc>
          <w:tcPr>
            <w:tcW w:w="2179" w:type="dxa"/>
            <w:gridSpan w:val="3"/>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2024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89 582,2</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89 542,5</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39,7</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46" w:type="dxa"/>
            <w:vMerge/>
          </w:tcPr>
          <w:p w:rsidR="00730E0F" w:rsidRDefault="00730E0F">
            <w:pPr>
              <w:pStyle w:val="ConsPlusNormal"/>
              <w:rPr>
                <w:rFonts w:ascii="PT Astra Serif" w:hAnsi="PT Astra Serif"/>
              </w:rPr>
            </w:pPr>
          </w:p>
        </w:tc>
        <w:tc>
          <w:tcPr>
            <w:tcW w:w="2179" w:type="dxa"/>
            <w:gridSpan w:val="3"/>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2025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97 567,2</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97 541,8</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25,4</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46" w:type="dxa"/>
            <w:vMerge/>
          </w:tcPr>
          <w:p w:rsidR="00730E0F" w:rsidRDefault="00730E0F">
            <w:pPr>
              <w:pStyle w:val="ConsPlusNormal"/>
              <w:rPr>
                <w:rFonts w:ascii="PT Astra Serif" w:hAnsi="PT Astra Serif"/>
              </w:rPr>
            </w:pPr>
          </w:p>
        </w:tc>
        <w:tc>
          <w:tcPr>
            <w:tcW w:w="2179" w:type="dxa"/>
            <w:gridSpan w:val="3"/>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2026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95 210,5</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95 210,5</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46" w:type="dxa"/>
            <w:vMerge/>
          </w:tcPr>
          <w:p w:rsidR="00730E0F" w:rsidRDefault="00730E0F">
            <w:pPr>
              <w:pStyle w:val="ConsPlusNormal"/>
              <w:rPr>
                <w:rFonts w:ascii="PT Astra Serif" w:hAnsi="PT Astra Serif"/>
              </w:rPr>
            </w:pPr>
          </w:p>
        </w:tc>
        <w:tc>
          <w:tcPr>
            <w:tcW w:w="2179" w:type="dxa"/>
            <w:gridSpan w:val="3"/>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8F5EAA" w:rsidP="005C46E2">
            <w:pPr>
              <w:pStyle w:val="ConsPlusNormal"/>
              <w:jc w:val="center"/>
              <w:rPr>
                <w:rFonts w:ascii="PT Astra Serif" w:hAnsi="PT Astra Serif"/>
              </w:rPr>
            </w:pPr>
            <w:r>
              <w:rPr>
                <w:rFonts w:ascii="PT Astra Serif" w:hAnsi="PT Astra Serif"/>
              </w:rPr>
              <w:t>2027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95 210,5</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95 210,5</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46" w:type="dxa"/>
            <w:vMerge/>
          </w:tcPr>
          <w:p w:rsidR="00730E0F" w:rsidRDefault="00730E0F">
            <w:pPr>
              <w:pStyle w:val="ConsPlusNormal"/>
              <w:rPr>
                <w:rFonts w:ascii="PT Astra Serif" w:hAnsi="PT Astra Serif"/>
              </w:rPr>
            </w:pPr>
          </w:p>
        </w:tc>
        <w:tc>
          <w:tcPr>
            <w:tcW w:w="2179" w:type="dxa"/>
            <w:gridSpan w:val="3"/>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r w:rsidR="00730E0F" w:rsidTr="005C46E2">
        <w:tc>
          <w:tcPr>
            <w:tcW w:w="454" w:type="dxa"/>
            <w:vMerge/>
          </w:tcPr>
          <w:p w:rsidR="00730E0F" w:rsidRDefault="00730E0F">
            <w:pPr>
              <w:pStyle w:val="ConsPlusNormal"/>
              <w:rPr>
                <w:rFonts w:ascii="PT Astra Serif" w:hAnsi="PT Astra Serif"/>
              </w:rPr>
            </w:pPr>
          </w:p>
        </w:tc>
        <w:tc>
          <w:tcPr>
            <w:tcW w:w="1876" w:type="dxa"/>
            <w:vMerge/>
          </w:tcPr>
          <w:p w:rsidR="00730E0F" w:rsidRDefault="00730E0F">
            <w:pPr>
              <w:pStyle w:val="ConsPlusNormal"/>
              <w:rPr>
                <w:rFonts w:ascii="PT Astra Serif" w:hAnsi="PT Astra Serif"/>
              </w:rPr>
            </w:pPr>
          </w:p>
        </w:tc>
        <w:tc>
          <w:tcPr>
            <w:tcW w:w="959" w:type="dxa"/>
            <w:vAlign w:val="center"/>
          </w:tcPr>
          <w:p w:rsidR="00730E0F" w:rsidRDefault="005C46E2" w:rsidP="005C46E2">
            <w:pPr>
              <w:pStyle w:val="ConsPlusNormal"/>
              <w:jc w:val="center"/>
              <w:rPr>
                <w:rFonts w:ascii="PT Astra Serif" w:hAnsi="PT Astra Serif"/>
              </w:rPr>
            </w:pPr>
            <w:proofErr w:type="spellStart"/>
            <w:proofErr w:type="gramStart"/>
            <w:r>
              <w:rPr>
                <w:rFonts w:ascii="PT Astra Serif" w:hAnsi="PT Astra Serif"/>
              </w:rPr>
              <w:t>п</w:t>
            </w:r>
            <w:r w:rsidR="008F5EAA">
              <w:rPr>
                <w:rFonts w:ascii="PT Astra Serif" w:hAnsi="PT Astra Serif"/>
              </w:rPr>
              <w:t>рог</w:t>
            </w:r>
            <w:r>
              <w:rPr>
                <w:rFonts w:ascii="PT Astra Serif" w:hAnsi="PT Astra Serif"/>
              </w:rPr>
              <w:t>-</w:t>
            </w:r>
            <w:r w:rsidR="008F5EAA">
              <w:rPr>
                <w:rFonts w:ascii="PT Astra Serif" w:hAnsi="PT Astra Serif"/>
              </w:rPr>
              <w:t>нозный</w:t>
            </w:r>
            <w:proofErr w:type="spellEnd"/>
            <w:proofErr w:type="gramEnd"/>
            <w:r w:rsidR="008F5EAA">
              <w:rPr>
                <w:rFonts w:ascii="PT Astra Serif" w:hAnsi="PT Astra Serif"/>
              </w:rPr>
              <w:t xml:space="preserve"> период 2028 год</w:t>
            </w:r>
          </w:p>
        </w:tc>
        <w:tc>
          <w:tcPr>
            <w:tcW w:w="1024" w:type="dxa"/>
            <w:vAlign w:val="center"/>
          </w:tcPr>
          <w:p w:rsidR="00730E0F" w:rsidRDefault="008F5EAA" w:rsidP="005C46E2">
            <w:pPr>
              <w:pStyle w:val="ConsPlusNormal"/>
              <w:jc w:val="center"/>
              <w:rPr>
                <w:rFonts w:ascii="PT Astra Serif" w:hAnsi="PT Astra Serif"/>
              </w:rPr>
            </w:pPr>
            <w:r>
              <w:rPr>
                <w:rFonts w:ascii="PT Astra Serif" w:hAnsi="PT Astra Serif"/>
              </w:rPr>
              <w:t>95 210,5</w:t>
            </w:r>
          </w:p>
        </w:tc>
        <w:tc>
          <w:tcPr>
            <w:tcW w:w="1077"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024"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95 210,5</w:t>
            </w:r>
          </w:p>
        </w:tc>
        <w:tc>
          <w:tcPr>
            <w:tcW w:w="964" w:type="dxa"/>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1331" w:type="dxa"/>
            <w:gridSpan w:val="2"/>
            <w:vAlign w:val="center"/>
          </w:tcPr>
          <w:p w:rsidR="00730E0F" w:rsidRDefault="008F5EAA" w:rsidP="005C46E2">
            <w:pPr>
              <w:pStyle w:val="ConsPlusNormal"/>
              <w:jc w:val="center"/>
              <w:rPr>
                <w:rFonts w:ascii="PT Astra Serif" w:hAnsi="PT Astra Serif"/>
              </w:rPr>
            </w:pPr>
            <w:r>
              <w:rPr>
                <w:rFonts w:ascii="PT Astra Serif" w:hAnsi="PT Astra Serif"/>
              </w:rPr>
              <w:t>0,0</w:t>
            </w:r>
          </w:p>
        </w:tc>
        <w:tc>
          <w:tcPr>
            <w:tcW w:w="2046" w:type="dxa"/>
            <w:vMerge/>
          </w:tcPr>
          <w:p w:rsidR="00730E0F" w:rsidRDefault="00730E0F">
            <w:pPr>
              <w:pStyle w:val="ConsPlusNormal"/>
              <w:rPr>
                <w:rFonts w:ascii="PT Astra Serif" w:hAnsi="PT Astra Serif"/>
              </w:rPr>
            </w:pPr>
          </w:p>
        </w:tc>
        <w:tc>
          <w:tcPr>
            <w:tcW w:w="2179" w:type="dxa"/>
            <w:gridSpan w:val="3"/>
            <w:vAlign w:val="center"/>
          </w:tcPr>
          <w:p w:rsidR="00730E0F" w:rsidRDefault="008F5EAA">
            <w:pPr>
              <w:pStyle w:val="ConsPlusNormal"/>
              <w:jc w:val="center"/>
              <w:rPr>
                <w:rFonts w:ascii="PT Astra Serif" w:hAnsi="PT Astra Serif"/>
              </w:rPr>
            </w:pPr>
            <w:r>
              <w:rPr>
                <w:rFonts w:ascii="PT Astra Serif" w:hAnsi="PT Astra Serif"/>
              </w:rPr>
              <w:t>х</w:t>
            </w:r>
          </w:p>
        </w:tc>
        <w:tc>
          <w:tcPr>
            <w:tcW w:w="1379" w:type="dxa"/>
            <w:vAlign w:val="center"/>
          </w:tcPr>
          <w:p w:rsidR="00730E0F" w:rsidRDefault="008F5EAA">
            <w:pPr>
              <w:pStyle w:val="ConsPlusNormal"/>
              <w:jc w:val="center"/>
              <w:rPr>
                <w:rFonts w:ascii="PT Astra Serif" w:hAnsi="PT Astra Serif"/>
              </w:rPr>
            </w:pPr>
            <w:r>
              <w:rPr>
                <w:rFonts w:ascii="PT Astra Serif" w:hAnsi="PT Astra Serif"/>
              </w:rPr>
              <w:t>х</w:t>
            </w:r>
          </w:p>
        </w:tc>
      </w:tr>
    </w:tbl>
    <w:p w:rsidR="00730E0F" w:rsidRDefault="00730E0F">
      <w:pPr>
        <w:pStyle w:val="ConsPlusNormal"/>
        <w:rPr>
          <w:rFonts w:ascii="PT Astra Serif" w:hAnsi="PT Astra Serif"/>
        </w:rPr>
      </w:pPr>
    </w:p>
    <w:p w:rsidR="00730E0F" w:rsidRDefault="00730E0F">
      <w:pPr>
        <w:pStyle w:val="ConsPlusTitle"/>
        <w:jc w:val="center"/>
        <w:outlineLvl w:val="0"/>
        <w:rPr>
          <w:rFonts w:ascii="PT Astra Serif" w:hAnsi="PT Astra Serif"/>
        </w:rPr>
      </w:pPr>
    </w:p>
    <w:p w:rsidR="005C46E2" w:rsidRDefault="005C46E2">
      <w:pPr>
        <w:pStyle w:val="ConsPlusTitle"/>
        <w:jc w:val="center"/>
        <w:outlineLvl w:val="0"/>
        <w:rPr>
          <w:rFonts w:ascii="PT Astra Serif" w:hAnsi="PT Astra Serif"/>
        </w:rPr>
      </w:pPr>
    </w:p>
    <w:p w:rsidR="005C46E2" w:rsidRDefault="005C46E2">
      <w:pPr>
        <w:pStyle w:val="ConsPlusTitle"/>
        <w:jc w:val="center"/>
        <w:outlineLvl w:val="0"/>
        <w:rPr>
          <w:rFonts w:ascii="PT Astra Serif" w:hAnsi="PT Astra Serif"/>
        </w:rPr>
      </w:pPr>
    </w:p>
    <w:p w:rsidR="005C46E2" w:rsidRDefault="005C46E2">
      <w:pPr>
        <w:pStyle w:val="ConsPlusTitle"/>
        <w:jc w:val="center"/>
        <w:outlineLvl w:val="0"/>
        <w:rPr>
          <w:rFonts w:ascii="PT Astra Serif" w:hAnsi="PT Astra Serif"/>
        </w:rPr>
      </w:pPr>
    </w:p>
    <w:p w:rsidR="005C46E2" w:rsidRDefault="005C46E2">
      <w:pPr>
        <w:pStyle w:val="ConsPlusTitle"/>
        <w:jc w:val="center"/>
        <w:outlineLvl w:val="0"/>
        <w:rPr>
          <w:rFonts w:ascii="PT Astra Serif" w:hAnsi="PT Astra Serif"/>
        </w:rPr>
      </w:pPr>
    </w:p>
    <w:p w:rsidR="00730E0F" w:rsidRPr="005C46E2" w:rsidRDefault="008F5EAA">
      <w:pPr>
        <w:pStyle w:val="ConsPlusTitle"/>
        <w:jc w:val="center"/>
        <w:outlineLvl w:val="0"/>
        <w:rPr>
          <w:rFonts w:ascii="PT Astra Serif" w:hAnsi="PT Astra Serif"/>
          <w:b w:val="0"/>
          <w:sz w:val="24"/>
          <w:szCs w:val="24"/>
        </w:rPr>
      </w:pPr>
      <w:r w:rsidRPr="005C46E2">
        <w:rPr>
          <w:rFonts w:ascii="PT Astra Serif" w:hAnsi="PT Astra Serif"/>
          <w:b w:val="0"/>
          <w:sz w:val="24"/>
          <w:szCs w:val="24"/>
        </w:rPr>
        <w:t xml:space="preserve">Перечень показателей задач комплексов процессных мероприятий, сведения о порядке сбора информации </w:t>
      </w:r>
    </w:p>
    <w:p w:rsidR="00730E0F" w:rsidRPr="005C46E2" w:rsidRDefault="008F5EAA">
      <w:pPr>
        <w:pStyle w:val="ConsPlusTitle"/>
        <w:jc w:val="center"/>
        <w:outlineLvl w:val="0"/>
        <w:rPr>
          <w:rFonts w:ascii="PT Astra Serif" w:hAnsi="PT Astra Serif"/>
          <w:b w:val="0"/>
          <w:sz w:val="24"/>
          <w:szCs w:val="24"/>
        </w:rPr>
      </w:pPr>
      <w:r w:rsidRPr="005C46E2">
        <w:rPr>
          <w:rFonts w:ascii="PT Astra Serif" w:hAnsi="PT Astra Serif"/>
          <w:b w:val="0"/>
          <w:sz w:val="24"/>
          <w:szCs w:val="24"/>
        </w:rPr>
        <w:t>по показателям и методике их расчета</w:t>
      </w:r>
    </w:p>
    <w:p w:rsidR="00730E0F" w:rsidRPr="005C46E2" w:rsidRDefault="00730E0F">
      <w:pPr>
        <w:pStyle w:val="ConsPlusNormal"/>
        <w:jc w:val="center"/>
        <w:rPr>
          <w:rFonts w:ascii="PT Astra Serif" w:hAnsi="PT Astra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2179"/>
        <w:gridCol w:w="737"/>
        <w:gridCol w:w="1020"/>
        <w:gridCol w:w="907"/>
        <w:gridCol w:w="1701"/>
        <w:gridCol w:w="2551"/>
        <w:gridCol w:w="152"/>
        <w:gridCol w:w="1095"/>
        <w:gridCol w:w="1531"/>
        <w:gridCol w:w="1247"/>
      </w:tblGrid>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 xml:space="preserve">№ </w:t>
            </w:r>
            <w:proofErr w:type="gramStart"/>
            <w:r>
              <w:rPr>
                <w:rFonts w:ascii="PT Astra Serif" w:hAnsi="PT Astra Serif"/>
              </w:rPr>
              <w:t>п</w:t>
            </w:r>
            <w:proofErr w:type="gramEnd"/>
            <w:r>
              <w:rPr>
                <w:rFonts w:ascii="PT Astra Serif" w:hAnsi="PT Astra Serif"/>
              </w:rPr>
              <w:t>/п</w:t>
            </w:r>
          </w:p>
        </w:tc>
        <w:tc>
          <w:tcPr>
            <w:tcW w:w="2179" w:type="dxa"/>
            <w:vAlign w:val="center"/>
          </w:tcPr>
          <w:p w:rsidR="00730E0F" w:rsidRDefault="008F5EAA">
            <w:pPr>
              <w:pStyle w:val="ConsPlusNormal"/>
              <w:jc w:val="center"/>
              <w:rPr>
                <w:rFonts w:ascii="PT Astra Serif" w:hAnsi="PT Astra Serif"/>
              </w:rPr>
            </w:pPr>
            <w:r>
              <w:rPr>
                <w:rFonts w:ascii="PT Astra Serif" w:hAnsi="PT Astra Serif"/>
              </w:rPr>
              <w:t>Наименование показателя</w:t>
            </w:r>
          </w:p>
        </w:tc>
        <w:tc>
          <w:tcPr>
            <w:tcW w:w="73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Еди</w:t>
            </w:r>
            <w:r w:rsidR="005C46E2">
              <w:rPr>
                <w:rFonts w:ascii="PT Astra Serif" w:hAnsi="PT Astra Serif"/>
              </w:rPr>
              <w:t>-</w:t>
            </w:r>
            <w:r>
              <w:rPr>
                <w:rFonts w:ascii="PT Astra Serif" w:hAnsi="PT Astra Serif"/>
              </w:rPr>
              <w:t>ница</w:t>
            </w:r>
            <w:proofErr w:type="spellEnd"/>
            <w:proofErr w:type="gramEnd"/>
            <w:r>
              <w:rPr>
                <w:rFonts w:ascii="PT Astra Serif" w:hAnsi="PT Astra Serif"/>
              </w:rPr>
              <w:t xml:space="preserve"> </w:t>
            </w:r>
            <w:proofErr w:type="spellStart"/>
            <w:r>
              <w:rPr>
                <w:rFonts w:ascii="PT Astra Serif" w:hAnsi="PT Astra Serif"/>
              </w:rPr>
              <w:t>изме</w:t>
            </w:r>
            <w:proofErr w:type="spellEnd"/>
            <w:r w:rsidR="005C46E2">
              <w:rPr>
                <w:rFonts w:ascii="PT Astra Serif" w:hAnsi="PT Astra Serif"/>
              </w:rPr>
              <w:t>-</w:t>
            </w:r>
            <w:r>
              <w:rPr>
                <w:rFonts w:ascii="PT Astra Serif" w:hAnsi="PT Astra Serif"/>
              </w:rPr>
              <w:t>рения</w:t>
            </w:r>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 xml:space="preserve">Пункт </w:t>
            </w:r>
            <w:proofErr w:type="spellStart"/>
            <w:proofErr w:type="gramStart"/>
            <w:r>
              <w:rPr>
                <w:rFonts w:ascii="PT Astra Serif" w:hAnsi="PT Astra Serif"/>
              </w:rPr>
              <w:t>Федера</w:t>
            </w:r>
            <w:r w:rsidR="005C46E2">
              <w:rPr>
                <w:rFonts w:ascii="PT Astra Serif" w:hAnsi="PT Astra Serif"/>
              </w:rPr>
              <w:t>-</w:t>
            </w:r>
            <w:r>
              <w:rPr>
                <w:rFonts w:ascii="PT Astra Serif" w:hAnsi="PT Astra Serif"/>
              </w:rPr>
              <w:t>льного</w:t>
            </w:r>
            <w:proofErr w:type="spellEnd"/>
            <w:proofErr w:type="gramEnd"/>
            <w:r>
              <w:rPr>
                <w:rFonts w:ascii="PT Astra Serif" w:hAnsi="PT Astra Serif"/>
              </w:rPr>
              <w:t xml:space="preserve"> </w:t>
            </w:r>
            <w:hyperlink r:id="rId14" w:tooltip="https://login.consultant.ru/link/?req=doc&amp;base=LAW&amp;n=483760&amp;dst=101424" w:history="1">
              <w:r>
                <w:rPr>
                  <w:rFonts w:ascii="PT Astra Serif" w:hAnsi="PT Astra Serif"/>
                </w:rPr>
                <w:t>плана</w:t>
              </w:r>
            </w:hyperlink>
            <w:r>
              <w:rPr>
                <w:rFonts w:ascii="PT Astra Serif" w:hAnsi="PT Astra Serif"/>
              </w:rPr>
              <w:t xml:space="preserve"> </w:t>
            </w:r>
            <w:proofErr w:type="spellStart"/>
            <w:r>
              <w:rPr>
                <w:rFonts w:ascii="PT Astra Serif" w:hAnsi="PT Astra Serif"/>
              </w:rPr>
              <w:t>статис</w:t>
            </w:r>
            <w:r w:rsidR="005C46E2">
              <w:rPr>
                <w:rFonts w:ascii="PT Astra Serif" w:hAnsi="PT Astra Serif"/>
              </w:rPr>
              <w:t>-</w:t>
            </w:r>
            <w:r>
              <w:rPr>
                <w:rFonts w:ascii="PT Astra Serif" w:hAnsi="PT Astra Serif"/>
              </w:rPr>
              <w:t>тических</w:t>
            </w:r>
            <w:proofErr w:type="spellEnd"/>
            <w:r>
              <w:rPr>
                <w:rFonts w:ascii="PT Astra Serif" w:hAnsi="PT Astra Serif"/>
              </w:rPr>
              <w:t xml:space="preserve"> работ</w:t>
            </w:r>
          </w:p>
        </w:tc>
        <w:tc>
          <w:tcPr>
            <w:tcW w:w="907" w:type="dxa"/>
            <w:vAlign w:val="center"/>
          </w:tcPr>
          <w:p w:rsidR="00730E0F" w:rsidRDefault="008F5EAA" w:rsidP="005C46E2">
            <w:pPr>
              <w:pStyle w:val="ConsPlusNormal"/>
              <w:ind w:left="-27" w:right="-72"/>
              <w:jc w:val="center"/>
              <w:rPr>
                <w:rFonts w:ascii="PT Astra Serif" w:hAnsi="PT Astra Serif"/>
              </w:rPr>
            </w:pPr>
            <w:proofErr w:type="spellStart"/>
            <w:proofErr w:type="gramStart"/>
            <w:r>
              <w:rPr>
                <w:rFonts w:ascii="PT Astra Serif" w:hAnsi="PT Astra Serif"/>
              </w:rPr>
              <w:t>Перио</w:t>
            </w:r>
            <w:r w:rsidR="005C46E2">
              <w:rPr>
                <w:rFonts w:ascii="PT Astra Serif" w:hAnsi="PT Astra Serif"/>
              </w:rPr>
              <w:t>-</w:t>
            </w:r>
            <w:r>
              <w:rPr>
                <w:rFonts w:ascii="PT Astra Serif" w:hAnsi="PT Astra Serif"/>
              </w:rPr>
              <w:t>дичность</w:t>
            </w:r>
            <w:proofErr w:type="spellEnd"/>
            <w:proofErr w:type="gramEnd"/>
            <w:r>
              <w:rPr>
                <w:rFonts w:ascii="PT Astra Serif" w:hAnsi="PT Astra Serif"/>
              </w:rPr>
              <w:t xml:space="preserve"> сбора данных</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Временные характеристики показателя</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Алгоритм формирования (формула) расчета показателя</w:t>
            </w:r>
          </w:p>
        </w:tc>
        <w:tc>
          <w:tcPr>
            <w:tcW w:w="1247" w:type="dxa"/>
            <w:gridSpan w:val="2"/>
            <w:vAlign w:val="center"/>
          </w:tcPr>
          <w:p w:rsidR="00730E0F" w:rsidRDefault="008F5EAA">
            <w:pPr>
              <w:pStyle w:val="ConsPlusNormal"/>
              <w:jc w:val="center"/>
              <w:rPr>
                <w:rFonts w:ascii="PT Astra Serif" w:hAnsi="PT Astra Serif"/>
              </w:rPr>
            </w:pPr>
            <w:r>
              <w:rPr>
                <w:rFonts w:ascii="PT Astra Serif" w:hAnsi="PT Astra Serif"/>
              </w:rPr>
              <w:t xml:space="preserve">Метод сбора </w:t>
            </w:r>
            <w:proofErr w:type="spellStart"/>
            <w:proofErr w:type="gramStart"/>
            <w:r>
              <w:rPr>
                <w:rFonts w:ascii="PT Astra Serif" w:hAnsi="PT Astra Serif"/>
              </w:rPr>
              <w:t>информа</w:t>
            </w:r>
            <w:r w:rsidR="005C46E2">
              <w:rPr>
                <w:rFonts w:ascii="PT Astra Serif" w:hAnsi="PT Astra Serif"/>
              </w:rPr>
              <w:t>-</w:t>
            </w:r>
            <w:r>
              <w:rPr>
                <w:rFonts w:ascii="PT Astra Serif" w:hAnsi="PT Astra Serif"/>
              </w:rPr>
              <w:t>ции</w:t>
            </w:r>
            <w:proofErr w:type="spellEnd"/>
            <w:proofErr w:type="gramEnd"/>
          </w:p>
        </w:tc>
        <w:tc>
          <w:tcPr>
            <w:tcW w:w="1531" w:type="dxa"/>
            <w:vAlign w:val="center"/>
          </w:tcPr>
          <w:p w:rsidR="00730E0F" w:rsidRDefault="008F5EAA">
            <w:pPr>
              <w:pStyle w:val="ConsPlusNormal"/>
              <w:jc w:val="center"/>
              <w:rPr>
                <w:rFonts w:ascii="PT Astra Serif" w:hAnsi="PT Astra Serif"/>
              </w:rPr>
            </w:pPr>
            <w:proofErr w:type="gramStart"/>
            <w:r>
              <w:rPr>
                <w:rFonts w:ascii="PT Astra Serif" w:hAnsi="PT Astra Serif"/>
              </w:rPr>
              <w:t>Ответствен</w:t>
            </w:r>
            <w:r w:rsidR="005C46E2">
              <w:rPr>
                <w:rFonts w:ascii="PT Astra Serif" w:hAnsi="PT Astra Serif"/>
              </w:rPr>
              <w:t>-</w:t>
            </w:r>
            <w:proofErr w:type="spellStart"/>
            <w:r>
              <w:rPr>
                <w:rFonts w:ascii="PT Astra Serif" w:hAnsi="PT Astra Serif"/>
              </w:rPr>
              <w:t>ный</w:t>
            </w:r>
            <w:proofErr w:type="spellEnd"/>
            <w:proofErr w:type="gramEnd"/>
            <w:r>
              <w:rPr>
                <w:rFonts w:ascii="PT Astra Serif" w:hAnsi="PT Astra Serif"/>
              </w:rPr>
              <w:t xml:space="preserve"> за сбор данных </w:t>
            </w:r>
            <w:r w:rsidR="005C46E2">
              <w:rPr>
                <w:rFonts w:ascii="PT Astra Serif" w:hAnsi="PT Astra Serif"/>
              </w:rPr>
              <w:br/>
            </w:r>
            <w:r>
              <w:rPr>
                <w:rFonts w:ascii="PT Astra Serif" w:hAnsi="PT Astra Serif"/>
              </w:rPr>
              <w:t>по показателю</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Дата получения </w:t>
            </w:r>
            <w:proofErr w:type="spellStart"/>
            <w:proofErr w:type="gramStart"/>
            <w:r>
              <w:rPr>
                <w:rFonts w:ascii="PT Astra Serif" w:hAnsi="PT Astra Serif"/>
              </w:rPr>
              <w:t>факти</w:t>
            </w:r>
            <w:r w:rsidR="00BD4DD5" w:rsidRPr="00BD4DD5">
              <w:rPr>
                <w:rFonts w:ascii="PT Astra Serif" w:hAnsi="PT Astra Serif"/>
              </w:rPr>
              <w:t>-</w:t>
            </w:r>
            <w:r>
              <w:rPr>
                <w:rFonts w:ascii="PT Astra Serif" w:hAnsi="PT Astra Serif"/>
              </w:rPr>
              <w:t>ческого</w:t>
            </w:r>
            <w:proofErr w:type="spellEnd"/>
            <w:proofErr w:type="gramEnd"/>
            <w:r>
              <w:rPr>
                <w:rFonts w:ascii="PT Astra Serif" w:hAnsi="PT Astra Serif"/>
              </w:rPr>
              <w:t xml:space="preserve"> значения показателя</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2179" w:type="dxa"/>
            <w:vAlign w:val="center"/>
          </w:tcPr>
          <w:p w:rsidR="00730E0F" w:rsidRDefault="008F5EAA">
            <w:pPr>
              <w:pStyle w:val="ConsPlusNormal"/>
              <w:jc w:val="center"/>
              <w:rPr>
                <w:rFonts w:ascii="PT Astra Serif" w:hAnsi="PT Astra Serif"/>
              </w:rPr>
            </w:pPr>
            <w:r>
              <w:rPr>
                <w:rFonts w:ascii="PT Astra Serif" w:hAnsi="PT Astra Serif"/>
              </w:rPr>
              <w:t>2</w:t>
            </w:r>
          </w:p>
        </w:tc>
        <w:tc>
          <w:tcPr>
            <w:tcW w:w="737" w:type="dxa"/>
            <w:vAlign w:val="center"/>
          </w:tcPr>
          <w:p w:rsidR="00730E0F" w:rsidRDefault="008F5EAA">
            <w:pPr>
              <w:pStyle w:val="ConsPlusNormal"/>
              <w:jc w:val="center"/>
              <w:rPr>
                <w:rFonts w:ascii="PT Astra Serif" w:hAnsi="PT Astra Serif"/>
              </w:rPr>
            </w:pPr>
            <w:r>
              <w:rPr>
                <w:rFonts w:ascii="PT Astra Serif" w:hAnsi="PT Astra Serif"/>
              </w:rPr>
              <w:t>3</w:t>
            </w:r>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4</w:t>
            </w:r>
          </w:p>
        </w:tc>
        <w:tc>
          <w:tcPr>
            <w:tcW w:w="907" w:type="dxa"/>
            <w:vAlign w:val="center"/>
          </w:tcPr>
          <w:p w:rsidR="00730E0F" w:rsidRDefault="008F5EAA">
            <w:pPr>
              <w:pStyle w:val="ConsPlusNormal"/>
              <w:jc w:val="center"/>
              <w:rPr>
                <w:rFonts w:ascii="PT Astra Serif" w:hAnsi="PT Astra Serif"/>
              </w:rPr>
            </w:pPr>
            <w:r>
              <w:rPr>
                <w:rFonts w:ascii="PT Astra Serif" w:hAnsi="PT Astra Serif"/>
              </w:rPr>
              <w:t>5</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6</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7</w:t>
            </w:r>
          </w:p>
        </w:tc>
        <w:tc>
          <w:tcPr>
            <w:tcW w:w="1247" w:type="dxa"/>
            <w:gridSpan w:val="2"/>
            <w:vAlign w:val="center"/>
          </w:tcPr>
          <w:p w:rsidR="00730E0F" w:rsidRDefault="008F5EAA">
            <w:pPr>
              <w:pStyle w:val="ConsPlusNormal"/>
              <w:jc w:val="center"/>
              <w:rPr>
                <w:rFonts w:ascii="PT Astra Serif" w:hAnsi="PT Astra Serif"/>
              </w:rPr>
            </w:pPr>
            <w:r>
              <w:rPr>
                <w:rFonts w:ascii="PT Astra Serif" w:hAnsi="PT Astra Serif"/>
              </w:rPr>
              <w:t>8</w:t>
            </w:r>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9</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10</w:t>
            </w:r>
          </w:p>
        </w:tc>
      </w:tr>
      <w:tr w:rsidR="00730E0F">
        <w:tc>
          <w:tcPr>
            <w:tcW w:w="13574" w:type="dxa"/>
            <w:gridSpan w:val="11"/>
            <w:vAlign w:val="center"/>
          </w:tcPr>
          <w:p w:rsidR="00730E0F" w:rsidRDefault="008F5EAA">
            <w:pPr>
              <w:pStyle w:val="ConsPlusNormal"/>
              <w:outlineLvl w:val="1"/>
              <w:rPr>
                <w:rFonts w:ascii="PT Astra Serif" w:hAnsi="PT Astra Serif"/>
              </w:rPr>
            </w:pPr>
            <w:r>
              <w:rPr>
                <w:rFonts w:ascii="PT Astra Serif" w:hAnsi="PT Astra Serif"/>
              </w:rPr>
              <w:t>Комплекс процессных мероприятий «Рациональное использование государственного имущества Томской области»</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2179" w:type="dxa"/>
            <w:vAlign w:val="center"/>
          </w:tcPr>
          <w:p w:rsidR="00730E0F" w:rsidRDefault="008F5EAA">
            <w:pPr>
              <w:pStyle w:val="ConsPlusNormal"/>
              <w:rPr>
                <w:rFonts w:ascii="PT Astra Serif" w:hAnsi="PT Astra Serif"/>
              </w:rPr>
            </w:pPr>
            <w:r>
              <w:rPr>
                <w:rFonts w:ascii="PT Astra Serif" w:hAnsi="PT Astra Serif"/>
              </w:rPr>
              <w:t xml:space="preserve">Показатель 1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w:t>
            </w:r>
            <w:r w:rsidR="00CD5935">
              <w:rPr>
                <w:rFonts w:ascii="PT Astra Serif" w:hAnsi="PT Astra Serif"/>
              </w:rPr>
              <w:br/>
            </w:r>
            <w:r>
              <w:rPr>
                <w:rFonts w:ascii="PT Astra Serif" w:hAnsi="PT Astra Serif"/>
              </w:rPr>
              <w:t xml:space="preserve">за исключением доходов </w:t>
            </w:r>
            <w:r w:rsidR="00CD5935">
              <w:rPr>
                <w:rFonts w:ascii="PT Astra Serif" w:hAnsi="PT Astra Serif"/>
              </w:rPr>
              <w:br/>
            </w:r>
            <w:r>
              <w:rPr>
                <w:rFonts w:ascii="PT Astra Serif" w:hAnsi="PT Astra Serif"/>
              </w:rPr>
              <w:t>от приватизации государственного имущества Томской области»</w:t>
            </w:r>
          </w:p>
        </w:tc>
        <w:tc>
          <w:tcPr>
            <w:tcW w:w="737" w:type="dxa"/>
            <w:vAlign w:val="center"/>
          </w:tcPr>
          <w:p w:rsidR="00730E0F" w:rsidRDefault="008F5EAA">
            <w:pPr>
              <w:pStyle w:val="ConsPlusNormal"/>
              <w:jc w:val="center"/>
              <w:rPr>
                <w:rFonts w:ascii="PT Astra Serif" w:hAnsi="PT Astra Serif"/>
              </w:rPr>
            </w:pPr>
            <w:proofErr w:type="gramStart"/>
            <w:r>
              <w:rPr>
                <w:rFonts w:ascii="PT Astra Serif" w:hAnsi="PT Astra Serif"/>
              </w:rPr>
              <w:t>Про</w:t>
            </w:r>
            <w:r w:rsidR="00CD5935">
              <w:rPr>
                <w:rFonts w:ascii="PT Astra Serif" w:hAnsi="PT Astra Serif"/>
              </w:rPr>
              <w:t>-</w:t>
            </w:r>
            <w:r>
              <w:rPr>
                <w:rFonts w:ascii="PT Astra Serif" w:hAnsi="PT Astra Serif"/>
              </w:rPr>
              <w:t>цент</w:t>
            </w:r>
            <w:proofErr w:type="gramEnd"/>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Нет</w:t>
            </w:r>
          </w:p>
        </w:tc>
        <w:tc>
          <w:tcPr>
            <w:tcW w:w="90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Ежегод</w:t>
            </w:r>
            <w:proofErr w:type="spellEnd"/>
            <w:r w:rsidR="00CD5935">
              <w:rPr>
                <w:rFonts w:ascii="PT Astra Serif" w:hAnsi="PT Astra Serif"/>
              </w:rPr>
              <w:t>-</w:t>
            </w:r>
            <w:r>
              <w:rPr>
                <w:rFonts w:ascii="PT Astra Serif" w:hAnsi="PT Astra Serif"/>
              </w:rPr>
              <w:t>но</w:t>
            </w:r>
            <w:proofErr w:type="gramEnd"/>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За отчетный период</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P / R x 100, где:</w:t>
            </w:r>
          </w:p>
          <w:p w:rsidR="00730E0F" w:rsidRDefault="00CD5935">
            <w:pPr>
              <w:pStyle w:val="ConsPlusNormal"/>
              <w:jc w:val="center"/>
              <w:rPr>
                <w:rFonts w:ascii="PT Astra Serif" w:hAnsi="PT Astra Serif"/>
              </w:rPr>
            </w:pPr>
            <w:proofErr w:type="gramStart"/>
            <w:r>
              <w:rPr>
                <w:rFonts w:ascii="PT Astra Serif" w:hAnsi="PT Astra Serif"/>
              </w:rPr>
              <w:t>P –</w:t>
            </w:r>
            <w:r w:rsidR="008F5EAA">
              <w:rPr>
                <w:rFonts w:ascii="PT Astra Serif" w:hAnsi="PT Astra Serif"/>
              </w:rPr>
              <w:t xml:space="preserve"> доходы, за исключением доходов от реализации имущества, находящегося в государственной собственности Томской области (за исключением имущества, закрепленного на праве оперативного управления за областными государственными бюджетными </w:t>
            </w:r>
            <w:r>
              <w:rPr>
                <w:rFonts w:ascii="PT Astra Serif" w:hAnsi="PT Astra Serif"/>
              </w:rPr>
              <w:br/>
            </w:r>
            <w:r w:rsidR="008F5EAA">
              <w:rPr>
                <w:rFonts w:ascii="PT Astra Serif" w:hAnsi="PT Astra Serif"/>
              </w:rPr>
              <w:t xml:space="preserve">и автономными учреждениями, на праве оперативного управления или праве хозяйственного ведения за областными государственными унитарными предприятиями), </w:t>
            </w:r>
            <w:r>
              <w:rPr>
                <w:rFonts w:ascii="PT Astra Serif" w:hAnsi="PT Astra Serif"/>
              </w:rPr>
              <w:br/>
            </w:r>
            <w:r w:rsidR="008F5EAA">
              <w:rPr>
                <w:rFonts w:ascii="PT Astra Serif" w:hAnsi="PT Astra Serif"/>
              </w:rPr>
              <w:t xml:space="preserve">от продажи земельных участков, находящихся </w:t>
            </w:r>
            <w:r>
              <w:rPr>
                <w:rFonts w:ascii="PT Astra Serif" w:hAnsi="PT Astra Serif"/>
              </w:rPr>
              <w:br/>
            </w:r>
            <w:r w:rsidR="008F5EAA">
              <w:rPr>
                <w:rFonts w:ascii="PT Astra Serif" w:hAnsi="PT Astra Serif"/>
              </w:rPr>
              <w:t>в государственной собственности Томской области (за исключением земельных участков, предоставленных областным государственным бюджетным</w:t>
            </w:r>
            <w:proofErr w:type="gramEnd"/>
            <w:r w:rsidR="008F5EAA">
              <w:rPr>
                <w:rFonts w:ascii="PT Astra Serif" w:hAnsi="PT Astra Serif"/>
              </w:rPr>
              <w:t xml:space="preserve"> </w:t>
            </w:r>
            <w:r>
              <w:rPr>
                <w:rFonts w:ascii="PT Astra Serif" w:hAnsi="PT Astra Serif"/>
              </w:rPr>
              <w:br/>
            </w:r>
            <w:r w:rsidR="008F5EAA">
              <w:rPr>
                <w:rFonts w:ascii="PT Astra Serif" w:hAnsi="PT Astra Serif"/>
              </w:rPr>
              <w:t>и автономным учреждениям), от продажи акций и иных форм участия Томской области в уставном капитале юридических лиц, полученные в отчетном году, руб.;</w:t>
            </w:r>
          </w:p>
          <w:p w:rsidR="00730E0F" w:rsidRDefault="00CD5935">
            <w:pPr>
              <w:pStyle w:val="ConsPlusNormal"/>
              <w:jc w:val="center"/>
              <w:rPr>
                <w:rFonts w:ascii="PT Astra Serif" w:hAnsi="PT Astra Serif"/>
              </w:rPr>
            </w:pPr>
            <w:r>
              <w:rPr>
                <w:rFonts w:ascii="PT Astra Serif" w:hAnsi="PT Astra Serif"/>
              </w:rPr>
              <w:t>R –</w:t>
            </w:r>
            <w:r w:rsidR="008F5EAA">
              <w:rPr>
                <w:rFonts w:ascii="PT Astra Serif" w:hAnsi="PT Astra Serif"/>
              </w:rPr>
              <w:t xml:space="preserve"> доходы, планируемые </w:t>
            </w:r>
            <w:r>
              <w:rPr>
                <w:rFonts w:ascii="PT Astra Serif" w:hAnsi="PT Astra Serif"/>
              </w:rPr>
              <w:br/>
            </w:r>
            <w:r w:rsidR="008F5EAA">
              <w:rPr>
                <w:rFonts w:ascii="PT Astra Serif" w:hAnsi="PT Astra Serif"/>
              </w:rPr>
              <w:t>к получению в отчетном году, руб.</w:t>
            </w:r>
          </w:p>
        </w:tc>
        <w:tc>
          <w:tcPr>
            <w:tcW w:w="1247" w:type="dxa"/>
            <w:gridSpan w:val="2"/>
            <w:vAlign w:val="center"/>
          </w:tcPr>
          <w:p w:rsidR="00730E0F" w:rsidRDefault="008F5EAA">
            <w:pPr>
              <w:pStyle w:val="ConsPlusNormal"/>
              <w:jc w:val="center"/>
              <w:rPr>
                <w:rFonts w:ascii="PT Astra Serif" w:hAnsi="PT Astra Serif"/>
              </w:rPr>
            </w:pPr>
            <w:proofErr w:type="gramStart"/>
            <w:r>
              <w:rPr>
                <w:rFonts w:ascii="PT Astra Serif" w:hAnsi="PT Astra Serif"/>
              </w:rPr>
              <w:t>Ведом</w:t>
            </w:r>
            <w:r w:rsidR="00CD5935">
              <w:rPr>
                <w:rFonts w:ascii="PT Astra Serif" w:hAnsi="PT Astra Serif"/>
              </w:rPr>
              <w:t>-</w:t>
            </w:r>
            <w:proofErr w:type="spellStart"/>
            <w:r>
              <w:rPr>
                <w:rFonts w:ascii="PT Astra Serif" w:hAnsi="PT Astra Serif"/>
              </w:rPr>
              <w:t>ственная</w:t>
            </w:r>
            <w:proofErr w:type="spellEnd"/>
            <w:proofErr w:type="gramEnd"/>
            <w:r>
              <w:rPr>
                <w:rFonts w:ascii="PT Astra Serif" w:hAnsi="PT Astra Serif"/>
              </w:rPr>
              <w:t xml:space="preserve"> статистика</w:t>
            </w:r>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по управлению </w:t>
            </w:r>
            <w:proofErr w:type="spellStart"/>
            <w:proofErr w:type="gramStart"/>
            <w:r>
              <w:rPr>
                <w:rFonts w:ascii="PT Astra Serif" w:hAnsi="PT Astra Serif"/>
              </w:rPr>
              <w:t>государ</w:t>
            </w:r>
            <w:r w:rsidR="00CD5935">
              <w:rPr>
                <w:rFonts w:ascii="PT Astra Serif" w:hAnsi="PT Astra Serif"/>
              </w:rPr>
              <w:t>-</w:t>
            </w:r>
            <w:r>
              <w:rPr>
                <w:rFonts w:ascii="PT Astra Serif" w:hAnsi="PT Astra Serif"/>
              </w:rPr>
              <w:t>ственной</w:t>
            </w:r>
            <w:proofErr w:type="spellEnd"/>
            <w:proofErr w:type="gramEnd"/>
            <w:r>
              <w:rPr>
                <w:rFonts w:ascii="PT Astra Serif" w:hAnsi="PT Astra Serif"/>
              </w:rPr>
              <w:t xml:space="preserve"> </w:t>
            </w:r>
            <w:proofErr w:type="spellStart"/>
            <w:r>
              <w:rPr>
                <w:rFonts w:ascii="PT Astra Serif" w:hAnsi="PT Astra Serif"/>
              </w:rPr>
              <w:t>собствен</w:t>
            </w:r>
            <w:r w:rsidR="00CD5935">
              <w:rPr>
                <w:rFonts w:ascii="PT Astra Serif" w:hAnsi="PT Astra Serif"/>
              </w:rPr>
              <w:t>-</w:t>
            </w:r>
            <w:r>
              <w:rPr>
                <w:rFonts w:ascii="PT Astra Serif" w:hAnsi="PT Astra Serif"/>
              </w:rPr>
              <w:t>ностью</w:t>
            </w:r>
            <w:proofErr w:type="spellEnd"/>
            <w:r>
              <w:rPr>
                <w:rFonts w:ascii="PT Astra Serif" w:hAnsi="PT Astra Serif"/>
              </w:rPr>
              <w:t xml:space="preserve"> Томской области</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1 февраля года, </w:t>
            </w:r>
            <w:proofErr w:type="gramStart"/>
            <w:r>
              <w:rPr>
                <w:rFonts w:ascii="PT Astra Serif" w:hAnsi="PT Astra Serif"/>
              </w:rPr>
              <w:t>следую</w:t>
            </w:r>
            <w:r w:rsidR="00CD5935">
              <w:rPr>
                <w:rFonts w:ascii="PT Astra Serif" w:hAnsi="PT Astra Serif"/>
              </w:rPr>
              <w:t>-</w:t>
            </w:r>
            <w:proofErr w:type="spellStart"/>
            <w:r>
              <w:rPr>
                <w:rFonts w:ascii="PT Astra Serif" w:hAnsi="PT Astra Serif"/>
              </w:rPr>
              <w:t>щего</w:t>
            </w:r>
            <w:proofErr w:type="spellEnd"/>
            <w:proofErr w:type="gramEnd"/>
            <w:r>
              <w:rPr>
                <w:rFonts w:ascii="PT Astra Serif" w:hAnsi="PT Astra Serif"/>
              </w:rPr>
              <w:t xml:space="preserve"> за </w:t>
            </w:r>
            <w:proofErr w:type="spellStart"/>
            <w:r>
              <w:rPr>
                <w:rFonts w:ascii="PT Astra Serif" w:hAnsi="PT Astra Serif"/>
              </w:rPr>
              <w:t>отчетным</w:t>
            </w:r>
            <w:proofErr w:type="spellEnd"/>
            <w:r>
              <w:rPr>
                <w:rFonts w:ascii="PT Astra Serif" w:hAnsi="PT Astra Serif"/>
              </w:rPr>
              <w:t xml:space="preserve"> годом</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2.</w:t>
            </w:r>
          </w:p>
        </w:tc>
        <w:tc>
          <w:tcPr>
            <w:tcW w:w="2179" w:type="dxa"/>
            <w:vAlign w:val="center"/>
          </w:tcPr>
          <w:p w:rsidR="00730E0F" w:rsidRDefault="008F5EAA">
            <w:pPr>
              <w:pStyle w:val="ConsPlusNormal"/>
              <w:rPr>
                <w:rFonts w:ascii="PT Astra Serif" w:hAnsi="PT Astra Serif"/>
              </w:rPr>
            </w:pPr>
            <w:r>
              <w:rPr>
                <w:rFonts w:ascii="PT Astra Serif" w:hAnsi="PT Astra Serif"/>
              </w:rPr>
              <w:t xml:space="preserve">Показатель 2 </w:t>
            </w:r>
            <w:r w:rsidR="00CD5935">
              <w:rPr>
                <w:rFonts w:ascii="PT Astra Serif" w:hAnsi="PT Astra Serif"/>
              </w:rPr>
              <w:br/>
            </w:r>
            <w:r>
              <w:rPr>
                <w:rFonts w:ascii="PT Astra Serif" w:hAnsi="PT Astra Serif"/>
              </w:rPr>
              <w:t xml:space="preserve">«Доля являющихся собственностью Томской области земельных участков, права </w:t>
            </w:r>
            <w:proofErr w:type="gramStart"/>
            <w:r>
              <w:rPr>
                <w:rFonts w:ascii="PT Astra Serif" w:hAnsi="PT Astra Serif"/>
              </w:rPr>
              <w:t>землепользователей</w:t>
            </w:r>
            <w:proofErr w:type="gramEnd"/>
            <w:r>
              <w:rPr>
                <w:rFonts w:ascii="PT Astra Serif" w:hAnsi="PT Astra Serif"/>
              </w:rPr>
              <w:t xml:space="preserve"> на которые оформлены и права на которые невозможно оформить в силу закона, от общего объема земельных участков, сведения </w:t>
            </w:r>
            <w:r w:rsidR="00CD5935">
              <w:rPr>
                <w:rFonts w:ascii="PT Astra Serif" w:hAnsi="PT Astra Serif"/>
              </w:rPr>
              <w:br/>
            </w:r>
            <w:r>
              <w:rPr>
                <w:rFonts w:ascii="PT Astra Serif" w:hAnsi="PT Astra Serif"/>
              </w:rPr>
              <w:t xml:space="preserve">о которых содержатся в Реестре государственного имущества Томской области, </w:t>
            </w:r>
            <w:r w:rsidR="00CD5935">
              <w:rPr>
                <w:rFonts w:ascii="PT Astra Serif" w:hAnsi="PT Astra Serif"/>
              </w:rPr>
              <w:br/>
            </w:r>
            <w:r>
              <w:rPr>
                <w:rFonts w:ascii="PT Astra Serif" w:hAnsi="PT Astra Serif"/>
              </w:rPr>
              <w:t>на последнюю календарную дату отчетного года»</w:t>
            </w:r>
          </w:p>
        </w:tc>
        <w:tc>
          <w:tcPr>
            <w:tcW w:w="737" w:type="dxa"/>
            <w:vAlign w:val="center"/>
          </w:tcPr>
          <w:p w:rsidR="00730E0F" w:rsidRDefault="008F5EAA">
            <w:pPr>
              <w:pStyle w:val="ConsPlusNormal"/>
              <w:jc w:val="center"/>
              <w:rPr>
                <w:rFonts w:ascii="PT Astra Serif" w:hAnsi="PT Astra Serif"/>
              </w:rPr>
            </w:pPr>
            <w:proofErr w:type="gramStart"/>
            <w:r>
              <w:rPr>
                <w:rFonts w:ascii="PT Astra Serif" w:hAnsi="PT Astra Serif"/>
              </w:rPr>
              <w:t>Про</w:t>
            </w:r>
            <w:r w:rsidR="00CD5935">
              <w:rPr>
                <w:rFonts w:ascii="PT Astra Serif" w:hAnsi="PT Astra Serif"/>
              </w:rPr>
              <w:t>-</w:t>
            </w:r>
            <w:r>
              <w:rPr>
                <w:rFonts w:ascii="PT Astra Serif" w:hAnsi="PT Astra Serif"/>
              </w:rPr>
              <w:t>цент</w:t>
            </w:r>
            <w:proofErr w:type="gramEnd"/>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Нет</w:t>
            </w:r>
          </w:p>
        </w:tc>
        <w:tc>
          <w:tcPr>
            <w:tcW w:w="90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Ежегод</w:t>
            </w:r>
            <w:proofErr w:type="spellEnd"/>
            <w:r w:rsidR="00CD5935">
              <w:rPr>
                <w:rFonts w:ascii="PT Astra Serif" w:hAnsi="PT Astra Serif"/>
              </w:rPr>
              <w:t>-</w:t>
            </w:r>
            <w:r>
              <w:rPr>
                <w:rFonts w:ascii="PT Astra Serif" w:hAnsi="PT Astra Serif"/>
              </w:rPr>
              <w:t>но</w:t>
            </w:r>
            <w:proofErr w:type="gramEnd"/>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За отчетный год</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 xml:space="preserve">(QП + </w:t>
            </w:r>
            <w:proofErr w:type="spellStart"/>
            <w:r>
              <w:rPr>
                <w:rFonts w:ascii="PT Astra Serif" w:hAnsi="PT Astra Serif"/>
              </w:rPr>
              <w:t>QП1</w:t>
            </w:r>
            <w:proofErr w:type="spellEnd"/>
            <w:r>
              <w:rPr>
                <w:rFonts w:ascii="PT Astra Serif" w:hAnsi="PT Astra Serif"/>
              </w:rPr>
              <w:t xml:space="preserve">) / </w:t>
            </w:r>
            <w:proofErr w:type="spellStart"/>
            <w:r>
              <w:rPr>
                <w:rFonts w:ascii="PT Astra Serif" w:hAnsi="PT Astra Serif"/>
              </w:rPr>
              <w:t>Qc</w:t>
            </w:r>
            <w:proofErr w:type="spellEnd"/>
            <w:r>
              <w:rPr>
                <w:rFonts w:ascii="PT Astra Serif" w:hAnsi="PT Astra Serif"/>
              </w:rPr>
              <w:t xml:space="preserve"> x 100, где:</w:t>
            </w:r>
          </w:p>
          <w:p w:rsidR="00730E0F" w:rsidRDefault="008F5EAA">
            <w:pPr>
              <w:pStyle w:val="ConsPlusNormal"/>
              <w:jc w:val="center"/>
              <w:rPr>
                <w:rFonts w:ascii="PT Astra Serif" w:hAnsi="PT Astra Serif"/>
              </w:rPr>
            </w:pPr>
            <w:proofErr w:type="gramStart"/>
            <w:r>
              <w:rPr>
                <w:rFonts w:ascii="PT Astra Serif" w:hAnsi="PT Astra Serif"/>
              </w:rPr>
              <w:t>Q</w:t>
            </w:r>
            <w:proofErr w:type="gramEnd"/>
            <w:r>
              <w:rPr>
                <w:rFonts w:ascii="PT Astra Serif" w:hAnsi="PT Astra Serif"/>
              </w:rPr>
              <w:t xml:space="preserve">П </w:t>
            </w:r>
            <w:r w:rsidR="00CD5935">
              <w:rPr>
                <w:rFonts w:ascii="PT Astra Serif" w:hAnsi="PT Astra Serif"/>
              </w:rPr>
              <w:t>–</w:t>
            </w:r>
            <w:r>
              <w:rPr>
                <w:rFonts w:ascii="PT Astra Serif" w:hAnsi="PT Astra Serif"/>
              </w:rPr>
              <w:t xml:space="preserve"> количество земельных участков, права землепользователей на которые оформлены, шт.;</w:t>
            </w:r>
          </w:p>
          <w:p w:rsidR="00730E0F" w:rsidRDefault="00CD5935">
            <w:pPr>
              <w:pStyle w:val="ConsPlusNormal"/>
              <w:jc w:val="center"/>
              <w:rPr>
                <w:rFonts w:ascii="PT Astra Serif" w:hAnsi="PT Astra Serif"/>
              </w:rPr>
            </w:pPr>
            <w:r>
              <w:rPr>
                <w:rFonts w:ascii="PT Astra Serif" w:hAnsi="PT Astra Serif"/>
              </w:rPr>
              <w:t>QП1 –</w:t>
            </w:r>
            <w:r w:rsidR="008F5EAA">
              <w:rPr>
                <w:rFonts w:ascii="PT Astra Serif" w:hAnsi="PT Astra Serif"/>
              </w:rPr>
              <w:t xml:space="preserve"> количество земельных участков, права </w:t>
            </w:r>
            <w:proofErr w:type="gramStart"/>
            <w:r w:rsidR="008F5EAA">
              <w:rPr>
                <w:rFonts w:ascii="PT Astra Serif" w:hAnsi="PT Astra Serif"/>
              </w:rPr>
              <w:t>землепользователей</w:t>
            </w:r>
            <w:proofErr w:type="gramEnd"/>
            <w:r w:rsidR="008F5EAA">
              <w:rPr>
                <w:rFonts w:ascii="PT Astra Serif" w:hAnsi="PT Astra Serif"/>
              </w:rPr>
              <w:t xml:space="preserve"> </w:t>
            </w:r>
            <w:r>
              <w:rPr>
                <w:rFonts w:ascii="PT Astra Serif" w:hAnsi="PT Astra Serif"/>
              </w:rPr>
              <w:br/>
            </w:r>
            <w:r w:rsidR="008F5EAA">
              <w:rPr>
                <w:rFonts w:ascii="PT Astra Serif" w:hAnsi="PT Astra Serif"/>
              </w:rPr>
              <w:t xml:space="preserve">на которые </w:t>
            </w:r>
            <w:r>
              <w:rPr>
                <w:rFonts w:ascii="PT Astra Serif" w:hAnsi="PT Astra Serif"/>
              </w:rPr>
              <w:br/>
            </w:r>
            <w:r w:rsidR="008F5EAA">
              <w:rPr>
                <w:rFonts w:ascii="PT Astra Serif" w:hAnsi="PT Astra Serif"/>
              </w:rPr>
              <w:t xml:space="preserve">не представляется возможным оформить в силу закона, в том числе земельные участки, в границах которых расположены объекты недвижимого имущества, принадлежащие на праве собственности Томской области </w:t>
            </w:r>
            <w:r>
              <w:rPr>
                <w:rFonts w:ascii="PT Astra Serif" w:hAnsi="PT Astra Serif"/>
              </w:rPr>
              <w:br/>
            </w:r>
            <w:r w:rsidR="008F5EAA">
              <w:rPr>
                <w:rFonts w:ascii="PT Astra Serif" w:hAnsi="PT Astra Serif"/>
              </w:rPr>
              <w:t xml:space="preserve">и предоставленные </w:t>
            </w:r>
            <w:r>
              <w:rPr>
                <w:rFonts w:ascii="PT Astra Serif" w:hAnsi="PT Astra Serif"/>
              </w:rPr>
              <w:br/>
            </w:r>
            <w:r w:rsidR="008F5EAA">
              <w:rPr>
                <w:rFonts w:ascii="PT Astra Serif" w:hAnsi="PT Astra Serif"/>
              </w:rPr>
              <w:t xml:space="preserve">в пользование третьим лицам на основании договоров безвозмездного пользования, аренды, социального найма, </w:t>
            </w:r>
            <w:r>
              <w:rPr>
                <w:rFonts w:ascii="PT Astra Serif" w:hAnsi="PT Astra Serif"/>
              </w:rPr>
              <w:br/>
            </w:r>
            <w:r w:rsidR="008F5EAA">
              <w:rPr>
                <w:rFonts w:ascii="PT Astra Serif" w:hAnsi="PT Astra Serif"/>
              </w:rPr>
              <w:t xml:space="preserve">а также земельные участки, принадлежащие Томской области </w:t>
            </w:r>
            <w:r>
              <w:rPr>
                <w:rFonts w:ascii="PT Astra Serif" w:hAnsi="PT Astra Serif"/>
              </w:rPr>
              <w:br/>
            </w:r>
            <w:r w:rsidR="008F5EAA">
              <w:rPr>
                <w:rFonts w:ascii="PT Astra Serif" w:hAnsi="PT Astra Serif"/>
              </w:rPr>
              <w:t>на праве общей долевой собственности, шт.;</w:t>
            </w:r>
          </w:p>
          <w:p w:rsidR="00730E0F" w:rsidRDefault="00CD5935">
            <w:pPr>
              <w:pStyle w:val="ConsPlusNormal"/>
              <w:jc w:val="center"/>
              <w:rPr>
                <w:rFonts w:ascii="PT Astra Serif" w:hAnsi="PT Astra Serif"/>
              </w:rPr>
            </w:pPr>
            <w:proofErr w:type="spellStart"/>
            <w:r>
              <w:rPr>
                <w:rFonts w:ascii="PT Astra Serif" w:hAnsi="PT Astra Serif"/>
              </w:rPr>
              <w:t>Qc</w:t>
            </w:r>
            <w:proofErr w:type="spellEnd"/>
            <w:r>
              <w:rPr>
                <w:rFonts w:ascii="PT Astra Serif" w:hAnsi="PT Astra Serif"/>
              </w:rPr>
              <w:t xml:space="preserve"> –</w:t>
            </w:r>
            <w:r w:rsidR="008F5EAA">
              <w:rPr>
                <w:rFonts w:ascii="PT Astra Serif" w:hAnsi="PT Astra Serif"/>
              </w:rPr>
              <w:t xml:space="preserve"> количество земельных участков, сведения о которых содержатся в Реестре государственного имущества Томской области, на последнюю календарную дату отчетного года, шт.</w:t>
            </w:r>
          </w:p>
        </w:tc>
        <w:tc>
          <w:tcPr>
            <w:tcW w:w="1247" w:type="dxa"/>
            <w:gridSpan w:val="2"/>
            <w:vAlign w:val="center"/>
          </w:tcPr>
          <w:p w:rsidR="00730E0F" w:rsidRDefault="008F5EAA">
            <w:pPr>
              <w:pStyle w:val="ConsPlusNormal"/>
              <w:jc w:val="center"/>
              <w:rPr>
                <w:rFonts w:ascii="PT Astra Serif" w:hAnsi="PT Astra Serif"/>
              </w:rPr>
            </w:pPr>
            <w:proofErr w:type="gramStart"/>
            <w:r>
              <w:rPr>
                <w:rFonts w:ascii="PT Astra Serif" w:hAnsi="PT Astra Serif"/>
              </w:rPr>
              <w:t>Ведом</w:t>
            </w:r>
            <w:r w:rsidR="00CD5935">
              <w:rPr>
                <w:rFonts w:ascii="PT Astra Serif" w:hAnsi="PT Astra Serif"/>
              </w:rPr>
              <w:t>-</w:t>
            </w:r>
            <w:proofErr w:type="spellStart"/>
            <w:r>
              <w:rPr>
                <w:rFonts w:ascii="PT Astra Serif" w:hAnsi="PT Astra Serif"/>
              </w:rPr>
              <w:t>ственная</w:t>
            </w:r>
            <w:proofErr w:type="spellEnd"/>
            <w:proofErr w:type="gramEnd"/>
            <w:r>
              <w:rPr>
                <w:rFonts w:ascii="PT Astra Serif" w:hAnsi="PT Astra Serif"/>
              </w:rPr>
              <w:t xml:space="preserve"> статистика</w:t>
            </w:r>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по управлению </w:t>
            </w:r>
            <w:proofErr w:type="spellStart"/>
            <w:proofErr w:type="gramStart"/>
            <w:r>
              <w:rPr>
                <w:rFonts w:ascii="PT Astra Serif" w:hAnsi="PT Astra Serif"/>
              </w:rPr>
              <w:t>государ</w:t>
            </w:r>
            <w:r w:rsidR="00CD5935">
              <w:rPr>
                <w:rFonts w:ascii="PT Astra Serif" w:hAnsi="PT Astra Serif"/>
              </w:rPr>
              <w:t>-</w:t>
            </w:r>
            <w:r>
              <w:rPr>
                <w:rFonts w:ascii="PT Astra Serif" w:hAnsi="PT Astra Serif"/>
              </w:rPr>
              <w:t>ственной</w:t>
            </w:r>
            <w:proofErr w:type="spellEnd"/>
            <w:proofErr w:type="gramEnd"/>
            <w:r>
              <w:rPr>
                <w:rFonts w:ascii="PT Astra Serif" w:hAnsi="PT Astra Serif"/>
              </w:rPr>
              <w:t xml:space="preserve"> </w:t>
            </w:r>
            <w:proofErr w:type="spellStart"/>
            <w:r>
              <w:rPr>
                <w:rFonts w:ascii="PT Astra Serif" w:hAnsi="PT Astra Serif"/>
              </w:rPr>
              <w:t>собствен</w:t>
            </w:r>
            <w:r w:rsidR="00CD5935">
              <w:rPr>
                <w:rFonts w:ascii="PT Astra Serif" w:hAnsi="PT Astra Serif"/>
              </w:rPr>
              <w:t>-</w:t>
            </w:r>
            <w:r>
              <w:rPr>
                <w:rFonts w:ascii="PT Astra Serif" w:hAnsi="PT Astra Serif"/>
              </w:rPr>
              <w:t>ностью</w:t>
            </w:r>
            <w:proofErr w:type="spellEnd"/>
            <w:r>
              <w:rPr>
                <w:rFonts w:ascii="PT Astra Serif" w:hAnsi="PT Astra Serif"/>
              </w:rPr>
              <w:t xml:space="preserve"> Томской области</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1 марта года, </w:t>
            </w:r>
            <w:proofErr w:type="gramStart"/>
            <w:r>
              <w:rPr>
                <w:rFonts w:ascii="PT Astra Serif" w:hAnsi="PT Astra Serif"/>
              </w:rPr>
              <w:t>следую</w:t>
            </w:r>
            <w:r w:rsidR="00CD5935">
              <w:rPr>
                <w:rFonts w:ascii="PT Astra Serif" w:hAnsi="PT Astra Serif"/>
              </w:rPr>
              <w:t>-</w:t>
            </w:r>
            <w:proofErr w:type="spellStart"/>
            <w:r>
              <w:rPr>
                <w:rFonts w:ascii="PT Astra Serif" w:hAnsi="PT Astra Serif"/>
              </w:rPr>
              <w:t>щего</w:t>
            </w:r>
            <w:proofErr w:type="spellEnd"/>
            <w:proofErr w:type="gramEnd"/>
            <w:r>
              <w:rPr>
                <w:rFonts w:ascii="PT Astra Serif" w:hAnsi="PT Astra Serif"/>
              </w:rPr>
              <w:t xml:space="preserve"> за </w:t>
            </w:r>
            <w:proofErr w:type="spellStart"/>
            <w:r>
              <w:rPr>
                <w:rFonts w:ascii="PT Astra Serif" w:hAnsi="PT Astra Serif"/>
              </w:rPr>
              <w:t>отчетным</w:t>
            </w:r>
            <w:proofErr w:type="spellEnd"/>
            <w:r>
              <w:rPr>
                <w:rFonts w:ascii="PT Astra Serif" w:hAnsi="PT Astra Serif"/>
              </w:rPr>
              <w:t xml:space="preserve"> годом</w:t>
            </w:r>
          </w:p>
        </w:tc>
      </w:tr>
      <w:tr w:rsidR="00730E0F">
        <w:tc>
          <w:tcPr>
            <w:tcW w:w="13574" w:type="dxa"/>
            <w:gridSpan w:val="11"/>
            <w:vAlign w:val="center"/>
          </w:tcPr>
          <w:p w:rsidR="00730E0F" w:rsidRDefault="008F5EAA">
            <w:pPr>
              <w:pStyle w:val="ConsPlusNormal"/>
              <w:outlineLvl w:val="1"/>
              <w:rPr>
                <w:rFonts w:ascii="PT Astra Serif" w:hAnsi="PT Astra Serif"/>
              </w:rPr>
            </w:pPr>
            <w:r>
              <w:rPr>
                <w:rFonts w:ascii="PT Astra Serif" w:hAnsi="PT Astra Serif"/>
              </w:rPr>
              <w:t>Комплекс процессных мероприятий «Приватизация государственного имущества Томской области»</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3.</w:t>
            </w:r>
          </w:p>
        </w:tc>
        <w:tc>
          <w:tcPr>
            <w:tcW w:w="2179" w:type="dxa"/>
            <w:vAlign w:val="center"/>
          </w:tcPr>
          <w:p w:rsidR="00730E0F" w:rsidRDefault="008F5EAA">
            <w:pPr>
              <w:pStyle w:val="ConsPlusNormal"/>
              <w:rPr>
                <w:rFonts w:ascii="PT Astra Serif" w:hAnsi="PT Astra Serif"/>
              </w:rPr>
            </w:pPr>
            <w:r>
              <w:rPr>
                <w:rFonts w:ascii="PT Astra Serif" w:hAnsi="PT Astra Serif"/>
              </w:rPr>
              <w:t xml:space="preserve">Показатель 1 </w:t>
            </w:r>
            <w:r w:rsidR="00CD5935">
              <w:rPr>
                <w:rFonts w:ascii="PT Astra Serif" w:hAnsi="PT Astra Serif"/>
              </w:rPr>
              <w:br/>
            </w:r>
            <w:r>
              <w:rPr>
                <w:rFonts w:ascii="PT Astra Serif" w:hAnsi="PT Astra Serif"/>
              </w:rPr>
              <w:t xml:space="preserve">«Доля имущества Томской области, реализованного </w:t>
            </w:r>
            <w:r w:rsidR="00CD5935">
              <w:rPr>
                <w:rFonts w:ascii="PT Astra Serif" w:hAnsi="PT Astra Serif"/>
              </w:rPr>
              <w:br/>
            </w:r>
            <w:r>
              <w:rPr>
                <w:rFonts w:ascii="PT Astra Serif" w:hAnsi="PT Astra Serif"/>
              </w:rPr>
              <w:t xml:space="preserve">в порядке приватизации, </w:t>
            </w:r>
            <w:r w:rsidR="00CD5935">
              <w:rPr>
                <w:rFonts w:ascii="PT Astra Serif" w:hAnsi="PT Astra Serif"/>
              </w:rPr>
              <w:br/>
            </w:r>
            <w:r>
              <w:rPr>
                <w:rFonts w:ascii="PT Astra Serif" w:hAnsi="PT Astra Serif"/>
              </w:rPr>
              <w:t xml:space="preserve">от общего объема имущества, составляющего Казну Томской области, </w:t>
            </w:r>
            <w:r w:rsidR="00CD5935">
              <w:rPr>
                <w:rFonts w:ascii="PT Astra Serif" w:hAnsi="PT Astra Serif"/>
              </w:rPr>
              <w:br/>
            </w:r>
            <w:r>
              <w:rPr>
                <w:rFonts w:ascii="PT Astra Serif" w:hAnsi="PT Astra Serif"/>
              </w:rPr>
              <w:t xml:space="preserve">по состоянию </w:t>
            </w:r>
            <w:r w:rsidR="00CD5935">
              <w:rPr>
                <w:rFonts w:ascii="PT Astra Serif" w:hAnsi="PT Astra Serif"/>
              </w:rPr>
              <w:br/>
            </w:r>
            <w:r>
              <w:rPr>
                <w:rFonts w:ascii="PT Astra Serif" w:hAnsi="PT Astra Serif"/>
              </w:rPr>
              <w:t>на последнюю календарную дату отчетного года, предшествующего году осуществления приватизации»</w:t>
            </w:r>
          </w:p>
        </w:tc>
        <w:tc>
          <w:tcPr>
            <w:tcW w:w="737" w:type="dxa"/>
            <w:vAlign w:val="center"/>
          </w:tcPr>
          <w:p w:rsidR="00730E0F" w:rsidRDefault="008F5EAA">
            <w:pPr>
              <w:pStyle w:val="ConsPlusNormal"/>
              <w:jc w:val="center"/>
              <w:rPr>
                <w:rFonts w:ascii="PT Astra Serif" w:hAnsi="PT Astra Serif"/>
              </w:rPr>
            </w:pPr>
            <w:proofErr w:type="gramStart"/>
            <w:r>
              <w:rPr>
                <w:rFonts w:ascii="PT Astra Serif" w:hAnsi="PT Astra Serif"/>
              </w:rPr>
              <w:t>Про</w:t>
            </w:r>
            <w:r w:rsidR="00CD5935">
              <w:rPr>
                <w:rFonts w:ascii="PT Astra Serif" w:hAnsi="PT Astra Serif"/>
              </w:rPr>
              <w:t>-</w:t>
            </w:r>
            <w:r>
              <w:rPr>
                <w:rFonts w:ascii="PT Astra Serif" w:hAnsi="PT Astra Serif"/>
              </w:rPr>
              <w:t>цент</w:t>
            </w:r>
            <w:proofErr w:type="gramEnd"/>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Нет</w:t>
            </w:r>
          </w:p>
        </w:tc>
        <w:tc>
          <w:tcPr>
            <w:tcW w:w="90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Ежегод</w:t>
            </w:r>
            <w:proofErr w:type="spellEnd"/>
            <w:r w:rsidR="00CD5935">
              <w:rPr>
                <w:rFonts w:ascii="PT Astra Serif" w:hAnsi="PT Astra Serif"/>
              </w:rPr>
              <w:t>-</w:t>
            </w:r>
            <w:r>
              <w:rPr>
                <w:rFonts w:ascii="PT Astra Serif" w:hAnsi="PT Astra Serif"/>
              </w:rPr>
              <w:t>но</w:t>
            </w:r>
            <w:proofErr w:type="gramEnd"/>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За отчетный период</w:t>
            </w:r>
          </w:p>
        </w:tc>
        <w:tc>
          <w:tcPr>
            <w:tcW w:w="2551" w:type="dxa"/>
            <w:vAlign w:val="center"/>
          </w:tcPr>
          <w:p w:rsidR="00730E0F" w:rsidRDefault="008F5EAA">
            <w:pPr>
              <w:pStyle w:val="ConsPlusNormal"/>
              <w:jc w:val="center"/>
              <w:rPr>
                <w:rFonts w:ascii="PT Astra Serif" w:hAnsi="PT Astra Serif"/>
              </w:rPr>
            </w:pPr>
            <w:proofErr w:type="spellStart"/>
            <w:r>
              <w:rPr>
                <w:rFonts w:ascii="PT Astra Serif" w:hAnsi="PT Astra Serif"/>
              </w:rPr>
              <w:t>Iф</w:t>
            </w:r>
            <w:proofErr w:type="spellEnd"/>
            <w:r>
              <w:rPr>
                <w:rFonts w:ascii="PT Astra Serif" w:hAnsi="PT Astra Serif"/>
              </w:rPr>
              <w:t xml:space="preserve"> / </w:t>
            </w:r>
            <w:proofErr w:type="spellStart"/>
            <w:r>
              <w:rPr>
                <w:rFonts w:ascii="PT Astra Serif" w:hAnsi="PT Astra Serif"/>
              </w:rPr>
              <w:t>Iк</w:t>
            </w:r>
            <w:proofErr w:type="spellEnd"/>
            <w:r>
              <w:rPr>
                <w:rFonts w:ascii="PT Astra Serif" w:hAnsi="PT Astra Serif"/>
              </w:rPr>
              <w:t xml:space="preserve"> x 100, где:</w:t>
            </w:r>
          </w:p>
          <w:p w:rsidR="00730E0F" w:rsidRDefault="00CD5935">
            <w:pPr>
              <w:pStyle w:val="ConsPlusNormal"/>
              <w:jc w:val="center"/>
              <w:rPr>
                <w:rFonts w:ascii="PT Astra Serif" w:hAnsi="PT Astra Serif"/>
              </w:rPr>
            </w:pPr>
            <w:proofErr w:type="spellStart"/>
            <w:proofErr w:type="gramStart"/>
            <w:r>
              <w:rPr>
                <w:rFonts w:ascii="PT Astra Serif" w:hAnsi="PT Astra Serif"/>
              </w:rPr>
              <w:t>I</w:t>
            </w:r>
            <w:proofErr w:type="gramEnd"/>
            <w:r>
              <w:rPr>
                <w:rFonts w:ascii="PT Astra Serif" w:hAnsi="PT Astra Serif"/>
              </w:rPr>
              <w:t>ф</w:t>
            </w:r>
            <w:proofErr w:type="spellEnd"/>
            <w:r>
              <w:rPr>
                <w:rFonts w:ascii="PT Astra Serif" w:hAnsi="PT Astra Serif"/>
              </w:rPr>
              <w:t xml:space="preserve"> –</w:t>
            </w:r>
            <w:r w:rsidR="008F5EAA">
              <w:rPr>
                <w:rFonts w:ascii="PT Astra Serif" w:hAnsi="PT Astra Serif"/>
              </w:rPr>
              <w:t xml:space="preserve"> количество объектов областного государственного имущества, реализованного </w:t>
            </w:r>
            <w:r>
              <w:rPr>
                <w:rFonts w:ascii="PT Astra Serif" w:hAnsi="PT Astra Serif"/>
              </w:rPr>
              <w:br/>
            </w:r>
            <w:r w:rsidR="008F5EAA">
              <w:rPr>
                <w:rFonts w:ascii="PT Astra Serif" w:hAnsi="PT Astra Serif"/>
              </w:rPr>
              <w:t xml:space="preserve">в отчетном году, </w:t>
            </w:r>
            <w:r>
              <w:rPr>
                <w:rFonts w:ascii="PT Astra Serif" w:hAnsi="PT Astra Serif"/>
              </w:rPr>
              <w:br/>
            </w:r>
            <w:r w:rsidR="008F5EAA">
              <w:rPr>
                <w:rFonts w:ascii="PT Astra Serif" w:hAnsi="PT Astra Serif"/>
              </w:rPr>
              <w:t xml:space="preserve">в соответствии </w:t>
            </w:r>
            <w:r>
              <w:rPr>
                <w:rFonts w:ascii="PT Astra Serif" w:hAnsi="PT Astra Serif"/>
              </w:rPr>
              <w:br/>
            </w:r>
            <w:r w:rsidR="008F5EAA">
              <w:rPr>
                <w:rFonts w:ascii="PT Astra Serif" w:hAnsi="PT Astra Serif"/>
              </w:rPr>
              <w:t>с прогнозным планом (программой) приватизации государственного имущества Томской области на очередной финансовый год и плановый период, шт.;</w:t>
            </w:r>
          </w:p>
          <w:p w:rsidR="00730E0F" w:rsidRDefault="00CD5935">
            <w:pPr>
              <w:pStyle w:val="ConsPlusNormal"/>
              <w:jc w:val="center"/>
              <w:rPr>
                <w:rFonts w:ascii="PT Astra Serif" w:hAnsi="PT Astra Serif"/>
              </w:rPr>
            </w:pPr>
            <w:proofErr w:type="spellStart"/>
            <w:proofErr w:type="gramStart"/>
            <w:r>
              <w:rPr>
                <w:rFonts w:ascii="PT Astra Serif" w:hAnsi="PT Astra Serif"/>
              </w:rPr>
              <w:t>I</w:t>
            </w:r>
            <w:proofErr w:type="gramEnd"/>
            <w:r>
              <w:rPr>
                <w:rFonts w:ascii="PT Astra Serif" w:hAnsi="PT Astra Serif"/>
              </w:rPr>
              <w:t>к</w:t>
            </w:r>
            <w:proofErr w:type="spellEnd"/>
            <w:r>
              <w:rPr>
                <w:rFonts w:ascii="PT Astra Serif" w:hAnsi="PT Astra Serif"/>
              </w:rPr>
              <w:t xml:space="preserve"> –</w:t>
            </w:r>
            <w:r w:rsidR="008F5EAA">
              <w:rPr>
                <w:rFonts w:ascii="PT Astra Serif" w:hAnsi="PT Astra Serif"/>
              </w:rPr>
              <w:t xml:space="preserve"> количество объектов областного государственного имущества, составляющих Казну Томской области, </w:t>
            </w:r>
            <w:r>
              <w:rPr>
                <w:rFonts w:ascii="PT Astra Serif" w:hAnsi="PT Astra Serif"/>
              </w:rPr>
              <w:br/>
            </w:r>
            <w:r w:rsidR="008F5EAA">
              <w:rPr>
                <w:rFonts w:ascii="PT Astra Serif" w:hAnsi="PT Astra Serif"/>
              </w:rPr>
              <w:t>по состоянию на последнюю календарную дату отчетного года, предшествующего году осуществления приватизации, шт.</w:t>
            </w:r>
          </w:p>
        </w:tc>
        <w:tc>
          <w:tcPr>
            <w:tcW w:w="1247" w:type="dxa"/>
            <w:gridSpan w:val="2"/>
            <w:vAlign w:val="center"/>
          </w:tcPr>
          <w:p w:rsidR="00730E0F" w:rsidRDefault="008F5EAA">
            <w:pPr>
              <w:pStyle w:val="ConsPlusNormal"/>
              <w:jc w:val="center"/>
              <w:rPr>
                <w:rFonts w:ascii="PT Astra Serif" w:hAnsi="PT Astra Serif"/>
              </w:rPr>
            </w:pPr>
            <w:proofErr w:type="gramStart"/>
            <w:r>
              <w:rPr>
                <w:rFonts w:ascii="PT Astra Serif" w:hAnsi="PT Astra Serif"/>
              </w:rPr>
              <w:t>Ведом</w:t>
            </w:r>
            <w:r w:rsidR="00CD5935">
              <w:rPr>
                <w:rFonts w:ascii="PT Astra Serif" w:hAnsi="PT Astra Serif"/>
              </w:rPr>
              <w:t>-</w:t>
            </w:r>
            <w:proofErr w:type="spellStart"/>
            <w:r>
              <w:rPr>
                <w:rFonts w:ascii="PT Astra Serif" w:hAnsi="PT Astra Serif"/>
              </w:rPr>
              <w:t>ственная</w:t>
            </w:r>
            <w:proofErr w:type="spellEnd"/>
            <w:proofErr w:type="gramEnd"/>
            <w:r>
              <w:rPr>
                <w:rFonts w:ascii="PT Astra Serif" w:hAnsi="PT Astra Serif"/>
              </w:rPr>
              <w:t xml:space="preserve"> статистика</w:t>
            </w:r>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по управлению </w:t>
            </w:r>
            <w:proofErr w:type="spellStart"/>
            <w:proofErr w:type="gramStart"/>
            <w:r>
              <w:rPr>
                <w:rFonts w:ascii="PT Astra Serif" w:hAnsi="PT Astra Serif"/>
              </w:rPr>
              <w:t>государ</w:t>
            </w:r>
            <w:r w:rsidR="00CD5935">
              <w:rPr>
                <w:rFonts w:ascii="PT Astra Serif" w:hAnsi="PT Astra Serif"/>
              </w:rPr>
              <w:t>-</w:t>
            </w:r>
            <w:r>
              <w:rPr>
                <w:rFonts w:ascii="PT Astra Serif" w:hAnsi="PT Astra Serif"/>
              </w:rPr>
              <w:t>ственной</w:t>
            </w:r>
            <w:proofErr w:type="spellEnd"/>
            <w:proofErr w:type="gramEnd"/>
            <w:r>
              <w:rPr>
                <w:rFonts w:ascii="PT Astra Serif" w:hAnsi="PT Astra Serif"/>
              </w:rPr>
              <w:t xml:space="preserve"> </w:t>
            </w:r>
            <w:proofErr w:type="spellStart"/>
            <w:r>
              <w:rPr>
                <w:rFonts w:ascii="PT Astra Serif" w:hAnsi="PT Astra Serif"/>
              </w:rPr>
              <w:t>собствен</w:t>
            </w:r>
            <w:r w:rsidR="00CD5935">
              <w:rPr>
                <w:rFonts w:ascii="PT Astra Serif" w:hAnsi="PT Astra Serif"/>
              </w:rPr>
              <w:t>-</w:t>
            </w:r>
            <w:r>
              <w:rPr>
                <w:rFonts w:ascii="PT Astra Serif" w:hAnsi="PT Astra Serif"/>
              </w:rPr>
              <w:t>ностью</w:t>
            </w:r>
            <w:proofErr w:type="spellEnd"/>
            <w:r>
              <w:rPr>
                <w:rFonts w:ascii="PT Astra Serif" w:hAnsi="PT Astra Serif"/>
              </w:rPr>
              <w:t xml:space="preserve"> Томской области</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1 марта года, </w:t>
            </w:r>
            <w:proofErr w:type="gramStart"/>
            <w:r>
              <w:rPr>
                <w:rFonts w:ascii="PT Astra Serif" w:hAnsi="PT Astra Serif"/>
              </w:rPr>
              <w:t>следую</w:t>
            </w:r>
            <w:r w:rsidR="00CD5935">
              <w:rPr>
                <w:rFonts w:ascii="PT Astra Serif" w:hAnsi="PT Astra Serif"/>
              </w:rPr>
              <w:t>-</w:t>
            </w:r>
            <w:proofErr w:type="spellStart"/>
            <w:r>
              <w:rPr>
                <w:rFonts w:ascii="PT Astra Serif" w:hAnsi="PT Astra Serif"/>
              </w:rPr>
              <w:t>щего</w:t>
            </w:r>
            <w:proofErr w:type="spellEnd"/>
            <w:proofErr w:type="gramEnd"/>
            <w:r>
              <w:rPr>
                <w:rFonts w:ascii="PT Astra Serif" w:hAnsi="PT Astra Serif"/>
              </w:rPr>
              <w:t xml:space="preserve"> </w:t>
            </w:r>
            <w:r w:rsidR="00CD5935">
              <w:rPr>
                <w:rFonts w:ascii="PT Astra Serif" w:hAnsi="PT Astra Serif"/>
              </w:rPr>
              <w:br/>
            </w:r>
            <w:r>
              <w:rPr>
                <w:rFonts w:ascii="PT Astra Serif" w:hAnsi="PT Astra Serif"/>
              </w:rPr>
              <w:t xml:space="preserve">за </w:t>
            </w:r>
            <w:proofErr w:type="spellStart"/>
            <w:r>
              <w:rPr>
                <w:rFonts w:ascii="PT Astra Serif" w:hAnsi="PT Astra Serif"/>
              </w:rPr>
              <w:t>отчетным</w:t>
            </w:r>
            <w:proofErr w:type="spellEnd"/>
            <w:r>
              <w:rPr>
                <w:rFonts w:ascii="PT Astra Serif" w:hAnsi="PT Astra Serif"/>
              </w:rPr>
              <w:t xml:space="preserve"> годом</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4.</w:t>
            </w:r>
          </w:p>
        </w:tc>
        <w:tc>
          <w:tcPr>
            <w:tcW w:w="2179" w:type="dxa"/>
            <w:vAlign w:val="center"/>
          </w:tcPr>
          <w:p w:rsidR="00730E0F" w:rsidRDefault="008F5EAA">
            <w:pPr>
              <w:pStyle w:val="ConsPlusNormal"/>
              <w:rPr>
                <w:rFonts w:ascii="PT Astra Serif" w:hAnsi="PT Astra Serif"/>
              </w:rPr>
            </w:pPr>
            <w:r>
              <w:rPr>
                <w:rFonts w:ascii="PT Astra Serif" w:hAnsi="PT Astra Serif"/>
              </w:rPr>
              <w:t xml:space="preserve">Показатель 2 </w:t>
            </w:r>
            <w:r w:rsidR="00CD5935">
              <w:rPr>
                <w:rFonts w:ascii="PT Astra Serif" w:hAnsi="PT Astra Serif"/>
              </w:rPr>
              <w:br/>
            </w:r>
            <w:r>
              <w:rPr>
                <w:rFonts w:ascii="PT Astra Serif" w:hAnsi="PT Astra Serif"/>
              </w:rPr>
              <w:t xml:space="preserve">«Доля проведенных торгов в отношении имущества Томской области, включенного </w:t>
            </w:r>
            <w:r w:rsidR="00CD5935">
              <w:rPr>
                <w:rFonts w:ascii="PT Astra Serif" w:hAnsi="PT Astra Serif"/>
              </w:rPr>
              <w:br/>
            </w:r>
            <w:r>
              <w:rPr>
                <w:rFonts w:ascii="PT Astra Serif" w:hAnsi="PT Astra Serif"/>
              </w:rPr>
              <w:t xml:space="preserve">в прогнозный план (программу) приватизации государственного имущества Томской области на плановый период </w:t>
            </w:r>
            <w:r w:rsidR="00CD5935">
              <w:rPr>
                <w:rFonts w:ascii="PT Astra Serif" w:hAnsi="PT Astra Serif"/>
              </w:rPr>
              <w:br/>
            </w:r>
            <w:r>
              <w:rPr>
                <w:rFonts w:ascii="PT Astra Serif" w:hAnsi="PT Astra Serif"/>
              </w:rPr>
              <w:t xml:space="preserve">и выставленного </w:t>
            </w:r>
            <w:r w:rsidR="00CD5935">
              <w:rPr>
                <w:rFonts w:ascii="PT Astra Serif" w:hAnsi="PT Astra Serif"/>
              </w:rPr>
              <w:br/>
            </w:r>
            <w:r>
              <w:rPr>
                <w:rFonts w:ascii="PT Astra Serif" w:hAnsi="PT Astra Serif"/>
              </w:rPr>
              <w:t xml:space="preserve">на продажу, </w:t>
            </w:r>
            <w:r w:rsidR="00CD5935">
              <w:rPr>
                <w:rFonts w:ascii="PT Astra Serif" w:hAnsi="PT Astra Serif"/>
              </w:rPr>
              <w:br/>
            </w:r>
            <w:r>
              <w:rPr>
                <w:rFonts w:ascii="PT Astra Serif" w:hAnsi="PT Astra Serif"/>
              </w:rPr>
              <w:t xml:space="preserve">от общего объема имущества, включенного </w:t>
            </w:r>
            <w:r w:rsidR="00CD5935">
              <w:rPr>
                <w:rFonts w:ascii="PT Astra Serif" w:hAnsi="PT Astra Serif"/>
              </w:rPr>
              <w:br/>
            </w:r>
            <w:r>
              <w:rPr>
                <w:rFonts w:ascii="PT Astra Serif" w:hAnsi="PT Astra Serif"/>
              </w:rPr>
              <w:t>в прогнозный план (программу) приватизации государственного имущества Томской области на плановый период»</w:t>
            </w:r>
          </w:p>
        </w:tc>
        <w:tc>
          <w:tcPr>
            <w:tcW w:w="737" w:type="dxa"/>
            <w:vAlign w:val="center"/>
          </w:tcPr>
          <w:p w:rsidR="00730E0F" w:rsidRDefault="008F5EAA">
            <w:pPr>
              <w:pStyle w:val="ConsPlusNormal"/>
              <w:jc w:val="center"/>
              <w:rPr>
                <w:rFonts w:ascii="PT Astra Serif" w:hAnsi="PT Astra Serif"/>
              </w:rPr>
            </w:pPr>
            <w:proofErr w:type="gramStart"/>
            <w:r>
              <w:rPr>
                <w:rFonts w:ascii="PT Astra Serif" w:hAnsi="PT Astra Serif"/>
              </w:rPr>
              <w:t>Про</w:t>
            </w:r>
            <w:r w:rsidR="00CD5935">
              <w:rPr>
                <w:rFonts w:ascii="PT Astra Serif" w:hAnsi="PT Astra Serif"/>
              </w:rPr>
              <w:t>-</w:t>
            </w:r>
            <w:r>
              <w:rPr>
                <w:rFonts w:ascii="PT Astra Serif" w:hAnsi="PT Astra Serif"/>
              </w:rPr>
              <w:t>цент</w:t>
            </w:r>
            <w:proofErr w:type="gramEnd"/>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Нет</w:t>
            </w:r>
          </w:p>
        </w:tc>
        <w:tc>
          <w:tcPr>
            <w:tcW w:w="90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Ежегод</w:t>
            </w:r>
            <w:proofErr w:type="spellEnd"/>
            <w:r w:rsidR="00CD5935">
              <w:rPr>
                <w:rFonts w:ascii="PT Astra Serif" w:hAnsi="PT Astra Serif"/>
              </w:rPr>
              <w:t>-</w:t>
            </w:r>
            <w:r>
              <w:rPr>
                <w:rFonts w:ascii="PT Astra Serif" w:hAnsi="PT Astra Serif"/>
              </w:rPr>
              <w:t>но</w:t>
            </w:r>
            <w:proofErr w:type="gramEnd"/>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За отчетный период</w:t>
            </w:r>
          </w:p>
        </w:tc>
        <w:tc>
          <w:tcPr>
            <w:tcW w:w="2551" w:type="dxa"/>
            <w:vAlign w:val="center"/>
          </w:tcPr>
          <w:p w:rsidR="00730E0F" w:rsidRDefault="008F5EAA">
            <w:pPr>
              <w:pStyle w:val="ConsPlusNormal"/>
              <w:jc w:val="center"/>
              <w:rPr>
                <w:rFonts w:ascii="PT Astra Serif" w:hAnsi="PT Astra Serif"/>
              </w:rPr>
            </w:pPr>
            <w:proofErr w:type="spellStart"/>
            <w:r>
              <w:rPr>
                <w:rFonts w:ascii="PT Astra Serif" w:hAnsi="PT Astra Serif"/>
              </w:rPr>
              <w:t>Iт</w:t>
            </w:r>
            <w:proofErr w:type="spellEnd"/>
            <w:r>
              <w:rPr>
                <w:rFonts w:ascii="PT Astra Serif" w:hAnsi="PT Astra Serif"/>
              </w:rPr>
              <w:t xml:space="preserve"> / </w:t>
            </w:r>
            <w:proofErr w:type="spellStart"/>
            <w:r>
              <w:rPr>
                <w:rFonts w:ascii="PT Astra Serif" w:hAnsi="PT Astra Serif"/>
              </w:rPr>
              <w:t>I</w:t>
            </w:r>
            <w:r>
              <w:rPr>
                <w:rFonts w:ascii="PT Astra Serif" w:hAnsi="PT Astra Serif"/>
                <w:vertAlign w:val="subscript"/>
              </w:rPr>
              <w:t>ПЛ</w:t>
            </w:r>
            <w:proofErr w:type="spellEnd"/>
            <w:r>
              <w:rPr>
                <w:rFonts w:ascii="PT Astra Serif" w:hAnsi="PT Astra Serif"/>
              </w:rPr>
              <w:t xml:space="preserve"> x 100, где:</w:t>
            </w:r>
          </w:p>
          <w:p w:rsidR="00730E0F" w:rsidRDefault="00CD5935" w:rsidP="00CD5935">
            <w:pPr>
              <w:pStyle w:val="ConsPlusNormal"/>
              <w:jc w:val="center"/>
              <w:rPr>
                <w:rFonts w:ascii="PT Astra Serif" w:hAnsi="PT Astra Serif"/>
              </w:rPr>
            </w:pPr>
            <w:proofErr w:type="spellStart"/>
            <w:proofErr w:type="gramStart"/>
            <w:r>
              <w:rPr>
                <w:rFonts w:ascii="PT Astra Serif" w:hAnsi="PT Astra Serif"/>
              </w:rPr>
              <w:t>I</w:t>
            </w:r>
            <w:proofErr w:type="gramEnd"/>
            <w:r>
              <w:rPr>
                <w:rFonts w:ascii="PT Astra Serif" w:hAnsi="PT Astra Serif"/>
              </w:rPr>
              <w:t>т</w:t>
            </w:r>
            <w:proofErr w:type="spellEnd"/>
            <w:r>
              <w:rPr>
                <w:rFonts w:ascii="PT Astra Serif" w:hAnsi="PT Astra Serif"/>
              </w:rPr>
              <w:t xml:space="preserve"> –</w:t>
            </w:r>
            <w:r w:rsidR="008F5EAA">
              <w:rPr>
                <w:rFonts w:ascii="PT Astra Serif" w:hAnsi="PT Astra Serif"/>
              </w:rPr>
              <w:t xml:space="preserve"> количество торгов областного государственного имущества, проведенных в отчетном году, </w:t>
            </w:r>
            <w:r>
              <w:rPr>
                <w:rFonts w:ascii="PT Astra Serif" w:hAnsi="PT Astra Serif"/>
              </w:rPr>
              <w:br/>
            </w:r>
            <w:r w:rsidR="008F5EAA">
              <w:rPr>
                <w:rFonts w:ascii="PT Astra Serif" w:hAnsi="PT Astra Serif"/>
              </w:rPr>
              <w:t xml:space="preserve">в соответствии </w:t>
            </w:r>
            <w:r>
              <w:rPr>
                <w:rFonts w:ascii="PT Astra Serif" w:hAnsi="PT Astra Serif"/>
              </w:rPr>
              <w:br/>
            </w:r>
            <w:r w:rsidR="008F5EAA">
              <w:rPr>
                <w:rFonts w:ascii="PT Astra Serif" w:hAnsi="PT Astra Serif"/>
              </w:rPr>
              <w:t>с прогнозным планом (программой) приватизации государственного имущества Томской области на плановый период, шт.;</w:t>
            </w:r>
          </w:p>
          <w:p w:rsidR="00730E0F" w:rsidRDefault="008F5EAA" w:rsidP="00CD5935">
            <w:pPr>
              <w:pStyle w:val="ConsPlusNormal"/>
              <w:jc w:val="center"/>
              <w:rPr>
                <w:rFonts w:ascii="PT Astra Serif" w:hAnsi="PT Astra Serif"/>
              </w:rPr>
            </w:pPr>
            <w:proofErr w:type="gramStart"/>
            <w:r>
              <w:rPr>
                <w:rFonts w:ascii="PT Astra Serif" w:hAnsi="PT Astra Serif"/>
              </w:rPr>
              <w:t>I</w:t>
            </w:r>
            <w:proofErr w:type="gramEnd"/>
            <w:r w:rsidRPr="00CD5935">
              <w:rPr>
                <w:rFonts w:ascii="PT Astra Serif" w:hAnsi="PT Astra Serif"/>
                <w:vertAlign w:val="subscript"/>
              </w:rPr>
              <w:t>ПЛ</w:t>
            </w:r>
            <w:r w:rsidR="00172B1D">
              <w:rPr>
                <w:rFonts w:ascii="PT Astra Serif" w:hAnsi="PT Astra Serif"/>
              </w:rPr>
              <w:t xml:space="preserve"> –</w:t>
            </w:r>
            <w:r>
              <w:rPr>
                <w:rFonts w:ascii="PT Astra Serif" w:hAnsi="PT Astra Serif"/>
              </w:rPr>
              <w:t xml:space="preserve"> количество объектов областного государственного имущества, включенных в прогнозный план (программу) приватизации государственного имущества Томской области на плановый период, шт.</w:t>
            </w:r>
          </w:p>
        </w:tc>
        <w:tc>
          <w:tcPr>
            <w:tcW w:w="1247" w:type="dxa"/>
            <w:gridSpan w:val="2"/>
            <w:vAlign w:val="center"/>
          </w:tcPr>
          <w:p w:rsidR="00730E0F" w:rsidRDefault="008F5EAA">
            <w:pPr>
              <w:pStyle w:val="ConsPlusNormal"/>
              <w:jc w:val="center"/>
              <w:rPr>
                <w:rFonts w:ascii="PT Astra Serif" w:hAnsi="PT Astra Serif"/>
              </w:rPr>
            </w:pPr>
            <w:proofErr w:type="gramStart"/>
            <w:r>
              <w:rPr>
                <w:rFonts w:ascii="PT Astra Serif" w:hAnsi="PT Astra Serif"/>
              </w:rPr>
              <w:t>Ведом</w:t>
            </w:r>
            <w:r w:rsidR="00172B1D">
              <w:rPr>
                <w:rFonts w:ascii="PT Astra Serif" w:hAnsi="PT Astra Serif"/>
              </w:rPr>
              <w:t>-</w:t>
            </w:r>
            <w:proofErr w:type="spellStart"/>
            <w:r>
              <w:rPr>
                <w:rFonts w:ascii="PT Astra Serif" w:hAnsi="PT Astra Serif"/>
              </w:rPr>
              <w:t>ственная</w:t>
            </w:r>
            <w:proofErr w:type="spellEnd"/>
            <w:proofErr w:type="gramEnd"/>
            <w:r>
              <w:rPr>
                <w:rFonts w:ascii="PT Astra Serif" w:hAnsi="PT Astra Serif"/>
              </w:rPr>
              <w:t xml:space="preserve"> статистика</w:t>
            </w:r>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по управлению </w:t>
            </w:r>
            <w:proofErr w:type="spellStart"/>
            <w:proofErr w:type="gramStart"/>
            <w:r>
              <w:rPr>
                <w:rFonts w:ascii="PT Astra Serif" w:hAnsi="PT Astra Serif"/>
              </w:rPr>
              <w:t>государ</w:t>
            </w:r>
            <w:r w:rsidR="00172B1D">
              <w:rPr>
                <w:rFonts w:ascii="PT Astra Serif" w:hAnsi="PT Astra Serif"/>
              </w:rPr>
              <w:t>-</w:t>
            </w:r>
            <w:r>
              <w:rPr>
                <w:rFonts w:ascii="PT Astra Serif" w:hAnsi="PT Astra Serif"/>
              </w:rPr>
              <w:t>ственной</w:t>
            </w:r>
            <w:proofErr w:type="spellEnd"/>
            <w:proofErr w:type="gramEnd"/>
            <w:r>
              <w:rPr>
                <w:rFonts w:ascii="PT Astra Serif" w:hAnsi="PT Astra Serif"/>
              </w:rPr>
              <w:t xml:space="preserve"> </w:t>
            </w:r>
            <w:proofErr w:type="spellStart"/>
            <w:r>
              <w:rPr>
                <w:rFonts w:ascii="PT Astra Serif" w:hAnsi="PT Astra Serif"/>
              </w:rPr>
              <w:t>собствен</w:t>
            </w:r>
            <w:r w:rsidR="00172B1D">
              <w:rPr>
                <w:rFonts w:ascii="PT Astra Serif" w:hAnsi="PT Astra Serif"/>
              </w:rPr>
              <w:t>-</w:t>
            </w:r>
            <w:r>
              <w:rPr>
                <w:rFonts w:ascii="PT Astra Serif" w:hAnsi="PT Astra Serif"/>
              </w:rPr>
              <w:t>ностью</w:t>
            </w:r>
            <w:proofErr w:type="spellEnd"/>
            <w:r>
              <w:rPr>
                <w:rFonts w:ascii="PT Astra Serif" w:hAnsi="PT Astra Serif"/>
              </w:rPr>
              <w:t xml:space="preserve"> Томской области</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1 марта года, </w:t>
            </w:r>
            <w:proofErr w:type="gramStart"/>
            <w:r>
              <w:rPr>
                <w:rFonts w:ascii="PT Astra Serif" w:hAnsi="PT Astra Serif"/>
              </w:rPr>
              <w:t>следую</w:t>
            </w:r>
            <w:r w:rsidR="00172B1D">
              <w:rPr>
                <w:rFonts w:ascii="PT Astra Serif" w:hAnsi="PT Astra Serif"/>
              </w:rPr>
              <w:t>-</w:t>
            </w:r>
            <w:proofErr w:type="spellStart"/>
            <w:r>
              <w:rPr>
                <w:rFonts w:ascii="PT Astra Serif" w:hAnsi="PT Astra Serif"/>
              </w:rPr>
              <w:t>щего</w:t>
            </w:r>
            <w:proofErr w:type="spellEnd"/>
            <w:proofErr w:type="gramEnd"/>
            <w:r>
              <w:rPr>
                <w:rFonts w:ascii="PT Astra Serif" w:hAnsi="PT Astra Serif"/>
              </w:rPr>
              <w:t xml:space="preserve"> </w:t>
            </w:r>
            <w:r w:rsidR="00172B1D">
              <w:rPr>
                <w:rFonts w:ascii="PT Astra Serif" w:hAnsi="PT Astra Serif"/>
              </w:rPr>
              <w:br/>
            </w:r>
            <w:r>
              <w:rPr>
                <w:rFonts w:ascii="PT Astra Serif" w:hAnsi="PT Astra Serif"/>
              </w:rPr>
              <w:t xml:space="preserve">за </w:t>
            </w:r>
            <w:proofErr w:type="spellStart"/>
            <w:r>
              <w:rPr>
                <w:rFonts w:ascii="PT Astra Serif" w:hAnsi="PT Astra Serif"/>
              </w:rPr>
              <w:t>отчетным</w:t>
            </w:r>
            <w:proofErr w:type="spellEnd"/>
            <w:r>
              <w:rPr>
                <w:rFonts w:ascii="PT Astra Serif" w:hAnsi="PT Astra Serif"/>
              </w:rPr>
              <w:t xml:space="preserve"> годом</w:t>
            </w:r>
          </w:p>
        </w:tc>
      </w:tr>
      <w:tr w:rsidR="00730E0F">
        <w:tc>
          <w:tcPr>
            <w:tcW w:w="13574" w:type="dxa"/>
            <w:gridSpan w:val="11"/>
            <w:vAlign w:val="center"/>
          </w:tcPr>
          <w:p w:rsidR="00730E0F" w:rsidRDefault="008F5EAA">
            <w:pPr>
              <w:pStyle w:val="ConsPlusNormal"/>
              <w:outlineLvl w:val="1"/>
              <w:rPr>
                <w:rFonts w:ascii="PT Astra Serif" w:hAnsi="PT Astra Serif"/>
              </w:rPr>
            </w:pPr>
            <w:r>
              <w:rPr>
                <w:rFonts w:ascii="PT Astra Serif" w:hAnsi="PT Astra Serif"/>
              </w:rPr>
              <w:t>Комплекс процессных мероприятий «Совершенствование системы учета и контроля государственного имущества Томской области»</w:t>
            </w:r>
          </w:p>
        </w:tc>
      </w:tr>
      <w:tr w:rsidR="00730E0F" w:rsidTr="00172B1D">
        <w:trPr>
          <w:trHeight w:val="1519"/>
        </w:trPr>
        <w:tc>
          <w:tcPr>
            <w:tcW w:w="454" w:type="dxa"/>
            <w:vAlign w:val="center"/>
          </w:tcPr>
          <w:p w:rsidR="00730E0F" w:rsidRDefault="008F5EAA">
            <w:pPr>
              <w:pStyle w:val="ConsPlusNormal"/>
              <w:jc w:val="center"/>
              <w:rPr>
                <w:rFonts w:ascii="PT Astra Serif" w:hAnsi="PT Astra Serif"/>
              </w:rPr>
            </w:pPr>
            <w:r>
              <w:rPr>
                <w:rFonts w:ascii="PT Astra Serif" w:hAnsi="PT Astra Serif"/>
              </w:rPr>
              <w:t>5.</w:t>
            </w:r>
          </w:p>
        </w:tc>
        <w:tc>
          <w:tcPr>
            <w:tcW w:w="2179" w:type="dxa"/>
            <w:vAlign w:val="center"/>
          </w:tcPr>
          <w:p w:rsidR="00730E0F" w:rsidRDefault="008F5EAA">
            <w:pPr>
              <w:pStyle w:val="ConsPlusNormal"/>
              <w:rPr>
                <w:rFonts w:ascii="PT Astra Serif" w:hAnsi="PT Astra Serif"/>
              </w:rPr>
            </w:pPr>
            <w:proofErr w:type="gramStart"/>
            <w:r>
              <w:rPr>
                <w:rFonts w:ascii="PT Astra Serif" w:hAnsi="PT Astra Serif"/>
              </w:rPr>
              <w:t xml:space="preserve">Показатель 1 </w:t>
            </w:r>
            <w:r w:rsidR="00172B1D">
              <w:rPr>
                <w:rFonts w:ascii="PT Astra Serif" w:hAnsi="PT Astra Serif"/>
              </w:rPr>
              <w:br/>
            </w:r>
            <w:r>
              <w:rPr>
                <w:rFonts w:ascii="PT Astra Serif" w:hAnsi="PT Astra Serif"/>
              </w:rPr>
              <w:t xml:space="preserve">«Доля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w:t>
            </w:r>
            <w:r w:rsidR="00172B1D">
              <w:rPr>
                <w:rFonts w:ascii="PT Astra Serif" w:hAnsi="PT Astra Serif"/>
              </w:rPr>
              <w:br/>
            </w:r>
            <w:r>
              <w:rPr>
                <w:rFonts w:ascii="PT Astra Serif" w:hAnsi="PT Astra Serif"/>
              </w:rPr>
              <w:t xml:space="preserve">и предоставленных </w:t>
            </w:r>
            <w:r w:rsidR="00172B1D">
              <w:rPr>
                <w:rFonts w:ascii="PT Astra Serif" w:hAnsi="PT Astra Serif"/>
              </w:rPr>
              <w:br/>
            </w:r>
            <w:r>
              <w:rPr>
                <w:rFonts w:ascii="PT Astra Serif" w:hAnsi="PT Astra Serif"/>
              </w:rPr>
              <w:t xml:space="preserve">в постоянное (бессрочное) пользование, </w:t>
            </w:r>
            <w:r w:rsidR="00172B1D">
              <w:rPr>
                <w:rFonts w:ascii="PT Astra Serif" w:hAnsi="PT Astra Serif"/>
              </w:rPr>
              <w:br/>
            </w:r>
            <w:r>
              <w:rPr>
                <w:rFonts w:ascii="PT Astra Serif" w:hAnsi="PT Astra Serif"/>
              </w:rPr>
              <w:t xml:space="preserve">в отношении которых проведены проверки эффективности использования </w:t>
            </w:r>
            <w:r w:rsidR="00172B1D">
              <w:rPr>
                <w:rFonts w:ascii="PT Astra Serif" w:hAnsi="PT Astra Serif"/>
              </w:rPr>
              <w:br/>
            </w:r>
            <w:r>
              <w:rPr>
                <w:rFonts w:ascii="PT Astra Serif" w:hAnsi="PT Astra Serif"/>
              </w:rPr>
              <w:t xml:space="preserve">и сохранности государственного имущества Томской области, от общего количества таких объектов </w:t>
            </w:r>
            <w:r w:rsidR="00172B1D">
              <w:rPr>
                <w:rFonts w:ascii="PT Astra Serif" w:hAnsi="PT Astra Serif"/>
              </w:rPr>
              <w:br/>
            </w:r>
            <w:r>
              <w:rPr>
                <w:rFonts w:ascii="PT Astra Serif" w:hAnsi="PT Astra Serif"/>
              </w:rPr>
              <w:t xml:space="preserve">по состоянию </w:t>
            </w:r>
            <w:r w:rsidR="00172B1D">
              <w:rPr>
                <w:rFonts w:ascii="PT Astra Serif" w:hAnsi="PT Astra Serif"/>
              </w:rPr>
              <w:br/>
            </w:r>
            <w:r>
              <w:rPr>
                <w:rFonts w:ascii="PT Astra Serif" w:hAnsi="PT Astra Serif"/>
              </w:rPr>
              <w:t xml:space="preserve">на начало года, </w:t>
            </w:r>
            <w:r w:rsidR="00172B1D">
              <w:rPr>
                <w:rFonts w:ascii="PT Astra Serif" w:hAnsi="PT Astra Serif"/>
              </w:rPr>
              <w:br/>
            </w:r>
            <w:r>
              <w:rPr>
                <w:rFonts w:ascii="PT Astra Serif" w:hAnsi="PT Astra Serif"/>
              </w:rPr>
              <w:t>в котором проведены такие проверки»</w:t>
            </w:r>
            <w:proofErr w:type="gramEnd"/>
          </w:p>
        </w:tc>
        <w:tc>
          <w:tcPr>
            <w:tcW w:w="737" w:type="dxa"/>
            <w:vAlign w:val="center"/>
          </w:tcPr>
          <w:p w:rsidR="00730E0F" w:rsidRDefault="008F5EAA">
            <w:pPr>
              <w:pStyle w:val="ConsPlusNormal"/>
              <w:jc w:val="center"/>
              <w:rPr>
                <w:rFonts w:ascii="PT Astra Serif" w:hAnsi="PT Astra Serif"/>
              </w:rPr>
            </w:pPr>
            <w:proofErr w:type="gramStart"/>
            <w:r>
              <w:rPr>
                <w:rFonts w:ascii="PT Astra Serif" w:hAnsi="PT Astra Serif"/>
              </w:rPr>
              <w:t>Про</w:t>
            </w:r>
            <w:r w:rsidR="00172B1D">
              <w:rPr>
                <w:rFonts w:ascii="PT Astra Serif" w:hAnsi="PT Astra Serif"/>
              </w:rPr>
              <w:t>-</w:t>
            </w:r>
            <w:r>
              <w:rPr>
                <w:rFonts w:ascii="PT Astra Serif" w:hAnsi="PT Astra Serif"/>
              </w:rPr>
              <w:t>цент</w:t>
            </w:r>
            <w:proofErr w:type="gramEnd"/>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Нет</w:t>
            </w:r>
          </w:p>
        </w:tc>
        <w:tc>
          <w:tcPr>
            <w:tcW w:w="90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Ежегод</w:t>
            </w:r>
            <w:proofErr w:type="spellEnd"/>
            <w:r w:rsidR="00172B1D">
              <w:rPr>
                <w:rFonts w:ascii="PT Astra Serif" w:hAnsi="PT Astra Serif"/>
              </w:rPr>
              <w:t>-</w:t>
            </w:r>
            <w:r>
              <w:rPr>
                <w:rFonts w:ascii="PT Astra Serif" w:hAnsi="PT Astra Serif"/>
              </w:rPr>
              <w:t>но</w:t>
            </w:r>
            <w:proofErr w:type="gramEnd"/>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За отчетный период</w:t>
            </w:r>
          </w:p>
        </w:tc>
        <w:tc>
          <w:tcPr>
            <w:tcW w:w="2703" w:type="dxa"/>
            <w:gridSpan w:val="2"/>
            <w:vAlign w:val="center"/>
          </w:tcPr>
          <w:p w:rsidR="00730E0F" w:rsidRDefault="008F5EAA">
            <w:pPr>
              <w:pStyle w:val="ConsPlusNormal"/>
              <w:jc w:val="center"/>
              <w:rPr>
                <w:rFonts w:ascii="PT Astra Serif" w:hAnsi="PT Astra Serif"/>
              </w:rPr>
            </w:pPr>
            <w:proofErr w:type="spellStart"/>
            <w:r>
              <w:rPr>
                <w:rFonts w:ascii="PT Astra Serif" w:hAnsi="PT Astra Serif"/>
              </w:rPr>
              <w:t>Uф</w:t>
            </w:r>
            <w:proofErr w:type="spellEnd"/>
            <w:r>
              <w:rPr>
                <w:rFonts w:ascii="PT Astra Serif" w:hAnsi="PT Astra Serif"/>
              </w:rPr>
              <w:t xml:space="preserve"> / </w:t>
            </w:r>
            <w:proofErr w:type="spellStart"/>
            <w:r>
              <w:rPr>
                <w:rFonts w:ascii="PT Astra Serif" w:hAnsi="PT Astra Serif"/>
              </w:rPr>
              <w:t>Uнг</w:t>
            </w:r>
            <w:proofErr w:type="spellEnd"/>
            <w:r>
              <w:rPr>
                <w:rFonts w:ascii="PT Astra Serif" w:hAnsi="PT Astra Serif"/>
              </w:rPr>
              <w:t xml:space="preserve"> x 100, где:</w:t>
            </w:r>
          </w:p>
          <w:p w:rsidR="00730E0F" w:rsidRDefault="00172B1D">
            <w:pPr>
              <w:pStyle w:val="ConsPlusNormal"/>
              <w:jc w:val="center"/>
              <w:rPr>
                <w:rFonts w:ascii="PT Astra Serif" w:hAnsi="PT Astra Serif"/>
              </w:rPr>
            </w:pPr>
            <w:proofErr w:type="spellStart"/>
            <w:proofErr w:type="gramStart"/>
            <w:r>
              <w:rPr>
                <w:rFonts w:ascii="PT Astra Serif" w:hAnsi="PT Astra Serif"/>
              </w:rPr>
              <w:t>Uф</w:t>
            </w:r>
            <w:proofErr w:type="spellEnd"/>
            <w:r>
              <w:rPr>
                <w:rFonts w:ascii="PT Astra Serif" w:hAnsi="PT Astra Serif"/>
              </w:rPr>
              <w:t xml:space="preserve"> –</w:t>
            </w:r>
            <w:r w:rsidR="008F5EAA">
              <w:rPr>
                <w:rFonts w:ascii="PT Astra Serif" w:hAnsi="PT Astra Serif"/>
              </w:rPr>
              <w:t xml:space="preserve"> количество объектов недвижимого имущества, сведения о которых содержатся в Реестре государственного имущества Томской области, закрепленных </w:t>
            </w:r>
            <w:r>
              <w:rPr>
                <w:rFonts w:ascii="PT Astra Serif" w:hAnsi="PT Astra Serif"/>
              </w:rPr>
              <w:br/>
            </w:r>
            <w:r w:rsidR="008F5EAA">
              <w:rPr>
                <w:rFonts w:ascii="PT Astra Serif" w:hAnsi="PT Astra Serif"/>
              </w:rPr>
              <w:t xml:space="preserve">на праве оперативного управления </w:t>
            </w:r>
            <w:r>
              <w:rPr>
                <w:rFonts w:ascii="PT Astra Serif" w:hAnsi="PT Astra Serif"/>
              </w:rPr>
              <w:br/>
            </w:r>
            <w:r w:rsidR="008F5EAA">
              <w:rPr>
                <w:rFonts w:ascii="PT Astra Serif" w:hAnsi="PT Astra Serif"/>
              </w:rPr>
              <w:t xml:space="preserve">за государственными органами Томской области, территориальным органом государственного внебюджетного фонда, областными государственными учреждениями, на праве оперативного управления или праве хозяйственного ведения за областными государственными унитарными предприятиями, предоставленных </w:t>
            </w:r>
            <w:r>
              <w:rPr>
                <w:rFonts w:ascii="PT Astra Serif" w:hAnsi="PT Astra Serif"/>
              </w:rPr>
              <w:br/>
            </w:r>
            <w:r w:rsidR="008F5EAA">
              <w:rPr>
                <w:rFonts w:ascii="PT Astra Serif" w:hAnsi="PT Astra Serif"/>
              </w:rPr>
              <w:t xml:space="preserve">в постоянное (бессрочное) пользование, в отношении которых проведены проверки эффективности использования </w:t>
            </w:r>
            <w:r>
              <w:rPr>
                <w:rFonts w:ascii="PT Astra Serif" w:hAnsi="PT Astra Serif"/>
              </w:rPr>
              <w:br/>
            </w:r>
            <w:r w:rsidR="008F5EAA">
              <w:rPr>
                <w:rFonts w:ascii="PT Astra Serif" w:hAnsi="PT Astra Serif"/>
              </w:rPr>
              <w:t>и сохранности</w:t>
            </w:r>
            <w:proofErr w:type="gramEnd"/>
            <w:r w:rsidR="008F5EAA">
              <w:rPr>
                <w:rFonts w:ascii="PT Astra Serif" w:hAnsi="PT Astra Serif"/>
              </w:rPr>
              <w:t xml:space="preserve"> государственного имущества Томской области, шт.;</w:t>
            </w:r>
          </w:p>
          <w:p w:rsidR="00730E0F" w:rsidRDefault="00172B1D">
            <w:pPr>
              <w:pStyle w:val="ConsPlusNormal"/>
              <w:jc w:val="center"/>
              <w:rPr>
                <w:rFonts w:ascii="PT Astra Serif" w:hAnsi="PT Astra Serif"/>
              </w:rPr>
            </w:pPr>
            <w:proofErr w:type="spellStart"/>
            <w:proofErr w:type="gramStart"/>
            <w:r>
              <w:rPr>
                <w:rFonts w:ascii="PT Astra Serif" w:hAnsi="PT Astra Serif"/>
              </w:rPr>
              <w:t>Uнг</w:t>
            </w:r>
            <w:proofErr w:type="spellEnd"/>
            <w:r>
              <w:rPr>
                <w:rFonts w:ascii="PT Astra Serif" w:hAnsi="PT Astra Serif"/>
              </w:rPr>
              <w:t xml:space="preserve"> –</w:t>
            </w:r>
            <w:r w:rsidR="008F5EAA">
              <w:rPr>
                <w:rFonts w:ascii="PT Astra Serif" w:hAnsi="PT Astra Serif"/>
              </w:rPr>
              <w:t xml:space="preserve"> общее количество объектов недвижимого имущества, сведения </w:t>
            </w:r>
            <w:r>
              <w:rPr>
                <w:rFonts w:ascii="PT Astra Serif" w:hAnsi="PT Astra Serif"/>
              </w:rPr>
              <w:br/>
            </w:r>
            <w:r w:rsidR="008F5EAA">
              <w:rPr>
                <w:rFonts w:ascii="PT Astra Serif" w:hAnsi="PT Astra Serif"/>
              </w:rPr>
              <w:t xml:space="preserve">о которых содержатся в Реестре государственного имущества Томской области, закрепленных </w:t>
            </w:r>
            <w:r>
              <w:rPr>
                <w:rFonts w:ascii="PT Astra Serif" w:hAnsi="PT Astra Serif"/>
              </w:rPr>
              <w:br/>
            </w:r>
            <w:r w:rsidR="008F5EAA">
              <w:rPr>
                <w:rFonts w:ascii="PT Astra Serif" w:hAnsi="PT Astra Serif"/>
              </w:rPr>
              <w:t>на праве оперативного управления за органами государственной власти Томской области, территориальным органом государственного внебюджетного фонда, областными государственными учреждениями, на праве оперативного управления или праве хозяйственного ведения за областными государственными унитарными предприятиями, предоставленных в постоянное (бессрочное) пользование, по состоянию на начало года, в котором</w:t>
            </w:r>
            <w:proofErr w:type="gramEnd"/>
            <w:r w:rsidR="008F5EAA">
              <w:rPr>
                <w:rFonts w:ascii="PT Astra Serif" w:hAnsi="PT Astra Serif"/>
              </w:rPr>
              <w:t xml:space="preserve"> проведены такие проверки, шт.</w:t>
            </w:r>
          </w:p>
        </w:tc>
        <w:tc>
          <w:tcPr>
            <w:tcW w:w="1095" w:type="dxa"/>
            <w:vAlign w:val="center"/>
          </w:tcPr>
          <w:p w:rsidR="00730E0F" w:rsidRDefault="008F5EAA">
            <w:pPr>
              <w:pStyle w:val="ConsPlusNormal"/>
              <w:jc w:val="center"/>
              <w:rPr>
                <w:rFonts w:ascii="PT Astra Serif" w:hAnsi="PT Astra Serif"/>
              </w:rPr>
            </w:pPr>
            <w:proofErr w:type="gramStart"/>
            <w:r>
              <w:rPr>
                <w:rFonts w:ascii="PT Astra Serif" w:hAnsi="PT Astra Serif"/>
              </w:rPr>
              <w:t>Ведом</w:t>
            </w:r>
            <w:r w:rsidR="00172B1D">
              <w:rPr>
                <w:rFonts w:ascii="PT Astra Serif" w:hAnsi="PT Astra Serif"/>
              </w:rPr>
              <w:t>-</w:t>
            </w:r>
            <w:proofErr w:type="spellStart"/>
            <w:r>
              <w:rPr>
                <w:rFonts w:ascii="PT Astra Serif" w:hAnsi="PT Astra Serif"/>
              </w:rPr>
              <w:t>ственная</w:t>
            </w:r>
            <w:proofErr w:type="spellEnd"/>
            <w:proofErr w:type="gramEnd"/>
            <w:r>
              <w:rPr>
                <w:rFonts w:ascii="PT Astra Serif" w:hAnsi="PT Astra Serif"/>
              </w:rPr>
              <w:t xml:space="preserve"> стати</w:t>
            </w:r>
            <w:r w:rsidR="00BD4DD5">
              <w:rPr>
                <w:rFonts w:ascii="PT Astra Serif" w:hAnsi="PT Astra Serif"/>
                <w:lang w:val="en-US"/>
              </w:rPr>
              <w:t>-</w:t>
            </w:r>
            <w:proofErr w:type="spellStart"/>
            <w:r>
              <w:rPr>
                <w:rFonts w:ascii="PT Astra Serif" w:hAnsi="PT Astra Serif"/>
              </w:rPr>
              <w:t>стика</w:t>
            </w:r>
            <w:proofErr w:type="spellEnd"/>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по управлению </w:t>
            </w:r>
            <w:proofErr w:type="spellStart"/>
            <w:proofErr w:type="gramStart"/>
            <w:r>
              <w:rPr>
                <w:rFonts w:ascii="PT Astra Serif" w:hAnsi="PT Astra Serif"/>
              </w:rPr>
              <w:t>государ</w:t>
            </w:r>
            <w:r w:rsidR="00172B1D">
              <w:rPr>
                <w:rFonts w:ascii="PT Astra Serif" w:hAnsi="PT Astra Serif"/>
              </w:rPr>
              <w:t>-</w:t>
            </w:r>
            <w:r>
              <w:rPr>
                <w:rFonts w:ascii="PT Astra Serif" w:hAnsi="PT Astra Serif"/>
              </w:rPr>
              <w:t>ственной</w:t>
            </w:r>
            <w:proofErr w:type="spellEnd"/>
            <w:proofErr w:type="gramEnd"/>
            <w:r>
              <w:rPr>
                <w:rFonts w:ascii="PT Astra Serif" w:hAnsi="PT Astra Serif"/>
              </w:rPr>
              <w:t xml:space="preserve"> </w:t>
            </w:r>
            <w:proofErr w:type="spellStart"/>
            <w:r>
              <w:rPr>
                <w:rFonts w:ascii="PT Astra Serif" w:hAnsi="PT Astra Serif"/>
              </w:rPr>
              <w:t>собствен</w:t>
            </w:r>
            <w:r w:rsidR="00172B1D">
              <w:rPr>
                <w:rFonts w:ascii="PT Astra Serif" w:hAnsi="PT Astra Serif"/>
              </w:rPr>
              <w:t>-</w:t>
            </w:r>
            <w:r>
              <w:rPr>
                <w:rFonts w:ascii="PT Astra Serif" w:hAnsi="PT Astra Serif"/>
              </w:rPr>
              <w:t>ностью</w:t>
            </w:r>
            <w:proofErr w:type="spellEnd"/>
            <w:r>
              <w:rPr>
                <w:rFonts w:ascii="PT Astra Serif" w:hAnsi="PT Astra Serif"/>
              </w:rPr>
              <w:t xml:space="preserve"> Томской области</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1 марта года, </w:t>
            </w:r>
            <w:proofErr w:type="gramStart"/>
            <w:r>
              <w:rPr>
                <w:rFonts w:ascii="PT Astra Serif" w:hAnsi="PT Astra Serif"/>
              </w:rPr>
              <w:t>следую</w:t>
            </w:r>
            <w:r w:rsidR="00172B1D">
              <w:rPr>
                <w:rFonts w:ascii="PT Astra Serif" w:hAnsi="PT Astra Serif"/>
              </w:rPr>
              <w:t>-</w:t>
            </w:r>
            <w:proofErr w:type="spellStart"/>
            <w:r>
              <w:rPr>
                <w:rFonts w:ascii="PT Astra Serif" w:hAnsi="PT Astra Serif"/>
              </w:rPr>
              <w:t>щего</w:t>
            </w:r>
            <w:proofErr w:type="spellEnd"/>
            <w:proofErr w:type="gramEnd"/>
            <w:r>
              <w:rPr>
                <w:rFonts w:ascii="PT Astra Serif" w:hAnsi="PT Astra Serif"/>
              </w:rPr>
              <w:t xml:space="preserve"> за </w:t>
            </w:r>
            <w:proofErr w:type="spellStart"/>
            <w:r>
              <w:rPr>
                <w:rFonts w:ascii="PT Astra Serif" w:hAnsi="PT Astra Serif"/>
              </w:rPr>
              <w:t>отчетным</w:t>
            </w:r>
            <w:proofErr w:type="spellEnd"/>
            <w:r>
              <w:rPr>
                <w:rFonts w:ascii="PT Astra Serif" w:hAnsi="PT Astra Serif"/>
              </w:rPr>
              <w:t xml:space="preserve"> годом</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6.</w:t>
            </w:r>
          </w:p>
        </w:tc>
        <w:tc>
          <w:tcPr>
            <w:tcW w:w="2179" w:type="dxa"/>
            <w:vAlign w:val="center"/>
          </w:tcPr>
          <w:p w:rsidR="00730E0F" w:rsidRDefault="008F5EAA">
            <w:pPr>
              <w:pStyle w:val="ConsPlusNormal"/>
              <w:rPr>
                <w:rFonts w:ascii="PT Astra Serif" w:hAnsi="PT Astra Serif"/>
              </w:rPr>
            </w:pPr>
            <w:proofErr w:type="gramStart"/>
            <w:r>
              <w:rPr>
                <w:rFonts w:ascii="PT Astra Serif" w:hAnsi="PT Astra Serif"/>
              </w:rPr>
              <w:t xml:space="preserve">Показатель 2 </w:t>
            </w:r>
            <w:r w:rsidR="00172B1D">
              <w:rPr>
                <w:rFonts w:ascii="PT Astra Serif" w:hAnsi="PT Astra Serif"/>
              </w:rPr>
              <w:br/>
            </w:r>
            <w:r>
              <w:rPr>
                <w:rFonts w:ascii="PT Astra Serif" w:hAnsi="PT Astra Serif"/>
              </w:rPr>
              <w:t xml:space="preserve">«Доля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w:t>
            </w:r>
            <w:r w:rsidR="00172B1D">
              <w:rPr>
                <w:rFonts w:ascii="PT Astra Serif" w:hAnsi="PT Astra Serif"/>
              </w:rPr>
              <w:br/>
            </w:r>
            <w:r>
              <w:rPr>
                <w:rFonts w:ascii="PT Astra Serif" w:hAnsi="PT Astra Serif"/>
              </w:rPr>
              <w:t xml:space="preserve">и сохранности государственного имущества Томской области, от общего количества таких объектов </w:t>
            </w:r>
            <w:r w:rsidR="00172B1D">
              <w:rPr>
                <w:rFonts w:ascii="PT Astra Serif" w:hAnsi="PT Astra Serif"/>
              </w:rPr>
              <w:br/>
            </w:r>
            <w:r>
              <w:rPr>
                <w:rFonts w:ascii="PT Astra Serif" w:hAnsi="PT Astra Serif"/>
              </w:rPr>
              <w:t xml:space="preserve">по состоянию </w:t>
            </w:r>
            <w:r w:rsidR="00172B1D">
              <w:rPr>
                <w:rFonts w:ascii="PT Astra Serif" w:hAnsi="PT Astra Serif"/>
              </w:rPr>
              <w:br/>
            </w:r>
            <w:r>
              <w:rPr>
                <w:rFonts w:ascii="PT Astra Serif" w:hAnsi="PT Astra Serif"/>
              </w:rPr>
              <w:t xml:space="preserve">на начало года, </w:t>
            </w:r>
            <w:r w:rsidR="00172B1D">
              <w:rPr>
                <w:rFonts w:ascii="PT Astra Serif" w:hAnsi="PT Astra Serif"/>
              </w:rPr>
              <w:br/>
            </w:r>
            <w:r>
              <w:rPr>
                <w:rFonts w:ascii="PT Astra Serif" w:hAnsi="PT Astra Serif"/>
              </w:rPr>
              <w:t>в котором проведены такие проверки»</w:t>
            </w:r>
            <w:proofErr w:type="gramEnd"/>
          </w:p>
        </w:tc>
        <w:tc>
          <w:tcPr>
            <w:tcW w:w="737" w:type="dxa"/>
            <w:vAlign w:val="center"/>
          </w:tcPr>
          <w:p w:rsidR="00730E0F" w:rsidRDefault="008F5EAA">
            <w:pPr>
              <w:pStyle w:val="ConsPlusNormal"/>
              <w:jc w:val="center"/>
              <w:rPr>
                <w:rFonts w:ascii="PT Astra Serif" w:hAnsi="PT Astra Serif"/>
              </w:rPr>
            </w:pPr>
            <w:proofErr w:type="gramStart"/>
            <w:r>
              <w:rPr>
                <w:rFonts w:ascii="PT Astra Serif" w:hAnsi="PT Astra Serif"/>
              </w:rPr>
              <w:t>Про</w:t>
            </w:r>
            <w:r w:rsidR="00172B1D">
              <w:rPr>
                <w:rFonts w:ascii="PT Astra Serif" w:hAnsi="PT Astra Serif"/>
              </w:rPr>
              <w:t>-</w:t>
            </w:r>
            <w:r>
              <w:rPr>
                <w:rFonts w:ascii="PT Astra Serif" w:hAnsi="PT Astra Serif"/>
              </w:rPr>
              <w:t>цент</w:t>
            </w:r>
            <w:proofErr w:type="gramEnd"/>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Нет</w:t>
            </w:r>
          </w:p>
        </w:tc>
        <w:tc>
          <w:tcPr>
            <w:tcW w:w="90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Ежегод</w:t>
            </w:r>
            <w:proofErr w:type="spellEnd"/>
            <w:r w:rsidR="00172B1D">
              <w:rPr>
                <w:rFonts w:ascii="PT Astra Serif" w:hAnsi="PT Astra Serif"/>
              </w:rPr>
              <w:t>-</w:t>
            </w:r>
            <w:r>
              <w:rPr>
                <w:rFonts w:ascii="PT Astra Serif" w:hAnsi="PT Astra Serif"/>
              </w:rPr>
              <w:t>но</w:t>
            </w:r>
            <w:proofErr w:type="gramEnd"/>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За отчетный период</w:t>
            </w:r>
          </w:p>
        </w:tc>
        <w:tc>
          <w:tcPr>
            <w:tcW w:w="2703" w:type="dxa"/>
            <w:gridSpan w:val="2"/>
            <w:vAlign w:val="center"/>
          </w:tcPr>
          <w:p w:rsidR="00730E0F" w:rsidRDefault="008F5EAA">
            <w:pPr>
              <w:pStyle w:val="ConsPlusNormal"/>
              <w:jc w:val="center"/>
              <w:rPr>
                <w:rFonts w:ascii="PT Astra Serif" w:hAnsi="PT Astra Serif"/>
              </w:rPr>
            </w:pPr>
            <w:proofErr w:type="spellStart"/>
            <w:r>
              <w:rPr>
                <w:rFonts w:ascii="PT Astra Serif" w:hAnsi="PT Astra Serif"/>
              </w:rPr>
              <w:t>Кф</w:t>
            </w:r>
            <w:proofErr w:type="spellEnd"/>
            <w:r>
              <w:rPr>
                <w:rFonts w:ascii="PT Astra Serif" w:hAnsi="PT Astra Serif"/>
              </w:rPr>
              <w:t xml:space="preserve"> / </w:t>
            </w:r>
            <w:proofErr w:type="spellStart"/>
            <w:r>
              <w:rPr>
                <w:rFonts w:ascii="PT Astra Serif" w:hAnsi="PT Astra Serif"/>
              </w:rPr>
              <w:t>Кнг</w:t>
            </w:r>
            <w:proofErr w:type="spellEnd"/>
            <w:r>
              <w:rPr>
                <w:rFonts w:ascii="PT Astra Serif" w:hAnsi="PT Astra Serif"/>
              </w:rPr>
              <w:t xml:space="preserve"> x 100, где:</w:t>
            </w:r>
          </w:p>
          <w:p w:rsidR="00730E0F" w:rsidRDefault="00172B1D">
            <w:pPr>
              <w:pStyle w:val="ConsPlusNormal"/>
              <w:jc w:val="center"/>
              <w:rPr>
                <w:rFonts w:ascii="PT Astra Serif" w:hAnsi="PT Astra Serif"/>
              </w:rPr>
            </w:pPr>
            <w:proofErr w:type="spellStart"/>
            <w:r>
              <w:rPr>
                <w:rFonts w:ascii="PT Astra Serif" w:hAnsi="PT Astra Serif"/>
              </w:rPr>
              <w:t>Кф</w:t>
            </w:r>
            <w:proofErr w:type="spellEnd"/>
            <w:r>
              <w:rPr>
                <w:rFonts w:ascii="PT Astra Serif" w:hAnsi="PT Astra Serif"/>
              </w:rPr>
              <w:t xml:space="preserve"> –</w:t>
            </w:r>
            <w:r w:rsidR="008F5EAA">
              <w:rPr>
                <w:rFonts w:ascii="PT Astra Serif" w:hAnsi="PT Astra Serif"/>
              </w:rPr>
              <w:t xml:space="preserve"> количество объектов недвижимого имущества, сведения о которых содержатся в Реестре государственного имущества Томской области, находящихся </w:t>
            </w:r>
            <w:r>
              <w:rPr>
                <w:rFonts w:ascii="PT Astra Serif" w:hAnsi="PT Astra Serif"/>
              </w:rPr>
              <w:br/>
            </w:r>
            <w:r w:rsidR="008F5EAA">
              <w:rPr>
                <w:rFonts w:ascii="PT Astra Serif" w:hAnsi="PT Astra Serif"/>
              </w:rPr>
              <w:t xml:space="preserve">в Казне Томской области, в отношении которых проведены проверки эффективности использования </w:t>
            </w:r>
            <w:r>
              <w:rPr>
                <w:rFonts w:ascii="PT Astra Serif" w:hAnsi="PT Astra Serif"/>
              </w:rPr>
              <w:br/>
            </w:r>
            <w:r w:rsidR="008F5EAA">
              <w:rPr>
                <w:rFonts w:ascii="PT Astra Serif" w:hAnsi="PT Astra Serif"/>
              </w:rPr>
              <w:t>и сохранности государственного имущества Томской области, шт.;</w:t>
            </w:r>
          </w:p>
          <w:p w:rsidR="00730E0F" w:rsidRDefault="00172B1D">
            <w:pPr>
              <w:pStyle w:val="ConsPlusNormal"/>
              <w:jc w:val="center"/>
              <w:rPr>
                <w:rFonts w:ascii="PT Astra Serif" w:hAnsi="PT Astra Serif"/>
              </w:rPr>
            </w:pPr>
            <w:proofErr w:type="spellStart"/>
            <w:r>
              <w:rPr>
                <w:rFonts w:ascii="PT Astra Serif" w:hAnsi="PT Astra Serif"/>
              </w:rPr>
              <w:t>Кнг</w:t>
            </w:r>
            <w:proofErr w:type="spellEnd"/>
            <w:r>
              <w:rPr>
                <w:rFonts w:ascii="PT Astra Serif" w:hAnsi="PT Astra Serif"/>
              </w:rPr>
              <w:t xml:space="preserve"> –</w:t>
            </w:r>
            <w:r w:rsidR="008F5EAA">
              <w:rPr>
                <w:rFonts w:ascii="PT Astra Serif" w:hAnsi="PT Astra Serif"/>
              </w:rPr>
              <w:t xml:space="preserve"> общее количество объектов недвижимого имущества, сведения </w:t>
            </w:r>
            <w:r>
              <w:rPr>
                <w:rFonts w:ascii="PT Astra Serif" w:hAnsi="PT Astra Serif"/>
              </w:rPr>
              <w:br/>
            </w:r>
            <w:r w:rsidR="008F5EAA">
              <w:rPr>
                <w:rFonts w:ascii="PT Astra Serif" w:hAnsi="PT Astra Serif"/>
              </w:rPr>
              <w:t xml:space="preserve">о которых содержатся в Реестре государственного имущества Томской области, находящихся в Казне Томской области, </w:t>
            </w:r>
            <w:r>
              <w:rPr>
                <w:rFonts w:ascii="PT Astra Serif" w:hAnsi="PT Astra Serif"/>
              </w:rPr>
              <w:br/>
            </w:r>
            <w:r w:rsidR="008F5EAA">
              <w:rPr>
                <w:rFonts w:ascii="PT Astra Serif" w:hAnsi="PT Astra Serif"/>
              </w:rPr>
              <w:t>по состоянию на начало года, в котором проведены такие проверки, шт.</w:t>
            </w:r>
          </w:p>
          <w:p w:rsidR="009E72B6" w:rsidRDefault="009E72B6">
            <w:pPr>
              <w:pStyle w:val="ConsPlusNormal"/>
              <w:jc w:val="center"/>
              <w:rPr>
                <w:rFonts w:ascii="PT Astra Serif" w:hAnsi="PT Astra Serif"/>
              </w:rPr>
            </w:pPr>
          </w:p>
        </w:tc>
        <w:tc>
          <w:tcPr>
            <w:tcW w:w="1095" w:type="dxa"/>
            <w:vAlign w:val="center"/>
          </w:tcPr>
          <w:p w:rsidR="00730E0F" w:rsidRDefault="008F5EAA">
            <w:pPr>
              <w:pStyle w:val="ConsPlusNormal"/>
              <w:jc w:val="center"/>
              <w:rPr>
                <w:rFonts w:ascii="PT Astra Serif" w:hAnsi="PT Astra Serif"/>
              </w:rPr>
            </w:pPr>
            <w:proofErr w:type="gramStart"/>
            <w:r>
              <w:rPr>
                <w:rFonts w:ascii="PT Astra Serif" w:hAnsi="PT Astra Serif"/>
              </w:rPr>
              <w:t>Ведом</w:t>
            </w:r>
            <w:r w:rsidR="00172B1D">
              <w:rPr>
                <w:rFonts w:ascii="PT Astra Serif" w:hAnsi="PT Astra Serif"/>
              </w:rPr>
              <w:t>-</w:t>
            </w:r>
            <w:proofErr w:type="spellStart"/>
            <w:r>
              <w:rPr>
                <w:rFonts w:ascii="PT Astra Serif" w:hAnsi="PT Astra Serif"/>
              </w:rPr>
              <w:t>ственная</w:t>
            </w:r>
            <w:proofErr w:type="spellEnd"/>
            <w:proofErr w:type="gramEnd"/>
            <w:r>
              <w:rPr>
                <w:rFonts w:ascii="PT Astra Serif" w:hAnsi="PT Astra Serif"/>
              </w:rPr>
              <w:t xml:space="preserve"> стати</w:t>
            </w:r>
            <w:r w:rsidR="00BD4DD5">
              <w:rPr>
                <w:rFonts w:ascii="PT Astra Serif" w:hAnsi="PT Astra Serif"/>
                <w:lang w:val="en-US"/>
              </w:rPr>
              <w:t>-</w:t>
            </w:r>
            <w:proofErr w:type="spellStart"/>
            <w:r>
              <w:rPr>
                <w:rFonts w:ascii="PT Astra Serif" w:hAnsi="PT Astra Serif"/>
              </w:rPr>
              <w:t>стика</w:t>
            </w:r>
            <w:proofErr w:type="spellEnd"/>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по управлению </w:t>
            </w:r>
            <w:proofErr w:type="spellStart"/>
            <w:proofErr w:type="gramStart"/>
            <w:r>
              <w:rPr>
                <w:rFonts w:ascii="PT Astra Serif" w:hAnsi="PT Astra Serif"/>
              </w:rPr>
              <w:t>государ</w:t>
            </w:r>
            <w:r w:rsidR="00172B1D">
              <w:rPr>
                <w:rFonts w:ascii="PT Astra Serif" w:hAnsi="PT Astra Serif"/>
              </w:rPr>
              <w:t>-</w:t>
            </w:r>
            <w:r>
              <w:rPr>
                <w:rFonts w:ascii="PT Astra Serif" w:hAnsi="PT Astra Serif"/>
              </w:rPr>
              <w:t>ственной</w:t>
            </w:r>
            <w:proofErr w:type="spellEnd"/>
            <w:proofErr w:type="gramEnd"/>
            <w:r>
              <w:rPr>
                <w:rFonts w:ascii="PT Astra Serif" w:hAnsi="PT Astra Serif"/>
              </w:rPr>
              <w:t xml:space="preserve"> </w:t>
            </w:r>
            <w:proofErr w:type="spellStart"/>
            <w:r>
              <w:rPr>
                <w:rFonts w:ascii="PT Astra Serif" w:hAnsi="PT Astra Serif"/>
              </w:rPr>
              <w:t>собствен</w:t>
            </w:r>
            <w:r w:rsidR="00172B1D">
              <w:rPr>
                <w:rFonts w:ascii="PT Astra Serif" w:hAnsi="PT Astra Serif"/>
              </w:rPr>
              <w:t>-</w:t>
            </w:r>
            <w:r>
              <w:rPr>
                <w:rFonts w:ascii="PT Astra Serif" w:hAnsi="PT Astra Serif"/>
              </w:rPr>
              <w:t>ностью</w:t>
            </w:r>
            <w:proofErr w:type="spellEnd"/>
            <w:r>
              <w:rPr>
                <w:rFonts w:ascii="PT Astra Serif" w:hAnsi="PT Astra Serif"/>
              </w:rPr>
              <w:t xml:space="preserve"> Томской области</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1 марта года, </w:t>
            </w:r>
            <w:proofErr w:type="gramStart"/>
            <w:r>
              <w:rPr>
                <w:rFonts w:ascii="PT Astra Serif" w:hAnsi="PT Astra Serif"/>
              </w:rPr>
              <w:t>следую</w:t>
            </w:r>
            <w:r w:rsidR="00172B1D">
              <w:rPr>
                <w:rFonts w:ascii="PT Astra Serif" w:hAnsi="PT Astra Serif"/>
              </w:rPr>
              <w:t>-</w:t>
            </w:r>
            <w:proofErr w:type="spellStart"/>
            <w:r>
              <w:rPr>
                <w:rFonts w:ascii="PT Astra Serif" w:hAnsi="PT Astra Serif"/>
              </w:rPr>
              <w:t>щего</w:t>
            </w:r>
            <w:proofErr w:type="spellEnd"/>
            <w:proofErr w:type="gramEnd"/>
            <w:r>
              <w:rPr>
                <w:rFonts w:ascii="PT Astra Serif" w:hAnsi="PT Astra Serif"/>
              </w:rPr>
              <w:t xml:space="preserve"> </w:t>
            </w:r>
            <w:r w:rsidR="00172B1D">
              <w:rPr>
                <w:rFonts w:ascii="PT Astra Serif" w:hAnsi="PT Astra Serif"/>
              </w:rPr>
              <w:br/>
            </w:r>
            <w:r>
              <w:rPr>
                <w:rFonts w:ascii="PT Astra Serif" w:hAnsi="PT Astra Serif"/>
              </w:rPr>
              <w:t xml:space="preserve">за </w:t>
            </w:r>
            <w:proofErr w:type="spellStart"/>
            <w:r>
              <w:rPr>
                <w:rFonts w:ascii="PT Astra Serif" w:hAnsi="PT Astra Serif"/>
              </w:rPr>
              <w:t>отчетным</w:t>
            </w:r>
            <w:proofErr w:type="spellEnd"/>
            <w:r>
              <w:rPr>
                <w:rFonts w:ascii="PT Astra Serif" w:hAnsi="PT Astra Serif"/>
              </w:rPr>
              <w:t xml:space="preserve"> годом</w:t>
            </w:r>
          </w:p>
        </w:tc>
      </w:tr>
      <w:tr w:rsidR="00730E0F">
        <w:tc>
          <w:tcPr>
            <w:tcW w:w="13574" w:type="dxa"/>
            <w:gridSpan w:val="11"/>
            <w:vAlign w:val="center"/>
          </w:tcPr>
          <w:p w:rsidR="00730E0F" w:rsidRDefault="008F5EAA">
            <w:pPr>
              <w:pStyle w:val="ConsPlusNormal"/>
              <w:outlineLvl w:val="1"/>
              <w:rPr>
                <w:rFonts w:ascii="PT Astra Serif" w:hAnsi="PT Astra Serif"/>
              </w:rPr>
            </w:pPr>
            <w:r>
              <w:br w:type="page" w:clear="all"/>
            </w:r>
            <w:r>
              <w:rPr>
                <w:rFonts w:ascii="PT Astra Serif" w:hAnsi="PT Astra Serif"/>
              </w:rPr>
              <w:t>Комплекс процессных мероприятий «Проведение ко</w:t>
            </w:r>
            <w:bookmarkStart w:id="0" w:name="_GoBack"/>
            <w:bookmarkEnd w:id="0"/>
            <w:r>
              <w:rPr>
                <w:rFonts w:ascii="PT Astra Serif" w:hAnsi="PT Astra Serif"/>
              </w:rPr>
              <w:t>мплексных кадастровых работ на территории Томской области»</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7.</w:t>
            </w:r>
          </w:p>
        </w:tc>
        <w:tc>
          <w:tcPr>
            <w:tcW w:w="2179" w:type="dxa"/>
            <w:vAlign w:val="center"/>
          </w:tcPr>
          <w:p w:rsidR="00730E0F" w:rsidRDefault="00A32242">
            <w:pPr>
              <w:pStyle w:val="ConsPlusNormal"/>
              <w:rPr>
                <w:rFonts w:ascii="PT Astra Serif" w:hAnsi="PT Astra Serif"/>
              </w:rPr>
            </w:pPr>
            <w:r>
              <w:rPr>
                <w:rFonts w:ascii="PT Astra Serif" w:hAnsi="PT Astra Serif"/>
              </w:rPr>
              <w:t>Показатель</w:t>
            </w:r>
            <w:r w:rsidR="00172B1D">
              <w:rPr>
                <w:rFonts w:ascii="PT Astra Serif" w:hAnsi="PT Astra Serif"/>
              </w:rPr>
              <w:t xml:space="preserve"> </w:t>
            </w:r>
            <w:r w:rsidR="00172B1D">
              <w:rPr>
                <w:rFonts w:ascii="PT Astra Serif" w:hAnsi="PT Astra Serif"/>
              </w:rPr>
              <w:br/>
            </w:r>
            <w:r w:rsidR="008F5EAA">
              <w:rPr>
                <w:rFonts w:ascii="PT Astra Serif" w:hAnsi="PT Astra Serif"/>
              </w:rPr>
              <w:t xml:space="preserve">«Доля кадастровых кварталов, в отношении которых подготовлены карты-планы территории, содержащие необходимые для внесения в Единый государственный реестр недвижимости сведения об объектах комплексных кадастровых работ, от общего количества кадастровых кварталов, </w:t>
            </w:r>
            <w:r w:rsidR="00172B1D">
              <w:rPr>
                <w:rFonts w:ascii="PT Astra Serif" w:hAnsi="PT Astra Serif"/>
              </w:rPr>
              <w:br/>
            </w:r>
            <w:r w:rsidR="008F5EAA">
              <w:rPr>
                <w:rFonts w:ascii="PT Astra Serif" w:hAnsi="PT Astra Serif"/>
              </w:rPr>
              <w:t xml:space="preserve">в отношении которых запланировано проведение комплексных кадастровых работ </w:t>
            </w:r>
            <w:r w:rsidR="00172B1D">
              <w:rPr>
                <w:rFonts w:ascii="PT Astra Serif" w:hAnsi="PT Astra Serif"/>
              </w:rPr>
              <w:br/>
            </w:r>
            <w:r w:rsidR="008F5EAA">
              <w:rPr>
                <w:rFonts w:ascii="PT Astra Serif" w:hAnsi="PT Astra Serif"/>
              </w:rPr>
              <w:t>в отчетном году»</w:t>
            </w:r>
          </w:p>
        </w:tc>
        <w:tc>
          <w:tcPr>
            <w:tcW w:w="737" w:type="dxa"/>
            <w:vAlign w:val="center"/>
          </w:tcPr>
          <w:p w:rsidR="00730E0F" w:rsidRDefault="008F5EAA">
            <w:pPr>
              <w:pStyle w:val="ConsPlusNormal"/>
              <w:jc w:val="center"/>
              <w:rPr>
                <w:rFonts w:ascii="PT Astra Serif" w:hAnsi="PT Astra Serif"/>
              </w:rPr>
            </w:pPr>
            <w:proofErr w:type="gramStart"/>
            <w:r>
              <w:rPr>
                <w:rFonts w:ascii="PT Astra Serif" w:hAnsi="PT Astra Serif"/>
              </w:rPr>
              <w:t>Про</w:t>
            </w:r>
            <w:r w:rsidR="00172B1D">
              <w:rPr>
                <w:rFonts w:ascii="PT Astra Serif" w:hAnsi="PT Astra Serif"/>
              </w:rPr>
              <w:t>-</w:t>
            </w:r>
            <w:r>
              <w:rPr>
                <w:rFonts w:ascii="PT Astra Serif" w:hAnsi="PT Astra Serif"/>
              </w:rPr>
              <w:t>цент</w:t>
            </w:r>
            <w:proofErr w:type="gramEnd"/>
          </w:p>
        </w:tc>
        <w:tc>
          <w:tcPr>
            <w:tcW w:w="1020" w:type="dxa"/>
            <w:vAlign w:val="center"/>
          </w:tcPr>
          <w:p w:rsidR="00730E0F" w:rsidRDefault="008F5EAA">
            <w:pPr>
              <w:pStyle w:val="ConsPlusNormal"/>
              <w:jc w:val="center"/>
              <w:rPr>
                <w:rFonts w:ascii="PT Astra Serif" w:hAnsi="PT Astra Serif"/>
              </w:rPr>
            </w:pPr>
            <w:r>
              <w:rPr>
                <w:rFonts w:ascii="PT Astra Serif" w:hAnsi="PT Astra Serif"/>
              </w:rPr>
              <w:t>Нет</w:t>
            </w:r>
          </w:p>
        </w:tc>
        <w:tc>
          <w:tcPr>
            <w:tcW w:w="907" w:type="dxa"/>
            <w:vAlign w:val="center"/>
          </w:tcPr>
          <w:p w:rsidR="00730E0F" w:rsidRDefault="008F5EAA">
            <w:pPr>
              <w:pStyle w:val="ConsPlusNormal"/>
              <w:jc w:val="center"/>
              <w:rPr>
                <w:rFonts w:ascii="PT Astra Serif" w:hAnsi="PT Astra Serif"/>
              </w:rPr>
            </w:pPr>
            <w:proofErr w:type="spellStart"/>
            <w:proofErr w:type="gramStart"/>
            <w:r>
              <w:rPr>
                <w:rFonts w:ascii="PT Astra Serif" w:hAnsi="PT Astra Serif"/>
              </w:rPr>
              <w:t>Ежегод</w:t>
            </w:r>
            <w:proofErr w:type="spellEnd"/>
            <w:r w:rsidR="00172B1D">
              <w:rPr>
                <w:rFonts w:ascii="PT Astra Serif" w:hAnsi="PT Astra Serif"/>
              </w:rPr>
              <w:t>-</w:t>
            </w:r>
            <w:r>
              <w:rPr>
                <w:rFonts w:ascii="PT Astra Serif" w:hAnsi="PT Astra Serif"/>
              </w:rPr>
              <w:t>но</w:t>
            </w:r>
            <w:proofErr w:type="gramEnd"/>
          </w:p>
        </w:tc>
        <w:tc>
          <w:tcPr>
            <w:tcW w:w="1701" w:type="dxa"/>
            <w:vAlign w:val="center"/>
          </w:tcPr>
          <w:p w:rsidR="00730E0F" w:rsidRDefault="008F5EAA">
            <w:pPr>
              <w:spacing w:after="0" w:line="240" w:lineRule="auto"/>
              <w:jc w:val="center"/>
              <w:rPr>
                <w:rFonts w:ascii="PT Astra Serif" w:hAnsi="PT Astra Serif" w:cs="PT Astra Serif"/>
                <w:lang w:eastAsia="ru-RU"/>
              </w:rPr>
            </w:pPr>
            <w:r>
              <w:rPr>
                <w:rFonts w:ascii="PT Astra Serif" w:hAnsi="PT Astra Serif" w:cs="PT Astra Serif"/>
                <w:lang w:eastAsia="ru-RU"/>
              </w:rPr>
              <w:t>На конец отчетного периода</w:t>
            </w:r>
          </w:p>
          <w:p w:rsidR="00730E0F" w:rsidRDefault="00730E0F">
            <w:pPr>
              <w:pStyle w:val="ConsPlusNormal"/>
              <w:jc w:val="center"/>
              <w:rPr>
                <w:rFonts w:ascii="PT Astra Serif" w:hAnsi="PT Astra Serif"/>
              </w:rPr>
            </w:pPr>
          </w:p>
        </w:tc>
        <w:tc>
          <w:tcPr>
            <w:tcW w:w="2551" w:type="dxa"/>
            <w:vAlign w:val="center"/>
          </w:tcPr>
          <w:p w:rsidR="00172B1D" w:rsidRDefault="008F5EAA">
            <w:pPr>
              <w:pStyle w:val="ConsPlusNormal"/>
              <w:jc w:val="center"/>
              <w:rPr>
                <w:rFonts w:ascii="PT Astra Serif" w:hAnsi="PT Astra Serif" w:cs="PT Astra Serif"/>
              </w:rPr>
            </w:pPr>
            <w:proofErr w:type="spellStart"/>
            <w:r w:rsidRPr="00172B1D">
              <w:rPr>
                <w:rFonts w:ascii="PT Astra Serif" w:hAnsi="PT Astra Serif" w:cs="PT Astra Serif"/>
              </w:rPr>
              <w:t>Кв</w:t>
            </w:r>
            <w:proofErr w:type="spellEnd"/>
            <w:r w:rsidRPr="00172B1D">
              <w:rPr>
                <w:rFonts w:ascii="PT Astra Serif" w:hAnsi="PT Astra Serif" w:cs="PT Astra Serif"/>
              </w:rPr>
              <w:t xml:space="preserve"> / </w:t>
            </w:r>
            <w:proofErr w:type="spellStart"/>
            <w:r w:rsidRPr="00172B1D">
              <w:rPr>
                <w:rFonts w:ascii="PT Astra Serif" w:hAnsi="PT Astra Serif" w:cs="PT Astra Serif"/>
              </w:rPr>
              <w:t>Кп</w:t>
            </w:r>
            <w:proofErr w:type="spellEnd"/>
            <w:r w:rsidRPr="00172B1D">
              <w:rPr>
                <w:rFonts w:ascii="PT Astra Serif" w:hAnsi="PT Astra Serif" w:cs="PT Astra Serif"/>
              </w:rPr>
              <w:t xml:space="preserve"> x 100, где: </w:t>
            </w:r>
          </w:p>
          <w:p w:rsidR="00730E0F" w:rsidRPr="00172B1D" w:rsidRDefault="00172B1D">
            <w:pPr>
              <w:pStyle w:val="ConsPlusNormal"/>
              <w:jc w:val="center"/>
              <w:rPr>
                <w:rFonts w:ascii="PT Astra Serif" w:hAnsi="PT Astra Serif"/>
              </w:rPr>
            </w:pPr>
            <w:proofErr w:type="spellStart"/>
            <w:r>
              <w:rPr>
                <w:rFonts w:ascii="PT Astra Serif" w:hAnsi="PT Astra Serif" w:cs="PT Astra Serif"/>
              </w:rPr>
              <w:t>Кв</w:t>
            </w:r>
            <w:proofErr w:type="spellEnd"/>
            <w:r>
              <w:rPr>
                <w:rFonts w:ascii="PT Astra Serif" w:hAnsi="PT Astra Serif" w:cs="PT Astra Serif"/>
              </w:rPr>
              <w:t xml:space="preserve"> –</w:t>
            </w:r>
            <w:r w:rsidR="008F5EAA" w:rsidRPr="00172B1D">
              <w:rPr>
                <w:rFonts w:ascii="PT Astra Serif" w:hAnsi="PT Astra Serif" w:cs="PT Astra Serif"/>
              </w:rPr>
              <w:t xml:space="preserve"> количество кадастровых кварталов, </w:t>
            </w:r>
            <w:r>
              <w:rPr>
                <w:rFonts w:ascii="PT Astra Serif" w:hAnsi="PT Astra Serif" w:cs="PT Astra Serif"/>
              </w:rPr>
              <w:br/>
            </w:r>
            <w:r w:rsidR="008F5EAA" w:rsidRPr="00172B1D">
              <w:rPr>
                <w:rFonts w:ascii="PT Astra Serif" w:hAnsi="PT Astra Serif" w:cs="PT Astra Serif"/>
              </w:rPr>
              <w:t xml:space="preserve">в отношении которых подготовлены карты-планы территории, содержащие необходимые для внесения в Единый государственный </w:t>
            </w:r>
            <w:r w:rsidR="008F5EAA" w:rsidRPr="00A32242">
              <w:rPr>
                <w:rFonts w:ascii="PT Astra Serif" w:hAnsi="PT Astra Serif" w:cs="PT Astra Serif"/>
              </w:rPr>
              <w:t>р</w:t>
            </w:r>
            <w:r w:rsidR="008F5EAA" w:rsidRPr="00172B1D">
              <w:rPr>
                <w:rFonts w:ascii="PT Astra Serif" w:hAnsi="PT Astra Serif" w:cs="PT Astra Serif"/>
              </w:rPr>
              <w:t>еестр недвижимости сведения об объектах комплексных кадастровых работ, на последнюю календ</w:t>
            </w:r>
            <w:r>
              <w:rPr>
                <w:rFonts w:ascii="PT Astra Serif" w:hAnsi="PT Astra Serif" w:cs="PT Astra Serif"/>
              </w:rPr>
              <w:t xml:space="preserve">арную дату </w:t>
            </w:r>
            <w:proofErr w:type="spellStart"/>
            <w:r>
              <w:rPr>
                <w:rFonts w:ascii="PT Astra Serif" w:hAnsi="PT Astra Serif" w:cs="PT Astra Serif"/>
              </w:rPr>
              <w:t>отчетного</w:t>
            </w:r>
            <w:proofErr w:type="spellEnd"/>
            <w:r>
              <w:rPr>
                <w:rFonts w:ascii="PT Astra Serif" w:hAnsi="PT Astra Serif" w:cs="PT Astra Serif"/>
              </w:rPr>
              <w:t xml:space="preserve"> года; </w:t>
            </w:r>
            <w:r>
              <w:rPr>
                <w:rFonts w:ascii="PT Astra Serif" w:hAnsi="PT Astra Serif" w:cs="PT Astra Serif"/>
              </w:rPr>
              <w:br/>
            </w:r>
            <w:proofErr w:type="spellStart"/>
            <w:r>
              <w:rPr>
                <w:rFonts w:ascii="PT Astra Serif" w:hAnsi="PT Astra Serif" w:cs="PT Astra Serif"/>
              </w:rPr>
              <w:t>Кп</w:t>
            </w:r>
            <w:proofErr w:type="spellEnd"/>
            <w:r>
              <w:rPr>
                <w:rFonts w:ascii="PT Astra Serif" w:hAnsi="PT Astra Serif" w:cs="PT Astra Serif"/>
              </w:rPr>
              <w:t xml:space="preserve"> –</w:t>
            </w:r>
            <w:r w:rsidR="008F5EAA" w:rsidRPr="00172B1D">
              <w:rPr>
                <w:rFonts w:ascii="PT Astra Serif" w:hAnsi="PT Astra Serif" w:cs="PT Astra Serif"/>
              </w:rPr>
              <w:t xml:space="preserve"> количество кадастровых кварталов, </w:t>
            </w:r>
            <w:r>
              <w:rPr>
                <w:rFonts w:ascii="PT Astra Serif" w:hAnsi="PT Astra Serif" w:cs="PT Astra Serif"/>
              </w:rPr>
              <w:br/>
            </w:r>
            <w:r w:rsidR="008F5EAA" w:rsidRPr="00172B1D">
              <w:rPr>
                <w:rFonts w:ascii="PT Astra Serif" w:hAnsi="PT Astra Serif" w:cs="PT Astra Serif"/>
              </w:rPr>
              <w:t xml:space="preserve">в отношении которых запланировано проведение комплексных кадастровых работ </w:t>
            </w:r>
            <w:r>
              <w:rPr>
                <w:rFonts w:ascii="PT Astra Serif" w:hAnsi="PT Astra Serif" w:cs="PT Astra Serif"/>
              </w:rPr>
              <w:br/>
            </w:r>
            <w:r w:rsidR="008F5EAA" w:rsidRPr="00172B1D">
              <w:rPr>
                <w:rFonts w:ascii="PT Astra Serif" w:hAnsi="PT Astra Serif" w:cs="PT Astra Serif"/>
              </w:rPr>
              <w:t>в отчетном году</w:t>
            </w:r>
          </w:p>
        </w:tc>
        <w:tc>
          <w:tcPr>
            <w:tcW w:w="1247" w:type="dxa"/>
            <w:gridSpan w:val="2"/>
            <w:vAlign w:val="center"/>
          </w:tcPr>
          <w:p w:rsidR="00730E0F" w:rsidRPr="00172B1D" w:rsidRDefault="008F5EAA">
            <w:pPr>
              <w:pStyle w:val="ConsPlusNormal"/>
              <w:jc w:val="center"/>
              <w:rPr>
                <w:rFonts w:ascii="PT Astra Serif" w:hAnsi="PT Astra Serif"/>
              </w:rPr>
            </w:pPr>
            <w:proofErr w:type="gramStart"/>
            <w:r w:rsidRPr="00172B1D">
              <w:rPr>
                <w:rFonts w:ascii="PT Astra Serif" w:hAnsi="PT Astra Serif" w:cs="PT Astra Serif"/>
              </w:rPr>
              <w:t>Ведом</w:t>
            </w:r>
            <w:r w:rsidR="00172B1D">
              <w:rPr>
                <w:rFonts w:ascii="PT Astra Serif" w:hAnsi="PT Astra Serif" w:cs="PT Astra Serif"/>
              </w:rPr>
              <w:t>-</w:t>
            </w:r>
            <w:proofErr w:type="spellStart"/>
            <w:r w:rsidRPr="00172B1D">
              <w:rPr>
                <w:rFonts w:ascii="PT Astra Serif" w:hAnsi="PT Astra Serif" w:cs="PT Astra Serif"/>
              </w:rPr>
              <w:t>ственная</w:t>
            </w:r>
            <w:proofErr w:type="spellEnd"/>
            <w:proofErr w:type="gramEnd"/>
            <w:r w:rsidRPr="00172B1D">
              <w:rPr>
                <w:rFonts w:ascii="PT Astra Serif" w:hAnsi="PT Astra Serif" w:cs="PT Astra Serif"/>
              </w:rPr>
              <w:t xml:space="preserve"> статистика</w:t>
            </w:r>
          </w:p>
        </w:tc>
        <w:tc>
          <w:tcPr>
            <w:tcW w:w="1531"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по управлению </w:t>
            </w:r>
            <w:proofErr w:type="spellStart"/>
            <w:proofErr w:type="gramStart"/>
            <w:r>
              <w:rPr>
                <w:rFonts w:ascii="PT Astra Serif" w:hAnsi="PT Astra Serif"/>
              </w:rPr>
              <w:t>государ</w:t>
            </w:r>
            <w:r w:rsidR="00172B1D">
              <w:rPr>
                <w:rFonts w:ascii="PT Astra Serif" w:hAnsi="PT Astra Serif"/>
              </w:rPr>
              <w:t>-</w:t>
            </w:r>
            <w:r>
              <w:rPr>
                <w:rFonts w:ascii="PT Astra Serif" w:hAnsi="PT Astra Serif"/>
              </w:rPr>
              <w:t>ственной</w:t>
            </w:r>
            <w:proofErr w:type="spellEnd"/>
            <w:proofErr w:type="gramEnd"/>
            <w:r>
              <w:rPr>
                <w:rFonts w:ascii="PT Astra Serif" w:hAnsi="PT Astra Serif"/>
              </w:rPr>
              <w:t xml:space="preserve"> </w:t>
            </w:r>
            <w:proofErr w:type="spellStart"/>
            <w:r>
              <w:rPr>
                <w:rFonts w:ascii="PT Astra Serif" w:hAnsi="PT Astra Serif"/>
              </w:rPr>
              <w:t>собствен</w:t>
            </w:r>
            <w:r w:rsidR="00172B1D">
              <w:rPr>
                <w:rFonts w:ascii="PT Astra Serif" w:hAnsi="PT Astra Serif"/>
              </w:rPr>
              <w:t>-</w:t>
            </w:r>
            <w:r>
              <w:rPr>
                <w:rFonts w:ascii="PT Astra Serif" w:hAnsi="PT Astra Serif"/>
              </w:rPr>
              <w:t>ностью</w:t>
            </w:r>
            <w:proofErr w:type="spellEnd"/>
            <w:r>
              <w:rPr>
                <w:rFonts w:ascii="PT Astra Serif" w:hAnsi="PT Astra Serif"/>
              </w:rPr>
              <w:t xml:space="preserve"> Томской области</w:t>
            </w:r>
          </w:p>
        </w:tc>
        <w:tc>
          <w:tcPr>
            <w:tcW w:w="1247" w:type="dxa"/>
            <w:vAlign w:val="center"/>
          </w:tcPr>
          <w:p w:rsidR="00730E0F" w:rsidRDefault="008F5EAA">
            <w:pPr>
              <w:pStyle w:val="ConsPlusNormal"/>
              <w:jc w:val="center"/>
              <w:rPr>
                <w:rFonts w:ascii="PT Astra Serif" w:hAnsi="PT Astra Serif"/>
              </w:rPr>
            </w:pPr>
            <w:r>
              <w:rPr>
                <w:rFonts w:ascii="PT Astra Serif" w:hAnsi="PT Astra Serif"/>
              </w:rPr>
              <w:t xml:space="preserve">1 марта года, </w:t>
            </w:r>
            <w:proofErr w:type="gramStart"/>
            <w:r>
              <w:rPr>
                <w:rFonts w:ascii="PT Astra Serif" w:hAnsi="PT Astra Serif"/>
              </w:rPr>
              <w:t>следую</w:t>
            </w:r>
            <w:r w:rsidR="00172B1D">
              <w:rPr>
                <w:rFonts w:ascii="PT Astra Serif" w:hAnsi="PT Astra Serif"/>
              </w:rPr>
              <w:t>-</w:t>
            </w:r>
            <w:proofErr w:type="spellStart"/>
            <w:r>
              <w:rPr>
                <w:rFonts w:ascii="PT Astra Serif" w:hAnsi="PT Astra Serif"/>
              </w:rPr>
              <w:t>щего</w:t>
            </w:r>
            <w:proofErr w:type="spellEnd"/>
            <w:proofErr w:type="gramEnd"/>
            <w:r>
              <w:rPr>
                <w:rFonts w:ascii="PT Astra Serif" w:hAnsi="PT Astra Serif"/>
              </w:rPr>
              <w:t xml:space="preserve"> </w:t>
            </w:r>
            <w:r w:rsidR="00172B1D">
              <w:rPr>
                <w:rFonts w:ascii="PT Astra Serif" w:hAnsi="PT Astra Serif"/>
              </w:rPr>
              <w:br/>
            </w:r>
            <w:r>
              <w:rPr>
                <w:rFonts w:ascii="PT Astra Serif" w:hAnsi="PT Astra Serif"/>
              </w:rPr>
              <w:t xml:space="preserve">за </w:t>
            </w:r>
            <w:proofErr w:type="spellStart"/>
            <w:r>
              <w:rPr>
                <w:rFonts w:ascii="PT Astra Serif" w:hAnsi="PT Astra Serif"/>
              </w:rPr>
              <w:t>отчетным</w:t>
            </w:r>
            <w:proofErr w:type="spellEnd"/>
            <w:r>
              <w:rPr>
                <w:rFonts w:ascii="PT Astra Serif" w:hAnsi="PT Astra Serif"/>
              </w:rPr>
              <w:t xml:space="preserve"> годом</w:t>
            </w:r>
          </w:p>
        </w:tc>
      </w:tr>
    </w:tbl>
    <w:p w:rsidR="00730E0F" w:rsidRDefault="00730E0F">
      <w:pPr>
        <w:spacing w:after="0"/>
        <w:rPr>
          <w:rFonts w:ascii="PT Astra Serif" w:hAnsi="PT Astra Serif"/>
        </w:rPr>
        <w:sectPr w:rsidR="00730E0F">
          <w:pgSz w:w="16838" w:h="11905" w:orient="landscape"/>
          <w:pgMar w:top="1134" w:right="850" w:bottom="1134" w:left="1701" w:header="709" w:footer="0" w:gutter="0"/>
          <w:cols w:space="720"/>
          <w:docGrid w:linePitch="360"/>
        </w:sectPr>
      </w:pPr>
    </w:p>
    <w:p w:rsidR="00730E0F" w:rsidRPr="00AC11D1" w:rsidRDefault="008F5EAA" w:rsidP="00AC11D1">
      <w:pPr>
        <w:spacing w:after="0" w:line="240" w:lineRule="auto"/>
        <w:jc w:val="center"/>
        <w:outlineLvl w:val="0"/>
        <w:rPr>
          <w:rFonts w:ascii="PT Astra Serif" w:hAnsi="PT Astra Serif" w:cs="PT Astra Serif"/>
          <w:bCs/>
          <w:sz w:val="24"/>
          <w:szCs w:val="24"/>
          <w:lang w:eastAsia="ru-RU"/>
        </w:rPr>
      </w:pPr>
      <w:r w:rsidRPr="00AC11D1">
        <w:rPr>
          <w:rFonts w:ascii="PT Astra Serif" w:hAnsi="PT Astra Serif" w:cs="PT Astra Serif"/>
          <w:bCs/>
          <w:sz w:val="24"/>
          <w:szCs w:val="24"/>
          <w:lang w:eastAsia="ru-RU"/>
        </w:rPr>
        <w:t xml:space="preserve">Условия и порядок </w:t>
      </w:r>
      <w:proofErr w:type="spellStart"/>
      <w:r w:rsidRPr="00AC11D1">
        <w:rPr>
          <w:rFonts w:ascii="PT Astra Serif" w:hAnsi="PT Astra Serif" w:cs="PT Astra Serif"/>
          <w:bCs/>
          <w:sz w:val="24"/>
          <w:szCs w:val="24"/>
          <w:lang w:eastAsia="ru-RU"/>
        </w:rPr>
        <w:t>софинансирования</w:t>
      </w:r>
      <w:proofErr w:type="spellEnd"/>
      <w:r w:rsidRPr="00AC11D1">
        <w:rPr>
          <w:rFonts w:ascii="PT Astra Serif" w:hAnsi="PT Astra Serif" w:cs="PT Astra Serif"/>
          <w:bCs/>
          <w:sz w:val="24"/>
          <w:szCs w:val="24"/>
          <w:lang w:eastAsia="ru-RU"/>
        </w:rPr>
        <w:t xml:space="preserve"> из федерального бюджета,</w:t>
      </w:r>
      <w:r w:rsidR="00AC11D1" w:rsidRPr="00AC11D1">
        <w:rPr>
          <w:rFonts w:ascii="PT Astra Serif" w:hAnsi="PT Astra Serif" w:cs="PT Astra Serif"/>
          <w:bCs/>
          <w:sz w:val="24"/>
          <w:szCs w:val="24"/>
          <w:lang w:eastAsia="ru-RU"/>
        </w:rPr>
        <w:t xml:space="preserve"> </w:t>
      </w:r>
      <w:r w:rsidRPr="00AC11D1">
        <w:rPr>
          <w:rFonts w:ascii="PT Astra Serif" w:hAnsi="PT Astra Serif" w:cs="PT Astra Serif"/>
          <w:bCs/>
          <w:sz w:val="24"/>
          <w:szCs w:val="24"/>
          <w:lang w:eastAsia="ru-RU"/>
        </w:rPr>
        <w:t>внебюджетных источников, порядок предоставления</w:t>
      </w:r>
      <w:r w:rsidR="00AC11D1" w:rsidRPr="00AC11D1">
        <w:rPr>
          <w:rFonts w:ascii="PT Astra Serif" w:hAnsi="PT Astra Serif" w:cs="PT Astra Serif"/>
          <w:bCs/>
          <w:sz w:val="24"/>
          <w:szCs w:val="24"/>
          <w:lang w:eastAsia="ru-RU"/>
        </w:rPr>
        <w:t xml:space="preserve"> </w:t>
      </w:r>
      <w:r w:rsidRPr="00AC11D1">
        <w:rPr>
          <w:rFonts w:ascii="PT Astra Serif" w:hAnsi="PT Astra Serif" w:cs="PT Astra Serif"/>
          <w:bCs/>
          <w:sz w:val="24"/>
          <w:szCs w:val="24"/>
          <w:lang w:eastAsia="ru-RU"/>
        </w:rPr>
        <w:t xml:space="preserve">и распределения субсидий, </w:t>
      </w:r>
      <w:r w:rsidR="00AC11D1" w:rsidRPr="00AC11D1">
        <w:rPr>
          <w:rFonts w:ascii="PT Astra Serif" w:hAnsi="PT Astra Serif" w:cs="PT Astra Serif"/>
          <w:bCs/>
          <w:sz w:val="24"/>
          <w:szCs w:val="24"/>
          <w:lang w:eastAsia="ru-RU"/>
        </w:rPr>
        <w:br/>
      </w:r>
      <w:r w:rsidRPr="00AC11D1">
        <w:rPr>
          <w:rFonts w:ascii="PT Astra Serif" w:hAnsi="PT Astra Serif" w:cs="PT Astra Serif"/>
          <w:bCs/>
          <w:sz w:val="24"/>
          <w:szCs w:val="24"/>
          <w:lang w:eastAsia="ru-RU"/>
        </w:rPr>
        <w:t>предоставляемых местным бюджетам</w:t>
      </w:r>
    </w:p>
    <w:p w:rsidR="00730E0F" w:rsidRPr="00AC11D1" w:rsidRDefault="00730E0F">
      <w:pPr>
        <w:spacing w:after="0" w:line="240" w:lineRule="auto"/>
        <w:jc w:val="both"/>
        <w:rPr>
          <w:rFonts w:ascii="PT Astra Serif" w:hAnsi="PT Astra Serif" w:cs="PT Astra Serif"/>
          <w:sz w:val="24"/>
          <w:szCs w:val="24"/>
          <w:lang w:eastAsia="ru-RU"/>
        </w:rPr>
      </w:pPr>
    </w:p>
    <w:p w:rsidR="00AC11D1" w:rsidRPr="00AC11D1" w:rsidRDefault="00AC11D1">
      <w:pPr>
        <w:spacing w:after="0" w:line="240" w:lineRule="auto"/>
        <w:jc w:val="both"/>
        <w:rPr>
          <w:rFonts w:ascii="PT Astra Serif" w:hAnsi="PT Astra Serif" w:cs="PT Astra Serif"/>
          <w:sz w:val="24"/>
          <w:szCs w:val="24"/>
          <w:lang w:eastAsia="ru-RU"/>
        </w:rPr>
      </w:pPr>
    </w:p>
    <w:p w:rsidR="00730E0F" w:rsidRPr="00AC11D1" w:rsidRDefault="008F5EAA" w:rsidP="00AC11D1">
      <w:pPr>
        <w:spacing w:after="0" w:line="240" w:lineRule="auto"/>
        <w:ind w:firstLine="709"/>
        <w:jc w:val="both"/>
        <w:rPr>
          <w:rFonts w:ascii="PT Astra Serif" w:hAnsi="PT Astra Serif" w:cs="PT Astra Serif"/>
          <w:sz w:val="24"/>
          <w:szCs w:val="24"/>
          <w:lang w:eastAsia="ru-RU"/>
        </w:rPr>
      </w:pPr>
      <w:r w:rsidRPr="00AC11D1">
        <w:rPr>
          <w:rFonts w:ascii="PT Astra Serif" w:hAnsi="PT Astra Serif" w:cs="PT Astra Serif"/>
          <w:sz w:val="24"/>
          <w:szCs w:val="24"/>
          <w:lang w:eastAsia="ru-RU"/>
        </w:rPr>
        <w:t xml:space="preserve">В 2024 году подпрограммой не предусмотрено </w:t>
      </w:r>
      <w:proofErr w:type="spellStart"/>
      <w:r w:rsidRPr="00AC11D1">
        <w:rPr>
          <w:rFonts w:ascii="PT Astra Serif" w:hAnsi="PT Astra Serif" w:cs="PT Astra Serif"/>
          <w:sz w:val="24"/>
          <w:szCs w:val="24"/>
          <w:lang w:eastAsia="ru-RU"/>
        </w:rPr>
        <w:t>софинансирование</w:t>
      </w:r>
      <w:proofErr w:type="spellEnd"/>
      <w:r w:rsidRPr="00AC11D1">
        <w:rPr>
          <w:rFonts w:ascii="PT Astra Serif" w:hAnsi="PT Astra Serif" w:cs="PT Astra Serif"/>
          <w:sz w:val="24"/>
          <w:szCs w:val="24"/>
          <w:lang w:eastAsia="ru-RU"/>
        </w:rPr>
        <w:t xml:space="preserve"> из федерального бюджета и внебюджетных источников. </w:t>
      </w:r>
    </w:p>
    <w:p w:rsidR="00730E0F" w:rsidRPr="00AC11D1" w:rsidRDefault="008F5EAA" w:rsidP="00AC11D1">
      <w:pPr>
        <w:spacing w:after="0" w:line="240" w:lineRule="auto"/>
        <w:ind w:firstLine="709"/>
        <w:jc w:val="both"/>
        <w:rPr>
          <w:rFonts w:ascii="PT Astra Serif" w:hAnsi="PT Astra Serif" w:cs="PT Astra Serif"/>
          <w:sz w:val="24"/>
          <w:szCs w:val="24"/>
          <w:lang w:eastAsia="ru-RU"/>
        </w:rPr>
      </w:pPr>
      <w:r w:rsidRPr="00AC11D1">
        <w:rPr>
          <w:rFonts w:ascii="PT Astra Serif" w:hAnsi="PT Astra Serif" w:cs="PT Astra Serif"/>
          <w:sz w:val="24"/>
          <w:szCs w:val="24"/>
          <w:lang w:eastAsia="ru-RU"/>
        </w:rPr>
        <w:t xml:space="preserve">Порядок предоставления и распределения субсидий из областного бюджета местным бюджетам на проведение комплексных кадастровых работ на территории Томской области определен в </w:t>
      </w:r>
      <w:hyperlink r:id="rId15" w:tooltip="https://login.consultant.ru/link/?req=doc&amp;base=RLAW091&amp;n=184869&amp;dst=129" w:history="1">
        <w:r w:rsidRPr="00AC11D1">
          <w:rPr>
            <w:rFonts w:ascii="PT Astra Serif" w:hAnsi="PT Astra Serif" w:cs="PT Astra Serif"/>
            <w:sz w:val="24"/>
            <w:szCs w:val="24"/>
            <w:lang w:eastAsia="ru-RU"/>
          </w:rPr>
          <w:t>Порядке</w:t>
        </w:r>
      </w:hyperlink>
      <w:r w:rsidRPr="00AC11D1">
        <w:rPr>
          <w:rFonts w:ascii="PT Astra Serif" w:hAnsi="PT Astra Serif" w:cs="PT Astra Serif"/>
          <w:sz w:val="24"/>
          <w:szCs w:val="24"/>
          <w:lang w:eastAsia="ru-RU"/>
        </w:rPr>
        <w:t xml:space="preserve"> предоставления и распределения субсидий </w:t>
      </w:r>
      <w:r w:rsidR="00AC11D1" w:rsidRPr="00AC11D1">
        <w:rPr>
          <w:rFonts w:ascii="PT Astra Serif" w:hAnsi="PT Astra Serif" w:cs="PT Astra Serif"/>
          <w:sz w:val="24"/>
          <w:szCs w:val="24"/>
          <w:lang w:eastAsia="ru-RU"/>
        </w:rPr>
        <w:br/>
      </w:r>
      <w:r w:rsidRPr="00AC11D1">
        <w:rPr>
          <w:rFonts w:ascii="PT Astra Serif" w:hAnsi="PT Astra Serif" w:cs="PT Astra Serif"/>
          <w:sz w:val="24"/>
          <w:szCs w:val="24"/>
          <w:lang w:eastAsia="ru-RU"/>
        </w:rPr>
        <w:t>из областного бюджета местным бюджетам на проведение комплексных кадастровых работ на тер</w:t>
      </w:r>
      <w:r w:rsidR="00AC11D1">
        <w:rPr>
          <w:rFonts w:ascii="PT Astra Serif" w:hAnsi="PT Astra Serif" w:cs="PT Astra Serif"/>
          <w:sz w:val="24"/>
          <w:szCs w:val="24"/>
          <w:lang w:eastAsia="ru-RU"/>
        </w:rPr>
        <w:t>ритории Томской области, являющ</w:t>
      </w:r>
      <w:r w:rsidR="00BD4DD5">
        <w:rPr>
          <w:rFonts w:ascii="PT Astra Serif" w:hAnsi="PT Astra Serif" w:cs="PT Astra Serif"/>
          <w:sz w:val="24"/>
          <w:szCs w:val="24"/>
          <w:lang w:eastAsia="ru-RU"/>
        </w:rPr>
        <w:t>е</w:t>
      </w:r>
      <w:r w:rsidRPr="00AC11D1">
        <w:rPr>
          <w:rFonts w:ascii="PT Astra Serif" w:hAnsi="PT Astra Serif" w:cs="PT Astra Serif"/>
          <w:sz w:val="24"/>
          <w:szCs w:val="24"/>
          <w:lang w:eastAsia="ru-RU"/>
        </w:rPr>
        <w:t>мся приложением к настоящей подпрограмме.</w:t>
      </w:r>
    </w:p>
    <w:p w:rsidR="00730E0F" w:rsidRPr="00AC11D1" w:rsidRDefault="00730E0F">
      <w:pPr>
        <w:spacing w:after="0" w:line="240" w:lineRule="auto"/>
        <w:jc w:val="both"/>
        <w:rPr>
          <w:rFonts w:ascii="PT Astra Serif" w:hAnsi="PT Astra Serif" w:cs="PT Astra Serif"/>
          <w:sz w:val="24"/>
          <w:szCs w:val="24"/>
          <w:lang w:eastAsia="ru-RU"/>
        </w:rPr>
      </w:pPr>
    </w:p>
    <w:p w:rsidR="00730E0F" w:rsidRPr="00AC11D1" w:rsidRDefault="00730E0F">
      <w:pPr>
        <w:spacing w:after="0" w:line="240" w:lineRule="auto"/>
        <w:jc w:val="center"/>
        <w:rPr>
          <w:rFonts w:ascii="PT Astra Serif" w:hAnsi="PT Astra Serif" w:cs="PT Astra Serif"/>
          <w:bCs/>
          <w:sz w:val="24"/>
          <w:szCs w:val="24"/>
          <w:lang w:eastAsia="ru-RU"/>
        </w:rPr>
      </w:pPr>
      <w:bookmarkStart w:id="1" w:name="Par15"/>
      <w:bookmarkEnd w:id="1"/>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AC11D1" w:rsidRPr="00AC11D1" w:rsidRDefault="00AC11D1">
      <w:pPr>
        <w:spacing w:after="0" w:line="240" w:lineRule="auto"/>
        <w:jc w:val="center"/>
        <w:rPr>
          <w:rFonts w:ascii="PT Astra Serif" w:hAnsi="PT Astra Serif" w:cs="PT Astra Serif"/>
          <w:bCs/>
          <w:sz w:val="24"/>
          <w:szCs w:val="24"/>
          <w:lang w:eastAsia="ru-RU"/>
        </w:rPr>
      </w:pPr>
    </w:p>
    <w:p w:rsidR="00730E0F" w:rsidRPr="00AC11D1" w:rsidRDefault="008F5EAA" w:rsidP="00AC11D1">
      <w:pPr>
        <w:tabs>
          <w:tab w:val="left" w:pos="7797"/>
        </w:tabs>
        <w:spacing w:after="0" w:line="240" w:lineRule="auto"/>
        <w:ind w:left="6096"/>
        <w:jc w:val="both"/>
        <w:rPr>
          <w:rFonts w:ascii="PT Astra Serif" w:hAnsi="PT Astra Serif" w:cs="PT Astra Serif"/>
          <w:bCs/>
          <w:sz w:val="24"/>
          <w:szCs w:val="24"/>
          <w:lang w:eastAsia="ru-RU"/>
        </w:rPr>
      </w:pPr>
      <w:r w:rsidRPr="00AC11D1">
        <w:rPr>
          <w:rFonts w:ascii="PT Astra Serif" w:hAnsi="PT Astra Serif" w:cs="PT Astra Serif"/>
          <w:bCs/>
          <w:sz w:val="24"/>
          <w:szCs w:val="24"/>
          <w:lang w:eastAsia="ru-RU"/>
        </w:rPr>
        <w:t xml:space="preserve">Приложение </w:t>
      </w:r>
    </w:p>
    <w:p w:rsidR="00730E0F" w:rsidRPr="00AC11D1" w:rsidRDefault="008F5EAA" w:rsidP="00AC11D1">
      <w:pPr>
        <w:spacing w:after="0" w:line="240" w:lineRule="auto"/>
        <w:ind w:left="6096"/>
        <w:jc w:val="both"/>
        <w:rPr>
          <w:rFonts w:ascii="PT Astra Serif" w:hAnsi="PT Astra Serif" w:cs="PT Astra Serif"/>
          <w:bCs/>
          <w:sz w:val="24"/>
          <w:szCs w:val="24"/>
          <w:lang w:eastAsia="ru-RU"/>
        </w:rPr>
      </w:pPr>
      <w:r w:rsidRPr="00AC11D1">
        <w:rPr>
          <w:rFonts w:ascii="PT Astra Serif" w:hAnsi="PT Astra Serif" w:cs="PT Astra Serif"/>
          <w:bCs/>
          <w:sz w:val="24"/>
          <w:szCs w:val="24"/>
          <w:lang w:eastAsia="ru-RU"/>
        </w:rPr>
        <w:t xml:space="preserve">к подпрограмме </w:t>
      </w:r>
      <w:r w:rsidRPr="00AC11D1">
        <w:rPr>
          <w:rFonts w:ascii="PT Astra Serif" w:hAnsi="PT Astra Serif"/>
          <w:sz w:val="24"/>
          <w:szCs w:val="24"/>
        </w:rPr>
        <w:t>(направлению)</w:t>
      </w:r>
      <w:r w:rsidR="00AC11D1">
        <w:rPr>
          <w:rFonts w:ascii="PT Astra Serif" w:hAnsi="PT Astra Serif" w:cs="PT Astra Serif"/>
          <w:bCs/>
          <w:sz w:val="24"/>
          <w:szCs w:val="24"/>
          <w:lang w:eastAsia="ru-RU"/>
        </w:rPr>
        <w:t xml:space="preserve"> </w:t>
      </w:r>
      <w:r w:rsidRPr="00AC11D1">
        <w:rPr>
          <w:rFonts w:ascii="PT Astra Serif" w:hAnsi="PT Astra Serif" w:cs="PT Astra Serif"/>
          <w:bCs/>
          <w:sz w:val="24"/>
          <w:szCs w:val="24"/>
          <w:lang w:eastAsia="ru-RU"/>
        </w:rPr>
        <w:t>«Управление государственным имуществом Томской области»</w:t>
      </w:r>
    </w:p>
    <w:p w:rsidR="00730E0F" w:rsidRPr="00BD4DD5" w:rsidRDefault="00730E0F">
      <w:pPr>
        <w:spacing w:after="0" w:line="240" w:lineRule="auto"/>
        <w:jc w:val="center"/>
        <w:rPr>
          <w:rFonts w:ascii="PT Astra Serif" w:hAnsi="PT Astra Serif" w:cs="PT Astra Serif"/>
          <w:bCs/>
          <w:sz w:val="24"/>
          <w:szCs w:val="24"/>
          <w:lang w:eastAsia="ru-RU"/>
        </w:rPr>
      </w:pPr>
    </w:p>
    <w:p w:rsidR="00AC11D1" w:rsidRPr="00BD4DD5" w:rsidRDefault="00AC11D1">
      <w:pPr>
        <w:spacing w:after="0" w:line="240" w:lineRule="auto"/>
        <w:jc w:val="center"/>
        <w:rPr>
          <w:rFonts w:ascii="PT Astra Serif" w:hAnsi="PT Astra Serif" w:cs="PT Astra Serif"/>
          <w:bCs/>
          <w:sz w:val="24"/>
          <w:szCs w:val="24"/>
          <w:lang w:eastAsia="ru-RU"/>
        </w:rPr>
      </w:pPr>
    </w:p>
    <w:p w:rsidR="00730E0F" w:rsidRPr="00AC11D1" w:rsidRDefault="00AC11D1">
      <w:pPr>
        <w:spacing w:after="0" w:line="240" w:lineRule="auto"/>
        <w:jc w:val="center"/>
        <w:rPr>
          <w:rFonts w:ascii="PT Astra Serif" w:hAnsi="PT Astra Serif" w:cs="PT Astra Serif"/>
          <w:bCs/>
          <w:sz w:val="24"/>
          <w:szCs w:val="24"/>
          <w:lang w:eastAsia="ru-RU"/>
        </w:rPr>
      </w:pPr>
      <w:r>
        <w:rPr>
          <w:rFonts w:ascii="PT Astra Serif" w:hAnsi="PT Astra Serif" w:cs="PT Astra Serif"/>
          <w:bCs/>
          <w:sz w:val="24"/>
          <w:szCs w:val="24"/>
          <w:lang w:eastAsia="ru-RU"/>
        </w:rPr>
        <w:t>П</w:t>
      </w:r>
      <w:r w:rsidRPr="00AC11D1">
        <w:rPr>
          <w:rFonts w:ascii="PT Astra Serif" w:hAnsi="PT Astra Serif" w:cs="PT Astra Serif"/>
          <w:bCs/>
          <w:sz w:val="24"/>
          <w:szCs w:val="24"/>
          <w:lang w:eastAsia="ru-RU"/>
        </w:rPr>
        <w:t>орядок</w:t>
      </w:r>
    </w:p>
    <w:p w:rsidR="00730E0F" w:rsidRPr="00AC11D1" w:rsidRDefault="00AC11D1">
      <w:pPr>
        <w:spacing w:after="0" w:line="240" w:lineRule="auto"/>
        <w:jc w:val="center"/>
        <w:rPr>
          <w:rFonts w:ascii="PT Astra Serif" w:hAnsi="PT Astra Serif" w:cs="PT Astra Serif"/>
          <w:bCs/>
          <w:sz w:val="24"/>
          <w:szCs w:val="24"/>
          <w:lang w:eastAsia="ru-RU"/>
        </w:rPr>
      </w:pPr>
      <w:r w:rsidRPr="00AC11D1">
        <w:rPr>
          <w:rFonts w:ascii="PT Astra Serif" w:hAnsi="PT Astra Serif" w:cs="PT Astra Serif"/>
          <w:bCs/>
          <w:sz w:val="24"/>
          <w:szCs w:val="24"/>
          <w:lang w:eastAsia="ru-RU"/>
        </w:rPr>
        <w:t>предоставления и распределения субсидий из областного</w:t>
      </w:r>
      <w:r>
        <w:rPr>
          <w:rFonts w:ascii="PT Astra Serif" w:hAnsi="PT Astra Serif" w:cs="PT Astra Serif"/>
          <w:bCs/>
          <w:sz w:val="24"/>
          <w:szCs w:val="24"/>
          <w:lang w:eastAsia="ru-RU"/>
        </w:rPr>
        <w:t xml:space="preserve"> </w:t>
      </w:r>
      <w:r w:rsidRPr="00AC11D1">
        <w:rPr>
          <w:rFonts w:ascii="PT Astra Serif" w:hAnsi="PT Astra Serif" w:cs="PT Astra Serif"/>
          <w:bCs/>
          <w:sz w:val="24"/>
          <w:szCs w:val="24"/>
          <w:lang w:eastAsia="ru-RU"/>
        </w:rPr>
        <w:t xml:space="preserve">бюджета местным бюджетам </w:t>
      </w:r>
      <w:r>
        <w:rPr>
          <w:rFonts w:ascii="PT Astra Serif" w:hAnsi="PT Astra Serif" w:cs="PT Astra Serif"/>
          <w:bCs/>
          <w:sz w:val="24"/>
          <w:szCs w:val="24"/>
          <w:lang w:eastAsia="ru-RU"/>
        </w:rPr>
        <w:br/>
      </w:r>
      <w:r w:rsidRPr="00AC11D1">
        <w:rPr>
          <w:rFonts w:ascii="PT Astra Serif" w:hAnsi="PT Astra Serif" w:cs="PT Astra Serif"/>
          <w:bCs/>
          <w:sz w:val="24"/>
          <w:szCs w:val="24"/>
          <w:lang w:eastAsia="ru-RU"/>
        </w:rPr>
        <w:t>на проведение комплексных</w:t>
      </w:r>
      <w:r>
        <w:rPr>
          <w:rFonts w:ascii="PT Astra Serif" w:hAnsi="PT Astra Serif" w:cs="PT Astra Serif"/>
          <w:bCs/>
          <w:sz w:val="24"/>
          <w:szCs w:val="24"/>
          <w:lang w:eastAsia="ru-RU"/>
        </w:rPr>
        <w:t xml:space="preserve"> </w:t>
      </w:r>
      <w:r w:rsidRPr="00AC11D1">
        <w:rPr>
          <w:rFonts w:ascii="PT Astra Serif" w:hAnsi="PT Astra Serif" w:cs="PT Astra Serif"/>
          <w:bCs/>
          <w:sz w:val="24"/>
          <w:szCs w:val="24"/>
          <w:lang w:eastAsia="ru-RU"/>
        </w:rPr>
        <w:t>к</w:t>
      </w:r>
      <w:r>
        <w:rPr>
          <w:rFonts w:ascii="PT Astra Serif" w:hAnsi="PT Astra Serif" w:cs="PT Astra Serif"/>
          <w:bCs/>
          <w:sz w:val="24"/>
          <w:szCs w:val="24"/>
          <w:lang w:eastAsia="ru-RU"/>
        </w:rPr>
        <w:t>адастровых работ на территории Т</w:t>
      </w:r>
      <w:r w:rsidRPr="00AC11D1">
        <w:rPr>
          <w:rFonts w:ascii="PT Astra Serif" w:hAnsi="PT Astra Serif" w:cs="PT Astra Serif"/>
          <w:bCs/>
          <w:sz w:val="24"/>
          <w:szCs w:val="24"/>
          <w:lang w:eastAsia="ru-RU"/>
        </w:rPr>
        <w:t>омской области</w:t>
      </w:r>
    </w:p>
    <w:p w:rsidR="00730E0F" w:rsidRPr="00AC11D1" w:rsidRDefault="00730E0F">
      <w:pPr>
        <w:spacing w:after="0" w:line="240" w:lineRule="auto"/>
        <w:jc w:val="both"/>
        <w:rPr>
          <w:rFonts w:ascii="PT Astra Serif" w:hAnsi="PT Astra Serif" w:cs="PT Astra Serif"/>
          <w:sz w:val="24"/>
          <w:szCs w:val="24"/>
          <w:lang w:eastAsia="ru-RU"/>
        </w:rPr>
      </w:pP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1. </w:t>
      </w:r>
      <w:r w:rsidR="008F5EAA" w:rsidRPr="00AC11D1">
        <w:rPr>
          <w:rFonts w:ascii="PT Astra Serif" w:eastAsia="PT Astra Serif" w:hAnsi="PT Astra Serif" w:cs="PT Astra Serif"/>
          <w:sz w:val="24"/>
          <w:szCs w:val="24"/>
        </w:rPr>
        <w:t xml:space="preserve">Настоящий Порядок устанавливает правила предоставления и распределения субсидии из областного бюджета местным бюджетам на </w:t>
      </w:r>
      <w:proofErr w:type="spellStart"/>
      <w:r w:rsidR="008F5EAA" w:rsidRPr="00AC11D1">
        <w:rPr>
          <w:rFonts w:ascii="PT Astra Serif" w:eastAsia="PT Astra Serif" w:hAnsi="PT Astra Serif" w:cs="PT Astra Serif"/>
          <w:sz w:val="24"/>
          <w:szCs w:val="24"/>
        </w:rPr>
        <w:t>софинансирование</w:t>
      </w:r>
      <w:proofErr w:type="spellEnd"/>
      <w:r w:rsidR="008F5EAA" w:rsidRPr="00AC11D1">
        <w:rPr>
          <w:rFonts w:ascii="PT Astra Serif" w:eastAsia="PT Astra Serif" w:hAnsi="PT Astra Serif" w:cs="PT Astra Serif"/>
          <w:sz w:val="24"/>
          <w:szCs w:val="24"/>
        </w:rPr>
        <w:t xml:space="preserve"> расходных обязательств муниципального образования Томской области, возникающих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при проведении комплексных кадастровых работ на территории Томской обла</w:t>
      </w:r>
      <w:r>
        <w:rPr>
          <w:rFonts w:ascii="PT Astra Serif" w:eastAsia="PT Astra Serif" w:hAnsi="PT Astra Serif" w:cs="PT Astra Serif"/>
          <w:sz w:val="24"/>
          <w:szCs w:val="24"/>
        </w:rPr>
        <w:t>сти (далее –</w:t>
      </w:r>
      <w:r w:rsidR="008F5EAA" w:rsidRPr="00AC11D1">
        <w:rPr>
          <w:rFonts w:ascii="PT Astra Serif" w:eastAsia="PT Astra Serif" w:hAnsi="PT Astra Serif" w:cs="PT Astra Serif"/>
          <w:sz w:val="24"/>
          <w:szCs w:val="24"/>
        </w:rPr>
        <w:t xml:space="preserve"> субсидия).</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2. </w:t>
      </w:r>
      <w:r w:rsidR="008F5EAA" w:rsidRPr="00AC11D1">
        <w:rPr>
          <w:rFonts w:ascii="PT Astra Serif" w:eastAsia="PT Astra Serif" w:hAnsi="PT Astra Serif" w:cs="PT Astra Serif"/>
          <w:sz w:val="24"/>
          <w:szCs w:val="24"/>
        </w:rPr>
        <w:t xml:space="preserve">Целью предоставления субсидии является </w:t>
      </w:r>
      <w:proofErr w:type="spellStart"/>
      <w:r w:rsidR="008F5EAA" w:rsidRPr="00AC11D1">
        <w:rPr>
          <w:rFonts w:ascii="PT Astra Serif" w:eastAsia="PT Astra Serif" w:hAnsi="PT Astra Serif" w:cs="PT Astra Serif"/>
          <w:sz w:val="24"/>
          <w:szCs w:val="24"/>
        </w:rPr>
        <w:t>софинансирование</w:t>
      </w:r>
      <w:proofErr w:type="spellEnd"/>
      <w:r w:rsidR="008F5EAA" w:rsidRPr="00AC11D1">
        <w:rPr>
          <w:rFonts w:ascii="PT Astra Serif" w:eastAsia="PT Astra Serif" w:hAnsi="PT Astra Serif" w:cs="PT Astra Serif"/>
          <w:sz w:val="24"/>
          <w:szCs w:val="24"/>
        </w:rPr>
        <w:t xml:space="preserve"> расходных обязательств муниципальных образований Томской области, возникающих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при проведени</w:t>
      </w:r>
      <w:r>
        <w:rPr>
          <w:rFonts w:ascii="PT Astra Serif" w:eastAsia="PT Astra Serif" w:hAnsi="PT Astra Serif" w:cs="PT Astra Serif"/>
          <w:sz w:val="24"/>
          <w:szCs w:val="24"/>
        </w:rPr>
        <w:t>и комплексных кадастровых работ</w:t>
      </w:r>
      <w:r w:rsidR="008F5EAA" w:rsidRPr="00AC11D1">
        <w:rPr>
          <w:rFonts w:ascii="PT Astra Serif" w:eastAsia="PT Astra Serif" w:hAnsi="PT Astra Serif" w:cs="PT Astra Serif"/>
          <w:sz w:val="24"/>
          <w:szCs w:val="24"/>
        </w:rPr>
        <w:t xml:space="preserve"> местного значения на территории Томской области.</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3. </w:t>
      </w:r>
      <w:r w:rsidR="008F5EAA" w:rsidRPr="00AC11D1">
        <w:rPr>
          <w:rFonts w:ascii="PT Astra Serif" w:eastAsia="PT Astra Serif" w:hAnsi="PT Astra Serif" w:cs="PT Astra Serif"/>
          <w:sz w:val="24"/>
          <w:szCs w:val="24"/>
        </w:rPr>
        <w:t xml:space="preserve">Субсидия распределяется между муниципальными образованиями Томской области в пределах бюджетных ассигнований, предусмотренных на предоставление субсидии законом Томской области об областном бюджете на очередной финансовый год </w:t>
      </w:r>
      <w:r w:rsidR="00A32242">
        <w:rPr>
          <w:rFonts w:ascii="PT Astra Serif" w:eastAsia="PT Astra Serif" w:hAnsi="PT Astra Serif" w:cs="PT Astra Serif"/>
          <w:sz w:val="24"/>
          <w:szCs w:val="24"/>
        </w:rPr>
        <w:t>и</w:t>
      </w:r>
      <w:r>
        <w:rPr>
          <w:rFonts w:ascii="PT Astra Serif" w:eastAsia="PT Astra Serif" w:hAnsi="PT Astra Serif" w:cs="PT Astra Serif"/>
          <w:sz w:val="24"/>
          <w:szCs w:val="24"/>
        </w:rPr>
        <w:t xml:space="preserve"> плановый период (далее –</w:t>
      </w:r>
      <w:r w:rsidR="008F5EAA" w:rsidRPr="00AC11D1">
        <w:rPr>
          <w:rFonts w:ascii="PT Astra Serif" w:eastAsia="PT Astra Serif" w:hAnsi="PT Astra Serif" w:cs="PT Astra Serif"/>
          <w:sz w:val="24"/>
          <w:szCs w:val="24"/>
        </w:rPr>
        <w:t xml:space="preserve"> закон об областном бюджете).</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4. </w:t>
      </w:r>
      <w:r w:rsidR="008F5EAA" w:rsidRPr="00AC11D1">
        <w:rPr>
          <w:rFonts w:ascii="PT Astra Serif" w:eastAsia="PT Astra Serif" w:hAnsi="PT Astra Serif" w:cs="PT Astra Serif"/>
          <w:sz w:val="24"/>
          <w:szCs w:val="24"/>
        </w:rPr>
        <w:t>Распределение субсидии утверждается законом об областном бюджете.</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5. </w:t>
      </w:r>
      <w:r w:rsidR="008F5EAA" w:rsidRPr="00AC11D1">
        <w:rPr>
          <w:rFonts w:ascii="PT Astra Serif" w:eastAsia="PT Astra Serif" w:hAnsi="PT Astra Serif" w:cs="PT Astra Serif"/>
          <w:sz w:val="24"/>
          <w:szCs w:val="24"/>
        </w:rPr>
        <w:t>Критерии отбора муниципальных образований для предоставления субсидии:</w:t>
      </w:r>
    </w:p>
    <w:p w:rsidR="00730E0F" w:rsidRPr="00AC11D1" w:rsidRDefault="00AC11D1" w:rsidP="00AC11D1">
      <w:pPr>
        <w:pStyle w:val="ConsPlusNormal"/>
        <w:ind w:firstLine="709"/>
        <w:jc w:val="both"/>
        <w:rPr>
          <w:rFonts w:ascii="PT Astra Serif" w:hAnsi="PT Astra Serif" w:cs="PT Astra Serif"/>
          <w:sz w:val="24"/>
          <w:szCs w:val="24"/>
          <w:highlight w:val="white"/>
        </w:rPr>
      </w:pPr>
      <w:r>
        <w:rPr>
          <w:rFonts w:ascii="PT Astra Serif" w:eastAsia="PT Astra Serif" w:hAnsi="PT Astra Serif" w:cs="PT Astra Serif"/>
          <w:sz w:val="24"/>
          <w:szCs w:val="24"/>
        </w:rPr>
        <w:t>1) </w:t>
      </w:r>
      <w:r w:rsidR="008F5EAA" w:rsidRPr="00AC11D1">
        <w:rPr>
          <w:rFonts w:ascii="PT Astra Serif" w:eastAsia="PT Astra Serif" w:hAnsi="PT Astra Serif" w:cs="PT Astra Serif"/>
          <w:sz w:val="24"/>
          <w:szCs w:val="24"/>
        </w:rPr>
        <w:t xml:space="preserve">наличие потребности муниципального образования Томской области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в проведении в очередном финансовом году и (или) плановом периоде комплексных кадастровых работ на территории Томской области в границах кадастровых квартало</w:t>
      </w:r>
      <w:r w:rsidR="008F5EAA" w:rsidRPr="00AC11D1">
        <w:rPr>
          <w:rFonts w:ascii="PT Astra Serif" w:eastAsia="PT Astra Serif" w:hAnsi="PT Astra Serif" w:cs="PT Astra Serif"/>
          <w:sz w:val="24"/>
          <w:szCs w:val="24"/>
          <w:highlight w:val="white"/>
        </w:rPr>
        <w:t>в, подтвержденной органом местного самоуправления муниципального образования Томской области, органом регистрации прав и (или) подведомственным органу регистрации прав государственным учреждением;</w:t>
      </w:r>
    </w:p>
    <w:p w:rsidR="00730E0F" w:rsidRPr="00AC11D1" w:rsidRDefault="00AC11D1" w:rsidP="00AC11D1">
      <w:pPr>
        <w:pStyle w:val="ConsPlusNormal"/>
        <w:ind w:firstLine="709"/>
        <w:jc w:val="both"/>
        <w:rPr>
          <w:rFonts w:ascii="PT Astra Serif" w:hAnsi="PT Astra Serif" w:cs="PT Astra Serif"/>
          <w:color w:val="000000" w:themeColor="text1"/>
          <w:sz w:val="24"/>
          <w:szCs w:val="24"/>
          <w:highlight w:val="white"/>
        </w:rPr>
      </w:pPr>
      <w:r>
        <w:rPr>
          <w:rFonts w:ascii="PT Astra Serif" w:eastAsia="PT Astra Serif" w:hAnsi="PT Astra Serif" w:cs="PT Astra Serif"/>
          <w:sz w:val="24"/>
          <w:szCs w:val="24"/>
          <w:highlight w:val="white"/>
        </w:rPr>
        <w:t>2) </w:t>
      </w:r>
      <w:r w:rsidR="008F5EAA" w:rsidRPr="00AC11D1">
        <w:rPr>
          <w:rFonts w:ascii="PT Astra Serif" w:eastAsia="PT Astra Serif" w:hAnsi="PT Astra Serif" w:cs="PT Astra Serif"/>
          <w:sz w:val="24"/>
          <w:szCs w:val="24"/>
          <w:highlight w:val="white"/>
        </w:rPr>
        <w:t xml:space="preserve">гарантийное письмо муниципального образования Томской области </w:t>
      </w:r>
      <w:r>
        <w:rPr>
          <w:rFonts w:ascii="PT Astra Serif" w:eastAsia="PT Astra Serif" w:hAnsi="PT Astra Serif" w:cs="PT Astra Serif"/>
          <w:sz w:val="24"/>
          <w:szCs w:val="24"/>
          <w:highlight w:val="white"/>
        </w:rPr>
        <w:br/>
      </w:r>
      <w:r w:rsidR="008F5EAA" w:rsidRPr="00AC11D1">
        <w:rPr>
          <w:rFonts w:ascii="PT Astra Serif" w:eastAsia="PT Astra Serif" w:hAnsi="PT Astra Serif" w:cs="PT Astra Serif"/>
          <w:sz w:val="24"/>
          <w:szCs w:val="24"/>
          <w:highlight w:val="white"/>
        </w:rPr>
        <w:t xml:space="preserve">о </w:t>
      </w:r>
      <w:proofErr w:type="spellStart"/>
      <w:r w:rsidR="008F5EAA" w:rsidRPr="00AC11D1">
        <w:rPr>
          <w:rFonts w:ascii="PT Astra Serif" w:eastAsia="PT Astra Serif" w:hAnsi="PT Astra Serif" w:cs="PT Astra Serif"/>
          <w:sz w:val="24"/>
          <w:szCs w:val="24"/>
          <w:highlight w:val="white"/>
        </w:rPr>
        <w:t>софинансировании</w:t>
      </w:r>
      <w:proofErr w:type="spellEnd"/>
      <w:r w:rsidR="008F5EAA" w:rsidRPr="00AC11D1">
        <w:rPr>
          <w:rFonts w:ascii="PT Astra Serif" w:eastAsia="PT Astra Serif" w:hAnsi="PT Astra Serif" w:cs="PT Astra Serif"/>
          <w:sz w:val="24"/>
          <w:szCs w:val="24"/>
          <w:highlight w:val="white"/>
        </w:rPr>
        <w:t xml:space="preserve"> проведения</w:t>
      </w:r>
      <w:r>
        <w:rPr>
          <w:rFonts w:ascii="PT Astra Serif" w:eastAsia="PT Astra Serif" w:hAnsi="PT Astra Serif" w:cs="PT Astra Serif"/>
          <w:sz w:val="24"/>
          <w:szCs w:val="24"/>
          <w:highlight w:val="white"/>
        </w:rPr>
        <w:t xml:space="preserve"> комплексных кадастровых работ на территории</w:t>
      </w:r>
      <w:r w:rsidR="008F5EAA" w:rsidRPr="00AC11D1">
        <w:rPr>
          <w:rFonts w:ascii="PT Astra Serif" w:eastAsia="PT Astra Serif" w:hAnsi="PT Astra Serif" w:cs="PT Astra Serif"/>
          <w:sz w:val="24"/>
          <w:szCs w:val="24"/>
          <w:highlight w:val="white"/>
        </w:rPr>
        <w:t xml:space="preserve"> Томской области из местного бюджета в объеме, необходимом для соблюдения предельного уровня </w:t>
      </w:r>
      <w:proofErr w:type="spellStart"/>
      <w:r w:rsidR="008F5EAA" w:rsidRPr="00AC11D1">
        <w:rPr>
          <w:rFonts w:ascii="PT Astra Serif" w:eastAsia="PT Astra Serif" w:hAnsi="PT Astra Serif" w:cs="PT Astra Serif"/>
          <w:sz w:val="24"/>
          <w:szCs w:val="24"/>
          <w:highlight w:val="white"/>
        </w:rPr>
        <w:t>софинансирования</w:t>
      </w:r>
      <w:proofErr w:type="spellEnd"/>
      <w:r w:rsidR="008F5EAA" w:rsidRPr="00AC11D1">
        <w:rPr>
          <w:rFonts w:ascii="PT Astra Serif" w:eastAsia="PT Astra Serif" w:hAnsi="PT Astra Serif" w:cs="PT Astra Serif"/>
          <w:sz w:val="24"/>
          <w:szCs w:val="24"/>
          <w:highlight w:val="white"/>
        </w:rPr>
        <w:t xml:space="preserve">, установленного </w:t>
      </w:r>
      <w:hyperlink w:anchor="P1024" w:tooltip="#P1024" w:history="1">
        <w:r w:rsidR="008F5EAA" w:rsidRPr="00AC11D1">
          <w:rPr>
            <w:rFonts w:ascii="PT Astra Serif" w:eastAsia="PT Astra Serif" w:hAnsi="PT Astra Serif" w:cs="PT Astra Serif"/>
            <w:color w:val="000000" w:themeColor="text1"/>
            <w:sz w:val="24"/>
            <w:szCs w:val="24"/>
            <w:highlight w:val="white"/>
          </w:rPr>
          <w:t>пунктом 7</w:t>
        </w:r>
      </w:hyperlink>
      <w:r w:rsidR="008F5EAA" w:rsidRPr="00AC11D1">
        <w:rPr>
          <w:rFonts w:ascii="PT Astra Serif" w:eastAsia="PT Astra Serif" w:hAnsi="PT Astra Serif" w:cs="PT Astra Serif"/>
          <w:color w:val="000000" w:themeColor="text1"/>
          <w:sz w:val="24"/>
          <w:szCs w:val="24"/>
          <w:highlight w:val="white"/>
        </w:rPr>
        <w:t xml:space="preserve"> настоящего Порядка;</w:t>
      </w:r>
    </w:p>
    <w:p w:rsidR="00730E0F" w:rsidRPr="00AC11D1" w:rsidRDefault="00AC11D1" w:rsidP="00AC11D1">
      <w:pPr>
        <w:pStyle w:val="ConsPlusNormal"/>
        <w:ind w:firstLine="709"/>
        <w:jc w:val="both"/>
        <w:rPr>
          <w:rFonts w:ascii="PT Astra Serif" w:eastAsia="PT Astra Serif" w:hAnsi="PT Astra Serif" w:cs="PT Astra Serif"/>
          <w:sz w:val="24"/>
          <w:szCs w:val="24"/>
          <w:highlight w:val="white"/>
        </w:rPr>
      </w:pPr>
      <w:r>
        <w:rPr>
          <w:rFonts w:ascii="PT Astra Serif" w:eastAsia="PT Astra Serif" w:hAnsi="PT Astra Serif" w:cs="PT Astra Serif"/>
          <w:color w:val="000000" w:themeColor="text1"/>
          <w:sz w:val="24"/>
          <w:szCs w:val="24"/>
          <w:highlight w:val="white"/>
        </w:rPr>
        <w:t>3) </w:t>
      </w:r>
      <w:r w:rsidR="008F5EAA" w:rsidRPr="00AC11D1">
        <w:rPr>
          <w:rFonts w:ascii="PT Astra Serif" w:eastAsia="PT Astra Serif" w:hAnsi="PT Astra Serif" w:cs="PT Astra Serif"/>
          <w:color w:val="000000" w:themeColor="text1"/>
          <w:sz w:val="24"/>
          <w:szCs w:val="24"/>
          <w:highlight w:val="white"/>
        </w:rPr>
        <w:t xml:space="preserve">наличие в отношении кадастровых кварталов, в границах которых предполагается проведение комплексных кадастровых работ на территории Томской области, документов, предусмотренных </w:t>
      </w:r>
      <w:hyperlink r:id="rId16" w:tooltip="https://login.consultant.ru/link/?req=doc&amp;base=LAW&amp;n=489365&amp;dst=997" w:history="1">
        <w:r w:rsidR="008F5EAA" w:rsidRPr="00AC11D1">
          <w:rPr>
            <w:rFonts w:ascii="PT Astra Serif" w:eastAsia="PT Astra Serif" w:hAnsi="PT Astra Serif" w:cs="PT Astra Serif"/>
            <w:color w:val="000000" w:themeColor="text1"/>
            <w:sz w:val="24"/>
            <w:szCs w:val="24"/>
            <w:highlight w:val="white"/>
          </w:rPr>
          <w:t>частью 6 статьи 42.1</w:t>
        </w:r>
      </w:hyperlink>
      <w:r w:rsidR="008F5EAA" w:rsidRPr="00AC11D1">
        <w:rPr>
          <w:rFonts w:ascii="PT Astra Serif" w:eastAsia="PT Astra Serif" w:hAnsi="PT Astra Serif" w:cs="PT Astra Serif"/>
          <w:color w:val="000000" w:themeColor="text1"/>
          <w:sz w:val="24"/>
          <w:szCs w:val="24"/>
          <w:highlight w:val="white"/>
        </w:rPr>
        <w:t xml:space="preserve"> Федерального закона </w:t>
      </w:r>
      <w:r>
        <w:rPr>
          <w:rFonts w:ascii="PT Astra Serif" w:eastAsia="PT Astra Serif" w:hAnsi="PT Astra Serif" w:cs="PT Astra Serif"/>
          <w:color w:val="000000" w:themeColor="text1"/>
          <w:sz w:val="24"/>
          <w:szCs w:val="24"/>
          <w:highlight w:val="white"/>
        </w:rPr>
        <w:br/>
      </w:r>
      <w:r w:rsidR="008F5EAA" w:rsidRPr="00AC11D1">
        <w:rPr>
          <w:rFonts w:ascii="PT Astra Serif" w:eastAsia="PT Astra Serif" w:hAnsi="PT Astra Serif" w:cs="PT Astra Serif"/>
          <w:color w:val="000000" w:themeColor="text1"/>
          <w:sz w:val="24"/>
          <w:szCs w:val="24"/>
          <w:highlight w:val="white"/>
        </w:rPr>
        <w:t xml:space="preserve">от 24 июля 2007 года № 221-ФЗ «О кадастровой </w:t>
      </w:r>
      <w:r w:rsidR="008F5EAA" w:rsidRPr="00AC11D1">
        <w:rPr>
          <w:rFonts w:ascii="PT Astra Serif" w:eastAsia="PT Astra Serif" w:hAnsi="PT Astra Serif" w:cs="PT Astra Serif"/>
          <w:sz w:val="24"/>
          <w:szCs w:val="24"/>
          <w:highlight w:val="white"/>
        </w:rPr>
        <w:t>деятельности», в случаях, предусмотренных указанной статьей.</w:t>
      </w:r>
    </w:p>
    <w:p w:rsidR="00730E0F" w:rsidRPr="00AC11D1" w:rsidRDefault="00AC11D1" w:rsidP="00AC11D1">
      <w:pPr>
        <w:pStyle w:val="ConsPlusNormal"/>
        <w:ind w:firstLine="709"/>
        <w:jc w:val="both"/>
        <w:rPr>
          <w:rFonts w:ascii="PT Astra Serif" w:hAnsi="PT Astra Serif" w:cs="PT Astra Serif"/>
          <w:sz w:val="24"/>
          <w:szCs w:val="24"/>
          <w:highlight w:val="white"/>
        </w:rPr>
      </w:pPr>
      <w:r>
        <w:rPr>
          <w:rFonts w:ascii="PT Astra Serif" w:eastAsia="PT Astra Serif" w:hAnsi="PT Astra Serif" w:cs="PT Astra Serif"/>
          <w:sz w:val="24"/>
          <w:szCs w:val="24"/>
          <w:highlight w:val="white"/>
        </w:rPr>
        <w:t>6. </w:t>
      </w:r>
      <w:r w:rsidR="008F5EAA" w:rsidRPr="00AC11D1">
        <w:rPr>
          <w:rFonts w:ascii="PT Astra Serif" w:eastAsia="PT Astra Serif" w:hAnsi="PT Astra Serif" w:cs="PT Astra Serif"/>
          <w:sz w:val="24"/>
          <w:szCs w:val="24"/>
          <w:highlight w:val="white"/>
        </w:rPr>
        <w:t xml:space="preserve">Условия предоставления субсидии: </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 </w:t>
      </w:r>
      <w:r w:rsidR="008F5EAA" w:rsidRPr="00AC11D1">
        <w:rPr>
          <w:rFonts w:ascii="PT Astra Serif" w:eastAsia="PT Astra Serif" w:hAnsi="PT Astra Serif" w:cs="PT Astra Serif"/>
          <w:sz w:val="24"/>
          <w:szCs w:val="24"/>
        </w:rPr>
        <w:t xml:space="preserve">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муниципальных образований Томской области, в целях </w:t>
      </w:r>
      <w:proofErr w:type="spellStart"/>
      <w:r w:rsidR="008F5EAA" w:rsidRPr="00AC11D1">
        <w:rPr>
          <w:rFonts w:ascii="PT Astra Serif" w:eastAsia="PT Astra Serif" w:hAnsi="PT Astra Serif" w:cs="PT Astra Serif"/>
          <w:sz w:val="24"/>
          <w:szCs w:val="24"/>
        </w:rPr>
        <w:t>софинансирования</w:t>
      </w:r>
      <w:proofErr w:type="spellEnd"/>
      <w:r w:rsidR="008F5EAA" w:rsidRPr="00AC11D1">
        <w:rPr>
          <w:rFonts w:ascii="PT Astra Serif" w:eastAsia="PT Astra Serif" w:hAnsi="PT Astra Serif" w:cs="PT Astra Serif"/>
          <w:sz w:val="24"/>
          <w:szCs w:val="24"/>
        </w:rPr>
        <w:t xml:space="preserve"> которых предоставляется субсидия, в объеме, необходимом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для их исполнения, включая размер планируемой к предоставлению из областного бюджета субсидии;</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2) </w:t>
      </w:r>
      <w:r w:rsidR="008F5EAA" w:rsidRPr="00AC11D1">
        <w:rPr>
          <w:rFonts w:ascii="PT Astra Serif" w:eastAsia="PT Astra Serif" w:hAnsi="PT Astra Serif" w:cs="PT Astra Serif"/>
          <w:sz w:val="24"/>
          <w:szCs w:val="24"/>
        </w:rPr>
        <w:t>наличие муниципального правового акта, устанавливающего расходное обязательство муниципального образования Томской области на проведение комплексных кадастровых работ на территории Томской области;</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3) </w:t>
      </w:r>
      <w:r w:rsidR="008F5EAA" w:rsidRPr="00AC11D1">
        <w:rPr>
          <w:rFonts w:ascii="PT Astra Serif" w:eastAsia="PT Astra Serif" w:hAnsi="PT Astra Serif" w:cs="PT Astra Serif"/>
          <w:sz w:val="24"/>
          <w:szCs w:val="24"/>
        </w:rPr>
        <w:t xml:space="preserve">заключение с органом местного самоуправления муниципального образования Томской области соглашения о </w:t>
      </w:r>
      <w:r>
        <w:rPr>
          <w:rFonts w:ascii="PT Astra Serif" w:eastAsia="PT Astra Serif" w:hAnsi="PT Astra Serif" w:cs="PT Astra Serif"/>
          <w:sz w:val="24"/>
          <w:szCs w:val="24"/>
        </w:rPr>
        <w:t>предоставлении субсидии (далее –</w:t>
      </w:r>
      <w:r w:rsidR="008F5EAA" w:rsidRPr="00AC11D1">
        <w:rPr>
          <w:rFonts w:ascii="PT Astra Serif" w:eastAsia="PT Astra Serif" w:hAnsi="PT Astra Serif" w:cs="PT Astra Serif"/>
          <w:sz w:val="24"/>
          <w:szCs w:val="24"/>
        </w:rPr>
        <w:t xml:space="preserve"> соглашение), предусматривающего обязательства муниципального образования Томской области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 xml:space="preserve">по исполнению расходных обязательств, в целях </w:t>
      </w:r>
      <w:proofErr w:type="spellStart"/>
      <w:r w:rsidR="008F5EAA" w:rsidRPr="00AC11D1">
        <w:rPr>
          <w:rFonts w:ascii="PT Astra Serif" w:eastAsia="PT Astra Serif" w:hAnsi="PT Astra Serif" w:cs="PT Astra Serif"/>
          <w:sz w:val="24"/>
          <w:szCs w:val="24"/>
        </w:rPr>
        <w:t>софинансирования</w:t>
      </w:r>
      <w:proofErr w:type="spellEnd"/>
      <w:r w:rsidR="008F5EAA" w:rsidRPr="00AC11D1">
        <w:rPr>
          <w:rFonts w:ascii="PT Astra Serif" w:eastAsia="PT Astra Serif" w:hAnsi="PT Astra Serif" w:cs="PT Astra Serif"/>
          <w:sz w:val="24"/>
          <w:szCs w:val="24"/>
        </w:rPr>
        <w:t xml:space="preserve"> которых предоставляется субсидия, и ответственность за неисполнение предусмотренных соглашением обязательств.</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7. </w:t>
      </w:r>
      <w:r w:rsidR="008F5EAA" w:rsidRPr="00AC11D1">
        <w:rPr>
          <w:rFonts w:ascii="PT Astra Serif" w:eastAsia="PT Astra Serif" w:hAnsi="PT Astra Serif" w:cs="PT Astra Serif"/>
          <w:sz w:val="24"/>
          <w:szCs w:val="24"/>
        </w:rPr>
        <w:t xml:space="preserve">Предельный уровень </w:t>
      </w:r>
      <w:proofErr w:type="spellStart"/>
      <w:r w:rsidR="008F5EAA" w:rsidRPr="00AC11D1">
        <w:rPr>
          <w:rFonts w:ascii="PT Astra Serif" w:eastAsia="PT Astra Serif" w:hAnsi="PT Astra Serif" w:cs="PT Astra Serif"/>
          <w:sz w:val="24"/>
          <w:szCs w:val="24"/>
        </w:rPr>
        <w:t>софинансирования</w:t>
      </w:r>
      <w:proofErr w:type="spellEnd"/>
      <w:r w:rsidR="008F5EAA" w:rsidRPr="00AC11D1">
        <w:rPr>
          <w:rFonts w:ascii="PT Astra Serif" w:eastAsia="PT Astra Serif" w:hAnsi="PT Astra Serif" w:cs="PT Astra Serif"/>
          <w:sz w:val="24"/>
          <w:szCs w:val="24"/>
        </w:rPr>
        <w:t xml:space="preserve"> Томской областью </w:t>
      </w:r>
      <w:proofErr w:type="spellStart"/>
      <w:r w:rsidR="008F5EAA" w:rsidRPr="00AC11D1">
        <w:rPr>
          <w:rFonts w:ascii="PT Astra Serif" w:eastAsia="PT Astra Serif" w:hAnsi="PT Astra Serif" w:cs="PT Astra Serif"/>
          <w:sz w:val="24"/>
          <w:szCs w:val="24"/>
        </w:rPr>
        <w:t>объема</w:t>
      </w:r>
      <w:proofErr w:type="spellEnd"/>
      <w:r w:rsidR="008F5EAA" w:rsidRPr="00AC11D1">
        <w:rPr>
          <w:rFonts w:ascii="PT Astra Serif" w:eastAsia="PT Astra Serif" w:hAnsi="PT Astra Serif" w:cs="PT Astra Serif"/>
          <w:sz w:val="24"/>
          <w:szCs w:val="24"/>
        </w:rPr>
        <w:t xml:space="preserve"> расходного обязательства муниципального образования Томской области, в целях </w:t>
      </w:r>
      <w:proofErr w:type="spellStart"/>
      <w:r w:rsidR="008F5EAA" w:rsidRPr="00AC11D1">
        <w:rPr>
          <w:rFonts w:ascii="PT Astra Serif" w:eastAsia="PT Astra Serif" w:hAnsi="PT Astra Serif" w:cs="PT Astra Serif"/>
          <w:sz w:val="24"/>
          <w:szCs w:val="24"/>
        </w:rPr>
        <w:t>софинансирования</w:t>
      </w:r>
      <w:proofErr w:type="spellEnd"/>
      <w:r w:rsidR="008F5EAA" w:rsidRPr="00AC11D1">
        <w:rPr>
          <w:rFonts w:ascii="PT Astra Serif" w:eastAsia="PT Astra Serif" w:hAnsi="PT Astra Serif" w:cs="PT Astra Serif"/>
          <w:sz w:val="24"/>
          <w:szCs w:val="24"/>
        </w:rPr>
        <w:t xml:space="preserve"> которого предоставляется субсидия, составляет 99 процентов от стоимости проведения комплексных кадастровых работ на территории муниципального образования, уровень </w:t>
      </w:r>
      <w:proofErr w:type="spellStart"/>
      <w:r w:rsidR="008F5EAA" w:rsidRPr="00AC11D1">
        <w:rPr>
          <w:rFonts w:ascii="PT Astra Serif" w:eastAsia="PT Astra Serif" w:hAnsi="PT Astra Serif" w:cs="PT Astra Serif"/>
          <w:sz w:val="24"/>
          <w:szCs w:val="24"/>
        </w:rPr>
        <w:t>софина</w:t>
      </w:r>
      <w:r>
        <w:rPr>
          <w:rFonts w:ascii="PT Astra Serif" w:eastAsia="PT Astra Serif" w:hAnsi="PT Astra Serif" w:cs="PT Astra Serif"/>
          <w:sz w:val="24"/>
          <w:szCs w:val="24"/>
        </w:rPr>
        <w:t>нсирования</w:t>
      </w:r>
      <w:proofErr w:type="spellEnd"/>
      <w:r>
        <w:rPr>
          <w:rFonts w:ascii="PT Astra Serif" w:eastAsia="PT Astra Serif" w:hAnsi="PT Astra Serif" w:cs="PT Astra Serif"/>
          <w:sz w:val="24"/>
          <w:szCs w:val="24"/>
        </w:rPr>
        <w:t xml:space="preserve"> из местного бюджета –</w:t>
      </w:r>
      <w:r w:rsidR="008F5EAA" w:rsidRPr="00AC11D1">
        <w:rPr>
          <w:rFonts w:ascii="PT Astra Serif" w:eastAsia="PT Astra Serif" w:hAnsi="PT Astra Serif" w:cs="PT Astra Serif"/>
          <w:sz w:val="24"/>
          <w:szCs w:val="24"/>
        </w:rPr>
        <w:t xml:space="preserve"> не менее 1 процента от стоимости проведения комплексных кадастровых работ на территории муниципального образования.</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8. </w:t>
      </w:r>
      <w:r w:rsidR="008F5EAA" w:rsidRPr="00AC11D1">
        <w:rPr>
          <w:rFonts w:ascii="PT Astra Serif" w:eastAsia="PT Astra Serif" w:hAnsi="PT Astra Serif" w:cs="PT Astra Serif"/>
          <w:sz w:val="24"/>
          <w:szCs w:val="24"/>
        </w:rPr>
        <w:t>Методика расчета субсидии местным бюджетам в целях проведения комплексных кадастровых работ на территории Томской области:</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 </w:t>
      </w:r>
      <w:r w:rsidR="008F5EAA" w:rsidRPr="00AC11D1">
        <w:rPr>
          <w:rFonts w:ascii="PT Astra Serif" w:eastAsia="PT Astra Serif" w:hAnsi="PT Astra Serif" w:cs="PT Astra Serif"/>
          <w:sz w:val="24"/>
          <w:szCs w:val="24"/>
        </w:rPr>
        <w:t>расчет субсидии, предоставляемой бюджету i-</w:t>
      </w:r>
      <w:proofErr w:type="spellStart"/>
      <w:r w:rsidR="008F5EAA" w:rsidRPr="00AC11D1">
        <w:rPr>
          <w:rFonts w:ascii="PT Astra Serif" w:eastAsia="PT Astra Serif" w:hAnsi="PT Astra Serif" w:cs="PT Astra Serif"/>
          <w:sz w:val="24"/>
          <w:szCs w:val="24"/>
        </w:rPr>
        <w:t>го</w:t>
      </w:r>
      <w:proofErr w:type="spellEnd"/>
      <w:r w:rsidR="008F5EAA" w:rsidRPr="00AC11D1">
        <w:rPr>
          <w:rFonts w:ascii="PT Astra Serif" w:eastAsia="PT Astra Serif" w:hAnsi="PT Astra Serif" w:cs="PT Astra Serif"/>
          <w:sz w:val="24"/>
          <w:szCs w:val="24"/>
        </w:rPr>
        <w:t xml:space="preserve"> муниципального образования, осуществляется по следующей формуле:</w:t>
      </w:r>
    </w:p>
    <w:p w:rsidR="00730E0F" w:rsidRPr="00A32242" w:rsidRDefault="00730E0F">
      <w:pPr>
        <w:pStyle w:val="ConsPlusNormal"/>
        <w:jc w:val="both"/>
        <w:rPr>
          <w:rFonts w:ascii="PT Astra Serif" w:hAnsi="PT Astra Serif" w:cs="PT Astra Serif"/>
          <w:sz w:val="20"/>
          <w:szCs w:val="20"/>
        </w:rPr>
      </w:pPr>
    </w:p>
    <w:p w:rsidR="00730E0F" w:rsidRPr="00AC11D1" w:rsidRDefault="008F5EAA">
      <w:pPr>
        <w:pStyle w:val="ConsPlusNormal"/>
        <w:jc w:val="center"/>
        <w:rPr>
          <w:rFonts w:ascii="PT Astra Serif" w:hAnsi="PT Astra Serif" w:cs="PT Astra Serif"/>
          <w:sz w:val="24"/>
          <w:szCs w:val="24"/>
          <w:lang w:val="en-US"/>
        </w:rPr>
      </w:pPr>
      <w:proofErr w:type="gramStart"/>
      <w:r w:rsidRPr="00AC11D1">
        <w:rPr>
          <w:rFonts w:ascii="PT Astra Serif" w:eastAsia="PT Astra Serif" w:hAnsi="PT Astra Serif" w:cs="PT Astra Serif"/>
          <w:sz w:val="24"/>
          <w:szCs w:val="24"/>
          <w:lang w:val="en-US"/>
        </w:rPr>
        <w:t>Vi</w:t>
      </w:r>
      <w:proofErr w:type="gramEnd"/>
      <w:r w:rsidRPr="00AC11D1">
        <w:rPr>
          <w:rFonts w:ascii="PT Astra Serif" w:eastAsia="PT Astra Serif" w:hAnsi="PT Astra Serif" w:cs="PT Astra Serif"/>
          <w:sz w:val="24"/>
          <w:szCs w:val="24"/>
          <w:lang w:val="en-US"/>
        </w:rPr>
        <w:t xml:space="preserve"> = </w:t>
      </w:r>
      <w:proofErr w:type="spellStart"/>
      <w:r w:rsidRPr="00AC11D1">
        <w:rPr>
          <w:rFonts w:ascii="PT Astra Serif" w:eastAsia="PT Astra Serif" w:hAnsi="PT Astra Serif" w:cs="PT Astra Serif"/>
          <w:sz w:val="24"/>
          <w:szCs w:val="24"/>
          <w:lang w:val="en-US"/>
        </w:rPr>
        <w:t>Mi</w:t>
      </w:r>
      <w:proofErr w:type="spellEnd"/>
      <w:r w:rsidRPr="00AC11D1">
        <w:rPr>
          <w:rFonts w:ascii="PT Astra Serif" w:eastAsia="PT Astra Serif" w:hAnsi="PT Astra Serif" w:cs="PT Astra Serif"/>
          <w:sz w:val="24"/>
          <w:szCs w:val="24"/>
          <w:lang w:val="en-US"/>
        </w:rPr>
        <w:t xml:space="preserve"> x N x k, </w:t>
      </w:r>
      <w:r w:rsidRPr="00AC11D1">
        <w:rPr>
          <w:rFonts w:ascii="PT Astra Serif" w:eastAsia="PT Astra Serif" w:hAnsi="PT Astra Serif" w:cs="PT Astra Serif"/>
          <w:sz w:val="24"/>
          <w:szCs w:val="24"/>
        </w:rPr>
        <w:t>где</w:t>
      </w:r>
      <w:r w:rsidRPr="00AC11D1">
        <w:rPr>
          <w:rFonts w:ascii="PT Astra Serif" w:eastAsia="PT Astra Serif" w:hAnsi="PT Astra Serif" w:cs="PT Astra Serif"/>
          <w:sz w:val="24"/>
          <w:szCs w:val="24"/>
          <w:lang w:val="en-US"/>
        </w:rPr>
        <w:t>:</w:t>
      </w:r>
    </w:p>
    <w:p w:rsidR="00730E0F" w:rsidRPr="00A32242" w:rsidRDefault="00730E0F">
      <w:pPr>
        <w:pStyle w:val="ConsPlusNormal"/>
        <w:jc w:val="both"/>
        <w:rPr>
          <w:rFonts w:ascii="PT Astra Serif" w:hAnsi="PT Astra Serif" w:cs="PT Astra Serif"/>
          <w:sz w:val="20"/>
          <w:szCs w:val="20"/>
          <w:lang w:val="en-US"/>
        </w:rPr>
      </w:pPr>
    </w:p>
    <w:p w:rsidR="00730E0F" w:rsidRPr="00AC11D1" w:rsidRDefault="00AC11D1" w:rsidP="00AC11D1">
      <w:pPr>
        <w:pStyle w:val="ConsPlusNormal"/>
        <w:ind w:firstLine="709"/>
        <w:jc w:val="both"/>
        <w:rPr>
          <w:rFonts w:ascii="PT Astra Serif" w:hAnsi="PT Astra Serif" w:cs="PT Astra Serif"/>
          <w:sz w:val="24"/>
          <w:szCs w:val="24"/>
        </w:rPr>
      </w:pPr>
      <w:proofErr w:type="spellStart"/>
      <w:r>
        <w:rPr>
          <w:rFonts w:ascii="PT Astra Serif" w:eastAsia="PT Astra Serif" w:hAnsi="PT Astra Serif" w:cs="PT Astra Serif"/>
          <w:sz w:val="24"/>
          <w:szCs w:val="24"/>
        </w:rPr>
        <w:t>М</w:t>
      </w:r>
      <w:proofErr w:type="gramStart"/>
      <w:r>
        <w:rPr>
          <w:rFonts w:ascii="PT Astra Serif" w:eastAsia="PT Astra Serif" w:hAnsi="PT Astra Serif" w:cs="PT Astra Serif"/>
          <w:sz w:val="24"/>
          <w:szCs w:val="24"/>
        </w:rPr>
        <w:t>i</w:t>
      </w:r>
      <w:proofErr w:type="spellEnd"/>
      <w:proofErr w:type="gramEnd"/>
      <w:r>
        <w:rPr>
          <w:rFonts w:ascii="PT Astra Serif" w:eastAsia="PT Astra Serif" w:hAnsi="PT Astra Serif" w:cs="PT Astra Serif"/>
          <w:sz w:val="24"/>
          <w:szCs w:val="24"/>
        </w:rPr>
        <w:t xml:space="preserve"> –</w:t>
      </w:r>
      <w:r w:rsidR="008F5EAA" w:rsidRPr="00AC11D1">
        <w:rPr>
          <w:rFonts w:ascii="PT Astra Serif" w:eastAsia="PT Astra Serif" w:hAnsi="PT Astra Serif" w:cs="PT Astra Serif"/>
          <w:sz w:val="24"/>
          <w:szCs w:val="24"/>
        </w:rPr>
        <w:t xml:space="preserve"> количество объектов комплексных кадастровых работ местного значения,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в отношении которых планируется проведение комплексных кадастровых работ местного значения на территории i-</w:t>
      </w:r>
      <w:proofErr w:type="spellStart"/>
      <w:r w:rsidR="008F5EAA" w:rsidRPr="00AC11D1">
        <w:rPr>
          <w:rFonts w:ascii="PT Astra Serif" w:eastAsia="PT Astra Serif" w:hAnsi="PT Astra Serif" w:cs="PT Astra Serif"/>
          <w:sz w:val="24"/>
          <w:szCs w:val="24"/>
        </w:rPr>
        <w:t>го</w:t>
      </w:r>
      <w:proofErr w:type="spellEnd"/>
      <w:r w:rsidR="008F5EAA" w:rsidRPr="00AC11D1">
        <w:rPr>
          <w:rFonts w:ascii="PT Astra Serif" w:eastAsia="PT Astra Serif" w:hAnsi="PT Astra Serif" w:cs="PT Astra Serif"/>
          <w:sz w:val="24"/>
          <w:szCs w:val="24"/>
        </w:rPr>
        <w:t xml:space="preserve"> муниципального образования Томской области, шт.;</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N –</w:t>
      </w:r>
      <w:r w:rsidR="008F5EAA" w:rsidRPr="00AC11D1">
        <w:rPr>
          <w:rFonts w:ascii="PT Astra Serif" w:eastAsia="PT Astra Serif" w:hAnsi="PT Astra Serif" w:cs="PT Astra Serif"/>
          <w:sz w:val="24"/>
          <w:szCs w:val="24"/>
        </w:rPr>
        <w:t xml:space="preserve"> стоимость проведения комплексных кадастровых работ местного значения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 xml:space="preserve">в отношении одного объекта недвижимости, рассчитанная посредством проведения анализа средней стоимости таких работ в отношении одного объекта недвижимости, сложившейся по результатам проведения комплексных кадастровых работ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за три предыдущих года на территории Томской области, руб.;</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k –</w:t>
      </w:r>
      <w:r w:rsidR="008F5EAA" w:rsidRPr="00AC11D1">
        <w:rPr>
          <w:rFonts w:ascii="PT Astra Serif" w:eastAsia="PT Astra Serif" w:hAnsi="PT Astra Serif" w:cs="PT Astra Serif"/>
          <w:sz w:val="24"/>
          <w:szCs w:val="24"/>
        </w:rPr>
        <w:t xml:space="preserve"> уровень </w:t>
      </w:r>
      <w:proofErr w:type="spellStart"/>
      <w:r w:rsidR="008F5EAA" w:rsidRPr="00AC11D1">
        <w:rPr>
          <w:rFonts w:ascii="PT Astra Serif" w:eastAsia="PT Astra Serif" w:hAnsi="PT Astra Serif" w:cs="PT Astra Serif"/>
          <w:sz w:val="24"/>
          <w:szCs w:val="24"/>
        </w:rPr>
        <w:t>софинансирования</w:t>
      </w:r>
      <w:proofErr w:type="spellEnd"/>
      <w:r w:rsidR="008F5EAA" w:rsidRPr="00AC11D1">
        <w:rPr>
          <w:rFonts w:ascii="PT Astra Serif" w:eastAsia="PT Astra Serif" w:hAnsi="PT Astra Serif" w:cs="PT Astra Serif"/>
          <w:sz w:val="24"/>
          <w:szCs w:val="24"/>
        </w:rPr>
        <w:t xml:space="preserve"> Томской областью </w:t>
      </w:r>
      <w:proofErr w:type="spellStart"/>
      <w:r w:rsidR="008F5EAA" w:rsidRPr="00AC11D1">
        <w:rPr>
          <w:rFonts w:ascii="PT Astra Serif" w:eastAsia="PT Astra Serif" w:hAnsi="PT Astra Serif" w:cs="PT Astra Serif"/>
          <w:sz w:val="24"/>
          <w:szCs w:val="24"/>
        </w:rPr>
        <w:t>объема</w:t>
      </w:r>
      <w:proofErr w:type="spellEnd"/>
      <w:r w:rsidR="008F5EAA" w:rsidRPr="00AC11D1">
        <w:rPr>
          <w:rFonts w:ascii="PT Astra Serif" w:eastAsia="PT Astra Serif" w:hAnsi="PT Astra Serif" w:cs="PT Astra Serif"/>
          <w:sz w:val="24"/>
          <w:szCs w:val="24"/>
        </w:rPr>
        <w:t xml:space="preserve"> расходного обязательства муниципального образования Томской области, в целях </w:t>
      </w:r>
      <w:proofErr w:type="spellStart"/>
      <w:r w:rsidR="008F5EAA" w:rsidRPr="00AC11D1">
        <w:rPr>
          <w:rFonts w:ascii="PT Astra Serif" w:eastAsia="PT Astra Serif" w:hAnsi="PT Astra Serif" w:cs="PT Astra Serif"/>
          <w:sz w:val="24"/>
          <w:szCs w:val="24"/>
        </w:rPr>
        <w:t>софинансирования</w:t>
      </w:r>
      <w:proofErr w:type="spellEnd"/>
      <w:r w:rsidR="008F5EAA" w:rsidRPr="00AC11D1">
        <w:rPr>
          <w:rFonts w:ascii="PT Astra Serif" w:eastAsia="PT Astra Serif" w:hAnsi="PT Astra Serif" w:cs="PT Astra Serif"/>
          <w:sz w:val="24"/>
          <w:szCs w:val="24"/>
        </w:rPr>
        <w:t xml:space="preserve"> которого предоставляется субсидия, величина которого &lt;= 0,99;</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2) </w:t>
      </w:r>
      <w:r w:rsidR="008F5EAA" w:rsidRPr="00AC11D1">
        <w:rPr>
          <w:rFonts w:ascii="PT Astra Serif" w:eastAsia="PT Astra Serif" w:hAnsi="PT Astra Serif" w:cs="PT Astra Serif"/>
          <w:sz w:val="24"/>
          <w:szCs w:val="24"/>
        </w:rPr>
        <w:t>расчет общего объема субсидии (V) осуществляется по следующей формуле:</w:t>
      </w:r>
    </w:p>
    <w:p w:rsidR="00730E0F" w:rsidRPr="00A32242" w:rsidRDefault="00730E0F">
      <w:pPr>
        <w:pStyle w:val="ConsPlusNormal"/>
        <w:jc w:val="both"/>
        <w:rPr>
          <w:rFonts w:ascii="PT Astra Serif" w:hAnsi="PT Astra Serif" w:cs="PT Astra Serif"/>
          <w:sz w:val="20"/>
          <w:szCs w:val="20"/>
        </w:rPr>
      </w:pPr>
    </w:p>
    <w:p w:rsidR="00730E0F" w:rsidRPr="00AC11D1" w:rsidRDefault="008F5EAA">
      <w:pPr>
        <w:pStyle w:val="ConsPlusNormal"/>
        <w:jc w:val="center"/>
        <w:rPr>
          <w:rFonts w:ascii="PT Astra Serif" w:hAnsi="PT Astra Serif" w:cs="PT Astra Serif"/>
          <w:sz w:val="24"/>
          <w:szCs w:val="24"/>
        </w:rPr>
      </w:pPr>
      <w:r w:rsidRPr="00AC11D1">
        <w:rPr>
          <w:rFonts w:ascii="PT Astra Serif" w:hAnsi="PT Astra Serif" w:cs="PT Astra Serif"/>
          <w:sz w:val="24"/>
          <w:szCs w:val="24"/>
        </w:rPr>
        <w:t xml:space="preserve">V= </w:t>
      </w:r>
      <m:oMath>
        <m:nary>
          <m:naryPr>
            <m:chr m:val="∑"/>
            <m:subHide m:val="1"/>
            <m:supHide m:val="1"/>
            <m:ctrlPr>
              <w:rPr>
                <w:rFonts w:ascii="Cambria Math" w:eastAsia="Cambria Math" w:hAnsi="Cambria Math" w:cs="Cambria Math"/>
                <w:sz w:val="24"/>
                <w:szCs w:val="24"/>
              </w:rPr>
            </m:ctrlPr>
          </m:naryPr>
          <m:sub/>
          <m:sup/>
          <m:e>
            <m:eqArr>
              <m:eqArrPr>
                <m:ctrlPr>
                  <w:rPr>
                    <w:rFonts w:ascii="Cambria Math" w:eastAsia="Cambria Math" w:hAnsi="Cambria Math" w:cs="Cambria Math"/>
                    <w:sz w:val="24"/>
                    <w:szCs w:val="24"/>
                  </w:rPr>
                </m:ctrlPr>
              </m:eqArrPr>
              <m:e>
                <m:r>
                  <w:rPr>
                    <w:rFonts w:ascii="Cambria Math" w:eastAsia="Cambria Math" w:hAnsi="Cambria Math" w:cs="Cambria Math"/>
                    <w:sz w:val="24"/>
                    <w:szCs w:val="24"/>
                  </w:rPr>
                  <m:t>n</m:t>
                </m:r>
              </m:e>
              <m:e>
                <m:r>
                  <w:rPr>
                    <w:rFonts w:ascii="Cambria Math" w:eastAsia="Cambria Math" w:hAnsi="Cambria Math" w:cs="Cambria Math"/>
                    <w:sz w:val="24"/>
                    <w:szCs w:val="24"/>
                  </w:rPr>
                  <m:t>i=1</m:t>
                </m:r>
              </m:e>
            </m:eqArr>
          </m:e>
        </m:nary>
      </m:oMath>
      <w:r w:rsidR="00AC11D1">
        <w:rPr>
          <w:rFonts w:ascii="PT Astra Serif" w:hAnsi="PT Astra Serif" w:cs="PT Astra Serif"/>
          <w:sz w:val="24"/>
          <w:szCs w:val="24"/>
        </w:rPr>
        <w:t xml:space="preserve"> </w:t>
      </w:r>
      <w:proofErr w:type="spellStart"/>
      <w:r w:rsidRPr="00AC11D1">
        <w:rPr>
          <w:rFonts w:ascii="PT Astra Serif" w:hAnsi="PT Astra Serif" w:cs="PT Astra Serif"/>
          <w:sz w:val="24"/>
          <w:szCs w:val="24"/>
        </w:rPr>
        <w:t>Vi</w:t>
      </w:r>
      <w:proofErr w:type="spellEnd"/>
      <w:r w:rsidRPr="00AC11D1">
        <w:rPr>
          <w:rFonts w:ascii="PT Astra Serif" w:hAnsi="PT Astra Serif" w:cs="PT Astra Serif"/>
          <w:sz w:val="24"/>
          <w:szCs w:val="24"/>
        </w:rPr>
        <w:t>, где</w:t>
      </w:r>
      <w:r w:rsidR="00AC11D1">
        <w:rPr>
          <w:rFonts w:ascii="PT Astra Serif" w:hAnsi="PT Astra Serif" w:cs="PT Astra Serif"/>
          <w:sz w:val="24"/>
          <w:szCs w:val="24"/>
        </w:rPr>
        <w:t>:</w:t>
      </w:r>
    </w:p>
    <w:p w:rsidR="00730E0F" w:rsidRPr="00A32242" w:rsidRDefault="00730E0F">
      <w:pPr>
        <w:pStyle w:val="ConsPlusNormal"/>
        <w:jc w:val="center"/>
        <w:rPr>
          <w:rFonts w:ascii="PT Astra Serif" w:hAnsi="PT Astra Serif" w:cs="PT Astra Serif"/>
          <w:sz w:val="20"/>
          <w:szCs w:val="20"/>
        </w:rPr>
      </w:pP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i = 1, ... n –</w:t>
      </w:r>
      <w:r w:rsidR="008F5EAA" w:rsidRPr="00AC11D1">
        <w:rPr>
          <w:rFonts w:ascii="PT Astra Serif" w:eastAsia="PT Astra Serif" w:hAnsi="PT Astra Serif" w:cs="PT Astra Serif"/>
          <w:sz w:val="24"/>
          <w:szCs w:val="24"/>
        </w:rPr>
        <w:t xml:space="preserve"> количество муниципальных образований Томской области, которым предоставляется субсидия.</w:t>
      </w:r>
    </w:p>
    <w:p w:rsidR="00730E0F" w:rsidRPr="00AC11D1" w:rsidRDefault="00AC11D1"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9. </w:t>
      </w:r>
      <w:r w:rsidR="008F5EAA" w:rsidRPr="00AC11D1">
        <w:rPr>
          <w:rFonts w:ascii="PT Astra Serif" w:eastAsia="PT Astra Serif" w:hAnsi="PT Astra Serif" w:cs="PT Astra Serif"/>
          <w:sz w:val="24"/>
          <w:szCs w:val="24"/>
        </w:rPr>
        <w:t xml:space="preserve">Показателем результата использования субсидии является количество объектов недвижимости в кадастровых кварталах, сведения о которых внесены в Единый государственный </w:t>
      </w:r>
      <w:r w:rsidR="008F5EAA" w:rsidRPr="00A32242">
        <w:rPr>
          <w:rFonts w:ascii="PT Astra Serif" w:eastAsia="PT Astra Serif" w:hAnsi="PT Astra Serif" w:cs="PT Astra Serif"/>
          <w:sz w:val="24"/>
          <w:szCs w:val="24"/>
        </w:rPr>
        <w:t>р</w:t>
      </w:r>
      <w:r w:rsidR="008F5EAA" w:rsidRPr="00AC11D1">
        <w:rPr>
          <w:rFonts w:ascii="PT Astra Serif" w:eastAsia="PT Astra Serif" w:hAnsi="PT Astra Serif" w:cs="PT Astra Serif"/>
          <w:sz w:val="24"/>
          <w:szCs w:val="24"/>
        </w:rPr>
        <w:t>еестр недвижимости по результатам проведения комплексных кадастровых работ, единиц.</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Значения показателя результата использования субсидии устанавливаются соглашением.</w:t>
      </w:r>
    </w:p>
    <w:p w:rsidR="00730E0F" w:rsidRPr="00AC11D1" w:rsidRDefault="00C17850" w:rsidP="00AC11D1">
      <w:pPr>
        <w:pStyle w:val="ConsPlusNormal"/>
        <w:ind w:firstLine="709"/>
        <w:jc w:val="both"/>
        <w:rPr>
          <w:rFonts w:ascii="PT Astra Serif" w:hAnsi="PT Astra Serif" w:cs="PT Astra Serif"/>
          <w:color w:val="000000" w:themeColor="text1"/>
          <w:sz w:val="24"/>
          <w:szCs w:val="24"/>
        </w:rPr>
      </w:pPr>
      <w:r>
        <w:rPr>
          <w:rFonts w:ascii="PT Astra Serif" w:eastAsia="PT Astra Serif" w:hAnsi="PT Astra Serif" w:cs="PT Astra Serif"/>
          <w:sz w:val="24"/>
          <w:szCs w:val="24"/>
        </w:rPr>
        <w:t>10. </w:t>
      </w:r>
      <w:proofErr w:type="gramStart"/>
      <w:r w:rsidR="008F5EAA" w:rsidRPr="00AC11D1">
        <w:rPr>
          <w:rFonts w:ascii="PT Astra Serif" w:eastAsia="PT Astra Serif" w:hAnsi="PT Astra Serif" w:cs="PT Astra Serif"/>
          <w:sz w:val="24"/>
          <w:szCs w:val="24"/>
        </w:rPr>
        <w:t>Для пре</w:t>
      </w:r>
      <w:r w:rsidR="008F5EAA" w:rsidRPr="00AC11D1">
        <w:rPr>
          <w:rFonts w:ascii="PT Astra Serif" w:eastAsia="PT Astra Serif" w:hAnsi="PT Astra Serif" w:cs="PT Astra Serif"/>
          <w:color w:val="000000" w:themeColor="text1"/>
          <w:sz w:val="24"/>
          <w:szCs w:val="24"/>
        </w:rPr>
        <w:t xml:space="preserve">доставления субсидии органы местного самоуправления муниципальных образований Томской области представляют в Департамент </w:t>
      </w:r>
      <w:r>
        <w:rPr>
          <w:rFonts w:ascii="PT Astra Serif" w:eastAsia="PT Astra Serif" w:hAnsi="PT Astra Serif" w:cs="PT Astra Serif"/>
          <w:color w:val="000000" w:themeColor="text1"/>
          <w:sz w:val="24"/>
          <w:szCs w:val="24"/>
        </w:rPr>
        <w:br/>
      </w:r>
      <w:r w:rsidR="008F5EAA" w:rsidRPr="00AC11D1">
        <w:rPr>
          <w:rFonts w:ascii="PT Astra Serif" w:eastAsia="PT Astra Serif" w:hAnsi="PT Astra Serif" w:cs="PT Astra Serif"/>
          <w:color w:val="000000" w:themeColor="text1"/>
          <w:sz w:val="24"/>
          <w:szCs w:val="24"/>
        </w:rPr>
        <w:t>по управлению государственной собстве</w:t>
      </w:r>
      <w:r>
        <w:rPr>
          <w:rFonts w:ascii="PT Astra Serif" w:eastAsia="PT Astra Serif" w:hAnsi="PT Astra Serif" w:cs="PT Astra Serif"/>
          <w:color w:val="000000" w:themeColor="text1"/>
          <w:sz w:val="24"/>
          <w:szCs w:val="24"/>
        </w:rPr>
        <w:t>нностью Томской области (далее –</w:t>
      </w:r>
      <w:r w:rsidR="008F5EAA" w:rsidRPr="00AC11D1">
        <w:rPr>
          <w:rFonts w:ascii="PT Astra Serif" w:eastAsia="PT Astra Serif" w:hAnsi="PT Astra Serif" w:cs="PT Astra Serif"/>
          <w:color w:val="000000" w:themeColor="text1"/>
          <w:sz w:val="24"/>
          <w:szCs w:val="24"/>
        </w:rPr>
        <w:t xml:space="preserve"> Департамент) заявку муниципального образования Томской области о предоставлении субсидии </w:t>
      </w:r>
      <w:r>
        <w:rPr>
          <w:rFonts w:ascii="PT Astra Serif" w:eastAsia="PT Astra Serif" w:hAnsi="PT Astra Serif" w:cs="PT Astra Serif"/>
          <w:color w:val="000000" w:themeColor="text1"/>
          <w:sz w:val="24"/>
          <w:szCs w:val="24"/>
        </w:rPr>
        <w:br/>
      </w:r>
      <w:r w:rsidR="008F5EAA" w:rsidRPr="00AC11D1">
        <w:rPr>
          <w:rFonts w:ascii="PT Astra Serif" w:eastAsia="PT Astra Serif" w:hAnsi="PT Astra Serif" w:cs="PT Astra Serif"/>
          <w:color w:val="000000" w:themeColor="text1"/>
          <w:sz w:val="24"/>
          <w:szCs w:val="24"/>
        </w:rPr>
        <w:t xml:space="preserve">по форме, установленной распоряжением Департамента, с приложением документов, подтверждающих соответствие муниципального образования Томской области критериям, установленным в </w:t>
      </w:r>
      <w:hyperlink w:anchor="P1015" w:tooltip="#P1015" w:history="1">
        <w:r w:rsidR="008F5EAA" w:rsidRPr="00AC11D1">
          <w:rPr>
            <w:rFonts w:ascii="PT Astra Serif" w:eastAsia="PT Astra Serif" w:hAnsi="PT Astra Serif" w:cs="PT Astra Serif"/>
            <w:color w:val="000000" w:themeColor="text1"/>
            <w:sz w:val="24"/>
            <w:szCs w:val="24"/>
          </w:rPr>
          <w:t>пункте 5</w:t>
        </w:r>
      </w:hyperlink>
      <w:r>
        <w:rPr>
          <w:rFonts w:ascii="PT Astra Serif" w:eastAsia="PT Astra Serif" w:hAnsi="PT Astra Serif" w:cs="PT Astra Serif"/>
          <w:color w:val="000000" w:themeColor="text1"/>
          <w:sz w:val="24"/>
          <w:szCs w:val="24"/>
        </w:rPr>
        <w:t xml:space="preserve"> настоящего Порядка (далее –</w:t>
      </w:r>
      <w:r w:rsidR="008F5EAA" w:rsidRPr="00AC11D1">
        <w:rPr>
          <w:rFonts w:ascii="PT Astra Serif" w:eastAsia="PT Astra Serif" w:hAnsi="PT Astra Serif" w:cs="PT Astra Serif"/>
          <w:color w:val="000000" w:themeColor="text1"/>
          <w:sz w:val="24"/>
          <w:szCs w:val="24"/>
        </w:rPr>
        <w:t xml:space="preserve"> документы на предоставление субсидии).</w:t>
      </w:r>
      <w:proofErr w:type="gramEnd"/>
    </w:p>
    <w:p w:rsidR="00730E0F" w:rsidRPr="00AC11D1" w:rsidRDefault="00C17850"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color w:val="000000" w:themeColor="text1"/>
          <w:sz w:val="24"/>
          <w:szCs w:val="24"/>
        </w:rPr>
        <w:t>11. </w:t>
      </w:r>
      <w:r w:rsidR="008F5EAA" w:rsidRPr="00AC11D1">
        <w:rPr>
          <w:rFonts w:ascii="PT Astra Serif" w:eastAsia="PT Astra Serif" w:hAnsi="PT Astra Serif" w:cs="PT Astra Serif"/>
          <w:color w:val="000000" w:themeColor="text1"/>
          <w:sz w:val="24"/>
          <w:szCs w:val="24"/>
        </w:rPr>
        <w:t>Срок представления докумен</w:t>
      </w:r>
      <w:r>
        <w:rPr>
          <w:rFonts w:ascii="PT Astra Serif" w:eastAsia="PT Astra Serif" w:hAnsi="PT Astra Serif" w:cs="PT Astra Serif"/>
          <w:color w:val="000000" w:themeColor="text1"/>
          <w:sz w:val="24"/>
          <w:szCs w:val="24"/>
        </w:rPr>
        <w:t>тов на предоставление субсидии –</w:t>
      </w:r>
      <w:r w:rsidR="008F5EAA" w:rsidRPr="00AC11D1">
        <w:rPr>
          <w:rFonts w:ascii="PT Astra Serif" w:eastAsia="PT Astra Serif" w:hAnsi="PT Astra Serif" w:cs="PT Astra Serif"/>
          <w:color w:val="000000" w:themeColor="text1"/>
          <w:sz w:val="24"/>
          <w:szCs w:val="24"/>
        </w:rPr>
        <w:t xml:space="preserve"> до 1 октября года, предшествующего году предоставления субсиди</w:t>
      </w:r>
      <w:r w:rsidR="008F5EAA" w:rsidRPr="00AC11D1">
        <w:rPr>
          <w:rFonts w:ascii="PT Astra Serif" w:eastAsia="PT Astra Serif" w:hAnsi="PT Astra Serif" w:cs="PT Astra Serif"/>
          <w:sz w:val="24"/>
          <w:szCs w:val="24"/>
        </w:rPr>
        <w:t xml:space="preserve">и, в 2025 году – до 10 февраля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2025 года.</w:t>
      </w:r>
    </w:p>
    <w:p w:rsidR="00730E0F" w:rsidRPr="00AC11D1" w:rsidRDefault="008F5EAA" w:rsidP="00AC11D1">
      <w:pPr>
        <w:pStyle w:val="ConsPlusNormal"/>
        <w:ind w:firstLine="709"/>
        <w:jc w:val="both"/>
        <w:rPr>
          <w:rFonts w:ascii="PT Astra Serif" w:hAnsi="PT Astra Serif" w:cs="PT Astra Serif"/>
          <w:sz w:val="24"/>
          <w:szCs w:val="24"/>
          <w:highlight w:val="white"/>
        </w:rPr>
      </w:pPr>
      <w:r w:rsidRPr="00AC11D1">
        <w:rPr>
          <w:rFonts w:ascii="PT Astra Serif" w:eastAsia="PT Astra Serif" w:hAnsi="PT Astra Serif" w:cs="PT Astra Serif"/>
          <w:sz w:val="24"/>
          <w:szCs w:val="24"/>
          <w:highlight w:val="white"/>
        </w:rPr>
        <w:t xml:space="preserve">В случае изменения объема бюджетных ассигнований, предусмотренных </w:t>
      </w:r>
      <w:r w:rsidR="00C17850">
        <w:rPr>
          <w:rFonts w:ascii="PT Astra Serif" w:eastAsia="PT Astra Serif" w:hAnsi="PT Astra Serif" w:cs="PT Astra Serif"/>
          <w:sz w:val="24"/>
          <w:szCs w:val="24"/>
          <w:highlight w:val="white"/>
        </w:rPr>
        <w:br/>
      </w:r>
      <w:r w:rsidRPr="00AC11D1">
        <w:rPr>
          <w:rFonts w:ascii="PT Astra Serif" w:eastAsia="PT Astra Serif" w:hAnsi="PT Astra Serif" w:cs="PT Astra Serif"/>
          <w:sz w:val="24"/>
          <w:szCs w:val="24"/>
          <w:highlight w:val="white"/>
        </w:rPr>
        <w:t>в областном бюджете на проведение</w:t>
      </w:r>
      <w:r w:rsidR="00C17850">
        <w:rPr>
          <w:rFonts w:ascii="PT Astra Serif" w:eastAsia="PT Astra Serif" w:hAnsi="PT Astra Serif" w:cs="PT Astra Serif"/>
          <w:sz w:val="24"/>
          <w:szCs w:val="24"/>
          <w:highlight w:val="white"/>
        </w:rPr>
        <w:t xml:space="preserve"> комплексных кадастровых работ </w:t>
      </w:r>
      <w:r w:rsidRPr="00AC11D1">
        <w:rPr>
          <w:rFonts w:ascii="PT Astra Serif" w:eastAsia="PT Astra Serif" w:hAnsi="PT Astra Serif" w:cs="PT Astra Serif"/>
          <w:sz w:val="24"/>
          <w:szCs w:val="24"/>
          <w:highlight w:val="white"/>
        </w:rPr>
        <w:t xml:space="preserve">на территории Томской области, муниципальные образования подают уточняющие документы </w:t>
      </w:r>
      <w:r w:rsidR="00A32242">
        <w:rPr>
          <w:rFonts w:ascii="PT Astra Serif" w:eastAsia="PT Astra Serif" w:hAnsi="PT Astra Serif" w:cs="PT Astra Serif"/>
          <w:sz w:val="24"/>
          <w:szCs w:val="24"/>
          <w:highlight w:val="white"/>
        </w:rPr>
        <w:br/>
      </w:r>
      <w:r w:rsidRPr="00AC11D1">
        <w:rPr>
          <w:rFonts w:ascii="PT Astra Serif" w:eastAsia="PT Astra Serif" w:hAnsi="PT Astra Serif" w:cs="PT Astra Serif"/>
          <w:sz w:val="24"/>
          <w:szCs w:val="24"/>
          <w:highlight w:val="white"/>
        </w:rPr>
        <w:t>на предоставление субсидии в срок до 1 декабря года, предшествующего году предоставления субсидии, в соответствии с настоящим Порядком.</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r>
        <w:rPr>
          <w:rFonts w:ascii="PT Astra Serif" w:eastAsia="PT Astra Serif" w:hAnsi="PT Astra Serif" w:cs="PT Astra Serif"/>
          <w:sz w:val="24"/>
          <w:szCs w:val="24"/>
        </w:rPr>
        <w:t>12. </w:t>
      </w:r>
      <w:r w:rsidR="008F5EAA" w:rsidRPr="00AC11D1">
        <w:rPr>
          <w:rFonts w:ascii="PT Astra Serif" w:eastAsia="PT Astra Serif" w:hAnsi="PT Astra Serif" w:cs="PT Astra Serif"/>
          <w:sz w:val="24"/>
          <w:szCs w:val="24"/>
        </w:rPr>
        <w:t xml:space="preserve">Департамент регистрирует документы на предоставление субсидии в день поступления, рассматривает представленные документы на предоставление субсидии </w:t>
      </w:r>
      <w:r>
        <w:rPr>
          <w:rFonts w:ascii="PT Astra Serif" w:eastAsia="PT Astra Serif" w:hAnsi="PT Astra Serif" w:cs="PT Astra Serif"/>
          <w:sz w:val="24"/>
          <w:szCs w:val="24"/>
        </w:rPr>
        <w:br/>
        <w:t xml:space="preserve">и по результатам рассмотрения </w:t>
      </w:r>
      <w:r w:rsidR="008F5EAA" w:rsidRPr="00AC11D1">
        <w:rPr>
          <w:rFonts w:ascii="PT Astra Serif" w:eastAsia="PT Astra Serif" w:hAnsi="PT Astra Serif" w:cs="PT Astra Serif"/>
          <w:sz w:val="24"/>
          <w:szCs w:val="24"/>
        </w:rPr>
        <w:t>документов на предоставление субсидии принимает решение о предоставлении субси</w:t>
      </w:r>
      <w:r w:rsidR="008F5EAA" w:rsidRPr="00AC11D1">
        <w:rPr>
          <w:rFonts w:ascii="PT Astra Serif" w:eastAsia="PT Astra Serif" w:hAnsi="PT Astra Serif" w:cs="PT Astra Serif"/>
          <w:color w:val="000000" w:themeColor="text1"/>
          <w:sz w:val="24"/>
          <w:szCs w:val="24"/>
        </w:rPr>
        <w:t>дии или об отказе в предоставлении субсидии.</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bookmarkStart w:id="2" w:name="undefined"/>
      <w:bookmarkEnd w:id="2"/>
      <w:r>
        <w:rPr>
          <w:rFonts w:ascii="PT Astra Serif" w:eastAsia="PT Astra Serif" w:hAnsi="PT Astra Serif" w:cs="PT Astra Serif"/>
          <w:color w:val="000000" w:themeColor="text1"/>
          <w:sz w:val="24"/>
          <w:szCs w:val="24"/>
        </w:rPr>
        <w:t>13. </w:t>
      </w:r>
      <w:r w:rsidR="008F5EAA" w:rsidRPr="00AC11D1">
        <w:rPr>
          <w:rFonts w:ascii="PT Astra Serif" w:eastAsia="PT Astra Serif" w:hAnsi="PT Astra Serif" w:cs="PT Astra Serif"/>
          <w:color w:val="000000" w:themeColor="text1"/>
          <w:sz w:val="24"/>
          <w:szCs w:val="24"/>
        </w:rPr>
        <w:t xml:space="preserve">Департамент принимает решение об отказе в предоставлении субсидии </w:t>
      </w:r>
      <w:r>
        <w:rPr>
          <w:rFonts w:ascii="PT Astra Serif" w:eastAsia="PT Astra Serif" w:hAnsi="PT Astra Serif" w:cs="PT Astra Serif"/>
          <w:color w:val="000000" w:themeColor="text1"/>
          <w:sz w:val="24"/>
          <w:szCs w:val="24"/>
        </w:rPr>
        <w:br/>
      </w:r>
      <w:r w:rsidR="008F5EAA" w:rsidRPr="00AC11D1">
        <w:rPr>
          <w:rFonts w:ascii="PT Astra Serif" w:eastAsia="PT Astra Serif" w:hAnsi="PT Astra Serif" w:cs="PT Astra Serif"/>
          <w:color w:val="000000" w:themeColor="text1"/>
          <w:sz w:val="24"/>
          <w:szCs w:val="24"/>
        </w:rPr>
        <w:t>при наличии хотя бы одного из следующих оснований:</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r>
        <w:rPr>
          <w:rFonts w:ascii="PT Astra Serif" w:eastAsia="PT Astra Serif" w:hAnsi="PT Astra Serif" w:cs="PT Astra Serif"/>
          <w:color w:val="000000" w:themeColor="text1"/>
          <w:sz w:val="24"/>
          <w:szCs w:val="24"/>
        </w:rPr>
        <w:t>1) </w:t>
      </w:r>
      <w:r w:rsidR="008F5EAA" w:rsidRPr="00AC11D1">
        <w:rPr>
          <w:rFonts w:ascii="PT Astra Serif" w:eastAsia="PT Astra Serif" w:hAnsi="PT Astra Serif" w:cs="PT Astra Serif"/>
          <w:color w:val="000000" w:themeColor="text1"/>
          <w:sz w:val="24"/>
          <w:szCs w:val="24"/>
        </w:rPr>
        <w:t xml:space="preserve">несоответствие муниципального образования Томской области критериям, установленным в </w:t>
      </w:r>
      <w:hyperlink w:anchor="P1015" w:tooltip="#P1015" w:history="1">
        <w:r w:rsidR="008F5EAA" w:rsidRPr="00AC11D1">
          <w:rPr>
            <w:rFonts w:ascii="PT Astra Serif" w:eastAsia="PT Astra Serif" w:hAnsi="PT Astra Serif" w:cs="PT Astra Serif"/>
            <w:color w:val="000000" w:themeColor="text1"/>
            <w:sz w:val="24"/>
            <w:szCs w:val="24"/>
          </w:rPr>
          <w:t>пункте 5</w:t>
        </w:r>
      </w:hyperlink>
      <w:r w:rsidR="008F5EAA" w:rsidRPr="00AC11D1">
        <w:rPr>
          <w:rFonts w:ascii="PT Astra Serif" w:eastAsia="PT Astra Serif" w:hAnsi="PT Astra Serif" w:cs="PT Astra Serif"/>
          <w:color w:val="000000" w:themeColor="text1"/>
          <w:sz w:val="24"/>
          <w:szCs w:val="24"/>
        </w:rPr>
        <w:t xml:space="preserve"> настоящего Порядка;</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r>
        <w:rPr>
          <w:rFonts w:ascii="PT Astra Serif" w:eastAsia="PT Astra Serif" w:hAnsi="PT Astra Serif" w:cs="PT Astra Serif"/>
          <w:color w:val="000000" w:themeColor="text1"/>
          <w:sz w:val="24"/>
          <w:szCs w:val="24"/>
        </w:rPr>
        <w:t>2) </w:t>
      </w:r>
      <w:r w:rsidR="008F5EAA" w:rsidRPr="00AC11D1">
        <w:rPr>
          <w:rFonts w:ascii="PT Astra Serif" w:eastAsia="PT Astra Serif" w:hAnsi="PT Astra Serif" w:cs="PT Astra Serif"/>
          <w:color w:val="000000" w:themeColor="text1"/>
          <w:sz w:val="24"/>
          <w:szCs w:val="24"/>
        </w:rPr>
        <w:t xml:space="preserve">несоответствие заявки муниципального образования Томской области </w:t>
      </w:r>
      <w:r>
        <w:rPr>
          <w:rFonts w:ascii="PT Astra Serif" w:eastAsia="PT Astra Serif" w:hAnsi="PT Astra Serif" w:cs="PT Astra Serif"/>
          <w:color w:val="000000" w:themeColor="text1"/>
          <w:sz w:val="24"/>
          <w:szCs w:val="24"/>
        </w:rPr>
        <w:br/>
      </w:r>
      <w:r w:rsidR="008F5EAA" w:rsidRPr="00AC11D1">
        <w:rPr>
          <w:rFonts w:ascii="PT Astra Serif" w:eastAsia="PT Astra Serif" w:hAnsi="PT Astra Serif" w:cs="PT Astra Serif"/>
          <w:color w:val="000000" w:themeColor="text1"/>
          <w:sz w:val="24"/>
          <w:szCs w:val="24"/>
        </w:rPr>
        <w:t xml:space="preserve">о предоставлении субсидии требованию к форме, установленному в </w:t>
      </w:r>
      <w:hyperlink w:anchor="P1040" w:tooltip="#P1040" w:history="1">
        <w:r w:rsidR="008F5EAA" w:rsidRPr="00AC11D1">
          <w:rPr>
            <w:rFonts w:ascii="PT Astra Serif" w:eastAsia="PT Astra Serif" w:hAnsi="PT Astra Serif" w:cs="PT Astra Serif"/>
            <w:color w:val="000000" w:themeColor="text1"/>
            <w:sz w:val="24"/>
            <w:szCs w:val="24"/>
          </w:rPr>
          <w:t>пункте 10</w:t>
        </w:r>
      </w:hyperlink>
      <w:r w:rsidR="008F5EAA" w:rsidRPr="00AC11D1">
        <w:rPr>
          <w:rFonts w:ascii="PT Astra Serif" w:eastAsia="PT Astra Serif" w:hAnsi="PT Astra Serif" w:cs="PT Astra Serif"/>
          <w:color w:val="000000" w:themeColor="text1"/>
          <w:sz w:val="24"/>
          <w:szCs w:val="24"/>
        </w:rPr>
        <w:t xml:space="preserve"> настоящего Порядка;</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r>
        <w:rPr>
          <w:rFonts w:ascii="PT Astra Serif" w:eastAsia="PT Astra Serif" w:hAnsi="PT Astra Serif" w:cs="PT Astra Serif"/>
          <w:color w:val="000000" w:themeColor="text1"/>
          <w:sz w:val="24"/>
          <w:szCs w:val="24"/>
        </w:rPr>
        <w:t>3) </w:t>
      </w:r>
      <w:r w:rsidR="008F5EAA" w:rsidRPr="00AC11D1">
        <w:rPr>
          <w:rFonts w:ascii="PT Astra Serif" w:eastAsia="PT Astra Serif" w:hAnsi="PT Astra Serif" w:cs="PT Astra Serif"/>
          <w:color w:val="000000" w:themeColor="text1"/>
          <w:sz w:val="24"/>
          <w:szCs w:val="24"/>
        </w:rPr>
        <w:t xml:space="preserve">нарушение срока представления документов на предоставление субсидии, установленного в </w:t>
      </w:r>
      <w:hyperlink w:anchor="P1041" w:tooltip="#P1041" w:history="1">
        <w:r w:rsidR="008F5EAA" w:rsidRPr="00AC11D1">
          <w:rPr>
            <w:rFonts w:ascii="PT Astra Serif" w:eastAsia="PT Astra Serif" w:hAnsi="PT Astra Serif" w:cs="PT Astra Serif"/>
            <w:color w:val="000000" w:themeColor="text1"/>
            <w:sz w:val="24"/>
            <w:szCs w:val="24"/>
          </w:rPr>
          <w:t>пункте 11</w:t>
        </w:r>
      </w:hyperlink>
      <w:r w:rsidR="008F5EAA" w:rsidRPr="00AC11D1">
        <w:rPr>
          <w:rFonts w:ascii="PT Astra Serif" w:eastAsia="PT Astra Serif" w:hAnsi="PT Astra Serif" w:cs="PT Astra Serif"/>
          <w:color w:val="000000" w:themeColor="text1"/>
          <w:sz w:val="24"/>
          <w:szCs w:val="24"/>
        </w:rPr>
        <w:t xml:space="preserve"> настоящего Порядка;</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r>
        <w:rPr>
          <w:rFonts w:ascii="PT Astra Serif" w:eastAsia="PT Astra Serif" w:hAnsi="PT Astra Serif" w:cs="PT Astra Serif"/>
          <w:color w:val="000000" w:themeColor="text1"/>
          <w:sz w:val="24"/>
          <w:szCs w:val="24"/>
        </w:rPr>
        <w:t>4) </w:t>
      </w:r>
      <w:r w:rsidR="008F5EAA" w:rsidRPr="00AC11D1">
        <w:rPr>
          <w:rFonts w:ascii="PT Astra Serif" w:eastAsia="PT Astra Serif" w:hAnsi="PT Astra Serif" w:cs="PT Astra Serif"/>
          <w:color w:val="000000" w:themeColor="text1"/>
          <w:sz w:val="24"/>
          <w:szCs w:val="24"/>
        </w:rPr>
        <w:t xml:space="preserve">противоречие сведений, содержащихся в документах на предоставление субсидии, друг другу либо сведениям, содержащимся в других документах </w:t>
      </w:r>
      <w:r>
        <w:rPr>
          <w:rFonts w:ascii="PT Astra Serif" w:eastAsia="PT Astra Serif" w:hAnsi="PT Astra Serif" w:cs="PT Astra Serif"/>
          <w:color w:val="000000" w:themeColor="text1"/>
          <w:sz w:val="24"/>
          <w:szCs w:val="24"/>
        </w:rPr>
        <w:br/>
      </w:r>
      <w:r w:rsidR="008F5EAA" w:rsidRPr="00AC11D1">
        <w:rPr>
          <w:rFonts w:ascii="PT Astra Serif" w:eastAsia="PT Astra Serif" w:hAnsi="PT Astra Serif" w:cs="PT Astra Serif"/>
          <w:color w:val="000000" w:themeColor="text1"/>
          <w:sz w:val="24"/>
          <w:szCs w:val="24"/>
        </w:rPr>
        <w:t>и информационных ресурсах, которые находятся в распоряжении Департамента.</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r>
        <w:rPr>
          <w:rFonts w:ascii="PT Astra Serif" w:eastAsia="PT Astra Serif" w:hAnsi="PT Astra Serif" w:cs="PT Astra Serif"/>
          <w:color w:val="000000" w:themeColor="text1"/>
          <w:sz w:val="24"/>
          <w:szCs w:val="24"/>
        </w:rPr>
        <w:t>14. </w:t>
      </w:r>
      <w:proofErr w:type="gramStart"/>
      <w:r w:rsidR="008F5EAA" w:rsidRPr="00AC11D1">
        <w:rPr>
          <w:rFonts w:ascii="PT Astra Serif" w:eastAsia="PT Astra Serif" w:hAnsi="PT Astra Serif" w:cs="PT Astra Serif"/>
          <w:color w:val="000000" w:themeColor="text1"/>
          <w:sz w:val="24"/>
          <w:szCs w:val="24"/>
        </w:rPr>
        <w:t>В случае принятия решения об отказе в предоставлении субсидии Департамент не позднее семи рабочих дней с даты поступления документов на предоставление субсидии в Департамент направляет в орган местного самоуправления муниципального образования Томской области, представивший документы на предоставление субсидии, уведомление об отказе в предоставлении субсидии с указанием основания (оснований) принятия решения об отказе в предоставлении субсидии.</w:t>
      </w:r>
      <w:proofErr w:type="gramEnd"/>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color w:val="000000" w:themeColor="text1"/>
          <w:sz w:val="24"/>
          <w:szCs w:val="24"/>
        </w:rPr>
        <w:t>15. </w:t>
      </w:r>
      <w:r w:rsidR="008F5EAA" w:rsidRPr="00AC11D1">
        <w:rPr>
          <w:rFonts w:ascii="PT Astra Serif" w:eastAsia="PT Astra Serif" w:hAnsi="PT Astra Serif" w:cs="PT Astra Serif"/>
          <w:color w:val="000000" w:themeColor="text1"/>
          <w:sz w:val="24"/>
          <w:szCs w:val="24"/>
        </w:rPr>
        <w:t xml:space="preserve">Департамент при отсутствии оснований, предусмотренных </w:t>
      </w:r>
      <w:hyperlink w:anchor="P1045" w:tooltip="#P1045" w:history="1">
        <w:r w:rsidR="008F5EAA" w:rsidRPr="00AC11D1">
          <w:rPr>
            <w:rFonts w:ascii="PT Astra Serif" w:eastAsia="PT Astra Serif" w:hAnsi="PT Astra Serif" w:cs="PT Astra Serif"/>
            <w:color w:val="000000" w:themeColor="text1"/>
            <w:sz w:val="24"/>
            <w:szCs w:val="24"/>
          </w:rPr>
          <w:t>пунктом 13</w:t>
        </w:r>
      </w:hyperlink>
      <w:r w:rsidR="008F5EAA" w:rsidRPr="00AC11D1">
        <w:rPr>
          <w:rFonts w:ascii="PT Astra Serif" w:eastAsia="PT Astra Serif" w:hAnsi="PT Astra Serif" w:cs="PT Astra Serif"/>
          <w:color w:val="000000" w:themeColor="text1"/>
          <w:sz w:val="24"/>
          <w:szCs w:val="24"/>
        </w:rPr>
        <w:t xml:space="preserve"> настоящего </w:t>
      </w:r>
      <w:r w:rsidR="008F5EAA" w:rsidRPr="00AC11D1">
        <w:rPr>
          <w:rFonts w:ascii="PT Astra Serif" w:eastAsia="PT Astra Serif" w:hAnsi="PT Astra Serif" w:cs="PT Astra Serif"/>
          <w:sz w:val="24"/>
          <w:szCs w:val="24"/>
        </w:rPr>
        <w:t xml:space="preserve">Порядка, в срок не позднее пятнадцати рабочих дней </w:t>
      </w:r>
      <w:proofErr w:type="gramStart"/>
      <w:r w:rsidR="008F5EAA" w:rsidRPr="00AC11D1">
        <w:rPr>
          <w:rFonts w:ascii="PT Astra Serif" w:eastAsia="PT Astra Serif" w:hAnsi="PT Astra Serif" w:cs="PT Astra Serif"/>
          <w:sz w:val="24"/>
          <w:szCs w:val="24"/>
        </w:rPr>
        <w:t>с даты поступления</w:t>
      </w:r>
      <w:proofErr w:type="gramEnd"/>
      <w:r w:rsidR="008F5EAA" w:rsidRPr="00AC11D1">
        <w:rPr>
          <w:rFonts w:ascii="PT Astra Serif" w:eastAsia="PT Astra Serif" w:hAnsi="PT Astra Serif" w:cs="PT Astra Serif"/>
          <w:sz w:val="24"/>
          <w:szCs w:val="24"/>
        </w:rPr>
        <w:t xml:space="preserve"> документов на предоставление субсидии принимает решение о предоставлении субсидии и направляет в орган местного самоуправления муниципального образования Томской области уведомление о предоставлении субсидии.</w:t>
      </w:r>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16. </w:t>
      </w:r>
      <w:r w:rsidR="008F5EAA" w:rsidRPr="00AC11D1">
        <w:rPr>
          <w:rFonts w:ascii="PT Astra Serif" w:eastAsia="PT Astra Serif" w:hAnsi="PT Astra Serif" w:cs="PT Astra Serif"/>
          <w:sz w:val="24"/>
          <w:szCs w:val="24"/>
        </w:rPr>
        <w:t>Принятие Департаментом решения о предоставлении субсидии является основанием для заключения соглашения.</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Соглашение заключается по типовой форме, утвержденной приказом Департамента финансов Томской области.</w:t>
      </w:r>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17. </w:t>
      </w:r>
      <w:r w:rsidR="008F5EAA" w:rsidRPr="00AC11D1">
        <w:rPr>
          <w:rFonts w:ascii="PT Astra Serif" w:eastAsia="PT Astra Serif" w:hAnsi="PT Astra Serif" w:cs="PT Astra Serif"/>
          <w:sz w:val="24"/>
          <w:szCs w:val="24"/>
        </w:rPr>
        <w:t xml:space="preserve">Изменение в распределение объемов субсидий между муниципальными образованиями без изменения общего объема субсидии осуществляется путем внесения изменений </w:t>
      </w:r>
      <w:proofErr w:type="gramStart"/>
      <w:r w:rsidR="008F5EAA" w:rsidRPr="00AC11D1">
        <w:rPr>
          <w:rFonts w:ascii="PT Astra Serif" w:eastAsia="PT Astra Serif" w:hAnsi="PT Astra Serif" w:cs="PT Astra Serif"/>
          <w:sz w:val="24"/>
          <w:szCs w:val="24"/>
        </w:rPr>
        <w:t xml:space="preserve">в бюджетную роспись Департамента без внесения изменений в закон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об областном бюджете в следующих случаях</w:t>
      </w:r>
      <w:proofErr w:type="gramEnd"/>
      <w:r w:rsidR="008F5EAA" w:rsidRPr="00AC11D1">
        <w:rPr>
          <w:rFonts w:ascii="PT Astra Serif" w:eastAsia="PT Astra Serif" w:hAnsi="PT Astra Serif" w:cs="PT Astra Serif"/>
          <w:sz w:val="24"/>
          <w:szCs w:val="24"/>
        </w:rPr>
        <w:t>:</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перераспределение экономии, сложившейся у муниципального образования Томской области по итогам осуществления закупок;</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изменение исходных показателей, используемых для расчета объема субсидий.</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 xml:space="preserve">После внесения изменений в бюджетную роспись Департамент вносит изменения </w:t>
      </w:r>
      <w:r w:rsidR="00A32242">
        <w:rPr>
          <w:rFonts w:ascii="PT Astra Serif" w:eastAsia="PT Astra Serif" w:hAnsi="PT Astra Serif" w:cs="PT Astra Serif"/>
          <w:sz w:val="24"/>
          <w:szCs w:val="24"/>
        </w:rPr>
        <w:br/>
      </w:r>
      <w:r w:rsidRPr="00AC11D1">
        <w:rPr>
          <w:rFonts w:ascii="PT Astra Serif" w:eastAsia="PT Astra Serif" w:hAnsi="PT Astra Serif" w:cs="PT Astra Serif"/>
          <w:sz w:val="24"/>
          <w:szCs w:val="24"/>
        </w:rPr>
        <w:t xml:space="preserve">в соглашение в срок не позднее двадцати рабочих дней </w:t>
      </w:r>
      <w:proofErr w:type="gramStart"/>
      <w:r w:rsidRPr="00AC11D1">
        <w:rPr>
          <w:rFonts w:ascii="PT Astra Serif" w:eastAsia="PT Astra Serif" w:hAnsi="PT Astra Serif" w:cs="PT Astra Serif"/>
          <w:sz w:val="24"/>
          <w:szCs w:val="24"/>
        </w:rPr>
        <w:t>с даты внесения</w:t>
      </w:r>
      <w:proofErr w:type="gramEnd"/>
      <w:r w:rsidRPr="00AC11D1">
        <w:rPr>
          <w:rFonts w:ascii="PT Astra Serif" w:eastAsia="PT Astra Serif" w:hAnsi="PT Astra Serif" w:cs="PT Astra Serif"/>
          <w:sz w:val="24"/>
          <w:szCs w:val="24"/>
        </w:rPr>
        <w:t xml:space="preserve"> изменений </w:t>
      </w:r>
      <w:r w:rsidR="00A32242">
        <w:rPr>
          <w:rFonts w:ascii="PT Astra Serif" w:eastAsia="PT Astra Serif" w:hAnsi="PT Astra Serif" w:cs="PT Astra Serif"/>
          <w:sz w:val="24"/>
          <w:szCs w:val="24"/>
        </w:rPr>
        <w:br/>
      </w:r>
      <w:r w:rsidRPr="00AC11D1">
        <w:rPr>
          <w:rFonts w:ascii="PT Astra Serif" w:eastAsia="PT Astra Serif" w:hAnsi="PT Astra Serif" w:cs="PT Astra Serif"/>
          <w:sz w:val="24"/>
          <w:szCs w:val="24"/>
        </w:rPr>
        <w:t>в бюджетную роспись.</w:t>
      </w:r>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18. </w:t>
      </w:r>
      <w:r w:rsidR="008F5EAA" w:rsidRPr="00AC11D1">
        <w:rPr>
          <w:rFonts w:ascii="PT Astra Serif" w:eastAsia="PT Astra Serif" w:hAnsi="PT Astra Serif" w:cs="PT Astra Serif"/>
          <w:sz w:val="24"/>
          <w:szCs w:val="24"/>
        </w:rPr>
        <w:t xml:space="preserve">Объем финансового обеспечения за счет средств местного бюджета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 xml:space="preserve">на исполнение расходного обязательства муниципального образования Томской области, в целях </w:t>
      </w:r>
      <w:proofErr w:type="spellStart"/>
      <w:r w:rsidR="008F5EAA" w:rsidRPr="00AC11D1">
        <w:rPr>
          <w:rFonts w:ascii="PT Astra Serif" w:eastAsia="PT Astra Serif" w:hAnsi="PT Astra Serif" w:cs="PT Astra Serif"/>
          <w:sz w:val="24"/>
          <w:szCs w:val="24"/>
        </w:rPr>
        <w:t>софинансирования</w:t>
      </w:r>
      <w:proofErr w:type="spellEnd"/>
      <w:r w:rsidR="008F5EAA" w:rsidRPr="00AC11D1">
        <w:rPr>
          <w:rFonts w:ascii="PT Astra Serif" w:eastAsia="PT Astra Serif" w:hAnsi="PT Astra Serif" w:cs="PT Astra Serif"/>
          <w:sz w:val="24"/>
          <w:szCs w:val="24"/>
        </w:rPr>
        <w:t xml:space="preserve"> которого предоставляется субсидия, может быть увеличен муниципальным образованием Томской области, что не влечет обязательств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по увеличению размера предоставляемой субсидии из областного бюджета.</w:t>
      </w:r>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19. </w:t>
      </w:r>
      <w:r w:rsidR="008F5EAA" w:rsidRPr="00AC11D1">
        <w:rPr>
          <w:rFonts w:ascii="PT Astra Serif" w:eastAsia="PT Astra Serif" w:hAnsi="PT Astra Serif" w:cs="PT Astra Serif"/>
          <w:sz w:val="24"/>
          <w:szCs w:val="24"/>
        </w:rPr>
        <w:t xml:space="preserve">Для перечисления субсидии органы местного самоуправления муниципального образования Томской области направляют в Департамент заявку о перечислении средств субсидии с приложением документов (далее </w:t>
      </w:r>
      <w:r>
        <w:rPr>
          <w:rFonts w:ascii="PT Astra Serif" w:eastAsia="PT Astra Serif" w:hAnsi="PT Astra Serif" w:cs="PT Astra Serif"/>
          <w:sz w:val="24"/>
          <w:szCs w:val="24"/>
        </w:rPr>
        <w:t>–</w:t>
      </w:r>
      <w:r w:rsidR="008F5EAA" w:rsidRPr="00AC11D1">
        <w:rPr>
          <w:rFonts w:ascii="PT Astra Serif" w:eastAsia="PT Astra Serif" w:hAnsi="PT Astra Serif" w:cs="PT Astra Serif"/>
          <w:sz w:val="24"/>
          <w:szCs w:val="24"/>
        </w:rPr>
        <w:t xml:space="preserve"> документы для перечисления субсидии):</w:t>
      </w:r>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1) </w:t>
      </w:r>
      <w:r w:rsidR="008A4ED9">
        <w:rPr>
          <w:rFonts w:ascii="PT Astra Serif" w:eastAsia="PT Astra Serif" w:hAnsi="PT Astra Serif" w:cs="PT Astra Serif"/>
          <w:sz w:val="24"/>
          <w:szCs w:val="24"/>
        </w:rPr>
        <w:t>копи</w:t>
      </w:r>
      <w:r w:rsidR="00856985">
        <w:rPr>
          <w:rFonts w:ascii="PT Astra Serif" w:eastAsia="PT Astra Serif" w:hAnsi="PT Astra Serif" w:cs="PT Astra Serif"/>
          <w:sz w:val="24"/>
          <w:szCs w:val="24"/>
        </w:rPr>
        <w:t>и</w:t>
      </w:r>
      <w:r w:rsidR="008F5EAA" w:rsidRPr="00AC11D1">
        <w:rPr>
          <w:rFonts w:ascii="PT Astra Serif" w:eastAsia="PT Astra Serif" w:hAnsi="PT Astra Serif" w:cs="PT Astra Serif"/>
          <w:sz w:val="24"/>
          <w:szCs w:val="24"/>
        </w:rPr>
        <w:t xml:space="preserve"> муниципального контракта на проведение комплексных кадастровых работ на территории муниципального образования Томской области;</w:t>
      </w:r>
    </w:p>
    <w:p w:rsidR="00730E0F" w:rsidRPr="00AC11D1" w:rsidRDefault="00A32242" w:rsidP="00AC11D1">
      <w:pPr>
        <w:pStyle w:val="ConsPlusNormal"/>
        <w:ind w:firstLine="709"/>
        <w:jc w:val="both"/>
        <w:rPr>
          <w:rFonts w:ascii="PT Astra Serif" w:hAnsi="PT Astra Serif" w:cs="PT Astra Serif"/>
          <w:color w:val="000000" w:themeColor="text1"/>
          <w:sz w:val="24"/>
          <w:szCs w:val="24"/>
        </w:rPr>
      </w:pPr>
      <w:proofErr w:type="gramStart"/>
      <w:r>
        <w:rPr>
          <w:rFonts w:ascii="PT Astra Serif" w:eastAsia="PT Astra Serif" w:hAnsi="PT Astra Serif" w:cs="PT Astra Serif"/>
          <w:sz w:val="24"/>
          <w:szCs w:val="24"/>
        </w:rPr>
        <w:t>2) </w:t>
      </w:r>
      <w:r w:rsidR="00856985">
        <w:rPr>
          <w:rFonts w:ascii="PT Astra Serif" w:eastAsia="PT Astra Serif" w:hAnsi="PT Astra Serif" w:cs="PT Astra Serif"/>
          <w:sz w:val="24"/>
          <w:szCs w:val="24"/>
        </w:rPr>
        <w:t>выписок</w:t>
      </w:r>
      <w:r w:rsidR="008F5EAA" w:rsidRPr="00AC11D1">
        <w:rPr>
          <w:rFonts w:ascii="PT Astra Serif" w:eastAsia="PT Astra Serif" w:hAnsi="PT Astra Serif" w:cs="PT Astra Serif"/>
          <w:sz w:val="24"/>
          <w:szCs w:val="24"/>
        </w:rPr>
        <w:t xml:space="preserve"> из местного бюджета или сводной бюджетной росписи местного бюджета о наличии бюджетных ассигнований на </w:t>
      </w:r>
      <w:proofErr w:type="spellStart"/>
      <w:r w:rsidR="008F5EAA" w:rsidRPr="00AC11D1">
        <w:rPr>
          <w:rFonts w:ascii="PT Astra Serif" w:eastAsia="PT Astra Serif" w:hAnsi="PT Astra Serif" w:cs="PT Astra Serif"/>
          <w:sz w:val="24"/>
          <w:szCs w:val="24"/>
        </w:rPr>
        <w:t>софинансирование</w:t>
      </w:r>
      <w:proofErr w:type="spellEnd"/>
      <w:r w:rsidR="008F5EAA" w:rsidRPr="00AC11D1">
        <w:rPr>
          <w:rFonts w:ascii="PT Astra Serif" w:eastAsia="PT Astra Serif" w:hAnsi="PT Astra Serif" w:cs="PT Astra Serif"/>
          <w:sz w:val="24"/>
          <w:szCs w:val="24"/>
        </w:rPr>
        <w:t xml:space="preserve"> расходных обязательств муниципальных образований Томской области, возникающих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 xml:space="preserve">при проведении комплексных кадастровых работ на территории Томской области </w:t>
      </w:r>
      <w:r>
        <w:rPr>
          <w:rFonts w:ascii="PT Astra Serif" w:eastAsia="PT Astra Serif" w:hAnsi="PT Astra Serif" w:cs="PT Astra Serif"/>
          <w:sz w:val="24"/>
          <w:szCs w:val="24"/>
        </w:rPr>
        <w:br/>
      </w:r>
      <w:r w:rsidR="008F5EAA" w:rsidRPr="00AC11D1">
        <w:rPr>
          <w:rFonts w:ascii="PT Astra Serif" w:eastAsia="PT Astra Serif" w:hAnsi="PT Astra Serif" w:cs="PT Astra Serif"/>
          <w:sz w:val="24"/>
          <w:szCs w:val="24"/>
        </w:rPr>
        <w:t>в границах муниципальных образований Томской области, в об</w:t>
      </w:r>
      <w:r w:rsidR="008F5EAA" w:rsidRPr="00AC11D1">
        <w:rPr>
          <w:rFonts w:ascii="PT Astra Serif" w:eastAsia="PT Astra Serif" w:hAnsi="PT Astra Serif" w:cs="PT Astra Serif"/>
          <w:color w:val="000000" w:themeColor="text1"/>
          <w:sz w:val="24"/>
          <w:szCs w:val="24"/>
        </w:rPr>
        <w:t xml:space="preserve">ъеме, необходимом </w:t>
      </w:r>
      <w:r>
        <w:rPr>
          <w:rFonts w:ascii="PT Astra Serif" w:eastAsia="PT Astra Serif" w:hAnsi="PT Astra Serif" w:cs="PT Astra Serif"/>
          <w:color w:val="000000" w:themeColor="text1"/>
          <w:sz w:val="24"/>
          <w:szCs w:val="24"/>
        </w:rPr>
        <w:br/>
      </w:r>
      <w:r w:rsidR="008F5EAA" w:rsidRPr="00AC11D1">
        <w:rPr>
          <w:rFonts w:ascii="PT Astra Serif" w:eastAsia="PT Astra Serif" w:hAnsi="PT Astra Serif" w:cs="PT Astra Serif"/>
          <w:color w:val="000000" w:themeColor="text1"/>
          <w:sz w:val="24"/>
          <w:szCs w:val="24"/>
        </w:rPr>
        <w:t xml:space="preserve">для соблюдения предельного уровня </w:t>
      </w:r>
      <w:proofErr w:type="spellStart"/>
      <w:r w:rsidR="008F5EAA" w:rsidRPr="00AC11D1">
        <w:rPr>
          <w:rFonts w:ascii="PT Astra Serif" w:eastAsia="PT Astra Serif" w:hAnsi="PT Astra Serif" w:cs="PT Astra Serif"/>
          <w:color w:val="000000" w:themeColor="text1"/>
          <w:sz w:val="24"/>
          <w:szCs w:val="24"/>
        </w:rPr>
        <w:t>софинансирования</w:t>
      </w:r>
      <w:proofErr w:type="spellEnd"/>
      <w:r w:rsidR="008F5EAA" w:rsidRPr="00AC11D1">
        <w:rPr>
          <w:rFonts w:ascii="PT Astra Serif" w:eastAsia="PT Astra Serif" w:hAnsi="PT Astra Serif" w:cs="PT Astra Serif"/>
          <w:color w:val="000000" w:themeColor="text1"/>
          <w:sz w:val="24"/>
          <w:szCs w:val="24"/>
        </w:rPr>
        <w:t xml:space="preserve">, установленного </w:t>
      </w:r>
      <w:hyperlink w:anchor="P1024" w:tooltip="#P1024" w:history="1">
        <w:r w:rsidR="008F5EAA" w:rsidRPr="00AC11D1">
          <w:rPr>
            <w:rFonts w:ascii="PT Astra Serif" w:eastAsia="PT Astra Serif" w:hAnsi="PT Astra Serif" w:cs="PT Astra Serif"/>
            <w:color w:val="000000" w:themeColor="text1"/>
            <w:sz w:val="24"/>
            <w:szCs w:val="24"/>
          </w:rPr>
          <w:t>пунктом 7</w:t>
        </w:r>
      </w:hyperlink>
      <w:r w:rsidR="008F5EAA" w:rsidRPr="00AC11D1">
        <w:rPr>
          <w:rFonts w:ascii="PT Astra Serif" w:eastAsia="PT Astra Serif" w:hAnsi="PT Astra Serif" w:cs="PT Astra Serif"/>
          <w:color w:val="000000" w:themeColor="text1"/>
          <w:sz w:val="24"/>
          <w:szCs w:val="24"/>
        </w:rPr>
        <w:t xml:space="preserve"> настоящего Порядка.</w:t>
      </w:r>
      <w:proofErr w:type="gramEnd"/>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color w:val="000000" w:themeColor="text1"/>
          <w:sz w:val="24"/>
          <w:szCs w:val="24"/>
        </w:rPr>
        <w:t>20. </w:t>
      </w:r>
      <w:r w:rsidR="008F5EAA" w:rsidRPr="00AC11D1">
        <w:rPr>
          <w:rFonts w:ascii="PT Astra Serif" w:eastAsia="PT Astra Serif" w:hAnsi="PT Astra Serif" w:cs="PT Astra Serif"/>
          <w:color w:val="000000" w:themeColor="text1"/>
          <w:sz w:val="24"/>
          <w:szCs w:val="24"/>
        </w:rPr>
        <w:t xml:space="preserve">Департамент в срок не позднее пяти рабочих дней </w:t>
      </w:r>
      <w:proofErr w:type="gramStart"/>
      <w:r w:rsidR="008F5EAA" w:rsidRPr="00AC11D1">
        <w:rPr>
          <w:rFonts w:ascii="PT Astra Serif" w:eastAsia="PT Astra Serif" w:hAnsi="PT Astra Serif" w:cs="PT Astra Serif"/>
          <w:color w:val="000000" w:themeColor="text1"/>
          <w:sz w:val="24"/>
          <w:szCs w:val="24"/>
        </w:rPr>
        <w:t>с даты поступления</w:t>
      </w:r>
      <w:proofErr w:type="gramEnd"/>
      <w:r w:rsidR="008F5EAA" w:rsidRPr="00AC11D1">
        <w:rPr>
          <w:rFonts w:ascii="PT Astra Serif" w:eastAsia="PT Astra Serif" w:hAnsi="PT Astra Serif" w:cs="PT Astra Serif"/>
          <w:color w:val="000000" w:themeColor="text1"/>
          <w:sz w:val="24"/>
          <w:szCs w:val="24"/>
        </w:rPr>
        <w:t xml:space="preserve"> доку</w:t>
      </w:r>
      <w:r w:rsidR="008F5EAA" w:rsidRPr="00AC11D1">
        <w:rPr>
          <w:rFonts w:ascii="PT Astra Serif" w:eastAsia="PT Astra Serif" w:hAnsi="PT Astra Serif" w:cs="PT Astra Serif"/>
          <w:sz w:val="24"/>
          <w:szCs w:val="24"/>
        </w:rPr>
        <w:t>ментов для перечисления субсидии осуществляет перечисление субсидии.</w:t>
      </w:r>
    </w:p>
    <w:p w:rsidR="00730E0F" w:rsidRPr="00AC11D1" w:rsidRDefault="00A32242" w:rsidP="00AC11D1">
      <w:pPr>
        <w:tabs>
          <w:tab w:val="left" w:pos="993"/>
        </w:tabs>
        <w:spacing w:after="0" w:line="240" w:lineRule="auto"/>
        <w:ind w:firstLine="709"/>
        <w:jc w:val="both"/>
        <w:rPr>
          <w:rFonts w:ascii="PT Astra Serif" w:hAnsi="PT Astra Serif" w:cs="PT Astra Serif"/>
          <w:sz w:val="24"/>
          <w:szCs w:val="24"/>
        </w:rPr>
      </w:pPr>
      <w:r>
        <w:rPr>
          <w:rFonts w:ascii="PT Astra Serif" w:eastAsia="PT Astra Serif" w:hAnsi="PT Astra Serif" w:cs="PT Astra Serif"/>
          <w:sz w:val="24"/>
          <w:szCs w:val="24"/>
        </w:rPr>
        <w:t>21. </w:t>
      </w:r>
      <w:r w:rsidR="008F5EAA" w:rsidRPr="00AC11D1">
        <w:rPr>
          <w:rFonts w:ascii="PT Astra Serif" w:eastAsiaTheme="minorHAnsi" w:hAnsi="PT Astra Serif" w:cs="PT Astra Serif"/>
          <w:sz w:val="24"/>
          <w:szCs w:val="24"/>
        </w:rPr>
        <w:t>Муниципальные образования Томской области представляют в Департамент отчет о достижении показателя результата использования субсидии, указанного в пункте 9 настоящего Порядка, с приложением:</w:t>
      </w:r>
    </w:p>
    <w:p w:rsidR="00730E0F" w:rsidRPr="00AC11D1" w:rsidRDefault="00A32242" w:rsidP="00AC11D1">
      <w:pPr>
        <w:tabs>
          <w:tab w:val="left" w:pos="993"/>
        </w:tabs>
        <w:spacing w:after="0" w:line="240" w:lineRule="auto"/>
        <w:ind w:firstLine="709"/>
        <w:jc w:val="both"/>
        <w:rPr>
          <w:rFonts w:ascii="PT Astra Serif" w:hAnsi="PT Astra Serif" w:cs="PT Astra Serif"/>
          <w:sz w:val="24"/>
          <w:szCs w:val="24"/>
        </w:rPr>
      </w:pPr>
      <w:r>
        <w:rPr>
          <w:rFonts w:ascii="PT Astra Serif" w:eastAsiaTheme="minorHAnsi" w:hAnsi="PT Astra Serif" w:cs="PT Astra Serif"/>
          <w:sz w:val="24"/>
          <w:szCs w:val="24"/>
        </w:rPr>
        <w:t>1) </w:t>
      </w:r>
      <w:r w:rsidR="008F5EAA" w:rsidRPr="00AC11D1">
        <w:rPr>
          <w:rFonts w:ascii="PT Astra Serif" w:eastAsiaTheme="minorHAnsi" w:hAnsi="PT Astra Serif" w:cs="PT Astra Serif"/>
          <w:sz w:val="24"/>
          <w:szCs w:val="24"/>
        </w:rPr>
        <w:t>копий актов выполненных работ, предусмотренных муниципальными контрактами на проведение комплексных кадастровых работ;</w:t>
      </w:r>
    </w:p>
    <w:p w:rsidR="00730E0F" w:rsidRPr="00AC11D1" w:rsidRDefault="00A32242" w:rsidP="00AC11D1">
      <w:pPr>
        <w:tabs>
          <w:tab w:val="left" w:pos="993"/>
        </w:tabs>
        <w:spacing w:after="0" w:line="240" w:lineRule="auto"/>
        <w:ind w:firstLine="709"/>
        <w:jc w:val="both"/>
        <w:rPr>
          <w:rFonts w:ascii="PT Astra Serif" w:eastAsiaTheme="minorHAnsi" w:hAnsi="PT Astra Serif" w:cs="PT Astra Serif"/>
          <w:sz w:val="24"/>
          <w:szCs w:val="24"/>
        </w:rPr>
      </w:pPr>
      <w:r>
        <w:rPr>
          <w:rFonts w:ascii="PT Astra Serif" w:eastAsiaTheme="minorHAnsi" w:hAnsi="PT Astra Serif" w:cs="PT Astra Serif"/>
          <w:sz w:val="24"/>
          <w:szCs w:val="24"/>
        </w:rPr>
        <w:t>2) </w:t>
      </w:r>
      <w:r w:rsidR="008F5EAA" w:rsidRPr="00AC11D1">
        <w:rPr>
          <w:rFonts w:ascii="PT Astra Serif" w:eastAsiaTheme="minorHAnsi" w:hAnsi="PT Astra Serif" w:cs="PT Astra Serif"/>
          <w:sz w:val="24"/>
          <w:szCs w:val="24"/>
        </w:rPr>
        <w:t xml:space="preserve">документов, предоставленных Управлением </w:t>
      </w:r>
      <w:proofErr w:type="spellStart"/>
      <w:r w:rsidR="008F5EAA" w:rsidRPr="00AC11D1">
        <w:rPr>
          <w:rFonts w:ascii="PT Astra Serif" w:eastAsiaTheme="minorHAnsi" w:hAnsi="PT Astra Serif" w:cs="PT Astra Serif"/>
          <w:sz w:val="24"/>
          <w:szCs w:val="24"/>
        </w:rPr>
        <w:t>Росреестра</w:t>
      </w:r>
      <w:proofErr w:type="spellEnd"/>
      <w:r w:rsidR="008F5EAA" w:rsidRPr="00AC11D1">
        <w:rPr>
          <w:rFonts w:ascii="PT Astra Serif" w:eastAsiaTheme="minorHAnsi" w:hAnsi="PT Astra Serif" w:cs="PT Astra Serif"/>
          <w:sz w:val="24"/>
          <w:szCs w:val="24"/>
        </w:rPr>
        <w:t xml:space="preserve"> по Томской области, подтверждающих количество объектов недвижимости в кадастровых кварталах, сведения о которых внесены в Единый государственный реестр недвижимости по результатам проведения комплексных кадастровых работ на территории Томской области.</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Theme="minorHAnsi" w:hAnsi="PT Astra Serif" w:cs="PT Astra Serif"/>
          <w:sz w:val="24"/>
          <w:szCs w:val="24"/>
          <w:lang w:eastAsia="en-US"/>
        </w:rPr>
        <w:t>Сроки и формы представления отчета о достижении показателя результата использования субсидии муниципальными образованиями Томской области устанавливаются соглашением.</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22.</w:t>
      </w:r>
      <w:r w:rsidR="00A32242">
        <w:rPr>
          <w:rFonts w:ascii="PT Astra Serif" w:eastAsia="PT Astra Serif" w:hAnsi="PT Astra Serif" w:cs="PT Astra Serif"/>
          <w:sz w:val="24"/>
          <w:szCs w:val="24"/>
        </w:rPr>
        <w:t> </w:t>
      </w:r>
      <w:r w:rsidRPr="00AC11D1">
        <w:rPr>
          <w:rFonts w:ascii="PT Astra Serif" w:eastAsia="PT Astra Serif" w:hAnsi="PT Astra Serif" w:cs="PT Astra Serif"/>
          <w:sz w:val="24"/>
          <w:szCs w:val="24"/>
        </w:rPr>
        <w:t xml:space="preserve"> В случае</w:t>
      </w:r>
      <w:proofErr w:type="gramStart"/>
      <w:r w:rsidR="00A32242">
        <w:rPr>
          <w:rFonts w:ascii="PT Astra Serif" w:eastAsia="PT Astra Serif" w:hAnsi="PT Astra Serif" w:cs="PT Astra Serif"/>
          <w:sz w:val="24"/>
          <w:szCs w:val="24"/>
        </w:rPr>
        <w:t>,</w:t>
      </w:r>
      <w:proofErr w:type="gramEnd"/>
      <w:r w:rsidRPr="00AC11D1">
        <w:rPr>
          <w:rFonts w:ascii="PT Astra Serif" w:eastAsia="PT Astra Serif" w:hAnsi="PT Astra Serif" w:cs="PT Astra Serif"/>
          <w:sz w:val="24"/>
          <w:szCs w:val="24"/>
        </w:rPr>
        <w:t xml:space="preserve"> если муниципальным образованием Томской области по состоянию на 31 декабря года предоставления субсидии не достигнуто значение показателя результата использования субсидии, установленное соглашением, в срок не позднее десяти рабочих дней с даты представления отчетности о достижении значения показателя результата использования субсидии по итогам отчетного финансового года Департамент направляет в орган местного самоуправления муниципального образования Томской области уведомление о возврате субсидии в областной бюджет (далее – уведомление).</w:t>
      </w:r>
      <w:r w:rsidRPr="00AC11D1">
        <w:rPr>
          <w:rFonts w:ascii="PT Astra Serif" w:hAnsi="PT Astra Serif" w:cs="PT Astra Serif"/>
          <w:sz w:val="24"/>
          <w:szCs w:val="24"/>
        </w:rPr>
        <w:t xml:space="preserve"> </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Орган местного самоуправления муниципального образования Томской области</w:t>
      </w:r>
      <w:r w:rsidRPr="00AC11D1">
        <w:rPr>
          <w:rFonts w:ascii="PT Astra Serif" w:hAnsi="PT Astra Serif" w:cs="PT Astra Serif"/>
          <w:sz w:val="24"/>
          <w:szCs w:val="24"/>
        </w:rPr>
        <w:t xml:space="preserve"> </w:t>
      </w:r>
      <w:r w:rsidR="00A32242">
        <w:rPr>
          <w:rFonts w:ascii="PT Astra Serif" w:hAnsi="PT Astra Serif" w:cs="PT Astra Serif"/>
          <w:sz w:val="24"/>
          <w:szCs w:val="24"/>
        </w:rPr>
        <w:br/>
      </w:r>
      <w:r w:rsidRPr="00AC11D1">
        <w:rPr>
          <w:rFonts w:ascii="PT Astra Serif" w:hAnsi="PT Astra Serif" w:cs="PT Astra Serif"/>
          <w:sz w:val="24"/>
          <w:szCs w:val="24"/>
        </w:rPr>
        <w:t xml:space="preserve">на основании уведомления добровольно возвращает субсидию в срок, установленный </w:t>
      </w:r>
      <w:r w:rsidR="00A32242">
        <w:rPr>
          <w:rFonts w:ascii="PT Astra Serif" w:hAnsi="PT Astra Serif" w:cs="PT Astra Serif"/>
          <w:sz w:val="24"/>
          <w:szCs w:val="24"/>
        </w:rPr>
        <w:br/>
      </w:r>
      <w:r w:rsidRPr="00AC11D1">
        <w:rPr>
          <w:rFonts w:ascii="PT Astra Serif" w:hAnsi="PT Astra Serif" w:cs="PT Astra Serif"/>
          <w:sz w:val="24"/>
          <w:szCs w:val="24"/>
        </w:rPr>
        <w:t>в уведомлении, либо уведомляет Департамент об отказе в возврате субсидии.</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hAnsi="PT Astra Serif" w:cs="PT Astra Serif"/>
          <w:sz w:val="24"/>
          <w:szCs w:val="24"/>
        </w:rPr>
        <w:t xml:space="preserve">В случае отказа </w:t>
      </w:r>
      <w:r w:rsidRPr="00AC11D1">
        <w:rPr>
          <w:rFonts w:ascii="PT Astra Serif" w:eastAsia="PT Astra Serif" w:hAnsi="PT Astra Serif" w:cs="PT Astra Serif"/>
          <w:sz w:val="24"/>
          <w:szCs w:val="24"/>
        </w:rPr>
        <w:t>органа местного самоуправления муниципального образования Томской области</w:t>
      </w:r>
      <w:r w:rsidRPr="00AC11D1">
        <w:rPr>
          <w:rFonts w:ascii="PT Astra Serif" w:hAnsi="PT Astra Serif" w:cs="PT Astra Serif"/>
          <w:sz w:val="24"/>
          <w:szCs w:val="24"/>
        </w:rPr>
        <w:t xml:space="preserve"> в воз</w:t>
      </w:r>
      <w:r w:rsidR="00BD4DD5">
        <w:rPr>
          <w:rFonts w:ascii="PT Astra Serif" w:hAnsi="PT Astra Serif" w:cs="PT Astra Serif"/>
          <w:sz w:val="24"/>
          <w:szCs w:val="24"/>
        </w:rPr>
        <w:t>врате субсидии субсидия подлежи</w:t>
      </w:r>
      <w:r w:rsidRPr="00AC11D1">
        <w:rPr>
          <w:rFonts w:ascii="PT Astra Serif" w:hAnsi="PT Astra Serif" w:cs="PT Astra Serif"/>
          <w:sz w:val="24"/>
          <w:szCs w:val="24"/>
        </w:rPr>
        <w:t>т возврату в судебном порядке.</w:t>
      </w:r>
    </w:p>
    <w:p w:rsidR="00730E0F" w:rsidRPr="00AC11D1" w:rsidRDefault="008F5EAA" w:rsidP="00AC11D1">
      <w:pPr>
        <w:pStyle w:val="ConsPlusNormal"/>
        <w:ind w:firstLine="709"/>
        <w:jc w:val="both"/>
        <w:rPr>
          <w:rFonts w:ascii="PT Astra Serif" w:hAnsi="PT Astra Serif" w:cs="PT Astra Serif"/>
          <w:sz w:val="24"/>
          <w:szCs w:val="24"/>
        </w:rPr>
      </w:pPr>
      <w:r w:rsidRPr="00AC11D1">
        <w:rPr>
          <w:rFonts w:ascii="PT Astra Serif" w:eastAsia="PT Astra Serif" w:hAnsi="PT Astra Serif" w:cs="PT Astra Serif"/>
          <w:sz w:val="24"/>
          <w:szCs w:val="24"/>
        </w:rPr>
        <w:t xml:space="preserve">Объем средств, подлежащий возврату в областной бюджет в срок до 1 июня года, следующего за годом предоставления субсидии, рассчитывается по </w:t>
      </w:r>
      <w:r w:rsidR="00BD4DD5">
        <w:rPr>
          <w:rFonts w:ascii="PT Astra Serif" w:eastAsia="PT Astra Serif" w:hAnsi="PT Astra Serif" w:cs="PT Astra Serif"/>
          <w:sz w:val="24"/>
          <w:szCs w:val="24"/>
        </w:rPr>
        <w:t xml:space="preserve">следующей </w:t>
      </w:r>
      <w:r w:rsidRPr="00AC11D1">
        <w:rPr>
          <w:rFonts w:ascii="PT Astra Serif" w:eastAsia="PT Astra Serif" w:hAnsi="PT Astra Serif" w:cs="PT Astra Serif"/>
          <w:sz w:val="24"/>
          <w:szCs w:val="24"/>
        </w:rPr>
        <w:t>формуле:</w:t>
      </w:r>
    </w:p>
    <w:p w:rsidR="00730E0F" w:rsidRPr="00A32242" w:rsidRDefault="00730E0F">
      <w:pPr>
        <w:pStyle w:val="ConsPlusNormal"/>
        <w:jc w:val="both"/>
        <w:rPr>
          <w:rFonts w:ascii="PT Astra Serif" w:hAnsi="PT Astra Serif" w:cs="PT Astra Serif"/>
          <w:sz w:val="20"/>
          <w:szCs w:val="20"/>
        </w:rPr>
      </w:pPr>
    </w:p>
    <w:p w:rsidR="00730E0F" w:rsidRDefault="008F5EAA">
      <w:pPr>
        <w:pStyle w:val="ConsPlusNormal"/>
        <w:jc w:val="center"/>
        <w:rPr>
          <w:rFonts w:ascii="PT Astra Serif" w:eastAsia="PT Astra Serif" w:hAnsi="PT Astra Serif" w:cs="PT Astra Serif"/>
          <w:sz w:val="24"/>
          <w:szCs w:val="24"/>
        </w:rPr>
      </w:pPr>
      <w:proofErr w:type="spellStart"/>
      <w:proofErr w:type="gramStart"/>
      <w:r w:rsidRPr="00AC11D1">
        <w:rPr>
          <w:rFonts w:ascii="PT Astra Serif" w:eastAsia="PT Astra Serif" w:hAnsi="PT Astra Serif" w:cs="PT Astra Serif"/>
          <w:sz w:val="24"/>
          <w:szCs w:val="24"/>
        </w:rPr>
        <w:t>V</w:t>
      </w:r>
      <w:proofErr w:type="gramEnd"/>
      <w:r w:rsidRPr="00AC11D1">
        <w:rPr>
          <w:rFonts w:ascii="PT Astra Serif" w:eastAsia="PT Astra Serif" w:hAnsi="PT Astra Serif" w:cs="PT Astra Serif"/>
          <w:sz w:val="24"/>
          <w:szCs w:val="24"/>
        </w:rPr>
        <w:t>в</w:t>
      </w:r>
      <w:proofErr w:type="spellEnd"/>
      <w:r w:rsidRPr="00AC11D1">
        <w:rPr>
          <w:rFonts w:ascii="PT Astra Serif" w:eastAsia="PT Astra Serif" w:hAnsi="PT Astra Serif" w:cs="PT Astra Serif"/>
          <w:sz w:val="24"/>
          <w:szCs w:val="24"/>
        </w:rPr>
        <w:t xml:space="preserve"> = (</w:t>
      </w:r>
      <w:proofErr w:type="spellStart"/>
      <w:r w:rsidRPr="00AC11D1">
        <w:rPr>
          <w:rFonts w:ascii="PT Astra Serif" w:eastAsia="PT Astra Serif" w:hAnsi="PT Astra Serif" w:cs="PT Astra Serif"/>
          <w:sz w:val="24"/>
          <w:szCs w:val="24"/>
        </w:rPr>
        <w:t>Vс</w:t>
      </w:r>
      <w:proofErr w:type="spellEnd"/>
      <w:r w:rsidRPr="00AC11D1">
        <w:rPr>
          <w:rFonts w:ascii="PT Astra Serif" w:eastAsia="PT Astra Serif" w:hAnsi="PT Astra Serif" w:cs="PT Astra Serif"/>
          <w:sz w:val="24"/>
          <w:szCs w:val="24"/>
        </w:rPr>
        <w:t xml:space="preserve"> x </w:t>
      </w:r>
      <w:proofErr w:type="spellStart"/>
      <w:r w:rsidRPr="00AC11D1">
        <w:rPr>
          <w:rFonts w:ascii="PT Astra Serif" w:eastAsia="PT Astra Serif" w:hAnsi="PT Astra Serif" w:cs="PT Astra Serif"/>
          <w:sz w:val="24"/>
          <w:szCs w:val="24"/>
        </w:rPr>
        <w:t>kv</w:t>
      </w:r>
      <w:proofErr w:type="spellEnd"/>
      <w:r w:rsidRPr="00AC11D1">
        <w:rPr>
          <w:rFonts w:ascii="PT Astra Serif" w:eastAsia="PT Astra Serif" w:hAnsi="PT Astra Serif" w:cs="PT Astra Serif"/>
          <w:sz w:val="24"/>
          <w:szCs w:val="24"/>
        </w:rPr>
        <w:t>) x 0,1, где:</w:t>
      </w:r>
    </w:p>
    <w:p w:rsidR="00AC11D1" w:rsidRPr="00A32242" w:rsidRDefault="00AC11D1">
      <w:pPr>
        <w:pStyle w:val="ConsPlusNormal"/>
        <w:jc w:val="center"/>
        <w:rPr>
          <w:rFonts w:ascii="PT Astra Serif" w:hAnsi="PT Astra Serif" w:cs="PT Astra Serif"/>
          <w:sz w:val="20"/>
          <w:szCs w:val="20"/>
        </w:rPr>
      </w:pPr>
    </w:p>
    <w:p w:rsidR="00730E0F" w:rsidRPr="00AC11D1" w:rsidRDefault="00A32242" w:rsidP="00AC11D1">
      <w:pPr>
        <w:pStyle w:val="ConsPlusNormal"/>
        <w:ind w:firstLine="709"/>
        <w:jc w:val="both"/>
        <w:rPr>
          <w:rFonts w:ascii="PT Astra Serif" w:hAnsi="PT Astra Serif" w:cs="PT Astra Serif"/>
          <w:sz w:val="24"/>
          <w:szCs w:val="24"/>
        </w:rPr>
      </w:pPr>
      <w:proofErr w:type="spellStart"/>
      <w:proofErr w:type="gramStart"/>
      <w:r>
        <w:rPr>
          <w:rFonts w:ascii="PT Astra Serif" w:eastAsia="PT Astra Serif" w:hAnsi="PT Astra Serif" w:cs="PT Astra Serif"/>
          <w:sz w:val="24"/>
          <w:szCs w:val="24"/>
        </w:rPr>
        <w:t>V</w:t>
      </w:r>
      <w:proofErr w:type="gramEnd"/>
      <w:r>
        <w:rPr>
          <w:rFonts w:ascii="PT Astra Serif" w:eastAsia="PT Astra Serif" w:hAnsi="PT Astra Serif" w:cs="PT Astra Serif"/>
          <w:sz w:val="24"/>
          <w:szCs w:val="24"/>
        </w:rPr>
        <w:t>в</w:t>
      </w:r>
      <w:proofErr w:type="spellEnd"/>
      <w:r>
        <w:rPr>
          <w:rFonts w:ascii="PT Astra Serif" w:eastAsia="PT Astra Serif" w:hAnsi="PT Astra Serif" w:cs="PT Astra Serif"/>
          <w:sz w:val="24"/>
          <w:szCs w:val="24"/>
        </w:rPr>
        <w:t xml:space="preserve"> –</w:t>
      </w:r>
      <w:r w:rsidR="008F5EAA" w:rsidRPr="00AC11D1">
        <w:rPr>
          <w:rFonts w:ascii="PT Astra Serif" w:eastAsia="PT Astra Serif" w:hAnsi="PT Astra Serif" w:cs="PT Astra Serif"/>
          <w:sz w:val="24"/>
          <w:szCs w:val="24"/>
        </w:rPr>
        <w:t xml:space="preserve"> объем средств, подлежащих возврату в областной бюджет;</w:t>
      </w:r>
    </w:p>
    <w:p w:rsidR="00730E0F" w:rsidRPr="00AC11D1" w:rsidRDefault="00A32242" w:rsidP="00AC11D1">
      <w:pPr>
        <w:pStyle w:val="ConsPlusNormal"/>
        <w:ind w:firstLine="709"/>
        <w:jc w:val="both"/>
        <w:rPr>
          <w:rFonts w:ascii="PT Astra Serif" w:hAnsi="PT Astra Serif" w:cs="PT Astra Serif"/>
          <w:sz w:val="24"/>
          <w:szCs w:val="24"/>
        </w:rPr>
      </w:pPr>
      <w:proofErr w:type="spellStart"/>
      <w:proofErr w:type="gramStart"/>
      <w:r>
        <w:rPr>
          <w:rFonts w:ascii="PT Astra Serif" w:eastAsia="PT Astra Serif" w:hAnsi="PT Astra Serif" w:cs="PT Astra Serif"/>
          <w:sz w:val="24"/>
          <w:szCs w:val="24"/>
        </w:rPr>
        <w:t>V</w:t>
      </w:r>
      <w:proofErr w:type="gramEnd"/>
      <w:r>
        <w:rPr>
          <w:rFonts w:ascii="PT Astra Serif" w:eastAsia="PT Astra Serif" w:hAnsi="PT Astra Serif" w:cs="PT Astra Serif"/>
          <w:sz w:val="24"/>
          <w:szCs w:val="24"/>
        </w:rPr>
        <w:t>с</w:t>
      </w:r>
      <w:proofErr w:type="spellEnd"/>
      <w:r>
        <w:rPr>
          <w:rFonts w:ascii="PT Astra Serif" w:eastAsia="PT Astra Serif" w:hAnsi="PT Astra Serif" w:cs="PT Astra Serif"/>
          <w:sz w:val="24"/>
          <w:szCs w:val="24"/>
        </w:rPr>
        <w:t> – </w:t>
      </w:r>
      <w:r w:rsidR="008F5EAA" w:rsidRPr="00AC11D1">
        <w:rPr>
          <w:rFonts w:ascii="PT Astra Serif" w:eastAsia="PT Astra Serif" w:hAnsi="PT Astra Serif" w:cs="PT Astra Serif"/>
          <w:sz w:val="24"/>
          <w:szCs w:val="24"/>
        </w:rPr>
        <w:t>размер субсидии, предоставленной местному бюджету в отчетном финансовом году;</w:t>
      </w:r>
    </w:p>
    <w:p w:rsidR="00730E0F" w:rsidRPr="00AC11D1" w:rsidRDefault="00A32242" w:rsidP="00AC11D1">
      <w:pPr>
        <w:pStyle w:val="ConsPlusNormal"/>
        <w:ind w:firstLine="709"/>
        <w:jc w:val="both"/>
        <w:rPr>
          <w:rFonts w:ascii="PT Astra Serif" w:hAnsi="PT Astra Serif" w:cs="PT Astra Serif"/>
          <w:sz w:val="24"/>
          <w:szCs w:val="24"/>
        </w:rPr>
      </w:pPr>
      <w:proofErr w:type="spellStart"/>
      <w:r>
        <w:rPr>
          <w:rFonts w:ascii="PT Astra Serif" w:eastAsia="PT Astra Serif" w:hAnsi="PT Astra Serif" w:cs="PT Astra Serif"/>
          <w:sz w:val="24"/>
          <w:szCs w:val="24"/>
        </w:rPr>
        <w:t>kv</w:t>
      </w:r>
      <w:proofErr w:type="spellEnd"/>
      <w:r>
        <w:rPr>
          <w:rFonts w:ascii="PT Astra Serif" w:eastAsia="PT Astra Serif" w:hAnsi="PT Astra Serif" w:cs="PT Astra Serif"/>
          <w:sz w:val="24"/>
          <w:szCs w:val="24"/>
        </w:rPr>
        <w:t xml:space="preserve"> –</w:t>
      </w:r>
      <w:r w:rsidR="008F5EAA" w:rsidRPr="00AC11D1">
        <w:rPr>
          <w:rFonts w:ascii="PT Astra Serif" w:eastAsia="PT Astra Serif" w:hAnsi="PT Astra Serif" w:cs="PT Astra Serif"/>
          <w:sz w:val="24"/>
          <w:szCs w:val="24"/>
        </w:rPr>
        <w:t xml:space="preserve"> коэффициент возврата субсидии, рассчитываемый по </w:t>
      </w:r>
      <w:r w:rsidR="00BD4DD5">
        <w:rPr>
          <w:rFonts w:ascii="PT Astra Serif" w:eastAsia="PT Astra Serif" w:hAnsi="PT Astra Serif" w:cs="PT Astra Serif"/>
          <w:sz w:val="24"/>
          <w:szCs w:val="24"/>
        </w:rPr>
        <w:t xml:space="preserve">следующей </w:t>
      </w:r>
      <w:r w:rsidR="008F5EAA" w:rsidRPr="00AC11D1">
        <w:rPr>
          <w:rFonts w:ascii="PT Astra Serif" w:eastAsia="PT Astra Serif" w:hAnsi="PT Astra Serif" w:cs="PT Astra Serif"/>
          <w:sz w:val="24"/>
          <w:szCs w:val="24"/>
        </w:rPr>
        <w:t>формуле:</w:t>
      </w:r>
    </w:p>
    <w:p w:rsidR="00730E0F" w:rsidRPr="00A32242" w:rsidRDefault="00730E0F">
      <w:pPr>
        <w:pStyle w:val="ConsPlusNormal"/>
        <w:ind w:firstLine="540"/>
        <w:jc w:val="both"/>
        <w:rPr>
          <w:rFonts w:ascii="PT Astra Serif" w:hAnsi="PT Astra Serif" w:cs="PT Astra Serif"/>
          <w:sz w:val="20"/>
          <w:szCs w:val="20"/>
        </w:rPr>
      </w:pPr>
    </w:p>
    <w:p w:rsidR="00730E0F" w:rsidRPr="00AC11D1" w:rsidRDefault="00A32242">
      <w:pPr>
        <w:pStyle w:val="ConsPlusNormal"/>
        <w:jc w:val="center"/>
        <w:rPr>
          <w:rFonts w:ascii="PT Astra Serif" w:hAnsi="PT Astra Serif" w:cs="PT Astra Serif"/>
          <w:sz w:val="24"/>
          <w:szCs w:val="24"/>
        </w:rPr>
      </w:pPr>
      <w:proofErr w:type="spellStart"/>
      <w:r>
        <w:rPr>
          <w:rFonts w:ascii="PT Astra Serif" w:eastAsia="PT Astra Serif" w:hAnsi="PT Astra Serif" w:cs="PT Astra Serif"/>
          <w:sz w:val="24"/>
          <w:szCs w:val="24"/>
        </w:rPr>
        <w:t>kv</w:t>
      </w:r>
      <w:proofErr w:type="spellEnd"/>
      <w:r>
        <w:rPr>
          <w:rFonts w:ascii="PT Astra Serif" w:eastAsia="PT Astra Serif" w:hAnsi="PT Astra Serif" w:cs="PT Astra Serif"/>
          <w:sz w:val="24"/>
          <w:szCs w:val="24"/>
        </w:rPr>
        <w:t xml:space="preserve"> = 1 –</w:t>
      </w:r>
      <w:r w:rsidR="008F5EAA" w:rsidRPr="00AC11D1">
        <w:rPr>
          <w:rFonts w:ascii="PT Astra Serif" w:eastAsia="PT Astra Serif" w:hAnsi="PT Astra Serif" w:cs="PT Astra Serif"/>
          <w:sz w:val="24"/>
          <w:szCs w:val="24"/>
        </w:rPr>
        <w:t xml:space="preserve"> T / S, где:</w:t>
      </w:r>
    </w:p>
    <w:p w:rsidR="00730E0F" w:rsidRPr="00A32242" w:rsidRDefault="00730E0F">
      <w:pPr>
        <w:pStyle w:val="ConsPlusNormal"/>
        <w:jc w:val="center"/>
        <w:rPr>
          <w:rFonts w:ascii="PT Astra Serif" w:hAnsi="PT Astra Serif" w:cs="PT Astra Serif"/>
          <w:sz w:val="20"/>
          <w:szCs w:val="20"/>
        </w:rPr>
      </w:pPr>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T – </w:t>
      </w:r>
      <w:r w:rsidR="008F5EAA" w:rsidRPr="00AC11D1">
        <w:rPr>
          <w:rFonts w:ascii="PT Astra Serif" w:eastAsia="PT Astra Serif" w:hAnsi="PT Astra Serif" w:cs="PT Astra Serif"/>
          <w:sz w:val="24"/>
          <w:szCs w:val="24"/>
        </w:rPr>
        <w:t>фактически достигнутое значение показателя результата использования субсидии на отчетную дату;</w:t>
      </w:r>
    </w:p>
    <w:p w:rsidR="00730E0F" w:rsidRPr="00AC11D1" w:rsidRDefault="00A32242" w:rsidP="00AC11D1">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S – </w:t>
      </w:r>
      <w:r w:rsidR="008F5EAA" w:rsidRPr="00AC11D1">
        <w:rPr>
          <w:rFonts w:ascii="PT Astra Serif" w:eastAsia="PT Astra Serif" w:hAnsi="PT Astra Serif" w:cs="PT Astra Serif"/>
          <w:sz w:val="24"/>
          <w:szCs w:val="24"/>
        </w:rPr>
        <w:t>плановое значение показателя результата использования субсидии, установленное соглашением.</w:t>
      </w:r>
    </w:p>
    <w:p w:rsidR="00730E0F" w:rsidRDefault="00730E0F">
      <w:pPr>
        <w:pStyle w:val="ConsPlusNormal"/>
        <w:rPr>
          <w:rFonts w:ascii="PT Astra Serif" w:hAnsi="PT Astra Serif"/>
        </w:rPr>
        <w:sectPr w:rsidR="00730E0F">
          <w:pgSz w:w="11905" w:h="16838"/>
          <w:pgMar w:top="1134" w:right="850" w:bottom="1134" w:left="1701" w:header="709" w:footer="0" w:gutter="0"/>
          <w:cols w:space="720"/>
          <w:docGrid w:linePitch="360"/>
        </w:sectPr>
      </w:pPr>
    </w:p>
    <w:p w:rsidR="00730E0F" w:rsidRPr="00A32242" w:rsidRDefault="008F5EAA" w:rsidP="00A32242">
      <w:pPr>
        <w:pStyle w:val="ConsPlusTitle"/>
        <w:jc w:val="center"/>
        <w:outlineLvl w:val="2"/>
        <w:rPr>
          <w:rFonts w:ascii="PT Astra Serif" w:hAnsi="PT Astra Serif"/>
          <w:b w:val="0"/>
          <w:sz w:val="24"/>
          <w:szCs w:val="24"/>
        </w:rPr>
      </w:pPr>
      <w:r w:rsidRPr="00A32242">
        <w:rPr>
          <w:rFonts w:ascii="PT Astra Serif" w:hAnsi="PT Astra Serif"/>
          <w:b w:val="0"/>
          <w:sz w:val="24"/>
          <w:szCs w:val="24"/>
        </w:rPr>
        <w:t>Финансовое обеспечение деятельности ответственного</w:t>
      </w:r>
      <w:r w:rsidR="00A32242" w:rsidRPr="00A32242">
        <w:rPr>
          <w:rFonts w:ascii="PT Astra Serif" w:hAnsi="PT Astra Serif"/>
          <w:b w:val="0"/>
          <w:sz w:val="24"/>
          <w:szCs w:val="24"/>
        </w:rPr>
        <w:t xml:space="preserve"> </w:t>
      </w:r>
      <w:r w:rsidRPr="00A32242">
        <w:rPr>
          <w:rFonts w:ascii="PT Astra Serif" w:hAnsi="PT Astra Serif"/>
          <w:b w:val="0"/>
          <w:sz w:val="24"/>
          <w:szCs w:val="24"/>
        </w:rPr>
        <w:t>исполнителя (соисполнителя, участника) государственной</w:t>
      </w:r>
      <w:r w:rsidR="00A32242" w:rsidRPr="00A32242">
        <w:rPr>
          <w:rFonts w:ascii="PT Astra Serif" w:hAnsi="PT Astra Serif"/>
          <w:b w:val="0"/>
          <w:sz w:val="24"/>
          <w:szCs w:val="24"/>
        </w:rPr>
        <w:t xml:space="preserve"> </w:t>
      </w:r>
      <w:r w:rsidRPr="00A32242">
        <w:rPr>
          <w:rFonts w:ascii="PT Astra Serif" w:hAnsi="PT Astra Serif"/>
          <w:b w:val="0"/>
          <w:sz w:val="24"/>
          <w:szCs w:val="24"/>
        </w:rPr>
        <w:t>программы, ответственного за региональный проект</w:t>
      </w:r>
    </w:p>
    <w:p w:rsidR="00730E0F" w:rsidRPr="00A32242" w:rsidRDefault="00730E0F">
      <w:pPr>
        <w:pStyle w:val="ConsPlusNormal"/>
        <w:jc w:val="both"/>
        <w:rPr>
          <w:rFonts w:ascii="PT Astra Serif" w:hAnsi="PT Astra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2727"/>
        <w:gridCol w:w="1701"/>
        <w:gridCol w:w="1843"/>
        <w:gridCol w:w="1842"/>
        <w:gridCol w:w="1843"/>
        <w:gridCol w:w="1701"/>
        <w:gridCol w:w="1985"/>
      </w:tblGrid>
      <w:tr w:rsidR="00730E0F" w:rsidTr="00A32242">
        <w:tc>
          <w:tcPr>
            <w:tcW w:w="454"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 </w:t>
            </w:r>
            <w:proofErr w:type="gramStart"/>
            <w:r>
              <w:rPr>
                <w:rFonts w:ascii="PT Astra Serif" w:hAnsi="PT Astra Serif"/>
              </w:rPr>
              <w:t>п</w:t>
            </w:r>
            <w:proofErr w:type="gramEnd"/>
            <w:r>
              <w:rPr>
                <w:rFonts w:ascii="PT Astra Serif" w:hAnsi="PT Astra Serif"/>
              </w:rPr>
              <w:t>/п</w:t>
            </w:r>
          </w:p>
        </w:tc>
        <w:tc>
          <w:tcPr>
            <w:tcW w:w="2727"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Наименование ответственного исполнителя, соисполнителя, участника, ответственного </w:t>
            </w:r>
            <w:r w:rsidR="00A32242">
              <w:rPr>
                <w:rFonts w:ascii="PT Astra Serif" w:hAnsi="PT Astra Serif"/>
              </w:rPr>
              <w:br/>
            </w:r>
            <w:r>
              <w:rPr>
                <w:rFonts w:ascii="PT Astra Serif" w:hAnsi="PT Astra Serif"/>
              </w:rPr>
              <w:t>за региональный проект</w:t>
            </w:r>
          </w:p>
        </w:tc>
        <w:tc>
          <w:tcPr>
            <w:tcW w:w="10915" w:type="dxa"/>
            <w:gridSpan w:val="6"/>
            <w:vAlign w:val="center"/>
          </w:tcPr>
          <w:p w:rsidR="00730E0F" w:rsidRDefault="008F5EAA">
            <w:pPr>
              <w:pStyle w:val="ConsPlusNormal"/>
              <w:jc w:val="center"/>
              <w:rPr>
                <w:rFonts w:ascii="PT Astra Serif" w:hAnsi="PT Astra Serif"/>
              </w:rPr>
            </w:pPr>
            <w:r>
              <w:rPr>
                <w:rFonts w:ascii="PT Astra Serif" w:hAnsi="PT Astra Serif"/>
              </w:rPr>
              <w:t>Распределение объема финансирования</w:t>
            </w:r>
          </w:p>
        </w:tc>
      </w:tr>
      <w:tr w:rsidR="00730E0F" w:rsidTr="00A32242">
        <w:tc>
          <w:tcPr>
            <w:tcW w:w="454" w:type="dxa"/>
            <w:vMerge/>
          </w:tcPr>
          <w:p w:rsidR="00730E0F" w:rsidRDefault="00730E0F">
            <w:pPr>
              <w:pStyle w:val="ConsPlusNormal"/>
              <w:rPr>
                <w:rFonts w:ascii="PT Astra Serif" w:hAnsi="PT Astra Serif"/>
              </w:rPr>
            </w:pPr>
          </w:p>
        </w:tc>
        <w:tc>
          <w:tcPr>
            <w:tcW w:w="2727" w:type="dxa"/>
            <w:vMerge/>
          </w:tcPr>
          <w:p w:rsidR="00730E0F" w:rsidRDefault="00730E0F">
            <w:pPr>
              <w:pStyle w:val="ConsPlusNormal"/>
              <w:rPr>
                <w:rFonts w:ascii="PT Astra Serif" w:hAnsi="PT Astra Serif"/>
              </w:rPr>
            </w:pP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Всего</w:t>
            </w:r>
          </w:p>
        </w:tc>
        <w:tc>
          <w:tcPr>
            <w:tcW w:w="1843" w:type="dxa"/>
            <w:vAlign w:val="center"/>
          </w:tcPr>
          <w:p w:rsidR="00730E0F" w:rsidRDefault="008F5EAA">
            <w:pPr>
              <w:pStyle w:val="ConsPlusNormal"/>
              <w:jc w:val="center"/>
              <w:rPr>
                <w:rFonts w:ascii="PT Astra Serif" w:hAnsi="PT Astra Serif"/>
              </w:rPr>
            </w:pPr>
            <w:r>
              <w:rPr>
                <w:rFonts w:ascii="PT Astra Serif" w:hAnsi="PT Astra Serif"/>
              </w:rPr>
              <w:t>2024 год</w:t>
            </w:r>
          </w:p>
        </w:tc>
        <w:tc>
          <w:tcPr>
            <w:tcW w:w="1842" w:type="dxa"/>
            <w:vAlign w:val="center"/>
          </w:tcPr>
          <w:p w:rsidR="00730E0F" w:rsidRDefault="008F5EAA">
            <w:pPr>
              <w:pStyle w:val="ConsPlusNormal"/>
              <w:jc w:val="center"/>
              <w:rPr>
                <w:rFonts w:ascii="PT Astra Serif" w:hAnsi="PT Astra Serif"/>
              </w:rPr>
            </w:pPr>
            <w:r>
              <w:rPr>
                <w:rFonts w:ascii="PT Astra Serif" w:hAnsi="PT Astra Serif"/>
              </w:rPr>
              <w:t>2025 год</w:t>
            </w:r>
          </w:p>
        </w:tc>
        <w:tc>
          <w:tcPr>
            <w:tcW w:w="1843" w:type="dxa"/>
            <w:vAlign w:val="center"/>
          </w:tcPr>
          <w:p w:rsidR="00730E0F" w:rsidRDefault="008F5EAA">
            <w:pPr>
              <w:pStyle w:val="ConsPlusNormal"/>
              <w:jc w:val="center"/>
              <w:rPr>
                <w:rFonts w:ascii="PT Astra Serif" w:hAnsi="PT Astra Serif"/>
              </w:rPr>
            </w:pPr>
            <w:r>
              <w:rPr>
                <w:rFonts w:ascii="PT Astra Serif" w:hAnsi="PT Astra Serif"/>
              </w:rPr>
              <w:t>2026 год</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2027 год</w:t>
            </w:r>
          </w:p>
        </w:tc>
        <w:tc>
          <w:tcPr>
            <w:tcW w:w="1985" w:type="dxa"/>
            <w:vAlign w:val="center"/>
          </w:tcPr>
          <w:p w:rsidR="00730E0F" w:rsidRDefault="008F5EAA">
            <w:pPr>
              <w:pStyle w:val="ConsPlusNormal"/>
              <w:jc w:val="center"/>
              <w:rPr>
                <w:rFonts w:ascii="PT Astra Serif" w:hAnsi="PT Astra Serif"/>
              </w:rPr>
            </w:pPr>
            <w:r>
              <w:rPr>
                <w:rFonts w:ascii="PT Astra Serif" w:hAnsi="PT Astra Serif"/>
              </w:rPr>
              <w:t>Прогнозный период 2028 год</w:t>
            </w:r>
          </w:p>
        </w:tc>
      </w:tr>
      <w:tr w:rsidR="00730E0F" w:rsidTr="00A32242">
        <w:trPr>
          <w:trHeight w:val="1709"/>
        </w:trPr>
        <w:tc>
          <w:tcPr>
            <w:tcW w:w="454" w:type="dxa"/>
            <w:vAlign w:val="center"/>
          </w:tcPr>
          <w:p w:rsidR="00730E0F" w:rsidRDefault="008F5EAA" w:rsidP="00A32242">
            <w:pPr>
              <w:pStyle w:val="ConsPlusNormal"/>
              <w:jc w:val="center"/>
              <w:rPr>
                <w:rFonts w:ascii="PT Astra Serif" w:hAnsi="PT Astra Serif"/>
              </w:rPr>
            </w:pPr>
            <w:r>
              <w:rPr>
                <w:rFonts w:ascii="PT Astra Serif" w:hAnsi="PT Astra Serif"/>
              </w:rPr>
              <w:t>1.</w:t>
            </w:r>
          </w:p>
        </w:tc>
        <w:tc>
          <w:tcPr>
            <w:tcW w:w="2727" w:type="dxa"/>
            <w:vAlign w:val="center"/>
          </w:tcPr>
          <w:p w:rsidR="00730E0F" w:rsidRDefault="00A32242">
            <w:pPr>
              <w:pStyle w:val="ConsPlusNormal"/>
              <w:rPr>
                <w:rFonts w:ascii="PT Astra Serif" w:hAnsi="PT Astra Serif"/>
              </w:rPr>
            </w:pPr>
            <w:r>
              <w:rPr>
                <w:rFonts w:ascii="PT Astra Serif" w:hAnsi="PT Astra Serif"/>
              </w:rPr>
              <w:t>Ответственный исполнитель –</w:t>
            </w:r>
            <w:r w:rsidR="008F5EAA">
              <w:rPr>
                <w:rFonts w:ascii="PT Astra Serif" w:hAnsi="PT Astra Serif"/>
              </w:rPr>
              <w:t xml:space="preserve"> Департамент </w:t>
            </w:r>
            <w:r>
              <w:rPr>
                <w:rFonts w:ascii="PT Astra Serif" w:hAnsi="PT Astra Serif"/>
              </w:rPr>
              <w:br/>
            </w:r>
            <w:r w:rsidR="008F5EAA">
              <w:rPr>
                <w:rFonts w:ascii="PT Astra Serif" w:hAnsi="PT Astra Serif"/>
              </w:rPr>
              <w:t>по управлению государственной собственностью Томской области</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304 618,2</w:t>
            </w:r>
          </w:p>
        </w:tc>
        <w:tc>
          <w:tcPr>
            <w:tcW w:w="1843" w:type="dxa"/>
            <w:vAlign w:val="center"/>
          </w:tcPr>
          <w:p w:rsidR="00730E0F" w:rsidRDefault="008F5EAA">
            <w:pPr>
              <w:pStyle w:val="ConsPlusNormal"/>
              <w:jc w:val="center"/>
              <w:rPr>
                <w:rFonts w:ascii="PT Astra Serif" w:hAnsi="PT Astra Serif"/>
              </w:rPr>
            </w:pPr>
            <w:r>
              <w:rPr>
                <w:rFonts w:ascii="PT Astra Serif" w:hAnsi="PT Astra Serif"/>
              </w:rPr>
              <w:t>60 553,3</w:t>
            </w:r>
          </w:p>
        </w:tc>
        <w:tc>
          <w:tcPr>
            <w:tcW w:w="1842" w:type="dxa"/>
            <w:vAlign w:val="center"/>
          </w:tcPr>
          <w:p w:rsidR="00730E0F" w:rsidRDefault="008F5EAA">
            <w:pPr>
              <w:pStyle w:val="ConsPlusNormal"/>
              <w:jc w:val="center"/>
              <w:rPr>
                <w:rFonts w:ascii="PT Astra Serif" w:hAnsi="PT Astra Serif"/>
              </w:rPr>
            </w:pPr>
            <w:r>
              <w:rPr>
                <w:rFonts w:ascii="PT Astra Serif" w:hAnsi="PT Astra Serif"/>
              </w:rPr>
              <w:t>67 123,1</w:t>
            </w:r>
          </w:p>
        </w:tc>
        <w:tc>
          <w:tcPr>
            <w:tcW w:w="1843" w:type="dxa"/>
            <w:vAlign w:val="center"/>
          </w:tcPr>
          <w:p w:rsidR="00730E0F" w:rsidRDefault="008F5EAA">
            <w:pPr>
              <w:pStyle w:val="ConsPlusNormal"/>
              <w:jc w:val="center"/>
              <w:rPr>
                <w:rFonts w:ascii="PT Astra Serif" w:hAnsi="PT Astra Serif"/>
              </w:rPr>
            </w:pPr>
            <w:r>
              <w:rPr>
                <w:rFonts w:ascii="PT Astra Serif" w:hAnsi="PT Astra Serif"/>
              </w:rPr>
              <w:t>58 980,6</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58 980,6</w:t>
            </w:r>
          </w:p>
        </w:tc>
        <w:tc>
          <w:tcPr>
            <w:tcW w:w="1985" w:type="dxa"/>
            <w:vAlign w:val="center"/>
          </w:tcPr>
          <w:p w:rsidR="00730E0F" w:rsidRDefault="008F5EAA">
            <w:pPr>
              <w:pStyle w:val="ConsPlusNormal"/>
              <w:jc w:val="center"/>
              <w:rPr>
                <w:rFonts w:ascii="PT Astra Serif" w:hAnsi="PT Astra Serif"/>
              </w:rPr>
            </w:pPr>
            <w:r>
              <w:rPr>
                <w:rFonts w:ascii="PT Astra Serif" w:hAnsi="PT Astra Serif"/>
              </w:rPr>
              <w:t>58 980,6</w:t>
            </w:r>
          </w:p>
        </w:tc>
      </w:tr>
      <w:tr w:rsidR="00730E0F" w:rsidTr="00A32242">
        <w:tc>
          <w:tcPr>
            <w:tcW w:w="454" w:type="dxa"/>
            <w:vAlign w:val="center"/>
          </w:tcPr>
          <w:p w:rsidR="00730E0F" w:rsidRDefault="00730E0F" w:rsidP="00A32242">
            <w:pPr>
              <w:pStyle w:val="ConsPlusNormal"/>
              <w:jc w:val="center"/>
              <w:rPr>
                <w:rFonts w:ascii="PT Astra Serif" w:hAnsi="PT Astra Serif"/>
              </w:rPr>
            </w:pPr>
          </w:p>
        </w:tc>
        <w:tc>
          <w:tcPr>
            <w:tcW w:w="2727" w:type="dxa"/>
            <w:vAlign w:val="center"/>
          </w:tcPr>
          <w:p w:rsidR="00730E0F" w:rsidRDefault="008F5EAA">
            <w:pPr>
              <w:pStyle w:val="ConsPlusNormal"/>
              <w:rPr>
                <w:rFonts w:ascii="PT Astra Serif" w:hAnsi="PT Astra Serif"/>
              </w:rPr>
            </w:pPr>
            <w:r>
              <w:rPr>
                <w:rFonts w:ascii="PT Astra Serif" w:hAnsi="PT Astra Serif"/>
              </w:rPr>
              <w:t xml:space="preserve">Итого объем финансирования </w:t>
            </w:r>
            <w:r w:rsidR="00A32242">
              <w:rPr>
                <w:rFonts w:ascii="PT Astra Serif" w:hAnsi="PT Astra Serif"/>
              </w:rPr>
              <w:br/>
            </w:r>
            <w:r>
              <w:rPr>
                <w:rFonts w:ascii="PT Astra Serif" w:hAnsi="PT Astra Serif"/>
              </w:rPr>
              <w:t>по комплексу процессных мероприятий,</w:t>
            </w:r>
          </w:p>
          <w:p w:rsidR="00730E0F" w:rsidRDefault="008F5EAA">
            <w:pPr>
              <w:pStyle w:val="ConsPlusNormal"/>
              <w:rPr>
                <w:rFonts w:ascii="PT Astra Serif" w:hAnsi="PT Astra Serif"/>
              </w:rPr>
            </w:pPr>
            <w:r>
              <w:rPr>
                <w:rFonts w:ascii="PT Astra Serif" w:hAnsi="PT Astra Serif"/>
              </w:rPr>
              <w:t>тыс. рублей</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304 618,2</w:t>
            </w:r>
          </w:p>
        </w:tc>
        <w:tc>
          <w:tcPr>
            <w:tcW w:w="1843" w:type="dxa"/>
            <w:vAlign w:val="center"/>
          </w:tcPr>
          <w:p w:rsidR="00730E0F" w:rsidRDefault="008F5EAA">
            <w:pPr>
              <w:pStyle w:val="ConsPlusNormal"/>
              <w:jc w:val="center"/>
              <w:rPr>
                <w:rFonts w:ascii="PT Astra Serif" w:hAnsi="PT Astra Serif"/>
              </w:rPr>
            </w:pPr>
            <w:r>
              <w:rPr>
                <w:rFonts w:ascii="PT Astra Serif" w:hAnsi="PT Astra Serif"/>
              </w:rPr>
              <w:t>60 553,3</w:t>
            </w:r>
          </w:p>
        </w:tc>
        <w:tc>
          <w:tcPr>
            <w:tcW w:w="1842" w:type="dxa"/>
            <w:vAlign w:val="center"/>
          </w:tcPr>
          <w:p w:rsidR="00730E0F" w:rsidRDefault="008F5EAA">
            <w:pPr>
              <w:pStyle w:val="ConsPlusNormal"/>
              <w:jc w:val="center"/>
              <w:rPr>
                <w:rFonts w:ascii="PT Astra Serif" w:hAnsi="PT Astra Serif"/>
              </w:rPr>
            </w:pPr>
            <w:r>
              <w:rPr>
                <w:rFonts w:ascii="PT Astra Serif" w:hAnsi="PT Astra Serif"/>
              </w:rPr>
              <w:t>67 123,1</w:t>
            </w:r>
          </w:p>
        </w:tc>
        <w:tc>
          <w:tcPr>
            <w:tcW w:w="1843" w:type="dxa"/>
            <w:vAlign w:val="center"/>
          </w:tcPr>
          <w:p w:rsidR="00730E0F" w:rsidRDefault="008F5EAA">
            <w:pPr>
              <w:pStyle w:val="ConsPlusNormal"/>
              <w:jc w:val="center"/>
              <w:rPr>
                <w:rFonts w:ascii="PT Astra Serif" w:hAnsi="PT Astra Serif"/>
              </w:rPr>
            </w:pPr>
            <w:r>
              <w:rPr>
                <w:rFonts w:ascii="PT Astra Serif" w:hAnsi="PT Astra Serif"/>
              </w:rPr>
              <w:t>58 980,6</w:t>
            </w:r>
          </w:p>
        </w:tc>
        <w:tc>
          <w:tcPr>
            <w:tcW w:w="1701" w:type="dxa"/>
            <w:vAlign w:val="center"/>
          </w:tcPr>
          <w:p w:rsidR="00730E0F" w:rsidRDefault="008F5EAA">
            <w:pPr>
              <w:pStyle w:val="ConsPlusNormal"/>
              <w:jc w:val="center"/>
              <w:rPr>
                <w:rFonts w:ascii="PT Astra Serif" w:hAnsi="PT Astra Serif"/>
              </w:rPr>
            </w:pPr>
            <w:r>
              <w:rPr>
                <w:rFonts w:ascii="PT Astra Serif" w:hAnsi="PT Astra Serif"/>
              </w:rPr>
              <w:t>58 980,6</w:t>
            </w:r>
          </w:p>
        </w:tc>
        <w:tc>
          <w:tcPr>
            <w:tcW w:w="1985" w:type="dxa"/>
            <w:vAlign w:val="center"/>
          </w:tcPr>
          <w:p w:rsidR="00730E0F" w:rsidRDefault="008F5EAA">
            <w:pPr>
              <w:pStyle w:val="ConsPlusNormal"/>
              <w:jc w:val="center"/>
              <w:rPr>
                <w:rFonts w:ascii="PT Astra Serif" w:hAnsi="PT Astra Serif"/>
              </w:rPr>
            </w:pPr>
            <w:r>
              <w:rPr>
                <w:rFonts w:ascii="PT Astra Serif" w:hAnsi="PT Astra Serif"/>
              </w:rPr>
              <w:t>58 980,6</w:t>
            </w:r>
          </w:p>
        </w:tc>
      </w:tr>
    </w:tbl>
    <w:p w:rsidR="00730E0F" w:rsidRDefault="00730E0F">
      <w:pPr>
        <w:pStyle w:val="ConsPlusNormal"/>
        <w:jc w:val="both"/>
        <w:rPr>
          <w:rFonts w:ascii="PT Astra Serif" w:hAnsi="PT Astra Serif"/>
        </w:rPr>
      </w:pPr>
    </w:p>
    <w:p w:rsidR="00730E0F" w:rsidRPr="00A32242" w:rsidRDefault="008F5EAA">
      <w:pPr>
        <w:pStyle w:val="ConsPlusTitle"/>
        <w:jc w:val="center"/>
        <w:outlineLvl w:val="2"/>
        <w:rPr>
          <w:rFonts w:ascii="PT Astra Serif" w:hAnsi="PT Astra Serif"/>
          <w:b w:val="0"/>
          <w:sz w:val="24"/>
          <w:szCs w:val="24"/>
        </w:rPr>
      </w:pPr>
      <w:r w:rsidRPr="00A32242">
        <w:rPr>
          <w:rFonts w:ascii="PT Astra Serif" w:hAnsi="PT Astra Serif"/>
          <w:b w:val="0"/>
          <w:sz w:val="24"/>
          <w:szCs w:val="24"/>
        </w:rPr>
        <w:t>Информация о мерах государственного регулирования</w:t>
      </w:r>
    </w:p>
    <w:p w:rsidR="00730E0F" w:rsidRDefault="00730E0F">
      <w:pPr>
        <w:pStyle w:val="ConsPlusNormal"/>
        <w:jc w:val="both"/>
        <w:rPr>
          <w:rFonts w:ascii="PT Astra Serif" w:hAnsi="PT Astra Seri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2443"/>
        <w:gridCol w:w="2127"/>
        <w:gridCol w:w="2693"/>
        <w:gridCol w:w="2551"/>
        <w:gridCol w:w="3828"/>
      </w:tblGrid>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 п/п</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 xml:space="preserve">Наименование меры (бюджетные, </w:t>
            </w:r>
            <w:r w:rsidR="00A32242">
              <w:rPr>
                <w:rFonts w:ascii="PT Astra Serif" w:hAnsi="PT Astra Serif"/>
              </w:rPr>
              <w:br/>
            </w:r>
            <w:r>
              <w:rPr>
                <w:rFonts w:ascii="PT Astra Serif" w:hAnsi="PT Astra Serif"/>
              </w:rPr>
              <w:t>тарифные, иные)</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Содержание меры</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Срок реализации</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 xml:space="preserve">Социально-экономический эффект, ожидаемый </w:t>
            </w:r>
            <w:r w:rsidR="00A32242">
              <w:rPr>
                <w:rFonts w:ascii="PT Astra Serif" w:hAnsi="PT Astra Serif"/>
              </w:rPr>
              <w:br/>
            </w:r>
            <w:r>
              <w:rPr>
                <w:rFonts w:ascii="PT Astra Serif" w:hAnsi="PT Astra Serif"/>
              </w:rPr>
              <w:t>от применения меры</w:t>
            </w:r>
          </w:p>
        </w:tc>
        <w:tc>
          <w:tcPr>
            <w:tcW w:w="3828" w:type="dxa"/>
            <w:vAlign w:val="center"/>
          </w:tcPr>
          <w:p w:rsidR="00730E0F" w:rsidRDefault="008F5EAA">
            <w:pPr>
              <w:pStyle w:val="ConsPlusNormal"/>
              <w:jc w:val="center"/>
              <w:rPr>
                <w:rFonts w:ascii="PT Astra Serif" w:hAnsi="PT Astra Serif"/>
              </w:rPr>
            </w:pPr>
            <w:r>
              <w:rPr>
                <w:rFonts w:ascii="PT Astra Serif" w:hAnsi="PT Astra Serif"/>
              </w:rPr>
              <w:t>Ответственный государственный орган исполнительной власти</w:t>
            </w:r>
          </w:p>
        </w:tc>
      </w:tr>
      <w:tr w:rsidR="00730E0F">
        <w:tc>
          <w:tcPr>
            <w:tcW w:w="454" w:type="dxa"/>
            <w:vAlign w:val="center"/>
          </w:tcPr>
          <w:p w:rsidR="00730E0F" w:rsidRDefault="008F5EAA" w:rsidP="00A32242">
            <w:pPr>
              <w:pStyle w:val="ConsPlusNormal"/>
              <w:jc w:val="center"/>
              <w:rPr>
                <w:rFonts w:ascii="PT Astra Serif" w:hAnsi="PT Astra Serif"/>
              </w:rPr>
            </w:pPr>
            <w:r>
              <w:rPr>
                <w:rFonts w:ascii="PT Astra Serif" w:hAnsi="PT Astra Serif"/>
              </w:rPr>
              <w:t>1.</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Экономическая</w:t>
            </w:r>
          </w:p>
        </w:tc>
        <w:tc>
          <w:tcPr>
            <w:tcW w:w="2127" w:type="dxa"/>
            <w:vAlign w:val="center"/>
          </w:tcPr>
          <w:p w:rsidR="00730E0F" w:rsidRDefault="008F5EAA">
            <w:pPr>
              <w:pStyle w:val="ConsPlusNormal"/>
              <w:jc w:val="center"/>
              <w:rPr>
                <w:rFonts w:ascii="PT Astra Serif" w:hAnsi="PT Astra Serif"/>
              </w:rPr>
            </w:pPr>
            <w:proofErr w:type="gramStart"/>
            <w:r>
              <w:rPr>
                <w:rFonts w:ascii="PT Astra Serif" w:hAnsi="PT Astra Serif"/>
              </w:rPr>
              <w:t xml:space="preserve">Утверждение размера части прибыли, остающейся </w:t>
            </w:r>
            <w:r w:rsidR="00A32242">
              <w:rPr>
                <w:rFonts w:ascii="PT Astra Serif" w:hAnsi="PT Astra Serif"/>
              </w:rPr>
              <w:br/>
            </w:r>
            <w:r>
              <w:rPr>
                <w:rFonts w:ascii="PT Astra Serif" w:hAnsi="PT Astra Serif"/>
              </w:rPr>
              <w:t>в распоряжении областных государственных унитарных предприятий, основанных на праве хозяйственного ведения, после уплаты налогов и иных обязательных платежей, подлежащей перечислению в областной бюджет</w:t>
            </w:r>
            <w:proofErr w:type="gramEnd"/>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Ежегодно</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Обеспечение плановых поступлений неналоговых доходов областного бюджета</w:t>
            </w:r>
          </w:p>
        </w:tc>
        <w:tc>
          <w:tcPr>
            <w:tcW w:w="3828" w:type="dxa"/>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w:t>
            </w:r>
          </w:p>
        </w:tc>
      </w:tr>
      <w:tr w:rsidR="00730E0F">
        <w:tc>
          <w:tcPr>
            <w:tcW w:w="454" w:type="dxa"/>
            <w:vAlign w:val="center"/>
          </w:tcPr>
          <w:p w:rsidR="00730E0F" w:rsidRDefault="008F5EAA" w:rsidP="00835F5E">
            <w:pPr>
              <w:pStyle w:val="ConsPlusNormal"/>
              <w:jc w:val="center"/>
              <w:rPr>
                <w:rFonts w:ascii="PT Astra Serif" w:hAnsi="PT Astra Serif"/>
              </w:rPr>
            </w:pPr>
            <w:r>
              <w:rPr>
                <w:rFonts w:ascii="PT Astra Serif" w:hAnsi="PT Astra Serif"/>
              </w:rPr>
              <w:t>2.</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Социальная</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Заключение договоров безвозмездного пользования жилыми помещениями</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По мере необходимости</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Обеспечение жильем социально незащищенных категорий граждан</w:t>
            </w:r>
          </w:p>
        </w:tc>
        <w:tc>
          <w:tcPr>
            <w:tcW w:w="3828" w:type="dxa"/>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w:t>
            </w:r>
          </w:p>
        </w:tc>
      </w:tr>
      <w:tr w:rsidR="00730E0F">
        <w:tc>
          <w:tcPr>
            <w:tcW w:w="454" w:type="dxa"/>
            <w:vAlign w:val="center"/>
          </w:tcPr>
          <w:p w:rsidR="00730E0F" w:rsidRDefault="008F5EAA" w:rsidP="00835F5E">
            <w:pPr>
              <w:pStyle w:val="ConsPlusNormal"/>
              <w:jc w:val="center"/>
              <w:rPr>
                <w:rFonts w:ascii="PT Astra Serif" w:hAnsi="PT Astra Serif"/>
              </w:rPr>
            </w:pPr>
            <w:r>
              <w:rPr>
                <w:rFonts w:ascii="PT Astra Serif" w:hAnsi="PT Astra Serif"/>
              </w:rPr>
              <w:t>3.</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Бюджетная</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 xml:space="preserve">Осуществление контроля эффективности финансово-хозяйственной деятельности областных государственных учреждений, в отношении которых Департамент </w:t>
            </w:r>
            <w:r w:rsidR="00835F5E">
              <w:rPr>
                <w:rFonts w:ascii="PT Astra Serif" w:hAnsi="PT Astra Serif"/>
              </w:rPr>
              <w:br/>
            </w:r>
            <w:r>
              <w:rPr>
                <w:rFonts w:ascii="PT Astra Serif" w:hAnsi="PT Astra Serif"/>
              </w:rPr>
              <w:t xml:space="preserve">по управлению государственной собственностью Томской области осуществляет функции </w:t>
            </w:r>
            <w:r w:rsidR="00835F5E">
              <w:rPr>
                <w:rFonts w:ascii="PT Astra Serif" w:hAnsi="PT Astra Serif"/>
              </w:rPr>
              <w:br/>
            </w:r>
            <w:r>
              <w:rPr>
                <w:rFonts w:ascii="PT Astra Serif" w:hAnsi="PT Astra Serif"/>
              </w:rPr>
              <w:t>и полномочия учредителя</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Ежегодно</w:t>
            </w:r>
          </w:p>
        </w:tc>
        <w:tc>
          <w:tcPr>
            <w:tcW w:w="2551" w:type="dxa"/>
            <w:vAlign w:val="center"/>
          </w:tcPr>
          <w:p w:rsidR="00730E0F" w:rsidRDefault="008F5EAA">
            <w:pPr>
              <w:pStyle w:val="ConsPlusNormal"/>
              <w:jc w:val="center"/>
              <w:rPr>
                <w:rFonts w:ascii="PT Astra Serif" w:hAnsi="PT Astra Serif"/>
              </w:rPr>
            </w:pPr>
            <w:r>
              <w:rPr>
                <w:rFonts w:ascii="PT Astra Serif" w:hAnsi="PT Astra Serif"/>
              </w:rPr>
              <w:t xml:space="preserve">Эффективная финансово-хозяйственная деятельность областных государственных учреждений, </w:t>
            </w:r>
            <w:r w:rsidR="00835F5E">
              <w:rPr>
                <w:rFonts w:ascii="PT Astra Serif" w:hAnsi="PT Astra Serif"/>
              </w:rPr>
              <w:br/>
            </w:r>
            <w:r>
              <w:rPr>
                <w:rFonts w:ascii="PT Astra Serif" w:hAnsi="PT Astra Serif"/>
              </w:rPr>
              <w:t xml:space="preserve">в отношении которых Департамент </w:t>
            </w:r>
            <w:r w:rsidR="00835F5E">
              <w:rPr>
                <w:rFonts w:ascii="PT Astra Serif" w:hAnsi="PT Astra Serif"/>
              </w:rPr>
              <w:br/>
            </w:r>
            <w:r>
              <w:rPr>
                <w:rFonts w:ascii="PT Astra Serif" w:hAnsi="PT Astra Serif"/>
              </w:rPr>
              <w:t>по управлению государственной собственностью Томской области осуществляет функции и полномочия учредителя</w:t>
            </w:r>
          </w:p>
        </w:tc>
        <w:tc>
          <w:tcPr>
            <w:tcW w:w="3828" w:type="dxa"/>
            <w:vAlign w:val="center"/>
          </w:tcPr>
          <w:p w:rsidR="00730E0F" w:rsidRDefault="008F5EAA">
            <w:pPr>
              <w:pStyle w:val="ConsPlusNormal"/>
              <w:jc w:val="center"/>
              <w:rPr>
                <w:rFonts w:ascii="PT Astra Serif" w:hAnsi="PT Astra Serif"/>
              </w:rPr>
            </w:pPr>
            <w:r>
              <w:rPr>
                <w:rFonts w:ascii="PT Astra Serif" w:hAnsi="PT Astra Serif"/>
              </w:rPr>
              <w:t>Департамент по управлению государственной собственностью Томской области</w:t>
            </w:r>
          </w:p>
        </w:tc>
      </w:tr>
    </w:tbl>
    <w:p w:rsidR="00730E0F" w:rsidRDefault="00730E0F">
      <w:pPr>
        <w:pStyle w:val="ConsPlusNormal"/>
        <w:jc w:val="both"/>
        <w:rPr>
          <w:rFonts w:ascii="PT Astra Serif" w:hAnsi="PT Astra Serif"/>
        </w:rPr>
      </w:pPr>
    </w:p>
    <w:p w:rsidR="00730E0F" w:rsidRPr="00835F5E" w:rsidRDefault="008F5EAA">
      <w:pPr>
        <w:pStyle w:val="ConsPlusTitle"/>
        <w:jc w:val="center"/>
        <w:outlineLvl w:val="2"/>
        <w:rPr>
          <w:rFonts w:ascii="PT Astra Serif" w:hAnsi="PT Astra Serif"/>
          <w:b w:val="0"/>
          <w:sz w:val="24"/>
          <w:szCs w:val="24"/>
        </w:rPr>
      </w:pPr>
      <w:r w:rsidRPr="00835F5E">
        <w:rPr>
          <w:rFonts w:ascii="PT Astra Serif" w:hAnsi="PT Astra Serif"/>
          <w:b w:val="0"/>
          <w:sz w:val="24"/>
          <w:szCs w:val="24"/>
        </w:rPr>
        <w:t>Информация о мерах правового регулирования</w:t>
      </w:r>
    </w:p>
    <w:p w:rsidR="00730E0F" w:rsidRDefault="00730E0F">
      <w:pPr>
        <w:pStyle w:val="ConsPlusNormal"/>
        <w:jc w:val="both"/>
        <w:rPr>
          <w:rFonts w:ascii="PT Astra Serif" w:hAnsi="PT Astra Seri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2443"/>
        <w:gridCol w:w="2127"/>
        <w:gridCol w:w="1984"/>
        <w:gridCol w:w="2693"/>
        <w:gridCol w:w="4395"/>
      </w:tblGrid>
      <w:tr w:rsidR="00730E0F" w:rsidTr="00835F5E">
        <w:trPr>
          <w:trHeight w:val="890"/>
        </w:trPr>
        <w:tc>
          <w:tcPr>
            <w:tcW w:w="454" w:type="dxa"/>
            <w:vAlign w:val="center"/>
          </w:tcPr>
          <w:p w:rsidR="00730E0F" w:rsidRDefault="008F5EAA">
            <w:pPr>
              <w:pStyle w:val="ConsPlusNormal"/>
              <w:jc w:val="center"/>
              <w:rPr>
                <w:rFonts w:ascii="PT Astra Serif" w:hAnsi="PT Astra Serif"/>
              </w:rPr>
            </w:pPr>
            <w:r>
              <w:rPr>
                <w:rFonts w:ascii="PT Astra Serif" w:hAnsi="PT Astra Serif"/>
              </w:rPr>
              <w:t>№ п/п</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 xml:space="preserve">Наименование планируемого </w:t>
            </w:r>
            <w:r w:rsidR="00835F5E">
              <w:rPr>
                <w:rFonts w:ascii="PT Astra Serif" w:hAnsi="PT Astra Serif"/>
              </w:rPr>
              <w:br/>
            </w:r>
            <w:r>
              <w:rPr>
                <w:rFonts w:ascii="PT Astra Serif" w:hAnsi="PT Astra Serif"/>
              </w:rPr>
              <w:t>к разработке правового акта</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 xml:space="preserve">Краткое содержание планируемого </w:t>
            </w:r>
            <w:r w:rsidR="00835F5E">
              <w:rPr>
                <w:rFonts w:ascii="PT Astra Serif" w:hAnsi="PT Astra Serif"/>
              </w:rPr>
              <w:br/>
            </w:r>
            <w:r>
              <w:rPr>
                <w:rFonts w:ascii="PT Astra Serif" w:hAnsi="PT Astra Serif"/>
              </w:rPr>
              <w:t>к разработке правового акта</w:t>
            </w:r>
          </w:p>
        </w:tc>
        <w:tc>
          <w:tcPr>
            <w:tcW w:w="1984" w:type="dxa"/>
            <w:vAlign w:val="center"/>
          </w:tcPr>
          <w:p w:rsidR="00730E0F" w:rsidRDefault="008F5EAA">
            <w:pPr>
              <w:pStyle w:val="ConsPlusNormal"/>
              <w:jc w:val="center"/>
              <w:rPr>
                <w:rFonts w:ascii="PT Astra Serif" w:hAnsi="PT Astra Serif"/>
              </w:rPr>
            </w:pPr>
            <w:r>
              <w:rPr>
                <w:rFonts w:ascii="PT Astra Serif" w:hAnsi="PT Astra Serif"/>
              </w:rPr>
              <w:t>Срок разработки</w:t>
            </w:r>
          </w:p>
        </w:tc>
        <w:tc>
          <w:tcPr>
            <w:tcW w:w="2693" w:type="dxa"/>
            <w:vAlign w:val="center"/>
          </w:tcPr>
          <w:p w:rsidR="00730E0F" w:rsidRDefault="008F5EAA">
            <w:pPr>
              <w:pStyle w:val="ConsPlusNormal"/>
              <w:jc w:val="center"/>
              <w:rPr>
                <w:rFonts w:ascii="PT Astra Serif" w:hAnsi="PT Astra Serif"/>
              </w:rPr>
            </w:pPr>
            <w:proofErr w:type="gramStart"/>
            <w:r>
              <w:rPr>
                <w:rFonts w:ascii="PT Astra Serif" w:hAnsi="PT Astra Serif"/>
              </w:rPr>
              <w:t>Ответственный</w:t>
            </w:r>
            <w:proofErr w:type="gramEnd"/>
            <w:r>
              <w:rPr>
                <w:rFonts w:ascii="PT Astra Serif" w:hAnsi="PT Astra Serif"/>
              </w:rPr>
              <w:t xml:space="preserve"> </w:t>
            </w:r>
            <w:r w:rsidR="00835F5E">
              <w:rPr>
                <w:rFonts w:ascii="PT Astra Serif" w:hAnsi="PT Astra Serif"/>
              </w:rPr>
              <w:br/>
            </w:r>
            <w:r>
              <w:rPr>
                <w:rFonts w:ascii="PT Astra Serif" w:hAnsi="PT Astra Serif"/>
              </w:rPr>
              <w:t>за разработку правового акта</w:t>
            </w:r>
          </w:p>
        </w:tc>
        <w:tc>
          <w:tcPr>
            <w:tcW w:w="4395" w:type="dxa"/>
            <w:vAlign w:val="center"/>
          </w:tcPr>
          <w:p w:rsidR="00730E0F" w:rsidRDefault="008F5EAA">
            <w:pPr>
              <w:pStyle w:val="ConsPlusNormal"/>
              <w:jc w:val="center"/>
              <w:rPr>
                <w:rFonts w:ascii="PT Astra Serif" w:hAnsi="PT Astra Serif"/>
              </w:rPr>
            </w:pPr>
            <w:r>
              <w:rPr>
                <w:rFonts w:ascii="PT Astra Serif" w:hAnsi="PT Astra Serif"/>
              </w:rPr>
              <w:t>Связь с показателями государственной программы (подпрограммы/регионального проекта)</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 xml:space="preserve">Постановление Законодательной Думы Томской области </w:t>
            </w:r>
            <w:r w:rsidR="00835F5E">
              <w:rPr>
                <w:rFonts w:ascii="PT Astra Serif" w:hAnsi="PT Astra Serif"/>
              </w:rPr>
              <w:br/>
            </w:r>
            <w:r>
              <w:rPr>
                <w:rFonts w:ascii="PT Astra Serif" w:hAnsi="PT Astra Serif"/>
              </w:rPr>
              <w:t>«О прогнозном плане (программе) приватизации государственного имущества Томской области»</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Утверждение перечня объектов государственного имущества Томской области, подлежащего приватизации</w:t>
            </w:r>
          </w:p>
        </w:tc>
        <w:tc>
          <w:tcPr>
            <w:tcW w:w="1984" w:type="dxa"/>
            <w:vAlign w:val="center"/>
          </w:tcPr>
          <w:p w:rsidR="00730E0F" w:rsidRDefault="008F5EAA">
            <w:pPr>
              <w:pStyle w:val="ConsPlusNormal"/>
              <w:jc w:val="center"/>
              <w:rPr>
                <w:rFonts w:ascii="PT Astra Serif" w:hAnsi="PT Astra Serif"/>
              </w:rPr>
            </w:pPr>
            <w:r>
              <w:rPr>
                <w:rFonts w:ascii="PT Astra Serif" w:hAnsi="PT Astra Serif"/>
              </w:rPr>
              <w:t>Ежегодно</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835F5E">
              <w:rPr>
                <w:rFonts w:ascii="PT Astra Serif" w:hAnsi="PT Astra Serif"/>
              </w:rPr>
              <w:br/>
            </w:r>
            <w:r>
              <w:rPr>
                <w:rFonts w:ascii="PT Astra Serif" w:hAnsi="PT Astra Serif"/>
              </w:rPr>
              <w:t>по управлению государственной собственностью Томской области</w:t>
            </w:r>
          </w:p>
        </w:tc>
        <w:tc>
          <w:tcPr>
            <w:tcW w:w="4395" w:type="dxa"/>
            <w:vAlign w:val="center"/>
          </w:tcPr>
          <w:p w:rsidR="00730E0F" w:rsidRDefault="008F5EAA">
            <w:pPr>
              <w:pStyle w:val="ConsPlusNormal"/>
              <w:jc w:val="center"/>
              <w:rPr>
                <w:rFonts w:ascii="PT Astra Serif" w:hAnsi="PT Astra Serif"/>
              </w:rPr>
            </w:pPr>
            <w:r>
              <w:rPr>
                <w:rFonts w:ascii="PT Astra Serif" w:hAnsi="PT Astra Serif"/>
              </w:rPr>
              <w:t>Достижение показателей:</w:t>
            </w:r>
          </w:p>
          <w:p w:rsidR="00730E0F" w:rsidRDefault="008F5EAA">
            <w:pPr>
              <w:pStyle w:val="ConsPlusNormal"/>
              <w:jc w:val="center"/>
              <w:rPr>
                <w:rFonts w:ascii="PT Astra Serif" w:hAnsi="PT Astra Serif"/>
              </w:rPr>
            </w:pPr>
            <w:proofErr w:type="gramStart"/>
            <w:r>
              <w:rPr>
                <w:rFonts w:ascii="PT Astra Serif" w:hAnsi="PT Astra Serif"/>
              </w:rPr>
              <w:t xml:space="preserve">«Доля имущества Томской области, реализованного в порядке приватизации, от общего объема имущества, составляющего Казну Томской области, по состоянию </w:t>
            </w:r>
            <w:r w:rsidR="00835F5E">
              <w:rPr>
                <w:rFonts w:ascii="PT Astra Serif" w:hAnsi="PT Astra Serif"/>
              </w:rPr>
              <w:br/>
            </w:r>
            <w:r>
              <w:rPr>
                <w:rFonts w:ascii="PT Astra Serif" w:hAnsi="PT Astra Serif"/>
              </w:rPr>
              <w:t xml:space="preserve">на последнюю календарную дату отчетного года, предшествующего году осуществления приватизации», «Доля проведенных торгов </w:t>
            </w:r>
            <w:r w:rsidR="00835F5E">
              <w:rPr>
                <w:rFonts w:ascii="PT Astra Serif" w:hAnsi="PT Astra Serif"/>
              </w:rPr>
              <w:br/>
            </w:r>
            <w:r>
              <w:rPr>
                <w:rFonts w:ascii="PT Astra Serif" w:hAnsi="PT Astra Serif"/>
              </w:rPr>
              <w:t xml:space="preserve">в отношении имущества Томской области, включенного в прогнозный план (программу) приватизации государственного имущества Томской области на плановый период и выставленного на продажу, </w:t>
            </w:r>
            <w:r w:rsidR="00835F5E">
              <w:rPr>
                <w:rFonts w:ascii="PT Astra Serif" w:hAnsi="PT Astra Serif"/>
              </w:rPr>
              <w:br/>
            </w:r>
            <w:r>
              <w:rPr>
                <w:rFonts w:ascii="PT Astra Serif" w:hAnsi="PT Astra Serif"/>
              </w:rPr>
              <w:t xml:space="preserve">от общего объема имущества, включенного </w:t>
            </w:r>
            <w:r w:rsidR="00835F5E">
              <w:rPr>
                <w:rFonts w:ascii="PT Astra Serif" w:hAnsi="PT Astra Serif"/>
              </w:rPr>
              <w:br/>
            </w:r>
            <w:r>
              <w:rPr>
                <w:rFonts w:ascii="PT Astra Serif" w:hAnsi="PT Astra Serif"/>
              </w:rPr>
              <w:t>в прогнозный</w:t>
            </w:r>
            <w:proofErr w:type="gramEnd"/>
            <w:r>
              <w:rPr>
                <w:rFonts w:ascii="PT Astra Serif" w:hAnsi="PT Astra Serif"/>
              </w:rPr>
              <w:t xml:space="preserve"> план (программу) приватизации государственного имущества Томской области на плановый период»</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2.</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 xml:space="preserve">Постановление Законодательной Думы Томской области </w:t>
            </w:r>
            <w:r w:rsidR="00835F5E">
              <w:rPr>
                <w:rFonts w:ascii="PT Astra Serif" w:hAnsi="PT Astra Serif"/>
              </w:rPr>
              <w:br/>
            </w:r>
            <w:r>
              <w:rPr>
                <w:rFonts w:ascii="PT Astra Serif" w:hAnsi="PT Astra Serif"/>
              </w:rPr>
              <w:t xml:space="preserve">«О передаче государственного имущества Томской области </w:t>
            </w:r>
            <w:r w:rsidR="00835F5E">
              <w:rPr>
                <w:rFonts w:ascii="PT Astra Serif" w:hAnsi="PT Astra Serif"/>
              </w:rPr>
              <w:br/>
            </w:r>
            <w:r>
              <w:rPr>
                <w:rFonts w:ascii="PT Astra Serif" w:hAnsi="PT Astra Serif"/>
              </w:rPr>
              <w:t xml:space="preserve">в муниципальную собственность», распоряжение Администрации Томской области </w:t>
            </w:r>
            <w:r w:rsidR="00835F5E">
              <w:rPr>
                <w:rFonts w:ascii="PT Astra Serif" w:hAnsi="PT Astra Serif"/>
              </w:rPr>
              <w:br/>
            </w:r>
            <w:r>
              <w:rPr>
                <w:rFonts w:ascii="PT Astra Serif" w:hAnsi="PT Astra Serif"/>
              </w:rPr>
              <w:t xml:space="preserve">«О передаче государственного имущества Томской области </w:t>
            </w:r>
            <w:r w:rsidR="00835F5E">
              <w:rPr>
                <w:rFonts w:ascii="PT Astra Serif" w:hAnsi="PT Astra Serif"/>
              </w:rPr>
              <w:br/>
            </w:r>
            <w:r>
              <w:rPr>
                <w:rFonts w:ascii="PT Astra Serif" w:hAnsi="PT Astra Serif"/>
              </w:rPr>
              <w:t xml:space="preserve">в муниципальную собственность», распоряжение Департамента </w:t>
            </w:r>
            <w:r w:rsidR="00835F5E">
              <w:rPr>
                <w:rFonts w:ascii="PT Astra Serif" w:hAnsi="PT Astra Serif"/>
              </w:rPr>
              <w:br/>
            </w:r>
            <w:r>
              <w:rPr>
                <w:rFonts w:ascii="PT Astra Serif" w:hAnsi="PT Astra Serif"/>
              </w:rPr>
              <w:t xml:space="preserve">по управлению государственной собственностью Томской области </w:t>
            </w:r>
            <w:r w:rsidR="00835F5E">
              <w:rPr>
                <w:rFonts w:ascii="PT Astra Serif" w:hAnsi="PT Astra Serif"/>
              </w:rPr>
              <w:br/>
            </w:r>
            <w:r>
              <w:rPr>
                <w:rFonts w:ascii="PT Astra Serif" w:hAnsi="PT Astra Serif"/>
              </w:rPr>
              <w:t>«О принятии и передаче государственного имущества Томской области»</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 xml:space="preserve">Принятие в Казну Томской области </w:t>
            </w:r>
            <w:r w:rsidR="00835F5E">
              <w:rPr>
                <w:rFonts w:ascii="PT Astra Serif" w:hAnsi="PT Astra Serif"/>
              </w:rPr>
              <w:br/>
            </w:r>
            <w:r>
              <w:rPr>
                <w:rFonts w:ascii="PT Astra Serif" w:hAnsi="PT Astra Serif"/>
              </w:rPr>
              <w:t xml:space="preserve">и перераспределение государственного имущества, необходимого </w:t>
            </w:r>
            <w:r w:rsidR="00835F5E">
              <w:rPr>
                <w:rFonts w:ascii="PT Astra Serif" w:hAnsi="PT Astra Serif"/>
              </w:rPr>
              <w:br/>
            </w:r>
            <w:r>
              <w:rPr>
                <w:rFonts w:ascii="PT Astra Serif" w:hAnsi="PT Astra Serif"/>
              </w:rPr>
              <w:t>для реализации полномочий органов местного самоуправления муниципальных образований Томской области</w:t>
            </w:r>
          </w:p>
        </w:tc>
        <w:tc>
          <w:tcPr>
            <w:tcW w:w="1984" w:type="dxa"/>
            <w:vAlign w:val="center"/>
          </w:tcPr>
          <w:p w:rsidR="00730E0F" w:rsidRDefault="008F5EAA">
            <w:pPr>
              <w:pStyle w:val="ConsPlusNormal"/>
              <w:jc w:val="center"/>
              <w:rPr>
                <w:rFonts w:ascii="PT Astra Serif" w:hAnsi="PT Astra Serif"/>
              </w:rPr>
            </w:pPr>
            <w:r>
              <w:rPr>
                <w:rFonts w:ascii="PT Astra Serif" w:hAnsi="PT Astra Serif"/>
              </w:rPr>
              <w:t>По мере необходимости</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835F5E">
              <w:rPr>
                <w:rFonts w:ascii="PT Astra Serif" w:hAnsi="PT Astra Serif"/>
              </w:rPr>
              <w:br/>
            </w:r>
            <w:r>
              <w:rPr>
                <w:rFonts w:ascii="PT Astra Serif" w:hAnsi="PT Astra Serif"/>
              </w:rPr>
              <w:t>по управлению государственной собственностью Томской области</w:t>
            </w:r>
          </w:p>
        </w:tc>
        <w:tc>
          <w:tcPr>
            <w:tcW w:w="4395" w:type="dxa"/>
            <w:vAlign w:val="center"/>
          </w:tcPr>
          <w:p w:rsidR="00730E0F" w:rsidRDefault="008F5EAA">
            <w:pPr>
              <w:pStyle w:val="ConsPlusNormal"/>
              <w:jc w:val="center"/>
              <w:rPr>
                <w:rFonts w:ascii="PT Astra Serif" w:hAnsi="PT Astra Serif"/>
              </w:rPr>
            </w:pPr>
            <w:r>
              <w:rPr>
                <w:rFonts w:ascii="PT Astra Serif" w:hAnsi="PT Astra Serif"/>
              </w:rPr>
              <w:t xml:space="preserve">Достижение показателей «Доля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«Процент сокращения количества объектов имущества </w:t>
            </w:r>
            <w:r w:rsidR="00835F5E">
              <w:rPr>
                <w:rFonts w:ascii="PT Astra Serif" w:hAnsi="PT Astra Serif"/>
              </w:rPr>
              <w:br/>
            </w:r>
            <w:r>
              <w:rPr>
                <w:rFonts w:ascii="PT Astra Serif" w:hAnsi="PT Astra Serif"/>
              </w:rPr>
              <w:t>(за исключением земельных участков), находящихся в Казне Томской области»</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3.</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 xml:space="preserve">Распоряжения Департамента </w:t>
            </w:r>
            <w:r w:rsidR="00835F5E">
              <w:rPr>
                <w:rFonts w:ascii="PT Astra Serif" w:hAnsi="PT Astra Serif"/>
              </w:rPr>
              <w:br/>
            </w:r>
            <w:r>
              <w:rPr>
                <w:rFonts w:ascii="PT Astra Serif" w:hAnsi="PT Astra Serif"/>
              </w:rPr>
              <w:t xml:space="preserve">по управлению государственной собственностью Томской области </w:t>
            </w:r>
            <w:r w:rsidR="00835F5E">
              <w:rPr>
                <w:rFonts w:ascii="PT Astra Serif" w:hAnsi="PT Astra Serif"/>
              </w:rPr>
              <w:br/>
            </w:r>
            <w:r>
              <w:rPr>
                <w:rFonts w:ascii="PT Astra Serif" w:hAnsi="PT Astra Serif"/>
              </w:rPr>
              <w:t>«О проведен</w:t>
            </w:r>
            <w:proofErr w:type="gramStart"/>
            <w:r>
              <w:rPr>
                <w:rFonts w:ascii="PT Astra Serif" w:hAnsi="PT Astra Serif"/>
              </w:rPr>
              <w:t>ии ау</w:t>
            </w:r>
            <w:proofErr w:type="gramEnd"/>
            <w:r>
              <w:rPr>
                <w:rFonts w:ascii="PT Astra Serif" w:hAnsi="PT Astra Serif"/>
              </w:rPr>
              <w:t xml:space="preserve">кциона на право заключения договоров аренды земельных участков, находящихся в государственной собственности Томской области», </w:t>
            </w:r>
            <w:r w:rsidR="00835F5E">
              <w:rPr>
                <w:rFonts w:ascii="PT Astra Serif" w:hAnsi="PT Astra Serif"/>
              </w:rPr>
              <w:br/>
            </w:r>
            <w:r>
              <w:rPr>
                <w:rFonts w:ascii="PT Astra Serif" w:hAnsi="PT Astra Serif"/>
              </w:rPr>
              <w:t xml:space="preserve">«О предоставлении земельного участка </w:t>
            </w:r>
            <w:r w:rsidR="00835F5E">
              <w:rPr>
                <w:rFonts w:ascii="PT Astra Serif" w:hAnsi="PT Astra Serif"/>
              </w:rPr>
              <w:br/>
            </w:r>
            <w:r>
              <w:rPr>
                <w:rFonts w:ascii="PT Astra Serif" w:hAnsi="PT Astra Serif"/>
              </w:rPr>
              <w:t xml:space="preserve">в постоянное (бессрочное) пользование», </w:t>
            </w:r>
            <w:r w:rsidR="00835F5E">
              <w:rPr>
                <w:rFonts w:ascii="PT Astra Serif" w:hAnsi="PT Astra Serif"/>
              </w:rPr>
              <w:br/>
            </w:r>
            <w:r>
              <w:rPr>
                <w:rFonts w:ascii="PT Astra Serif" w:hAnsi="PT Astra Serif"/>
              </w:rPr>
              <w:t xml:space="preserve">«Об утверждении схемы расположения земельных участков, находящихся </w:t>
            </w:r>
            <w:r w:rsidR="00835F5E">
              <w:rPr>
                <w:rFonts w:ascii="PT Astra Serif" w:hAnsi="PT Astra Serif"/>
              </w:rPr>
              <w:br/>
            </w:r>
            <w:r>
              <w:rPr>
                <w:rFonts w:ascii="PT Astra Serif" w:hAnsi="PT Astra Serif"/>
              </w:rPr>
              <w:t>в государственной собственности Томской области, на кадастровом плане территории»</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 xml:space="preserve">Для предоставления земельных участков, находящихся </w:t>
            </w:r>
            <w:r w:rsidR="00835F5E">
              <w:rPr>
                <w:rFonts w:ascii="PT Astra Serif" w:hAnsi="PT Astra Serif"/>
              </w:rPr>
              <w:br/>
            </w:r>
            <w:r>
              <w:rPr>
                <w:rFonts w:ascii="PT Astra Serif" w:hAnsi="PT Astra Serif"/>
              </w:rPr>
              <w:t xml:space="preserve">в государственной собственности Томской области, </w:t>
            </w:r>
            <w:r w:rsidR="00835F5E">
              <w:rPr>
                <w:rFonts w:ascii="PT Astra Serif" w:hAnsi="PT Astra Serif"/>
              </w:rPr>
              <w:br/>
            </w:r>
            <w:r>
              <w:rPr>
                <w:rFonts w:ascii="PT Astra Serif" w:hAnsi="PT Astra Serif"/>
              </w:rPr>
              <w:t xml:space="preserve">в пользование принимаются соответствующие решения </w:t>
            </w:r>
            <w:r w:rsidR="00835F5E">
              <w:rPr>
                <w:rFonts w:ascii="PT Astra Serif" w:hAnsi="PT Astra Serif"/>
              </w:rPr>
              <w:br/>
            </w:r>
            <w:r>
              <w:rPr>
                <w:rFonts w:ascii="PT Astra Serif" w:hAnsi="PT Astra Serif"/>
              </w:rPr>
              <w:t>о проведен</w:t>
            </w:r>
            <w:proofErr w:type="gramStart"/>
            <w:r>
              <w:rPr>
                <w:rFonts w:ascii="PT Astra Serif" w:hAnsi="PT Astra Serif"/>
              </w:rPr>
              <w:t>ии ау</w:t>
            </w:r>
            <w:proofErr w:type="gramEnd"/>
            <w:r>
              <w:rPr>
                <w:rFonts w:ascii="PT Astra Serif" w:hAnsi="PT Astra Serif"/>
              </w:rPr>
              <w:t xml:space="preserve">кциона на право заключения договоров аренды, предоставлении </w:t>
            </w:r>
            <w:r w:rsidR="00835F5E">
              <w:rPr>
                <w:rFonts w:ascii="PT Astra Serif" w:hAnsi="PT Astra Serif"/>
              </w:rPr>
              <w:br/>
            </w:r>
            <w:r>
              <w:rPr>
                <w:rFonts w:ascii="PT Astra Serif" w:hAnsi="PT Astra Serif"/>
              </w:rPr>
              <w:t>в постоянное (бессрочное) пользование. Утверждение схемы расположения земельных участков с целью образования земельных участков</w:t>
            </w:r>
          </w:p>
        </w:tc>
        <w:tc>
          <w:tcPr>
            <w:tcW w:w="1984" w:type="dxa"/>
            <w:vAlign w:val="center"/>
          </w:tcPr>
          <w:p w:rsidR="00730E0F" w:rsidRDefault="008F5EAA">
            <w:pPr>
              <w:pStyle w:val="ConsPlusNormal"/>
              <w:jc w:val="center"/>
              <w:rPr>
                <w:rFonts w:ascii="PT Astra Serif" w:hAnsi="PT Astra Serif"/>
              </w:rPr>
            </w:pPr>
            <w:r>
              <w:rPr>
                <w:rFonts w:ascii="PT Astra Serif" w:hAnsi="PT Astra Serif"/>
              </w:rPr>
              <w:t>По мере необходимости</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835F5E">
              <w:rPr>
                <w:rFonts w:ascii="PT Astra Serif" w:hAnsi="PT Astra Serif"/>
              </w:rPr>
              <w:br/>
            </w:r>
            <w:r>
              <w:rPr>
                <w:rFonts w:ascii="PT Astra Serif" w:hAnsi="PT Astra Serif"/>
              </w:rPr>
              <w:t>по управлению государственной собственностью Томской области</w:t>
            </w:r>
          </w:p>
        </w:tc>
        <w:tc>
          <w:tcPr>
            <w:tcW w:w="4395" w:type="dxa"/>
            <w:vAlign w:val="center"/>
          </w:tcPr>
          <w:p w:rsidR="00730E0F" w:rsidRDefault="008F5EAA">
            <w:pPr>
              <w:pStyle w:val="ConsPlusNormal"/>
              <w:jc w:val="center"/>
              <w:rPr>
                <w:rFonts w:ascii="PT Astra Serif" w:hAnsi="PT Astra Serif"/>
              </w:rPr>
            </w:pPr>
            <w:r>
              <w:rPr>
                <w:rFonts w:ascii="PT Astra Serif" w:hAnsi="PT Astra Serif"/>
              </w:rPr>
              <w:t xml:space="preserve">Достижение показателя «Доля являющихся собственностью Томской области земельных участков, права </w:t>
            </w:r>
            <w:proofErr w:type="gramStart"/>
            <w:r>
              <w:rPr>
                <w:rFonts w:ascii="PT Astra Serif" w:hAnsi="PT Astra Serif"/>
              </w:rPr>
              <w:t>землепользователей</w:t>
            </w:r>
            <w:proofErr w:type="gramEnd"/>
            <w:r>
              <w:rPr>
                <w:rFonts w:ascii="PT Astra Serif" w:hAnsi="PT Astra Serif"/>
              </w:rPr>
              <w:t xml:space="preserve"> </w:t>
            </w:r>
            <w:r w:rsidR="00835F5E">
              <w:rPr>
                <w:rFonts w:ascii="PT Astra Serif" w:hAnsi="PT Astra Serif"/>
              </w:rPr>
              <w:br/>
            </w:r>
            <w:r>
              <w:rPr>
                <w:rFonts w:ascii="PT Astra Serif" w:hAnsi="PT Astra Serif"/>
              </w:rPr>
              <w:t xml:space="preserve">на которые оформлены и права на которые невозможно оформить в силу закона, </w:t>
            </w:r>
            <w:r w:rsidR="00835F5E">
              <w:rPr>
                <w:rFonts w:ascii="PT Astra Serif" w:hAnsi="PT Astra Serif"/>
              </w:rPr>
              <w:br/>
            </w:r>
            <w:r>
              <w:rPr>
                <w:rFonts w:ascii="PT Astra Serif" w:hAnsi="PT Astra Serif"/>
              </w:rPr>
              <w:t>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tc>
      </w:tr>
    </w:tbl>
    <w:p w:rsidR="00730E0F" w:rsidRPr="00835F5E" w:rsidRDefault="00730E0F">
      <w:pPr>
        <w:pStyle w:val="ConsPlusNormal"/>
        <w:jc w:val="both"/>
        <w:rPr>
          <w:rFonts w:ascii="PT Astra Serif" w:hAnsi="PT Astra Serif"/>
          <w:sz w:val="20"/>
          <w:szCs w:val="20"/>
          <w:highlight w:val="yellow"/>
        </w:rPr>
      </w:pPr>
    </w:p>
    <w:p w:rsidR="00730E0F" w:rsidRPr="00835F5E" w:rsidRDefault="008F5EAA" w:rsidP="00835F5E">
      <w:pPr>
        <w:pStyle w:val="ConsPlusTitle"/>
        <w:jc w:val="center"/>
        <w:outlineLvl w:val="2"/>
        <w:rPr>
          <w:rFonts w:ascii="PT Astra Serif" w:hAnsi="PT Astra Serif"/>
          <w:b w:val="0"/>
          <w:sz w:val="24"/>
          <w:szCs w:val="24"/>
        </w:rPr>
      </w:pPr>
      <w:r w:rsidRPr="00835F5E">
        <w:rPr>
          <w:rFonts w:ascii="PT Astra Serif" w:hAnsi="PT Astra Serif"/>
          <w:b w:val="0"/>
          <w:sz w:val="24"/>
          <w:szCs w:val="24"/>
        </w:rPr>
        <w:t>Информация об иных мероприятиях и мерах, обеспечивающих</w:t>
      </w:r>
      <w:r w:rsidR="00835F5E" w:rsidRPr="00835F5E">
        <w:rPr>
          <w:rFonts w:ascii="PT Astra Serif" w:hAnsi="PT Astra Serif"/>
          <w:b w:val="0"/>
          <w:sz w:val="24"/>
          <w:szCs w:val="24"/>
        </w:rPr>
        <w:t xml:space="preserve"> </w:t>
      </w:r>
      <w:r w:rsidRPr="00835F5E">
        <w:rPr>
          <w:rFonts w:ascii="PT Astra Serif" w:hAnsi="PT Astra Serif"/>
          <w:b w:val="0"/>
          <w:sz w:val="24"/>
          <w:szCs w:val="24"/>
        </w:rPr>
        <w:t xml:space="preserve">реализацию государственной программы </w:t>
      </w:r>
      <w:r w:rsidR="00835F5E">
        <w:rPr>
          <w:rFonts w:ascii="PT Astra Serif" w:hAnsi="PT Astra Serif"/>
          <w:b w:val="0"/>
          <w:sz w:val="24"/>
          <w:szCs w:val="24"/>
        </w:rPr>
        <w:br/>
      </w:r>
      <w:r w:rsidRPr="00835F5E">
        <w:rPr>
          <w:rFonts w:ascii="PT Astra Serif" w:hAnsi="PT Astra Serif"/>
          <w:b w:val="0"/>
          <w:sz w:val="24"/>
          <w:szCs w:val="24"/>
        </w:rPr>
        <w:t>и ее подпрограмм,</w:t>
      </w:r>
      <w:r w:rsidR="00835F5E" w:rsidRPr="00835F5E">
        <w:rPr>
          <w:rFonts w:ascii="PT Astra Serif" w:hAnsi="PT Astra Serif"/>
          <w:b w:val="0"/>
          <w:sz w:val="24"/>
          <w:szCs w:val="24"/>
        </w:rPr>
        <w:t xml:space="preserve"> </w:t>
      </w:r>
      <w:r w:rsidRPr="00835F5E">
        <w:rPr>
          <w:rFonts w:ascii="PT Astra Serif" w:hAnsi="PT Astra Serif"/>
          <w:b w:val="0"/>
          <w:sz w:val="24"/>
          <w:szCs w:val="24"/>
        </w:rPr>
        <w:t>региональных проектов</w:t>
      </w:r>
    </w:p>
    <w:p w:rsidR="00730E0F" w:rsidRPr="00835F5E" w:rsidRDefault="00730E0F">
      <w:pPr>
        <w:pStyle w:val="ConsPlusNormal"/>
        <w:jc w:val="both"/>
        <w:rPr>
          <w:rFonts w:ascii="PT Astra Serif" w:hAnsi="PT Astra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2443"/>
        <w:gridCol w:w="2127"/>
        <w:gridCol w:w="2835"/>
        <w:gridCol w:w="2693"/>
        <w:gridCol w:w="3544"/>
      </w:tblGrid>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 xml:space="preserve">№ </w:t>
            </w:r>
            <w:proofErr w:type="gramStart"/>
            <w:r>
              <w:rPr>
                <w:rFonts w:ascii="PT Astra Serif" w:hAnsi="PT Astra Serif"/>
              </w:rPr>
              <w:t>п</w:t>
            </w:r>
            <w:proofErr w:type="gramEnd"/>
            <w:r>
              <w:rPr>
                <w:rFonts w:ascii="PT Astra Serif" w:hAnsi="PT Astra Serif"/>
              </w:rPr>
              <w:t>/п</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Наименование мероприятия/меры</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Ответственный исполнитель</w:t>
            </w:r>
          </w:p>
        </w:tc>
        <w:tc>
          <w:tcPr>
            <w:tcW w:w="2835" w:type="dxa"/>
            <w:vAlign w:val="center"/>
          </w:tcPr>
          <w:p w:rsidR="00730E0F" w:rsidRDefault="008F5EAA">
            <w:pPr>
              <w:pStyle w:val="ConsPlusNormal"/>
              <w:jc w:val="center"/>
              <w:rPr>
                <w:rFonts w:ascii="PT Astra Serif" w:hAnsi="PT Astra Serif"/>
              </w:rPr>
            </w:pPr>
            <w:r>
              <w:rPr>
                <w:rFonts w:ascii="PT Astra Serif" w:hAnsi="PT Astra Serif"/>
              </w:rPr>
              <w:t>Срок реализации</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Ожидаемый результат</w:t>
            </w:r>
          </w:p>
        </w:tc>
        <w:tc>
          <w:tcPr>
            <w:tcW w:w="3544" w:type="dxa"/>
            <w:vAlign w:val="center"/>
          </w:tcPr>
          <w:p w:rsidR="00730E0F" w:rsidRDefault="008F5EAA">
            <w:pPr>
              <w:pStyle w:val="ConsPlusNormal"/>
              <w:jc w:val="center"/>
              <w:rPr>
                <w:rFonts w:ascii="PT Astra Serif" w:hAnsi="PT Astra Serif"/>
              </w:rPr>
            </w:pPr>
            <w:r>
              <w:rPr>
                <w:rFonts w:ascii="PT Astra Serif" w:hAnsi="PT Astra Serif"/>
              </w:rPr>
              <w:t>Связь с показателями государственной программы (подпрограммы/регионального проекта)</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2443" w:type="dxa"/>
            <w:vAlign w:val="center"/>
          </w:tcPr>
          <w:p w:rsidR="00730E0F" w:rsidRDefault="008F5EAA">
            <w:pPr>
              <w:pStyle w:val="ConsPlusNormal"/>
              <w:jc w:val="center"/>
              <w:rPr>
                <w:rFonts w:ascii="PT Astra Serif" w:hAnsi="PT Astra Serif"/>
              </w:rPr>
            </w:pPr>
            <w:r>
              <w:rPr>
                <w:rFonts w:ascii="PT Astra Serif" w:hAnsi="PT Astra Serif"/>
              </w:rPr>
              <w:t xml:space="preserve">Предоставление государственных услуг в соответствии </w:t>
            </w:r>
            <w:r w:rsidR="00835F5E">
              <w:rPr>
                <w:rFonts w:ascii="PT Astra Serif" w:hAnsi="PT Astra Serif"/>
              </w:rPr>
              <w:br/>
            </w:r>
            <w:r>
              <w:rPr>
                <w:rFonts w:ascii="PT Astra Serif" w:hAnsi="PT Astra Serif"/>
              </w:rPr>
              <w:t xml:space="preserve">с Федеральным </w:t>
            </w:r>
            <w:hyperlink r:id="rId17" w:tooltip="https://login.consultant.ru/link/?req=doc&amp;base=LAW&amp;n=453313" w:history="1">
              <w:r>
                <w:rPr>
                  <w:rFonts w:ascii="PT Astra Serif" w:hAnsi="PT Astra Serif"/>
                </w:rPr>
                <w:t>законом</w:t>
              </w:r>
            </w:hyperlink>
            <w:r>
              <w:rPr>
                <w:rFonts w:ascii="PT Astra Serif" w:hAnsi="PT Astra Serif"/>
              </w:rPr>
              <w:t xml:space="preserve"> от 27 июля 2010 года </w:t>
            </w:r>
            <w:r w:rsidR="00835F5E">
              <w:rPr>
                <w:rFonts w:ascii="PT Astra Serif" w:hAnsi="PT Astra Serif"/>
              </w:rPr>
              <w:br/>
            </w:r>
            <w:r>
              <w:rPr>
                <w:rFonts w:ascii="PT Astra Serif" w:hAnsi="PT Astra Serif"/>
              </w:rPr>
              <w:t xml:space="preserve">№ 210-ФЗ </w:t>
            </w:r>
            <w:r w:rsidR="00835F5E">
              <w:rPr>
                <w:rFonts w:ascii="PT Astra Serif" w:hAnsi="PT Astra Serif"/>
              </w:rPr>
              <w:br/>
            </w:r>
            <w:r>
              <w:rPr>
                <w:rFonts w:ascii="PT Astra Serif" w:hAnsi="PT Astra Serif"/>
              </w:rPr>
              <w:t xml:space="preserve">«Об организации предоставления государственных </w:t>
            </w:r>
            <w:r w:rsidR="00835F5E">
              <w:rPr>
                <w:rFonts w:ascii="PT Astra Serif" w:hAnsi="PT Astra Serif"/>
              </w:rPr>
              <w:br/>
            </w:r>
            <w:r>
              <w:rPr>
                <w:rFonts w:ascii="PT Astra Serif" w:hAnsi="PT Astra Serif"/>
              </w:rPr>
              <w:t>и муниципальных услуг»</w:t>
            </w:r>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835F5E">
              <w:rPr>
                <w:rFonts w:ascii="PT Astra Serif" w:hAnsi="PT Astra Serif"/>
              </w:rPr>
              <w:br/>
            </w:r>
            <w:r>
              <w:rPr>
                <w:rFonts w:ascii="PT Astra Serif" w:hAnsi="PT Astra Serif"/>
              </w:rPr>
              <w:t>по управлению государственной собственностью Томской области</w:t>
            </w:r>
          </w:p>
        </w:tc>
        <w:tc>
          <w:tcPr>
            <w:tcW w:w="2835" w:type="dxa"/>
            <w:vAlign w:val="center"/>
          </w:tcPr>
          <w:p w:rsidR="00730E0F" w:rsidRDefault="008F5EAA">
            <w:pPr>
              <w:pStyle w:val="ConsPlusNormal"/>
              <w:jc w:val="center"/>
              <w:rPr>
                <w:rFonts w:ascii="PT Astra Serif" w:hAnsi="PT Astra Serif"/>
              </w:rPr>
            </w:pPr>
            <w:r>
              <w:rPr>
                <w:rFonts w:ascii="PT Astra Serif" w:hAnsi="PT Astra Serif"/>
              </w:rPr>
              <w:t>По мере необходимости</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 xml:space="preserve">Предоставление Департаментом </w:t>
            </w:r>
            <w:r w:rsidR="00835F5E">
              <w:rPr>
                <w:rFonts w:ascii="PT Astra Serif" w:hAnsi="PT Astra Serif"/>
              </w:rPr>
              <w:br/>
            </w:r>
            <w:r>
              <w:rPr>
                <w:rFonts w:ascii="PT Astra Serif" w:hAnsi="PT Astra Serif"/>
              </w:rPr>
              <w:t>по управлению государственной собственностью Томской области государственных услуг</w:t>
            </w:r>
          </w:p>
        </w:tc>
        <w:tc>
          <w:tcPr>
            <w:tcW w:w="3544" w:type="dxa"/>
            <w:vAlign w:val="center"/>
          </w:tcPr>
          <w:p w:rsidR="00730E0F" w:rsidRDefault="008F5EAA">
            <w:pPr>
              <w:pStyle w:val="ConsPlusNormal"/>
              <w:jc w:val="center"/>
              <w:rPr>
                <w:rFonts w:ascii="PT Astra Serif" w:hAnsi="PT Astra Serif"/>
              </w:rPr>
            </w:pPr>
            <w:proofErr w:type="gramStart"/>
            <w:r>
              <w:rPr>
                <w:rFonts w:ascii="PT Astra Serif" w:hAnsi="PT Astra Serif"/>
              </w:rPr>
              <w:t xml:space="preserve">Достижение показателей «Доля областного государственного недвижимого имущества </w:t>
            </w:r>
            <w:r w:rsidR="00835F5E">
              <w:rPr>
                <w:rFonts w:ascii="PT Astra Serif" w:hAnsi="PT Astra Serif"/>
              </w:rPr>
              <w:br/>
            </w:r>
            <w:r>
              <w:rPr>
                <w:rFonts w:ascii="PT Astra Serif" w:hAnsi="PT Astra Serif"/>
              </w:rPr>
              <w:t xml:space="preserve">(за исключением земельных участков), используемого </w:t>
            </w:r>
            <w:r w:rsidR="00835F5E">
              <w:rPr>
                <w:rFonts w:ascii="PT Astra Serif" w:hAnsi="PT Astra Serif"/>
              </w:rPr>
              <w:br/>
            </w:r>
            <w:r>
              <w:rPr>
                <w:rFonts w:ascii="PT Astra Serif" w:hAnsi="PT Astra Serif"/>
              </w:rPr>
              <w:t xml:space="preserve">для выполнения полномочий Томской области, от недвижимого имущества, находящегося </w:t>
            </w:r>
            <w:r w:rsidR="00835F5E">
              <w:rPr>
                <w:rFonts w:ascii="PT Astra Serif" w:hAnsi="PT Astra Serif"/>
              </w:rPr>
              <w:br/>
            </w:r>
            <w:r>
              <w:rPr>
                <w:rFonts w:ascii="PT Astra Serif" w:hAnsi="PT Astra Serif"/>
              </w:rPr>
              <w:t xml:space="preserve">в собственности Томской области», «Доля имущества Томской области, реализованного в порядке приватизации, от общего объема имущества, составляющего Казну Томской области, по состоянию </w:t>
            </w:r>
            <w:r w:rsidR="00835F5E">
              <w:rPr>
                <w:rFonts w:ascii="PT Astra Serif" w:hAnsi="PT Astra Serif"/>
              </w:rPr>
              <w:br/>
            </w:r>
            <w:r>
              <w:rPr>
                <w:rFonts w:ascii="PT Astra Serif" w:hAnsi="PT Astra Serif"/>
              </w:rPr>
              <w:t>на последнюю календарную дату года, предшествующего году осуществления приватизации», «Результативность исполнения областного бюджета в части прогнозируемых неналоговых</w:t>
            </w:r>
            <w:proofErr w:type="gramEnd"/>
            <w:r>
              <w:rPr>
                <w:rFonts w:ascii="PT Astra Serif" w:hAnsi="PT Astra Serif"/>
              </w:rPr>
              <w:t xml:space="preserve"> доходов от использования государственного имущества Томской области, за исключением доходов от приватизации государственно</w:t>
            </w:r>
            <w:r w:rsidR="00835F5E">
              <w:rPr>
                <w:rFonts w:ascii="PT Astra Serif" w:hAnsi="PT Astra Serif"/>
              </w:rPr>
              <w:t>го имущества Томской области», «</w:t>
            </w:r>
            <w:r>
              <w:rPr>
                <w:rFonts w:ascii="PT Astra Serif" w:hAnsi="PT Astra Serif"/>
              </w:rPr>
              <w:t xml:space="preserve">Доля являющихся собственностью Томской области земельных участков, права </w:t>
            </w:r>
            <w:proofErr w:type="gramStart"/>
            <w:r>
              <w:rPr>
                <w:rFonts w:ascii="PT Astra Serif" w:hAnsi="PT Astra Serif"/>
              </w:rPr>
              <w:t>землепользователей</w:t>
            </w:r>
            <w:proofErr w:type="gramEnd"/>
            <w:r>
              <w:rPr>
                <w:rFonts w:ascii="PT Astra Serif" w:hAnsi="PT Astra Serif"/>
              </w:rPr>
              <w:t xml:space="preserve"> на которые оформлены и права </w:t>
            </w:r>
            <w:r w:rsidR="00835F5E">
              <w:rPr>
                <w:rFonts w:ascii="PT Astra Serif" w:hAnsi="PT Astra Serif"/>
              </w:rPr>
              <w:br/>
            </w:r>
            <w:r>
              <w:rPr>
                <w:rFonts w:ascii="PT Astra Serif" w:hAnsi="PT Astra Serif"/>
              </w:rPr>
              <w:t xml:space="preserve">на которые невозможно оформить </w:t>
            </w:r>
            <w:r w:rsidR="00835F5E">
              <w:rPr>
                <w:rFonts w:ascii="PT Astra Serif" w:hAnsi="PT Astra Serif"/>
              </w:rPr>
              <w:br/>
            </w:r>
            <w:r>
              <w:rPr>
                <w:rFonts w:ascii="PT Astra Serif" w:hAnsi="PT Astra Serif"/>
              </w:rPr>
              <w:t xml:space="preserve">в силу закона, от общего объема земельных участков, сведения </w:t>
            </w:r>
            <w:r w:rsidR="00835F5E">
              <w:rPr>
                <w:rFonts w:ascii="PT Astra Serif" w:hAnsi="PT Astra Serif"/>
              </w:rPr>
              <w:br/>
            </w:r>
            <w:r>
              <w:rPr>
                <w:rFonts w:ascii="PT Astra Serif" w:hAnsi="PT Astra Serif"/>
              </w:rPr>
              <w:t>о которых содержатся в Реестре государственного имущества Томской области, на последнюю календарную дату отчетного года»</w:t>
            </w: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2.</w:t>
            </w:r>
          </w:p>
        </w:tc>
        <w:tc>
          <w:tcPr>
            <w:tcW w:w="2443" w:type="dxa"/>
            <w:vAlign w:val="center"/>
          </w:tcPr>
          <w:p w:rsidR="00730E0F" w:rsidRDefault="008F5EAA">
            <w:pPr>
              <w:pStyle w:val="ConsPlusNormal"/>
              <w:jc w:val="center"/>
              <w:rPr>
                <w:rFonts w:ascii="PT Astra Serif" w:hAnsi="PT Astra Serif"/>
              </w:rPr>
            </w:pPr>
            <w:proofErr w:type="gramStart"/>
            <w:r>
              <w:rPr>
                <w:rFonts w:ascii="PT Astra Serif" w:hAnsi="PT Astra Serif"/>
              </w:rPr>
              <w:t xml:space="preserve">Проведение торгов </w:t>
            </w:r>
            <w:r w:rsidR="00835F5E">
              <w:rPr>
                <w:rFonts w:ascii="PT Astra Serif" w:hAnsi="PT Astra Serif"/>
              </w:rPr>
              <w:br/>
            </w:r>
            <w:r>
              <w:rPr>
                <w:rFonts w:ascii="PT Astra Serif" w:hAnsi="PT Astra Serif"/>
              </w:rPr>
              <w:t xml:space="preserve">по продаже государственного имущества, включенного </w:t>
            </w:r>
            <w:r w:rsidR="00835F5E">
              <w:rPr>
                <w:rFonts w:ascii="PT Astra Serif" w:hAnsi="PT Astra Serif"/>
              </w:rPr>
              <w:br/>
            </w:r>
            <w:r>
              <w:rPr>
                <w:rFonts w:ascii="PT Astra Serif" w:hAnsi="PT Astra Serif"/>
              </w:rPr>
              <w:t xml:space="preserve">в прогнозный план (программу) приватизации государственного имущества Томской области на очередной финансовой год </w:t>
            </w:r>
            <w:r w:rsidR="00835F5E">
              <w:rPr>
                <w:rFonts w:ascii="PT Astra Serif" w:hAnsi="PT Astra Serif"/>
              </w:rPr>
              <w:br/>
            </w:r>
            <w:r>
              <w:rPr>
                <w:rFonts w:ascii="PT Astra Serif" w:hAnsi="PT Astra Serif"/>
              </w:rPr>
              <w:t>и плановый период</w:t>
            </w:r>
            <w:proofErr w:type="gramEnd"/>
          </w:p>
        </w:tc>
        <w:tc>
          <w:tcPr>
            <w:tcW w:w="2127" w:type="dxa"/>
            <w:vAlign w:val="center"/>
          </w:tcPr>
          <w:p w:rsidR="00730E0F" w:rsidRDefault="008F5EAA">
            <w:pPr>
              <w:pStyle w:val="ConsPlusNormal"/>
              <w:jc w:val="center"/>
              <w:rPr>
                <w:rFonts w:ascii="PT Astra Serif" w:hAnsi="PT Astra Serif"/>
              </w:rPr>
            </w:pPr>
            <w:r>
              <w:rPr>
                <w:rFonts w:ascii="PT Astra Serif" w:hAnsi="PT Astra Serif"/>
              </w:rPr>
              <w:t xml:space="preserve">Департамент </w:t>
            </w:r>
            <w:r w:rsidR="00835F5E">
              <w:rPr>
                <w:rFonts w:ascii="PT Astra Serif" w:hAnsi="PT Astra Serif"/>
              </w:rPr>
              <w:br/>
            </w:r>
            <w:r>
              <w:rPr>
                <w:rFonts w:ascii="PT Astra Serif" w:hAnsi="PT Astra Serif"/>
              </w:rPr>
              <w:t>по управлению государственной собственностью Томской области</w:t>
            </w:r>
          </w:p>
        </w:tc>
        <w:tc>
          <w:tcPr>
            <w:tcW w:w="2835" w:type="dxa"/>
            <w:vAlign w:val="center"/>
          </w:tcPr>
          <w:p w:rsidR="00730E0F" w:rsidRDefault="008F5EAA">
            <w:pPr>
              <w:pStyle w:val="ConsPlusNormal"/>
              <w:jc w:val="center"/>
              <w:rPr>
                <w:rFonts w:ascii="PT Astra Serif" w:hAnsi="PT Astra Serif"/>
              </w:rPr>
            </w:pPr>
            <w:r>
              <w:rPr>
                <w:rFonts w:ascii="PT Astra Serif" w:hAnsi="PT Astra Serif"/>
              </w:rPr>
              <w:t>По мере необходимости</w:t>
            </w:r>
          </w:p>
        </w:tc>
        <w:tc>
          <w:tcPr>
            <w:tcW w:w="2693" w:type="dxa"/>
            <w:vAlign w:val="center"/>
          </w:tcPr>
          <w:p w:rsidR="00730E0F" w:rsidRDefault="008F5EAA">
            <w:pPr>
              <w:pStyle w:val="ConsPlusNormal"/>
              <w:jc w:val="center"/>
              <w:rPr>
                <w:rFonts w:ascii="PT Astra Serif" w:hAnsi="PT Astra Serif"/>
              </w:rPr>
            </w:pPr>
            <w:r>
              <w:rPr>
                <w:rFonts w:ascii="PT Astra Serif" w:hAnsi="PT Astra Serif"/>
              </w:rPr>
              <w:t xml:space="preserve">Обеспечение поступлений неналоговых доходов областного бюджета </w:t>
            </w:r>
            <w:r w:rsidR="00835F5E">
              <w:rPr>
                <w:rFonts w:ascii="PT Astra Serif" w:hAnsi="PT Astra Serif"/>
              </w:rPr>
              <w:br/>
            </w:r>
            <w:r>
              <w:rPr>
                <w:rFonts w:ascii="PT Astra Serif" w:hAnsi="PT Astra Serif"/>
              </w:rPr>
              <w:t>от реализации невостребованного государственного имущества Томской области</w:t>
            </w:r>
          </w:p>
        </w:tc>
        <w:tc>
          <w:tcPr>
            <w:tcW w:w="3544" w:type="dxa"/>
            <w:vAlign w:val="center"/>
          </w:tcPr>
          <w:p w:rsidR="00730E0F" w:rsidRDefault="00835F5E">
            <w:pPr>
              <w:pStyle w:val="ConsPlusNormal"/>
              <w:jc w:val="center"/>
              <w:rPr>
                <w:rFonts w:ascii="PT Astra Serif" w:hAnsi="PT Astra Serif"/>
              </w:rPr>
            </w:pPr>
            <w:proofErr w:type="gramStart"/>
            <w:r>
              <w:rPr>
                <w:rFonts w:ascii="PT Astra Serif" w:hAnsi="PT Astra Serif"/>
              </w:rPr>
              <w:t xml:space="preserve">Достижение показателей </w:t>
            </w:r>
            <w:r w:rsidR="008F5EAA">
              <w:rPr>
                <w:rFonts w:ascii="PT Astra Serif" w:hAnsi="PT Astra Serif"/>
              </w:rPr>
              <w:t xml:space="preserve">«Доля имущества Томской области, реализованного в порядке приватизации, от общего объема имущества, составляющего Казну Томской области, по состоянию </w:t>
            </w:r>
            <w:r>
              <w:rPr>
                <w:rFonts w:ascii="PT Astra Serif" w:hAnsi="PT Astra Serif"/>
              </w:rPr>
              <w:br/>
            </w:r>
            <w:r w:rsidR="008F5EAA">
              <w:rPr>
                <w:rFonts w:ascii="PT Astra Serif" w:hAnsi="PT Astra Serif"/>
              </w:rPr>
              <w:t xml:space="preserve">на последнюю календарную дату года, предшествующего году осуществления приватизации», «Доля проведенных торгов </w:t>
            </w:r>
            <w:r>
              <w:rPr>
                <w:rFonts w:ascii="PT Astra Serif" w:hAnsi="PT Astra Serif"/>
              </w:rPr>
              <w:br/>
            </w:r>
            <w:r w:rsidR="008F5EAA">
              <w:rPr>
                <w:rFonts w:ascii="PT Astra Serif" w:hAnsi="PT Astra Serif"/>
              </w:rPr>
              <w:t xml:space="preserve">в отношении имущества Томской области, включенного </w:t>
            </w:r>
            <w:r>
              <w:rPr>
                <w:rFonts w:ascii="PT Astra Serif" w:hAnsi="PT Astra Serif"/>
              </w:rPr>
              <w:br/>
            </w:r>
            <w:r w:rsidR="008F5EAA">
              <w:rPr>
                <w:rFonts w:ascii="PT Astra Serif" w:hAnsi="PT Astra Serif"/>
              </w:rPr>
              <w:t xml:space="preserve">в прогнозный план (программу) приватизации государственного имущества Томской области на плановый период и выставленного на продажу, от общего объема имущества, включенного </w:t>
            </w:r>
            <w:r>
              <w:rPr>
                <w:rFonts w:ascii="PT Astra Serif" w:hAnsi="PT Astra Serif"/>
              </w:rPr>
              <w:br/>
            </w:r>
            <w:r w:rsidR="008F5EAA">
              <w:rPr>
                <w:rFonts w:ascii="PT Astra Serif" w:hAnsi="PT Astra Serif"/>
              </w:rPr>
              <w:t>в</w:t>
            </w:r>
            <w:proofErr w:type="gramEnd"/>
            <w:r w:rsidR="008F5EAA">
              <w:rPr>
                <w:rFonts w:ascii="PT Astra Serif" w:hAnsi="PT Astra Serif"/>
              </w:rPr>
              <w:t xml:space="preserve"> прогнозный план (программу) приватизации государственного имущества Томской области </w:t>
            </w:r>
            <w:r>
              <w:rPr>
                <w:rFonts w:ascii="PT Astra Serif" w:hAnsi="PT Astra Serif"/>
              </w:rPr>
              <w:br/>
            </w:r>
            <w:r w:rsidR="008F5EAA">
              <w:rPr>
                <w:rFonts w:ascii="PT Astra Serif" w:hAnsi="PT Astra Serif"/>
              </w:rPr>
              <w:t>на плановый период»</w:t>
            </w:r>
          </w:p>
        </w:tc>
      </w:tr>
    </w:tbl>
    <w:p w:rsidR="00730E0F" w:rsidRPr="00835F5E" w:rsidRDefault="00730E0F">
      <w:pPr>
        <w:pStyle w:val="ConsPlusTitle"/>
        <w:jc w:val="center"/>
        <w:outlineLvl w:val="0"/>
        <w:rPr>
          <w:rFonts w:ascii="PT Astra Serif" w:hAnsi="PT Astra Serif"/>
          <w:b w:val="0"/>
          <w:sz w:val="20"/>
          <w:szCs w:val="20"/>
        </w:rPr>
      </w:pPr>
    </w:p>
    <w:p w:rsidR="00730E0F" w:rsidRPr="00835F5E" w:rsidRDefault="008F5EAA" w:rsidP="00835F5E">
      <w:pPr>
        <w:pStyle w:val="ConsPlusTitle"/>
        <w:jc w:val="center"/>
        <w:outlineLvl w:val="0"/>
        <w:rPr>
          <w:rFonts w:ascii="PT Astra Serif" w:hAnsi="PT Astra Serif"/>
          <w:b w:val="0"/>
          <w:sz w:val="24"/>
          <w:szCs w:val="24"/>
        </w:rPr>
      </w:pPr>
      <w:r w:rsidRPr="00835F5E">
        <w:rPr>
          <w:rFonts w:ascii="PT Astra Serif" w:hAnsi="PT Astra Serif"/>
          <w:b w:val="0"/>
          <w:sz w:val="24"/>
          <w:szCs w:val="24"/>
        </w:rPr>
        <w:t>Аналитические (сквозные) показатели социально-экономического</w:t>
      </w:r>
      <w:r w:rsidR="00835F5E">
        <w:rPr>
          <w:rFonts w:ascii="PT Astra Serif" w:hAnsi="PT Astra Serif"/>
          <w:b w:val="0"/>
          <w:sz w:val="24"/>
          <w:szCs w:val="24"/>
        </w:rPr>
        <w:t xml:space="preserve"> </w:t>
      </w:r>
      <w:r w:rsidRPr="00835F5E">
        <w:rPr>
          <w:rFonts w:ascii="PT Astra Serif" w:hAnsi="PT Astra Serif"/>
          <w:b w:val="0"/>
          <w:sz w:val="24"/>
          <w:szCs w:val="24"/>
        </w:rPr>
        <w:t>развития Томской области и обеспечения безопасности Томской</w:t>
      </w:r>
    </w:p>
    <w:p w:rsidR="00730E0F" w:rsidRPr="00835F5E" w:rsidRDefault="008F5EAA">
      <w:pPr>
        <w:pStyle w:val="ConsPlusTitle"/>
        <w:jc w:val="center"/>
        <w:rPr>
          <w:rFonts w:ascii="PT Astra Serif" w:hAnsi="PT Astra Serif"/>
          <w:b w:val="0"/>
          <w:sz w:val="24"/>
          <w:szCs w:val="24"/>
        </w:rPr>
      </w:pPr>
      <w:r w:rsidRPr="00835F5E">
        <w:rPr>
          <w:rFonts w:ascii="PT Astra Serif" w:hAnsi="PT Astra Serif"/>
          <w:b w:val="0"/>
          <w:sz w:val="24"/>
          <w:szCs w:val="24"/>
        </w:rPr>
        <w:t>области в рамках государственной программы Томской области</w:t>
      </w:r>
    </w:p>
    <w:p w:rsidR="00730E0F" w:rsidRPr="00835F5E" w:rsidRDefault="00730E0F">
      <w:pPr>
        <w:pStyle w:val="ConsPlusNormal"/>
        <w:jc w:val="both"/>
        <w:rPr>
          <w:rFonts w:ascii="PT Astra Serif" w:hAnsi="PT Astra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1204"/>
        <w:gridCol w:w="1054"/>
        <w:gridCol w:w="604"/>
        <w:gridCol w:w="604"/>
        <w:gridCol w:w="604"/>
        <w:gridCol w:w="604"/>
        <w:gridCol w:w="604"/>
        <w:gridCol w:w="2608"/>
        <w:gridCol w:w="3828"/>
      </w:tblGrid>
      <w:tr w:rsidR="00730E0F">
        <w:tc>
          <w:tcPr>
            <w:tcW w:w="454" w:type="dxa"/>
            <w:vMerge w:val="restart"/>
            <w:vAlign w:val="center"/>
          </w:tcPr>
          <w:p w:rsidR="00730E0F" w:rsidRDefault="008F5EAA">
            <w:pPr>
              <w:pStyle w:val="ConsPlusNormal"/>
              <w:jc w:val="center"/>
              <w:rPr>
                <w:rFonts w:ascii="PT Astra Serif" w:hAnsi="PT Astra Serif"/>
              </w:rPr>
            </w:pPr>
            <w:r>
              <w:rPr>
                <w:rFonts w:ascii="PT Astra Serif" w:hAnsi="PT Astra Serif"/>
              </w:rPr>
              <w:t xml:space="preserve">№ </w:t>
            </w:r>
            <w:proofErr w:type="gramStart"/>
            <w:r>
              <w:rPr>
                <w:rFonts w:ascii="PT Astra Serif" w:hAnsi="PT Astra Serif"/>
              </w:rPr>
              <w:t>п</w:t>
            </w:r>
            <w:proofErr w:type="gramEnd"/>
            <w:r>
              <w:rPr>
                <w:rFonts w:ascii="PT Astra Serif" w:hAnsi="PT Astra Serif"/>
              </w:rPr>
              <w:t>/п</w:t>
            </w:r>
          </w:p>
        </w:tc>
        <w:tc>
          <w:tcPr>
            <w:tcW w:w="1928" w:type="dxa"/>
            <w:vMerge w:val="restart"/>
            <w:vAlign w:val="center"/>
          </w:tcPr>
          <w:p w:rsidR="00730E0F" w:rsidRDefault="008F5EAA">
            <w:pPr>
              <w:pStyle w:val="ConsPlusNormal"/>
              <w:jc w:val="center"/>
              <w:rPr>
                <w:rFonts w:ascii="PT Astra Serif" w:hAnsi="PT Astra Serif"/>
                <w:color w:val="000000"/>
              </w:rPr>
            </w:pPr>
            <w:r>
              <w:rPr>
                <w:rFonts w:ascii="PT Astra Serif" w:hAnsi="PT Astra Serif"/>
                <w:color w:val="000000"/>
              </w:rPr>
              <w:t>Наименование показателя</w:t>
            </w:r>
          </w:p>
        </w:tc>
        <w:tc>
          <w:tcPr>
            <w:tcW w:w="1204" w:type="dxa"/>
            <w:vMerge w:val="restart"/>
            <w:vAlign w:val="center"/>
          </w:tcPr>
          <w:p w:rsidR="00730E0F" w:rsidRDefault="008F5EAA">
            <w:pPr>
              <w:pStyle w:val="ConsPlusNormal"/>
              <w:jc w:val="center"/>
              <w:rPr>
                <w:rFonts w:ascii="PT Astra Serif" w:hAnsi="PT Astra Serif"/>
                <w:color w:val="000000"/>
              </w:rPr>
            </w:pPr>
            <w:r>
              <w:rPr>
                <w:rFonts w:ascii="PT Astra Serif" w:hAnsi="PT Astra Serif"/>
                <w:color w:val="000000"/>
              </w:rPr>
              <w:t xml:space="preserve">Единица измерения (по </w:t>
            </w:r>
            <w:hyperlink r:id="rId18" w:tooltip="https://login.consultant.ru/link/?req=doc&amp;base=LAW&amp;n=482062" w:history="1">
              <w:r>
                <w:rPr>
                  <w:rFonts w:ascii="PT Astra Serif" w:hAnsi="PT Astra Serif"/>
                  <w:color w:val="000000"/>
                </w:rPr>
                <w:t>ОКЕИ</w:t>
              </w:r>
            </w:hyperlink>
            <w:r>
              <w:rPr>
                <w:rFonts w:ascii="PT Astra Serif" w:hAnsi="PT Astra Serif"/>
                <w:color w:val="000000"/>
              </w:rPr>
              <w:t>)</w:t>
            </w:r>
          </w:p>
        </w:tc>
        <w:tc>
          <w:tcPr>
            <w:tcW w:w="1054" w:type="dxa"/>
            <w:vMerge w:val="restart"/>
            <w:vAlign w:val="center"/>
          </w:tcPr>
          <w:p w:rsidR="00730E0F" w:rsidRDefault="008F5EAA">
            <w:pPr>
              <w:pStyle w:val="ConsPlusNormal"/>
              <w:jc w:val="center"/>
              <w:rPr>
                <w:rFonts w:ascii="PT Astra Serif" w:hAnsi="PT Astra Serif"/>
                <w:color w:val="000000"/>
              </w:rPr>
            </w:pPr>
            <w:r>
              <w:rPr>
                <w:rFonts w:ascii="PT Astra Serif" w:hAnsi="PT Astra Serif"/>
                <w:color w:val="000000"/>
              </w:rPr>
              <w:t>Базовое значение 2023 год</w:t>
            </w:r>
          </w:p>
        </w:tc>
        <w:tc>
          <w:tcPr>
            <w:tcW w:w="3020" w:type="dxa"/>
            <w:gridSpan w:val="5"/>
            <w:vAlign w:val="center"/>
          </w:tcPr>
          <w:p w:rsidR="00730E0F" w:rsidRDefault="008F5EAA">
            <w:pPr>
              <w:pStyle w:val="ConsPlusNormal"/>
              <w:jc w:val="center"/>
              <w:rPr>
                <w:rFonts w:ascii="PT Astra Serif" w:hAnsi="PT Astra Serif"/>
                <w:color w:val="000000"/>
              </w:rPr>
            </w:pPr>
            <w:r>
              <w:rPr>
                <w:rFonts w:ascii="PT Astra Serif" w:hAnsi="PT Astra Serif"/>
                <w:color w:val="000000"/>
              </w:rPr>
              <w:t xml:space="preserve">Значения показателей </w:t>
            </w:r>
            <w:r w:rsidR="00835F5E">
              <w:rPr>
                <w:rFonts w:ascii="PT Astra Serif" w:hAnsi="PT Astra Serif"/>
                <w:color w:val="000000"/>
              </w:rPr>
              <w:br/>
            </w:r>
            <w:r>
              <w:rPr>
                <w:rFonts w:ascii="PT Astra Serif" w:hAnsi="PT Astra Serif"/>
                <w:color w:val="000000"/>
              </w:rPr>
              <w:t>по годам</w:t>
            </w:r>
          </w:p>
        </w:tc>
        <w:tc>
          <w:tcPr>
            <w:tcW w:w="2608" w:type="dxa"/>
            <w:vMerge w:val="restart"/>
            <w:vAlign w:val="center"/>
          </w:tcPr>
          <w:p w:rsidR="00730E0F" w:rsidRDefault="008F5EAA">
            <w:pPr>
              <w:pStyle w:val="ConsPlusNormal"/>
              <w:jc w:val="center"/>
              <w:rPr>
                <w:rFonts w:ascii="PT Astra Serif" w:hAnsi="PT Astra Serif"/>
                <w:color w:val="000000"/>
              </w:rPr>
            </w:pPr>
            <w:r>
              <w:rPr>
                <w:rFonts w:ascii="PT Astra Serif" w:hAnsi="PT Astra Serif"/>
                <w:color w:val="000000"/>
              </w:rPr>
              <w:t>Документ</w:t>
            </w:r>
          </w:p>
        </w:tc>
        <w:tc>
          <w:tcPr>
            <w:tcW w:w="3828" w:type="dxa"/>
            <w:vMerge w:val="restart"/>
            <w:vAlign w:val="center"/>
          </w:tcPr>
          <w:p w:rsidR="00730E0F" w:rsidRDefault="008F5EAA">
            <w:pPr>
              <w:pStyle w:val="ConsPlusNormal"/>
              <w:jc w:val="center"/>
              <w:rPr>
                <w:rFonts w:ascii="PT Astra Serif" w:hAnsi="PT Astra Serif"/>
                <w:color w:val="000000"/>
              </w:rPr>
            </w:pPr>
            <w:r>
              <w:rPr>
                <w:rFonts w:ascii="PT Astra Serif" w:hAnsi="PT Astra Serif"/>
                <w:color w:val="000000"/>
              </w:rPr>
              <w:t>Ответственный за достижение показателя</w:t>
            </w:r>
          </w:p>
        </w:tc>
      </w:tr>
      <w:tr w:rsidR="00730E0F">
        <w:tc>
          <w:tcPr>
            <w:tcW w:w="454" w:type="dxa"/>
            <w:vMerge/>
          </w:tcPr>
          <w:p w:rsidR="00730E0F" w:rsidRDefault="00730E0F">
            <w:pPr>
              <w:pStyle w:val="ConsPlusNormal"/>
              <w:rPr>
                <w:rFonts w:ascii="PT Astra Serif" w:hAnsi="PT Astra Serif"/>
              </w:rPr>
            </w:pPr>
          </w:p>
        </w:tc>
        <w:tc>
          <w:tcPr>
            <w:tcW w:w="1928" w:type="dxa"/>
            <w:vMerge/>
          </w:tcPr>
          <w:p w:rsidR="00730E0F" w:rsidRDefault="00730E0F">
            <w:pPr>
              <w:pStyle w:val="ConsPlusNormal"/>
              <w:rPr>
                <w:rFonts w:ascii="PT Astra Serif" w:hAnsi="PT Astra Serif"/>
                <w:color w:val="000000"/>
              </w:rPr>
            </w:pPr>
          </w:p>
        </w:tc>
        <w:tc>
          <w:tcPr>
            <w:tcW w:w="1204" w:type="dxa"/>
            <w:vMerge/>
          </w:tcPr>
          <w:p w:rsidR="00730E0F" w:rsidRDefault="00730E0F">
            <w:pPr>
              <w:pStyle w:val="ConsPlusNormal"/>
              <w:rPr>
                <w:rFonts w:ascii="PT Astra Serif" w:hAnsi="PT Astra Serif"/>
                <w:color w:val="000000"/>
              </w:rPr>
            </w:pPr>
          </w:p>
        </w:tc>
        <w:tc>
          <w:tcPr>
            <w:tcW w:w="1054" w:type="dxa"/>
            <w:vMerge/>
          </w:tcPr>
          <w:p w:rsidR="00730E0F" w:rsidRDefault="00730E0F">
            <w:pPr>
              <w:pStyle w:val="ConsPlusNormal"/>
              <w:rPr>
                <w:rFonts w:ascii="PT Astra Serif" w:hAnsi="PT Astra Serif"/>
                <w:color w:val="000000"/>
              </w:rPr>
            </w:pP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2024</w:t>
            </w:r>
            <w:r w:rsidR="00835F5E">
              <w:rPr>
                <w:rFonts w:ascii="PT Astra Serif" w:hAnsi="PT Astra Serif"/>
                <w:color w:val="000000"/>
              </w:rPr>
              <w:t xml:space="preserve"> год</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2025</w:t>
            </w:r>
            <w:r w:rsidR="00835F5E">
              <w:rPr>
                <w:rFonts w:ascii="PT Astra Serif" w:hAnsi="PT Astra Serif"/>
                <w:color w:val="000000"/>
              </w:rPr>
              <w:t xml:space="preserve"> год</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2026</w:t>
            </w:r>
            <w:r w:rsidR="00835F5E">
              <w:rPr>
                <w:rFonts w:ascii="PT Astra Serif" w:hAnsi="PT Astra Serif"/>
                <w:color w:val="000000"/>
              </w:rPr>
              <w:t xml:space="preserve"> год</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2027</w:t>
            </w:r>
            <w:r w:rsidR="00835F5E">
              <w:rPr>
                <w:rFonts w:ascii="PT Astra Serif" w:hAnsi="PT Astra Serif"/>
                <w:color w:val="000000"/>
              </w:rPr>
              <w:t xml:space="preserve"> год</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2028</w:t>
            </w:r>
            <w:r w:rsidR="00835F5E">
              <w:rPr>
                <w:rFonts w:ascii="PT Astra Serif" w:hAnsi="PT Astra Serif"/>
                <w:color w:val="000000"/>
              </w:rPr>
              <w:t xml:space="preserve"> год</w:t>
            </w:r>
          </w:p>
        </w:tc>
        <w:tc>
          <w:tcPr>
            <w:tcW w:w="2608" w:type="dxa"/>
            <w:vMerge/>
          </w:tcPr>
          <w:p w:rsidR="00730E0F" w:rsidRDefault="00730E0F">
            <w:pPr>
              <w:pStyle w:val="ConsPlusNormal"/>
              <w:rPr>
                <w:rFonts w:ascii="PT Astra Serif" w:hAnsi="PT Astra Serif"/>
                <w:color w:val="000000"/>
              </w:rPr>
            </w:pPr>
          </w:p>
        </w:tc>
        <w:tc>
          <w:tcPr>
            <w:tcW w:w="3828" w:type="dxa"/>
            <w:vMerge/>
          </w:tcPr>
          <w:p w:rsidR="00730E0F" w:rsidRDefault="00730E0F">
            <w:pPr>
              <w:pStyle w:val="ConsPlusNormal"/>
              <w:rPr>
                <w:rFonts w:ascii="PT Astra Serif" w:hAnsi="PT Astra Serif"/>
                <w:color w:val="000000"/>
              </w:rPr>
            </w:pPr>
          </w:p>
        </w:tc>
      </w:tr>
      <w:tr w:rsidR="00730E0F">
        <w:tc>
          <w:tcPr>
            <w:tcW w:w="454" w:type="dxa"/>
            <w:vAlign w:val="center"/>
          </w:tcPr>
          <w:p w:rsidR="00730E0F" w:rsidRDefault="008F5EAA">
            <w:pPr>
              <w:pStyle w:val="ConsPlusNormal"/>
              <w:jc w:val="center"/>
              <w:rPr>
                <w:rFonts w:ascii="PT Astra Serif" w:hAnsi="PT Astra Serif"/>
              </w:rPr>
            </w:pPr>
            <w:r>
              <w:rPr>
                <w:rFonts w:ascii="PT Astra Serif" w:hAnsi="PT Astra Serif"/>
              </w:rPr>
              <w:t>1</w:t>
            </w:r>
          </w:p>
        </w:tc>
        <w:tc>
          <w:tcPr>
            <w:tcW w:w="1928"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2</w:t>
            </w:r>
          </w:p>
        </w:tc>
        <w:tc>
          <w:tcPr>
            <w:tcW w:w="12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3</w:t>
            </w:r>
          </w:p>
        </w:tc>
        <w:tc>
          <w:tcPr>
            <w:tcW w:w="105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4</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5</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6</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7</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8</w:t>
            </w:r>
          </w:p>
        </w:tc>
        <w:tc>
          <w:tcPr>
            <w:tcW w:w="604" w:type="dxa"/>
            <w:vAlign w:val="center"/>
          </w:tcPr>
          <w:p w:rsidR="00730E0F" w:rsidRDefault="00C01B64">
            <w:pPr>
              <w:pStyle w:val="ConsPlusNormal"/>
              <w:jc w:val="center"/>
              <w:rPr>
                <w:rFonts w:ascii="PT Astra Serif" w:hAnsi="PT Astra Serif"/>
                <w:color w:val="000000"/>
              </w:rPr>
            </w:pPr>
            <w:r>
              <w:rPr>
                <w:rFonts w:ascii="PT Astra Serif" w:hAnsi="PT Astra Serif"/>
                <w:color w:val="000000"/>
              </w:rPr>
              <w:t>9</w:t>
            </w:r>
          </w:p>
        </w:tc>
        <w:tc>
          <w:tcPr>
            <w:tcW w:w="2608" w:type="dxa"/>
            <w:vAlign w:val="center"/>
          </w:tcPr>
          <w:p w:rsidR="00730E0F" w:rsidRDefault="00C01B64">
            <w:pPr>
              <w:pStyle w:val="ConsPlusNormal"/>
              <w:jc w:val="center"/>
              <w:rPr>
                <w:rFonts w:ascii="PT Astra Serif" w:hAnsi="PT Astra Serif"/>
                <w:color w:val="000000"/>
              </w:rPr>
            </w:pPr>
            <w:r>
              <w:rPr>
                <w:rFonts w:ascii="PT Astra Serif" w:hAnsi="PT Astra Serif"/>
                <w:color w:val="000000"/>
              </w:rPr>
              <w:t>10</w:t>
            </w:r>
          </w:p>
        </w:tc>
        <w:tc>
          <w:tcPr>
            <w:tcW w:w="3828" w:type="dxa"/>
            <w:vAlign w:val="center"/>
          </w:tcPr>
          <w:p w:rsidR="00730E0F" w:rsidRDefault="00C01B64">
            <w:pPr>
              <w:pStyle w:val="ConsPlusNormal"/>
              <w:jc w:val="center"/>
              <w:rPr>
                <w:rFonts w:ascii="PT Astra Serif" w:hAnsi="PT Astra Serif"/>
                <w:color w:val="000000"/>
              </w:rPr>
            </w:pPr>
            <w:r>
              <w:rPr>
                <w:rFonts w:ascii="PT Astra Serif" w:hAnsi="PT Astra Serif"/>
                <w:color w:val="000000"/>
              </w:rPr>
              <w:t>11</w:t>
            </w:r>
          </w:p>
        </w:tc>
      </w:tr>
      <w:tr w:rsidR="00730E0F">
        <w:tc>
          <w:tcPr>
            <w:tcW w:w="454" w:type="dxa"/>
          </w:tcPr>
          <w:p w:rsidR="00730E0F" w:rsidRDefault="008F5EAA">
            <w:pPr>
              <w:pStyle w:val="ConsPlusNormal"/>
              <w:jc w:val="center"/>
              <w:rPr>
                <w:rFonts w:ascii="PT Astra Serif" w:hAnsi="PT Astra Serif"/>
              </w:rPr>
            </w:pPr>
            <w:r>
              <w:rPr>
                <w:rFonts w:ascii="PT Astra Serif" w:hAnsi="PT Astra Serif"/>
              </w:rPr>
              <w:t>1.</w:t>
            </w:r>
          </w:p>
        </w:tc>
        <w:tc>
          <w:tcPr>
            <w:tcW w:w="1928" w:type="dxa"/>
          </w:tcPr>
          <w:p w:rsidR="00730E0F" w:rsidRDefault="00835F5E">
            <w:pPr>
              <w:pStyle w:val="ConsPlusNormal"/>
              <w:rPr>
                <w:rFonts w:ascii="PT Astra Serif" w:hAnsi="PT Astra Serif"/>
                <w:color w:val="000000"/>
              </w:rPr>
            </w:pPr>
            <w:r>
              <w:rPr>
                <w:rFonts w:ascii="PT Astra Serif" w:hAnsi="PT Astra Serif"/>
                <w:color w:val="000000"/>
              </w:rPr>
              <w:t>«Цифровая зрелость»</w:t>
            </w:r>
            <w:r w:rsidR="008F5EAA">
              <w:rPr>
                <w:rFonts w:ascii="PT Astra Serif" w:hAnsi="PT Astra Serif"/>
                <w:color w:val="000000"/>
              </w:rPr>
              <w:t xml:space="preserve"> органов государственной власти субъектов Российской Федерации, органов местного самоуправления </w:t>
            </w:r>
            <w:r w:rsidR="00C01B64">
              <w:rPr>
                <w:rFonts w:ascii="PT Astra Serif" w:hAnsi="PT Astra Serif"/>
                <w:color w:val="000000"/>
              </w:rPr>
              <w:br/>
            </w:r>
            <w:r w:rsidR="008F5EAA">
              <w:rPr>
                <w:rFonts w:ascii="PT Astra Serif" w:hAnsi="PT Astra Serif"/>
                <w:color w:val="000000"/>
              </w:rPr>
              <w:t xml:space="preserve">и организаций </w:t>
            </w:r>
            <w:r w:rsidR="00C01B64">
              <w:rPr>
                <w:rFonts w:ascii="PT Astra Serif" w:hAnsi="PT Astra Serif"/>
                <w:color w:val="000000"/>
              </w:rPr>
              <w:br/>
            </w:r>
            <w:r w:rsidR="008F5EAA">
              <w:rPr>
                <w:rFonts w:ascii="PT Astra Serif" w:hAnsi="PT Astra Serif"/>
                <w:color w:val="000000"/>
              </w:rPr>
              <w:t xml:space="preserve">в сфере здравоохранения, образования, городского хозяйства </w:t>
            </w:r>
            <w:r w:rsidR="00C01B64">
              <w:rPr>
                <w:rFonts w:ascii="PT Astra Serif" w:hAnsi="PT Astra Serif"/>
                <w:color w:val="000000"/>
              </w:rPr>
              <w:br/>
            </w:r>
            <w:r w:rsidR="008F5EAA">
              <w:rPr>
                <w:rFonts w:ascii="PT Astra Serif" w:hAnsi="PT Astra Serif"/>
                <w:color w:val="000000"/>
              </w:rPr>
              <w:t>и строительства, общественного транспорта, подразумевающая использование ими отечественных информационно-технологических решений</w:t>
            </w:r>
          </w:p>
        </w:tc>
        <w:tc>
          <w:tcPr>
            <w:tcW w:w="12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Процент</w:t>
            </w:r>
          </w:p>
        </w:tc>
        <w:tc>
          <w:tcPr>
            <w:tcW w:w="105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25</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32</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39</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w:t>
            </w:r>
          </w:p>
        </w:tc>
        <w:tc>
          <w:tcPr>
            <w:tcW w:w="604" w:type="dxa"/>
            <w:vAlign w:val="center"/>
          </w:tcPr>
          <w:p w:rsidR="00730E0F" w:rsidRDefault="008F5EAA">
            <w:pPr>
              <w:pStyle w:val="ConsPlusNormal"/>
              <w:jc w:val="center"/>
              <w:rPr>
                <w:rFonts w:ascii="PT Astra Serif" w:hAnsi="PT Astra Serif"/>
                <w:color w:val="000000"/>
              </w:rPr>
            </w:pPr>
            <w:r>
              <w:rPr>
                <w:rFonts w:ascii="PT Astra Serif" w:hAnsi="PT Astra Serif"/>
                <w:color w:val="000000"/>
              </w:rPr>
              <w:t>-</w:t>
            </w:r>
          </w:p>
        </w:tc>
        <w:tc>
          <w:tcPr>
            <w:tcW w:w="2608" w:type="dxa"/>
          </w:tcPr>
          <w:p w:rsidR="00730E0F" w:rsidRDefault="009E72B6">
            <w:pPr>
              <w:pStyle w:val="ConsPlusNormal"/>
              <w:rPr>
                <w:rFonts w:ascii="PT Astra Serif" w:hAnsi="PT Astra Serif"/>
                <w:color w:val="000000"/>
              </w:rPr>
            </w:pPr>
            <w:hyperlink r:id="rId19" w:tooltip="https://login.consultant.ru/link/?req=doc&amp;base=RLAW091&amp;n=176355" w:history="1">
              <w:r w:rsidR="008F5EAA">
                <w:rPr>
                  <w:rFonts w:ascii="PT Astra Serif" w:hAnsi="PT Astra Serif"/>
                  <w:color w:val="000000"/>
                </w:rPr>
                <w:t>Распоряжение</w:t>
              </w:r>
            </w:hyperlink>
            <w:r w:rsidR="008F5EAA">
              <w:rPr>
                <w:rFonts w:ascii="PT Astra Serif" w:hAnsi="PT Astra Serif"/>
                <w:color w:val="000000"/>
              </w:rPr>
              <w:t xml:space="preserve"> Губернатора Томской области от 17.08.2023 </w:t>
            </w:r>
            <w:r w:rsidR="00C01B64">
              <w:rPr>
                <w:rFonts w:ascii="PT Astra Serif" w:hAnsi="PT Astra Serif"/>
                <w:color w:val="000000"/>
              </w:rPr>
              <w:br/>
            </w:r>
            <w:r w:rsidR="008F5EAA">
              <w:rPr>
                <w:rFonts w:ascii="PT Astra Serif" w:hAnsi="PT Astra Serif"/>
                <w:color w:val="000000"/>
              </w:rPr>
              <w:t>№ 235</w:t>
            </w:r>
            <w:r w:rsidR="00C01B64">
              <w:rPr>
                <w:rFonts w:ascii="PT Astra Serif" w:hAnsi="PT Astra Serif"/>
                <w:color w:val="000000"/>
              </w:rPr>
              <w:t>-р «</w:t>
            </w:r>
            <w:r w:rsidR="008F5EAA">
              <w:rPr>
                <w:rFonts w:ascii="PT Astra Serif" w:hAnsi="PT Astra Serif"/>
                <w:color w:val="000000"/>
              </w:rPr>
              <w:t xml:space="preserve">О реализации некоторых положений Указа Президента Российской Федерации </w:t>
            </w:r>
            <w:r w:rsidR="00C01B64">
              <w:rPr>
                <w:rFonts w:ascii="PT Astra Serif" w:hAnsi="PT Astra Serif"/>
                <w:color w:val="000000"/>
              </w:rPr>
              <w:br/>
              <w:t xml:space="preserve">от 04.02.2021 № 68 </w:t>
            </w:r>
            <w:r w:rsidR="00C01B64">
              <w:rPr>
                <w:rFonts w:ascii="PT Astra Serif" w:hAnsi="PT Astra Serif"/>
                <w:color w:val="000000"/>
              </w:rPr>
              <w:br/>
              <w:t>«</w:t>
            </w:r>
            <w:r w:rsidR="008F5EAA">
              <w:rPr>
                <w:rFonts w:ascii="PT Astra Serif" w:hAnsi="PT Astra Serif"/>
                <w:color w:val="000000"/>
              </w:rPr>
              <w:t xml:space="preserve">Об оценке </w:t>
            </w:r>
            <w:proofErr w:type="gramStart"/>
            <w:r w:rsidR="008F5EAA">
              <w:rPr>
                <w:rFonts w:ascii="PT Astra Serif" w:hAnsi="PT Astra Serif"/>
                <w:color w:val="000000"/>
              </w:rPr>
              <w:t>эффективности деятельности высших должностных лиц субъектов Российской Федерации</w:t>
            </w:r>
            <w:proofErr w:type="gramEnd"/>
            <w:r w:rsidR="008F5EAA">
              <w:rPr>
                <w:rFonts w:ascii="PT Astra Serif" w:hAnsi="PT Astra Serif"/>
                <w:color w:val="000000"/>
              </w:rPr>
              <w:t xml:space="preserve"> </w:t>
            </w:r>
            <w:r w:rsidR="00C01B64">
              <w:rPr>
                <w:rFonts w:ascii="PT Astra Serif" w:hAnsi="PT Astra Serif"/>
                <w:color w:val="000000"/>
              </w:rPr>
              <w:br/>
            </w:r>
            <w:r w:rsidR="008F5EAA">
              <w:rPr>
                <w:rFonts w:ascii="PT Astra Serif" w:hAnsi="PT Astra Serif"/>
                <w:color w:val="000000"/>
              </w:rPr>
              <w:t>и деятельности исполнительных органов</w:t>
            </w:r>
            <w:r w:rsidR="00C01B64">
              <w:rPr>
                <w:rFonts w:ascii="PT Astra Serif" w:hAnsi="PT Astra Serif"/>
                <w:color w:val="000000"/>
              </w:rPr>
              <w:t xml:space="preserve"> субъектов Российской Федерации»</w:t>
            </w:r>
          </w:p>
        </w:tc>
        <w:tc>
          <w:tcPr>
            <w:tcW w:w="3828" w:type="dxa"/>
          </w:tcPr>
          <w:p w:rsidR="00730E0F" w:rsidRDefault="008F5EAA">
            <w:pPr>
              <w:pStyle w:val="ConsPlusNormal"/>
              <w:jc w:val="center"/>
              <w:rPr>
                <w:rFonts w:ascii="PT Astra Serif" w:hAnsi="PT Astra Serif"/>
                <w:color w:val="000000"/>
              </w:rPr>
            </w:pPr>
            <w:r>
              <w:rPr>
                <w:rFonts w:ascii="PT Astra Serif" w:hAnsi="PT Astra Serif"/>
                <w:color w:val="000000"/>
              </w:rPr>
              <w:t>Департамент цифровой трансформации Администрации Томской области, Департамент здравоохранения Томской области, Департамент транспорта, дорожной деятельности и свя</w:t>
            </w:r>
            <w:r w:rsidR="00C01B64">
              <w:rPr>
                <w:rFonts w:ascii="PT Astra Serif" w:hAnsi="PT Astra Serif"/>
                <w:color w:val="000000"/>
              </w:rPr>
              <w:t>зи Томской области, Департамент</w:t>
            </w:r>
            <w:r>
              <w:rPr>
                <w:rFonts w:ascii="PT Astra Serif" w:hAnsi="PT Astra Serif"/>
                <w:color w:val="000000"/>
              </w:rPr>
              <w:t xml:space="preserve"> строительства Том</w:t>
            </w:r>
            <w:r w:rsidR="00BD4DD5">
              <w:rPr>
                <w:rFonts w:ascii="PT Astra Serif" w:hAnsi="PT Astra Serif"/>
                <w:color w:val="000000"/>
              </w:rPr>
              <w:t>ской области, Департамент</w:t>
            </w:r>
            <w:r>
              <w:rPr>
                <w:rFonts w:ascii="PT Astra Serif" w:hAnsi="PT Astra Serif"/>
                <w:color w:val="000000"/>
              </w:rPr>
              <w:t xml:space="preserve"> образования Томской области, Департамент ЖКХ </w:t>
            </w:r>
            <w:r w:rsidR="00C01B64">
              <w:rPr>
                <w:rFonts w:ascii="PT Astra Serif" w:hAnsi="PT Astra Serif"/>
                <w:color w:val="000000"/>
              </w:rPr>
              <w:br/>
            </w:r>
            <w:r>
              <w:rPr>
                <w:rFonts w:ascii="PT Astra Serif" w:hAnsi="PT Astra Serif"/>
                <w:color w:val="000000"/>
              </w:rPr>
              <w:t>и государственного жилищного надзора Томской области,</w:t>
            </w:r>
          </w:p>
          <w:p w:rsidR="00730E0F" w:rsidRDefault="008F5EAA">
            <w:pPr>
              <w:pStyle w:val="ConsPlusNormal"/>
              <w:jc w:val="center"/>
              <w:rPr>
                <w:rFonts w:ascii="PT Astra Serif" w:hAnsi="PT Astra Serif"/>
                <w:color w:val="000000"/>
              </w:rPr>
            </w:pPr>
            <w:r>
              <w:rPr>
                <w:rFonts w:ascii="PT Astra Serif" w:hAnsi="PT Astra Serif"/>
                <w:color w:val="000000"/>
              </w:rPr>
              <w:t>Департамент по управлению государственной собственностью Томской области</w:t>
            </w:r>
          </w:p>
        </w:tc>
      </w:tr>
    </w:tbl>
    <w:p w:rsidR="00730E0F" w:rsidRPr="00C01B64" w:rsidRDefault="00730E0F">
      <w:pPr>
        <w:rPr>
          <w:rFonts w:ascii="PT Astra Serif" w:hAnsi="PT Astra Serif"/>
        </w:rPr>
      </w:pPr>
    </w:p>
    <w:sectPr w:rsidR="00730E0F" w:rsidRPr="00C01B64">
      <w:pgSz w:w="16838" w:h="11905" w:orient="landscape"/>
      <w:pgMar w:top="1134" w:right="850" w:bottom="1134" w:left="1701" w:header="709"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DD5" w:rsidRDefault="00BD4DD5">
      <w:pPr>
        <w:spacing w:after="0" w:line="240" w:lineRule="auto"/>
      </w:pPr>
      <w:r>
        <w:separator/>
      </w:r>
    </w:p>
  </w:endnote>
  <w:endnote w:type="continuationSeparator" w:id="0">
    <w:p w:rsidR="00BD4DD5" w:rsidRDefault="00BD4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DD5" w:rsidRPr="00A8660F" w:rsidRDefault="00BD4DD5">
    <w:pPr>
      <w:pStyle w:val="ad"/>
      <w:jc w:val="center"/>
      <w:rPr>
        <w:rFonts w:ascii="PT Astra Serif" w:hAnsi="PT Astra Serif"/>
      </w:rPr>
    </w:pPr>
  </w:p>
  <w:p w:rsidR="00BD4DD5" w:rsidRPr="00A8660F" w:rsidRDefault="00BD4DD5">
    <w:pPr>
      <w:pStyle w:val="ad"/>
      <w:rPr>
        <w:rFonts w:ascii="PT Astra Serif" w:hAnsi="PT Astra Seri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DD5" w:rsidRDefault="00BD4DD5">
      <w:pPr>
        <w:spacing w:after="0" w:line="240" w:lineRule="auto"/>
      </w:pPr>
      <w:r>
        <w:separator/>
      </w:r>
    </w:p>
  </w:footnote>
  <w:footnote w:type="continuationSeparator" w:id="0">
    <w:p w:rsidR="00BD4DD5" w:rsidRDefault="00BD4D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DD5" w:rsidRDefault="00BD4DD5">
    <w:pPr>
      <w:pStyle w:val="ab"/>
      <w:jc w:val="center"/>
    </w:pPr>
    <w:r>
      <w:rPr>
        <w:rFonts w:ascii="PT Astra Serif" w:hAnsi="PT Astra Serif"/>
      </w:rPr>
      <w:fldChar w:fldCharType="begin"/>
    </w:r>
    <w:r>
      <w:rPr>
        <w:rFonts w:ascii="PT Astra Serif" w:hAnsi="PT Astra Serif"/>
      </w:rPr>
      <w:instrText>PAGE   \* MERGEFORMAT</w:instrText>
    </w:r>
    <w:r>
      <w:rPr>
        <w:rFonts w:ascii="PT Astra Serif" w:hAnsi="PT Astra Serif"/>
      </w:rPr>
      <w:fldChar w:fldCharType="separate"/>
    </w:r>
    <w:r w:rsidR="009E72B6">
      <w:rPr>
        <w:rFonts w:ascii="PT Astra Serif" w:hAnsi="PT Astra Serif"/>
        <w:noProof/>
      </w:rPr>
      <w:t>43</w:t>
    </w:r>
    <w:r>
      <w:rPr>
        <w:rFonts w:ascii="PT Astra Serif" w:hAnsi="PT Astra Seri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E0F"/>
    <w:rsid w:val="00022686"/>
    <w:rsid w:val="00083797"/>
    <w:rsid w:val="00172B1D"/>
    <w:rsid w:val="00527843"/>
    <w:rsid w:val="005C46E2"/>
    <w:rsid w:val="005D1EF5"/>
    <w:rsid w:val="005E3203"/>
    <w:rsid w:val="00730E0F"/>
    <w:rsid w:val="007A39DC"/>
    <w:rsid w:val="00835F5E"/>
    <w:rsid w:val="00856985"/>
    <w:rsid w:val="008A4ED9"/>
    <w:rsid w:val="008F5EAA"/>
    <w:rsid w:val="009E72B6"/>
    <w:rsid w:val="00A0781A"/>
    <w:rsid w:val="00A32242"/>
    <w:rsid w:val="00A8660F"/>
    <w:rsid w:val="00AC11D1"/>
    <w:rsid w:val="00B6342A"/>
    <w:rsid w:val="00BD4DD5"/>
    <w:rsid w:val="00C01B64"/>
    <w:rsid w:val="00C17850"/>
    <w:rsid w:val="00CD5935"/>
    <w:rsid w:val="00CD6D7E"/>
    <w:rsid w:val="00E6717A"/>
    <w:rsid w:val="00E94D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styleId="af0">
    <w:name w:val="Table Grid"/>
    <w:basedOn w:val="a1"/>
    <w:uiPriority w:val="59"/>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pPr>
      <w:spacing w:after="0"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pPr>
      <w:spacing w:after="0"/>
    </w:pPr>
  </w:style>
  <w:style w:type="paragraph" w:customStyle="1" w:styleId="ConsPlusNormal">
    <w:name w:val="ConsPlusNormal"/>
    <w:pPr>
      <w:widowControl w:val="0"/>
    </w:pPr>
    <w:rPr>
      <w:rFonts w:eastAsia="Times New Roman" w:cs="Calibri"/>
      <w:sz w:val="22"/>
      <w:szCs w:val="22"/>
      <w:lang w:eastAsia="ru-RU"/>
    </w:rPr>
  </w:style>
  <w:style w:type="paragraph" w:customStyle="1" w:styleId="ConsPlusNonformat">
    <w:name w:val="ConsPlusNonformat"/>
    <w:pPr>
      <w:widowControl w:val="0"/>
    </w:pPr>
    <w:rPr>
      <w:rFonts w:ascii="Courier New" w:eastAsia="Times New Roman" w:hAnsi="Courier New" w:cs="Courier New"/>
      <w:szCs w:val="22"/>
      <w:lang w:eastAsia="ru-RU"/>
    </w:rPr>
  </w:style>
  <w:style w:type="paragraph" w:customStyle="1" w:styleId="ConsPlusTitle">
    <w:name w:val="ConsPlusTitle"/>
    <w:pPr>
      <w:widowControl w:val="0"/>
    </w:pPr>
    <w:rPr>
      <w:rFonts w:eastAsia="Times New Roman" w:cs="Calibri"/>
      <w:b/>
      <w:sz w:val="22"/>
      <w:szCs w:val="22"/>
      <w:lang w:eastAsia="ru-RU"/>
    </w:rPr>
  </w:style>
  <w:style w:type="paragraph" w:customStyle="1" w:styleId="ConsPlusCell">
    <w:name w:val="ConsPlusCell"/>
    <w:pPr>
      <w:widowControl w:val="0"/>
    </w:pPr>
    <w:rPr>
      <w:rFonts w:ascii="Courier New" w:eastAsia="Times New Roman" w:hAnsi="Courier New" w:cs="Courier New"/>
      <w:szCs w:val="22"/>
      <w:lang w:eastAsia="ru-RU"/>
    </w:rPr>
  </w:style>
  <w:style w:type="paragraph" w:customStyle="1" w:styleId="ConsPlusDocList">
    <w:name w:val="ConsPlusDocList"/>
    <w:pPr>
      <w:widowControl w:val="0"/>
    </w:pPr>
    <w:rPr>
      <w:rFonts w:eastAsia="Times New Roman" w:cs="Calibri"/>
      <w:sz w:val="22"/>
      <w:szCs w:val="22"/>
      <w:lang w:eastAsia="ru-RU"/>
    </w:rPr>
  </w:style>
  <w:style w:type="paragraph" w:customStyle="1" w:styleId="ConsPlusTitlePage">
    <w:name w:val="ConsPlusTitlePage"/>
    <w:pPr>
      <w:widowControl w:val="0"/>
    </w:pPr>
    <w:rPr>
      <w:rFonts w:ascii="Tahoma" w:eastAsia="Times New Roman" w:hAnsi="Tahoma" w:cs="Tahoma"/>
      <w:szCs w:val="22"/>
      <w:lang w:eastAsia="ru-RU"/>
    </w:rPr>
  </w:style>
  <w:style w:type="paragraph" w:customStyle="1" w:styleId="ConsPlusJurTerm">
    <w:name w:val="ConsPlusJurTerm"/>
    <w:pPr>
      <w:widowControl w:val="0"/>
    </w:pPr>
    <w:rPr>
      <w:rFonts w:ascii="Tahoma" w:eastAsia="Times New Roman" w:hAnsi="Tahoma" w:cs="Tahoma"/>
      <w:sz w:val="26"/>
      <w:szCs w:val="22"/>
      <w:lang w:eastAsia="ru-RU"/>
    </w:rPr>
  </w:style>
  <w:style w:type="paragraph" w:customStyle="1" w:styleId="ConsPlusTextList">
    <w:name w:val="ConsPlusTextList"/>
    <w:pPr>
      <w:widowControl w:val="0"/>
    </w:pPr>
    <w:rPr>
      <w:rFonts w:ascii="Arial" w:eastAsia="Times New Roman" w:hAnsi="Arial" w:cs="Arial"/>
      <w:szCs w:val="22"/>
      <w:lang w:eastAsia="ru-RU"/>
    </w:rPr>
  </w:style>
  <w:style w:type="paragraph" w:styleId="afa">
    <w:name w:val="Balloon Text"/>
    <w:basedOn w:val="a"/>
    <w:link w:val="afb"/>
    <w:uiPriority w:val="99"/>
    <w:semiHidden/>
    <w:unhideWhenUsed/>
    <w:pPr>
      <w:spacing w:after="0" w:line="240" w:lineRule="auto"/>
    </w:pPr>
    <w:rPr>
      <w:rFonts w:ascii="Tahoma" w:hAnsi="Tahoma" w:cs="Tahoma"/>
      <w:sz w:val="16"/>
      <w:szCs w:val="16"/>
    </w:rPr>
  </w:style>
  <w:style w:type="character" w:customStyle="1" w:styleId="afb">
    <w:name w:val="Текст выноски Знак"/>
    <w:link w:val="afa"/>
    <w:uiPriority w:val="99"/>
    <w:semiHidden/>
    <w:rPr>
      <w:rFonts w:ascii="Tahoma" w:hAnsi="Tahoma" w:cs="Tahoma"/>
      <w:sz w:val="16"/>
      <w:szCs w:val="16"/>
      <w:lang w:eastAsia="en-US"/>
    </w:rPr>
  </w:style>
  <w:style w:type="character" w:customStyle="1" w:styleId="ac">
    <w:name w:val="Верхний колонтитул Знак"/>
    <w:link w:val="ab"/>
    <w:uiPriority w:val="99"/>
    <w:rPr>
      <w:sz w:val="22"/>
      <w:szCs w:val="22"/>
      <w:lang w:eastAsia="en-US"/>
    </w:rPr>
  </w:style>
  <w:style w:type="character" w:customStyle="1" w:styleId="ae">
    <w:name w:val="Нижний колонтитул Знак"/>
    <w:link w:val="ad"/>
    <w:uiPriority w:val="99"/>
    <w:rPr>
      <w:sz w:val="22"/>
      <w:szCs w:val="22"/>
      <w:lang w:eastAsia="en-US"/>
    </w:rPr>
  </w:style>
  <w:style w:type="paragraph" w:customStyle="1" w:styleId="docdatadocyv519485bqiaagaaeyqcaaagiaiaaao6swaabchlaaaaaaaaaaaaaaaaaaaaaaaaaaaaaaaaaaaaaaaaaaaaaaaaaaaaaaaaaaaaaaaaaaaaaaaaaaaaaaaaaaaaaaaaaaaaaaaaaaaaaaaaaaaaaaaaaaaaaaaaaaaaaaaaaaaaaaaaaaaaaaaaaaaaaaaaaaaaaaaaaaaaaaaaaaaaaaaaaaaaaaaaaaaaaaaaaaaaaaa">
    <w:name w:val="docdata;docy;v5;19485;bqiaagaaeyqcaaagiaiaaao6swaabchlaaaaaaaaaaaaaaaaaaaaaaaaaaaaaaaaaaaaaaaaaaaaaaaaaaaaaaaaaaaaaaaaaaaaaaaaaaaaaaaaaaaaaaaaaaaaaaaaaaaaaaaaaaaaaaaaaaaaaaaaaaaaaaaaaaaaaaaaaaaaaaaaaaaaaaaaaaaaaaaaaaaaaaaaaaaaaaaaaaaaaaaaaaaaaaaaaaaaaaa"/>
    <w:basedOn w:val="a"/>
    <w:pPr>
      <w:spacing w:before="100" w:beforeAutospacing="1" w:after="100" w:afterAutospacing="1" w:line="240" w:lineRule="auto"/>
    </w:pPr>
    <w:rPr>
      <w:rFonts w:ascii="Times New Roman" w:eastAsia="Times New Roman" w:hAnsi="Times New Roman"/>
      <w:sz w:val="24"/>
      <w:szCs w:val="24"/>
      <w:lang w:eastAsia="ru-RU"/>
    </w:rPr>
  </w:style>
  <w:style w:type="paragraph" w:styleId="afc">
    <w:name w:val="Normal (Web)"/>
    <w:basedOn w:val="a"/>
    <w:uiPriority w:val="99"/>
    <w:semiHidden/>
    <w:unhideWhenUsed/>
    <w:pPr>
      <w:spacing w:before="100" w:beforeAutospacing="1" w:after="100" w:afterAutospacing="1" w:line="240" w:lineRule="auto"/>
    </w:pPr>
    <w:rPr>
      <w:rFonts w:ascii="Times New Roman" w:eastAsia="Times New Roman" w:hAnsi="Times New Roman"/>
      <w:sz w:val="24"/>
      <w:szCs w:val="24"/>
      <w:lang w:eastAsia="ru-RU"/>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rPr>
      <w:sz w:val="20"/>
      <w:szCs w:val="20"/>
    </w:rPr>
  </w:style>
  <w:style w:type="character" w:customStyle="1" w:styleId="aff">
    <w:name w:val="Текст примечания Знак"/>
    <w:basedOn w:val="a0"/>
    <w:link w:val="afe"/>
    <w:uiPriority w:val="99"/>
    <w:semiHidden/>
    <w:rPr>
      <w:lang w:eastAsia="en-US"/>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b/>
      <w:bCs/>
      <w:lang w:eastAsia="en-US"/>
    </w:rPr>
  </w:style>
  <w:style w:type="paragraph" w:customStyle="1" w:styleId="aff2">
    <w:name w:val="Нормальный (таблица)"/>
    <w:basedOn w:val="a"/>
    <w:next w:val="a"/>
    <w:uiPriority w:val="99"/>
    <w:pPr>
      <w:widowControl w:val="0"/>
      <w:spacing w:after="0" w:line="240" w:lineRule="auto"/>
      <w:jc w:val="both"/>
    </w:pPr>
    <w:rPr>
      <w:rFonts w:ascii="Times New Roman CYR" w:eastAsiaTheme="minorEastAsia"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styleId="af0">
    <w:name w:val="Table Grid"/>
    <w:basedOn w:val="a1"/>
    <w:uiPriority w:val="59"/>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pPr>
      <w:spacing w:after="0"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pPr>
      <w:spacing w:after="0"/>
    </w:pPr>
  </w:style>
  <w:style w:type="paragraph" w:customStyle="1" w:styleId="ConsPlusNormal">
    <w:name w:val="ConsPlusNormal"/>
    <w:pPr>
      <w:widowControl w:val="0"/>
    </w:pPr>
    <w:rPr>
      <w:rFonts w:eastAsia="Times New Roman" w:cs="Calibri"/>
      <w:sz w:val="22"/>
      <w:szCs w:val="22"/>
      <w:lang w:eastAsia="ru-RU"/>
    </w:rPr>
  </w:style>
  <w:style w:type="paragraph" w:customStyle="1" w:styleId="ConsPlusNonformat">
    <w:name w:val="ConsPlusNonformat"/>
    <w:pPr>
      <w:widowControl w:val="0"/>
    </w:pPr>
    <w:rPr>
      <w:rFonts w:ascii="Courier New" w:eastAsia="Times New Roman" w:hAnsi="Courier New" w:cs="Courier New"/>
      <w:szCs w:val="22"/>
      <w:lang w:eastAsia="ru-RU"/>
    </w:rPr>
  </w:style>
  <w:style w:type="paragraph" w:customStyle="1" w:styleId="ConsPlusTitle">
    <w:name w:val="ConsPlusTitle"/>
    <w:pPr>
      <w:widowControl w:val="0"/>
    </w:pPr>
    <w:rPr>
      <w:rFonts w:eastAsia="Times New Roman" w:cs="Calibri"/>
      <w:b/>
      <w:sz w:val="22"/>
      <w:szCs w:val="22"/>
      <w:lang w:eastAsia="ru-RU"/>
    </w:rPr>
  </w:style>
  <w:style w:type="paragraph" w:customStyle="1" w:styleId="ConsPlusCell">
    <w:name w:val="ConsPlusCell"/>
    <w:pPr>
      <w:widowControl w:val="0"/>
    </w:pPr>
    <w:rPr>
      <w:rFonts w:ascii="Courier New" w:eastAsia="Times New Roman" w:hAnsi="Courier New" w:cs="Courier New"/>
      <w:szCs w:val="22"/>
      <w:lang w:eastAsia="ru-RU"/>
    </w:rPr>
  </w:style>
  <w:style w:type="paragraph" w:customStyle="1" w:styleId="ConsPlusDocList">
    <w:name w:val="ConsPlusDocList"/>
    <w:pPr>
      <w:widowControl w:val="0"/>
    </w:pPr>
    <w:rPr>
      <w:rFonts w:eastAsia="Times New Roman" w:cs="Calibri"/>
      <w:sz w:val="22"/>
      <w:szCs w:val="22"/>
      <w:lang w:eastAsia="ru-RU"/>
    </w:rPr>
  </w:style>
  <w:style w:type="paragraph" w:customStyle="1" w:styleId="ConsPlusTitlePage">
    <w:name w:val="ConsPlusTitlePage"/>
    <w:pPr>
      <w:widowControl w:val="0"/>
    </w:pPr>
    <w:rPr>
      <w:rFonts w:ascii="Tahoma" w:eastAsia="Times New Roman" w:hAnsi="Tahoma" w:cs="Tahoma"/>
      <w:szCs w:val="22"/>
      <w:lang w:eastAsia="ru-RU"/>
    </w:rPr>
  </w:style>
  <w:style w:type="paragraph" w:customStyle="1" w:styleId="ConsPlusJurTerm">
    <w:name w:val="ConsPlusJurTerm"/>
    <w:pPr>
      <w:widowControl w:val="0"/>
    </w:pPr>
    <w:rPr>
      <w:rFonts w:ascii="Tahoma" w:eastAsia="Times New Roman" w:hAnsi="Tahoma" w:cs="Tahoma"/>
      <w:sz w:val="26"/>
      <w:szCs w:val="22"/>
      <w:lang w:eastAsia="ru-RU"/>
    </w:rPr>
  </w:style>
  <w:style w:type="paragraph" w:customStyle="1" w:styleId="ConsPlusTextList">
    <w:name w:val="ConsPlusTextList"/>
    <w:pPr>
      <w:widowControl w:val="0"/>
    </w:pPr>
    <w:rPr>
      <w:rFonts w:ascii="Arial" w:eastAsia="Times New Roman" w:hAnsi="Arial" w:cs="Arial"/>
      <w:szCs w:val="22"/>
      <w:lang w:eastAsia="ru-RU"/>
    </w:rPr>
  </w:style>
  <w:style w:type="paragraph" w:styleId="afa">
    <w:name w:val="Balloon Text"/>
    <w:basedOn w:val="a"/>
    <w:link w:val="afb"/>
    <w:uiPriority w:val="99"/>
    <w:semiHidden/>
    <w:unhideWhenUsed/>
    <w:pPr>
      <w:spacing w:after="0" w:line="240" w:lineRule="auto"/>
    </w:pPr>
    <w:rPr>
      <w:rFonts w:ascii="Tahoma" w:hAnsi="Tahoma" w:cs="Tahoma"/>
      <w:sz w:val="16"/>
      <w:szCs w:val="16"/>
    </w:rPr>
  </w:style>
  <w:style w:type="character" w:customStyle="1" w:styleId="afb">
    <w:name w:val="Текст выноски Знак"/>
    <w:link w:val="afa"/>
    <w:uiPriority w:val="99"/>
    <w:semiHidden/>
    <w:rPr>
      <w:rFonts w:ascii="Tahoma" w:hAnsi="Tahoma" w:cs="Tahoma"/>
      <w:sz w:val="16"/>
      <w:szCs w:val="16"/>
      <w:lang w:eastAsia="en-US"/>
    </w:rPr>
  </w:style>
  <w:style w:type="character" w:customStyle="1" w:styleId="ac">
    <w:name w:val="Верхний колонтитул Знак"/>
    <w:link w:val="ab"/>
    <w:uiPriority w:val="99"/>
    <w:rPr>
      <w:sz w:val="22"/>
      <w:szCs w:val="22"/>
      <w:lang w:eastAsia="en-US"/>
    </w:rPr>
  </w:style>
  <w:style w:type="character" w:customStyle="1" w:styleId="ae">
    <w:name w:val="Нижний колонтитул Знак"/>
    <w:link w:val="ad"/>
    <w:uiPriority w:val="99"/>
    <w:rPr>
      <w:sz w:val="22"/>
      <w:szCs w:val="22"/>
      <w:lang w:eastAsia="en-US"/>
    </w:rPr>
  </w:style>
  <w:style w:type="paragraph" w:customStyle="1" w:styleId="docdatadocyv519485bqiaagaaeyqcaaagiaiaaao6swaabchlaaaaaaaaaaaaaaaaaaaaaaaaaaaaaaaaaaaaaaaaaaaaaaaaaaaaaaaaaaaaaaaaaaaaaaaaaaaaaaaaaaaaaaaaaaaaaaaaaaaaaaaaaaaaaaaaaaaaaaaaaaaaaaaaaaaaaaaaaaaaaaaaaaaaaaaaaaaaaaaaaaaaaaaaaaaaaaaaaaaaaaaaaaaaaaaaaaaaaaa">
    <w:name w:val="docdata;docy;v5;19485;bqiaagaaeyqcaaagiaiaaao6swaabchlaaaaaaaaaaaaaaaaaaaaaaaaaaaaaaaaaaaaaaaaaaaaaaaaaaaaaaaaaaaaaaaaaaaaaaaaaaaaaaaaaaaaaaaaaaaaaaaaaaaaaaaaaaaaaaaaaaaaaaaaaaaaaaaaaaaaaaaaaaaaaaaaaaaaaaaaaaaaaaaaaaaaaaaaaaaaaaaaaaaaaaaaaaaaaaaaaaaaaaa"/>
    <w:basedOn w:val="a"/>
    <w:pPr>
      <w:spacing w:before="100" w:beforeAutospacing="1" w:after="100" w:afterAutospacing="1" w:line="240" w:lineRule="auto"/>
    </w:pPr>
    <w:rPr>
      <w:rFonts w:ascii="Times New Roman" w:eastAsia="Times New Roman" w:hAnsi="Times New Roman"/>
      <w:sz w:val="24"/>
      <w:szCs w:val="24"/>
      <w:lang w:eastAsia="ru-RU"/>
    </w:rPr>
  </w:style>
  <w:style w:type="paragraph" w:styleId="afc">
    <w:name w:val="Normal (Web)"/>
    <w:basedOn w:val="a"/>
    <w:uiPriority w:val="99"/>
    <w:semiHidden/>
    <w:unhideWhenUsed/>
    <w:pPr>
      <w:spacing w:before="100" w:beforeAutospacing="1" w:after="100" w:afterAutospacing="1" w:line="240" w:lineRule="auto"/>
    </w:pPr>
    <w:rPr>
      <w:rFonts w:ascii="Times New Roman" w:eastAsia="Times New Roman" w:hAnsi="Times New Roman"/>
      <w:sz w:val="24"/>
      <w:szCs w:val="24"/>
      <w:lang w:eastAsia="ru-RU"/>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rPr>
      <w:sz w:val="20"/>
      <w:szCs w:val="20"/>
    </w:rPr>
  </w:style>
  <w:style w:type="character" w:customStyle="1" w:styleId="aff">
    <w:name w:val="Текст примечания Знак"/>
    <w:basedOn w:val="a0"/>
    <w:link w:val="afe"/>
    <w:uiPriority w:val="99"/>
    <w:semiHidden/>
    <w:rPr>
      <w:lang w:eastAsia="en-US"/>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b/>
      <w:bCs/>
      <w:lang w:eastAsia="en-US"/>
    </w:rPr>
  </w:style>
  <w:style w:type="paragraph" w:customStyle="1" w:styleId="aff2">
    <w:name w:val="Нормальный (таблица)"/>
    <w:basedOn w:val="a"/>
    <w:next w:val="a"/>
    <w:uiPriority w:val="99"/>
    <w:pPr>
      <w:widowControl w:val="0"/>
      <w:spacing w:after="0" w:line="240" w:lineRule="auto"/>
      <w:jc w:val="both"/>
    </w:pPr>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ogin.consultant.ru/link/?req=doc&amp;base=LAW&amp;n=449671&amp;dst=101424" TargetMode="External"/><Relationship Id="rId18" Type="http://schemas.openxmlformats.org/officeDocument/2006/relationships/hyperlink" Target="https://login.consultant.ru/link/?req=doc&amp;base=LAW&amp;n=48206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login.consultant.ru/link/?req=doc&amp;base=LAW&amp;n=420935" TargetMode="External"/><Relationship Id="rId17" Type="http://schemas.openxmlformats.org/officeDocument/2006/relationships/hyperlink" Target="https://login.consultant.ru/link/?req=doc&amp;base=LAW&amp;n=453313"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89365&amp;dst=997"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LAW&amp;n=452795" TargetMode="External"/><Relationship Id="rId5" Type="http://schemas.openxmlformats.org/officeDocument/2006/relationships/footnotes" Target="footnotes.xml"/><Relationship Id="rId15" Type="http://schemas.openxmlformats.org/officeDocument/2006/relationships/hyperlink" Target="https://login.consultant.ru/link/?req=doc&amp;base=RLAW091&amp;n=184869&amp;dst=129" TargetMode="External"/><Relationship Id="rId10" Type="http://schemas.openxmlformats.org/officeDocument/2006/relationships/hyperlink" Target="https://login.consultant.ru/link/?req=doc&amp;base=RLAW091&amp;n=154501&amp;dst=101024" TargetMode="External"/><Relationship Id="rId19" Type="http://schemas.openxmlformats.org/officeDocument/2006/relationships/hyperlink" Target="https://login.consultant.ru/link/?req=doc&amp;base=RLAW091&amp;n=176355"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483760&amp;dst=101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9737</Words>
  <Characters>55505</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Козлова Ольга Александровна</dc:creator>
  <cp:lastModifiedBy>Наталья Николаевна Фигач</cp:lastModifiedBy>
  <cp:revision>2</cp:revision>
  <cp:lastPrinted>2025-04-07T05:24:00Z</cp:lastPrinted>
  <dcterms:created xsi:type="dcterms:W3CDTF">2025-04-07T05:26:00Z</dcterms:created>
  <dcterms:modified xsi:type="dcterms:W3CDTF">2025-04-07T05:26:00Z</dcterms:modified>
  <cp:version>917504</cp:version>
</cp:coreProperties>
</file>