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3346" w:rsidRPr="00173A43" w:rsidRDefault="003E13F4" w:rsidP="004A27E9">
      <w:pPr>
        <w:spacing w:after="0" w:line="240" w:lineRule="auto"/>
        <w:jc w:val="center"/>
        <w:rPr>
          <w:rFonts w:ascii="PT Astra Serif" w:hAnsi="PT Astra Serif" w:cs="Times New Roman"/>
          <w:b/>
          <w:sz w:val="26"/>
          <w:szCs w:val="26"/>
        </w:rPr>
      </w:pPr>
      <w:r w:rsidRPr="00173A43">
        <w:rPr>
          <w:rFonts w:ascii="PT Astra Serif" w:eastAsia="Times New Roman" w:hAnsi="PT Astra Serif" w:cs="Times New Roman"/>
          <w:b/>
          <w:sz w:val="26"/>
          <w:szCs w:val="26"/>
        </w:rPr>
        <w:t xml:space="preserve">Контрольные сроки предоставления отчетной информации </w:t>
      </w:r>
      <w:r w:rsidR="0083031D" w:rsidRPr="00173A43">
        <w:rPr>
          <w:rFonts w:ascii="PT Astra Serif" w:eastAsia="Times New Roman" w:hAnsi="PT Astra Serif" w:cs="Times New Roman"/>
          <w:b/>
          <w:sz w:val="26"/>
          <w:szCs w:val="26"/>
        </w:rPr>
        <w:br/>
      </w:r>
      <w:r w:rsidRPr="00173A43">
        <w:rPr>
          <w:rFonts w:ascii="PT Astra Serif" w:eastAsia="Times New Roman" w:hAnsi="PT Astra Serif" w:cs="Times New Roman"/>
          <w:b/>
          <w:sz w:val="26"/>
          <w:szCs w:val="26"/>
        </w:rPr>
        <w:t xml:space="preserve">по </w:t>
      </w:r>
      <w:r w:rsidR="000576F5" w:rsidRPr="00173A43">
        <w:rPr>
          <w:rFonts w:ascii="PT Astra Serif" w:eastAsia="Times New Roman" w:hAnsi="PT Astra Serif" w:cs="Times New Roman"/>
          <w:b/>
          <w:sz w:val="26"/>
          <w:szCs w:val="26"/>
        </w:rPr>
        <w:t>п</w:t>
      </w:r>
      <w:r w:rsidRPr="00173A43">
        <w:rPr>
          <w:rFonts w:ascii="PT Astra Serif" w:eastAsia="Times New Roman" w:hAnsi="PT Astra Serif" w:cs="Times New Roman"/>
          <w:b/>
          <w:sz w:val="26"/>
          <w:szCs w:val="26"/>
        </w:rPr>
        <w:t>ротиводействию коррупции</w:t>
      </w:r>
      <w:r w:rsidR="000576F5" w:rsidRPr="00173A43">
        <w:rPr>
          <w:rFonts w:ascii="PT Astra Serif" w:eastAsia="Times New Roman" w:hAnsi="PT Astra Serif" w:cs="Times New Roman"/>
          <w:b/>
          <w:sz w:val="26"/>
          <w:szCs w:val="26"/>
        </w:rPr>
        <w:t xml:space="preserve"> </w:t>
      </w:r>
      <w:r w:rsidR="005C3346" w:rsidRPr="00173A43">
        <w:rPr>
          <w:rFonts w:ascii="PT Astra Serif" w:hAnsi="PT Astra Serif" w:cs="Times New Roman"/>
          <w:b/>
          <w:sz w:val="26"/>
          <w:szCs w:val="26"/>
        </w:rPr>
        <w:t xml:space="preserve">для </w:t>
      </w:r>
      <w:r w:rsidR="00B366FB" w:rsidRPr="00173A43">
        <w:rPr>
          <w:rFonts w:ascii="PT Astra Serif" w:hAnsi="PT Astra Serif" w:cs="Times New Roman"/>
          <w:b/>
          <w:sz w:val="26"/>
          <w:szCs w:val="26"/>
        </w:rPr>
        <w:t xml:space="preserve">исполнительных органов Томской области </w:t>
      </w:r>
      <w:r w:rsidR="006422E0">
        <w:rPr>
          <w:rFonts w:ascii="PT Astra Serif" w:hAnsi="PT Astra Serif" w:cs="Times New Roman"/>
          <w:b/>
          <w:sz w:val="26"/>
          <w:szCs w:val="26"/>
        </w:rPr>
        <w:br/>
      </w:r>
      <w:r w:rsidR="00B366FB" w:rsidRPr="00173A43">
        <w:rPr>
          <w:rFonts w:ascii="PT Astra Serif" w:hAnsi="PT Astra Serif" w:cs="Times New Roman"/>
          <w:b/>
          <w:sz w:val="26"/>
          <w:szCs w:val="26"/>
        </w:rPr>
        <w:t>и государственных органов Томской области</w:t>
      </w:r>
    </w:p>
    <w:p w:rsidR="005C3346" w:rsidRPr="00173A43" w:rsidRDefault="005C3346" w:rsidP="004A27E9">
      <w:pPr>
        <w:spacing w:after="0" w:line="240" w:lineRule="auto"/>
        <w:jc w:val="center"/>
        <w:rPr>
          <w:rFonts w:ascii="PT Astra Serif" w:hAnsi="PT Astra Serif" w:cs="Times New Roman"/>
          <w:b/>
          <w:sz w:val="26"/>
          <w:szCs w:val="26"/>
        </w:rPr>
      </w:pPr>
    </w:p>
    <w:p w:rsidR="00A6338C" w:rsidRDefault="00A6338C" w:rsidP="004A27E9">
      <w:pPr>
        <w:spacing w:after="0" w:line="240" w:lineRule="auto"/>
        <w:jc w:val="both"/>
        <w:rPr>
          <w:rFonts w:ascii="PT Astra Serif" w:hAnsi="PT Astra Serif" w:cs="Times New Roman"/>
          <w:b/>
          <w:sz w:val="26"/>
          <w:szCs w:val="26"/>
        </w:rPr>
      </w:pPr>
      <w:r>
        <w:rPr>
          <w:rFonts w:ascii="PT Astra Serif" w:hAnsi="PT Astra Serif" w:cs="Times New Roman"/>
          <w:b/>
          <w:sz w:val="26"/>
          <w:szCs w:val="26"/>
        </w:rPr>
        <w:t>Ежеквартальные отчеты:</w:t>
      </w:r>
    </w:p>
    <w:p w:rsidR="00A6338C" w:rsidRDefault="00A6338C" w:rsidP="004A27E9">
      <w:pPr>
        <w:spacing w:after="0" w:line="240" w:lineRule="auto"/>
        <w:jc w:val="both"/>
        <w:rPr>
          <w:rFonts w:ascii="PT Astra Serif" w:hAnsi="PT Astra Serif" w:cs="Times New Roman"/>
          <w:b/>
          <w:sz w:val="26"/>
          <w:szCs w:val="26"/>
        </w:rPr>
      </w:pPr>
    </w:p>
    <w:p w:rsidR="00D04485" w:rsidRPr="007E47AB" w:rsidRDefault="005C3346" w:rsidP="004A27E9">
      <w:pPr>
        <w:spacing w:after="0" w:line="240" w:lineRule="auto"/>
        <w:ind w:firstLine="567"/>
        <w:jc w:val="both"/>
        <w:rPr>
          <w:rFonts w:ascii="PT Astra Serif" w:hAnsi="PT Astra Serif" w:cs="Times New Roman"/>
          <w:b/>
          <w:sz w:val="26"/>
          <w:szCs w:val="26"/>
        </w:rPr>
      </w:pPr>
      <w:r w:rsidRPr="007E47AB">
        <w:rPr>
          <w:rFonts w:ascii="PT Astra Serif" w:hAnsi="PT Astra Serif" w:cs="Times New Roman"/>
          <w:b/>
          <w:sz w:val="26"/>
          <w:szCs w:val="26"/>
        </w:rPr>
        <w:t>1</w:t>
      </w:r>
      <w:r w:rsidR="00D04485" w:rsidRPr="007E47AB">
        <w:rPr>
          <w:rFonts w:ascii="PT Astra Serif" w:hAnsi="PT Astra Serif" w:cs="Times New Roman"/>
          <w:b/>
          <w:sz w:val="26"/>
          <w:szCs w:val="26"/>
        </w:rPr>
        <w:t>.</w:t>
      </w:r>
      <w:r w:rsidR="00A27B86" w:rsidRPr="007E47AB">
        <w:rPr>
          <w:rFonts w:ascii="PT Astra Serif" w:hAnsi="PT Astra Serif" w:cs="Times New Roman"/>
          <w:b/>
          <w:sz w:val="26"/>
          <w:szCs w:val="26"/>
        </w:rPr>
        <w:t> </w:t>
      </w:r>
      <w:r w:rsidR="003C2B5A" w:rsidRPr="007E47AB">
        <w:rPr>
          <w:rFonts w:ascii="PT Astra Serif" w:hAnsi="PT Astra Serif" w:cs="Times New Roman"/>
          <w:b/>
          <w:sz w:val="26"/>
          <w:szCs w:val="26"/>
        </w:rPr>
        <w:t>Информация о результатах</w:t>
      </w:r>
      <w:r w:rsidR="007A6A23" w:rsidRPr="007E47AB">
        <w:rPr>
          <w:rFonts w:ascii="PT Astra Serif" w:hAnsi="PT Astra Serif" w:cs="Times New Roman"/>
          <w:b/>
          <w:sz w:val="26"/>
          <w:szCs w:val="26"/>
        </w:rPr>
        <w:t xml:space="preserve"> </w:t>
      </w:r>
      <w:r w:rsidR="0039014A" w:rsidRPr="007E47AB">
        <w:rPr>
          <w:rFonts w:ascii="PT Astra Serif" w:hAnsi="PT Astra Serif" w:cs="Times New Roman"/>
          <w:b/>
          <w:sz w:val="26"/>
          <w:szCs w:val="26"/>
        </w:rPr>
        <w:t>м</w:t>
      </w:r>
      <w:r w:rsidR="00DB4745" w:rsidRPr="007E47AB">
        <w:rPr>
          <w:rFonts w:ascii="PT Astra Serif" w:hAnsi="PT Astra Serif" w:cs="Times New Roman"/>
          <w:b/>
          <w:sz w:val="26"/>
          <w:szCs w:val="26"/>
        </w:rPr>
        <w:t>ониторинг</w:t>
      </w:r>
      <w:r w:rsidR="00137291" w:rsidRPr="007E47AB">
        <w:rPr>
          <w:rFonts w:ascii="PT Astra Serif" w:hAnsi="PT Astra Serif" w:cs="Times New Roman"/>
          <w:b/>
          <w:sz w:val="26"/>
          <w:szCs w:val="26"/>
        </w:rPr>
        <w:t>а</w:t>
      </w:r>
      <w:r w:rsidR="00D6256F" w:rsidRPr="007E47AB">
        <w:rPr>
          <w:rFonts w:ascii="PT Astra Serif" w:hAnsi="PT Astra Serif" w:cs="Times New Roman"/>
          <w:b/>
          <w:sz w:val="26"/>
          <w:szCs w:val="26"/>
        </w:rPr>
        <w:t xml:space="preserve"> хода реализации мер </w:t>
      </w:r>
      <w:r w:rsidR="00B364CA" w:rsidRPr="007E47AB">
        <w:rPr>
          <w:rFonts w:ascii="PT Astra Serif" w:hAnsi="PT Astra Serif" w:cs="Times New Roman"/>
          <w:b/>
          <w:sz w:val="26"/>
          <w:szCs w:val="26"/>
        </w:rPr>
        <w:br/>
      </w:r>
      <w:r w:rsidR="00D6256F" w:rsidRPr="007E47AB">
        <w:rPr>
          <w:rFonts w:ascii="PT Astra Serif" w:hAnsi="PT Astra Serif" w:cs="Times New Roman"/>
          <w:b/>
          <w:sz w:val="26"/>
          <w:szCs w:val="26"/>
        </w:rPr>
        <w:t>по противодействию коррупции</w:t>
      </w:r>
      <w:r w:rsidR="00A27B86" w:rsidRPr="007E47AB">
        <w:rPr>
          <w:rFonts w:ascii="PT Astra Serif" w:hAnsi="PT Astra Serif" w:cs="Times New Roman"/>
          <w:b/>
          <w:sz w:val="26"/>
          <w:szCs w:val="26"/>
        </w:rPr>
        <w:t xml:space="preserve"> </w:t>
      </w:r>
      <w:r w:rsidR="00D04485" w:rsidRPr="007E47AB">
        <w:rPr>
          <w:rFonts w:ascii="PT Astra Serif" w:hAnsi="PT Astra Serif" w:cs="Times New Roman"/>
          <w:sz w:val="26"/>
          <w:szCs w:val="26"/>
        </w:rPr>
        <w:t xml:space="preserve">(поручение полномочного представителя Президента Российской Федерации в Сибирском федеральном округе от 15.07.2015 </w:t>
      </w:r>
      <w:r w:rsidR="00B364CA" w:rsidRPr="007E47AB">
        <w:rPr>
          <w:rFonts w:ascii="PT Astra Serif" w:hAnsi="PT Astra Serif" w:cs="Times New Roman"/>
          <w:sz w:val="26"/>
          <w:szCs w:val="26"/>
        </w:rPr>
        <w:br/>
      </w:r>
      <w:r w:rsidR="00D04485" w:rsidRPr="007E47AB">
        <w:rPr>
          <w:rFonts w:ascii="PT Astra Serif" w:hAnsi="PT Astra Serif" w:cs="Times New Roman"/>
          <w:sz w:val="26"/>
          <w:szCs w:val="26"/>
        </w:rPr>
        <w:t>№ А55-4089ВГ)</w:t>
      </w:r>
      <w:r w:rsidR="00A27B86" w:rsidRPr="007E47AB">
        <w:rPr>
          <w:rFonts w:ascii="PT Astra Serif" w:hAnsi="PT Astra Serif" w:cs="Times New Roman"/>
          <w:sz w:val="26"/>
          <w:szCs w:val="26"/>
        </w:rPr>
        <w:t>.</w:t>
      </w:r>
      <w:r w:rsidR="00A6338C" w:rsidRPr="007E47AB">
        <w:rPr>
          <w:rFonts w:ascii="PT Astra Serif" w:hAnsi="PT Astra Serif" w:cs="Times New Roman"/>
          <w:sz w:val="26"/>
          <w:szCs w:val="26"/>
        </w:rPr>
        <w:t xml:space="preserve"> Информация предоставляется за первый квартал, за два квартала, </w:t>
      </w:r>
      <w:r w:rsidR="00447A49" w:rsidRPr="007E47AB">
        <w:rPr>
          <w:rFonts w:ascii="PT Astra Serif" w:hAnsi="PT Astra Serif" w:cs="Times New Roman"/>
          <w:sz w:val="26"/>
          <w:szCs w:val="26"/>
        </w:rPr>
        <w:br/>
      </w:r>
      <w:r w:rsidR="00A6338C" w:rsidRPr="007E47AB">
        <w:rPr>
          <w:rFonts w:ascii="PT Astra Serif" w:hAnsi="PT Astra Serif" w:cs="Times New Roman"/>
          <w:sz w:val="26"/>
          <w:szCs w:val="26"/>
        </w:rPr>
        <w:t xml:space="preserve">за три квартала и за год </w:t>
      </w:r>
      <w:r w:rsidR="00A6338C" w:rsidRPr="007E47AB">
        <w:rPr>
          <w:rFonts w:ascii="PT Astra Serif" w:hAnsi="PT Astra Serif" w:cs="Times New Roman"/>
          <w:b/>
          <w:sz w:val="26"/>
          <w:szCs w:val="26"/>
        </w:rPr>
        <w:t>нарастающим итогом.</w:t>
      </w:r>
      <w:r w:rsidR="00A6338C" w:rsidRPr="007E47AB">
        <w:rPr>
          <w:rFonts w:ascii="PT Astra Serif" w:hAnsi="PT Astra Serif" w:cs="Times New Roman"/>
          <w:sz w:val="26"/>
          <w:szCs w:val="26"/>
        </w:rPr>
        <w:t xml:space="preserve">  Рекомендации по заполнению ежеквартальной формы мониторинга хода реализации мер по противодействию коррупции (табличный вариант) размещены на официальном интернет – портале Администрации Томской области в разделе «Противодействие коррупции» </w:t>
      </w:r>
      <w:r w:rsidR="00A6338C" w:rsidRPr="007E47AB">
        <w:rPr>
          <w:rFonts w:ascii="PT Astra Serif" w:hAnsi="PT Astra Serif" w:cs="Times New Roman"/>
          <w:sz w:val="26"/>
          <w:szCs w:val="26"/>
        </w:rPr>
        <w:br/>
        <w:t xml:space="preserve">в подразделе </w:t>
      </w:r>
      <w:r w:rsidR="007C56C3">
        <w:rPr>
          <w:rFonts w:ascii="PT Astra Serif" w:hAnsi="PT Astra Serif" w:cs="Times New Roman"/>
          <w:sz w:val="26"/>
          <w:szCs w:val="26"/>
        </w:rPr>
        <w:t>«Методические материалы» (стр. 4 п. 38</w:t>
      </w:r>
      <w:bookmarkStart w:id="0" w:name="_GoBack"/>
      <w:bookmarkEnd w:id="0"/>
      <w:r w:rsidR="00A6338C" w:rsidRPr="007E47AB">
        <w:rPr>
          <w:rFonts w:ascii="PT Astra Serif" w:hAnsi="PT Astra Serif" w:cs="Times New Roman"/>
          <w:sz w:val="26"/>
          <w:szCs w:val="26"/>
        </w:rPr>
        <w:t xml:space="preserve">) </w:t>
      </w:r>
    </w:p>
    <w:p w:rsidR="00D04485" w:rsidRPr="007E47AB" w:rsidRDefault="00D04485" w:rsidP="004A27E9">
      <w:pPr>
        <w:spacing w:after="0" w:line="240" w:lineRule="auto"/>
        <w:jc w:val="both"/>
        <w:rPr>
          <w:rFonts w:ascii="PT Astra Serif" w:hAnsi="PT Astra Serif" w:cs="Times New Roman"/>
          <w:b/>
          <w:sz w:val="26"/>
          <w:szCs w:val="26"/>
        </w:rPr>
      </w:pPr>
    </w:p>
    <w:tbl>
      <w:tblPr>
        <w:tblStyle w:val="a3"/>
        <w:tblW w:w="5028" w:type="dxa"/>
        <w:jc w:val="center"/>
        <w:tblLook w:val="04A0" w:firstRow="1" w:lastRow="0" w:firstColumn="1" w:lastColumn="0" w:noHBand="0" w:noVBand="1"/>
      </w:tblPr>
      <w:tblGrid>
        <w:gridCol w:w="2268"/>
        <w:gridCol w:w="2760"/>
      </w:tblGrid>
      <w:tr w:rsidR="007A6A23" w:rsidRPr="007E47AB" w:rsidTr="00C00803">
        <w:trPr>
          <w:jc w:val="center"/>
        </w:trPr>
        <w:tc>
          <w:tcPr>
            <w:tcW w:w="2268" w:type="dxa"/>
          </w:tcPr>
          <w:p w:rsidR="007A6A23" w:rsidRPr="007E47AB" w:rsidRDefault="007A6A23" w:rsidP="004A27E9">
            <w:pPr>
              <w:jc w:val="center"/>
              <w:rPr>
                <w:rFonts w:ascii="PT Astra Serif" w:hAnsi="PT Astra Serif" w:cs="Times New Roman"/>
                <w:b/>
                <w:sz w:val="26"/>
                <w:szCs w:val="26"/>
              </w:rPr>
            </w:pPr>
            <w:r w:rsidRPr="007E47AB">
              <w:rPr>
                <w:rFonts w:ascii="PT Astra Serif" w:hAnsi="PT Astra Serif" w:cs="Times New Roman"/>
                <w:b/>
                <w:sz w:val="26"/>
                <w:szCs w:val="26"/>
              </w:rPr>
              <w:t>Период</w:t>
            </w:r>
          </w:p>
        </w:tc>
        <w:tc>
          <w:tcPr>
            <w:tcW w:w="2760" w:type="dxa"/>
          </w:tcPr>
          <w:p w:rsidR="007A6A23" w:rsidRPr="007E47AB" w:rsidRDefault="007A6A23" w:rsidP="004A27E9">
            <w:pPr>
              <w:jc w:val="center"/>
              <w:rPr>
                <w:rFonts w:ascii="PT Astra Serif" w:hAnsi="PT Astra Serif" w:cs="Times New Roman"/>
                <w:b/>
                <w:sz w:val="26"/>
                <w:szCs w:val="26"/>
              </w:rPr>
            </w:pPr>
            <w:r w:rsidRPr="007E47AB">
              <w:rPr>
                <w:rFonts w:ascii="PT Astra Serif" w:hAnsi="PT Astra Serif" w:cs="Times New Roman"/>
                <w:b/>
                <w:sz w:val="26"/>
                <w:szCs w:val="26"/>
              </w:rPr>
              <w:t>Сроки</w:t>
            </w:r>
          </w:p>
        </w:tc>
      </w:tr>
      <w:tr w:rsidR="007A6A23" w:rsidRPr="007E47AB" w:rsidTr="00C00803">
        <w:trPr>
          <w:jc w:val="center"/>
        </w:trPr>
        <w:tc>
          <w:tcPr>
            <w:tcW w:w="2268" w:type="dxa"/>
          </w:tcPr>
          <w:p w:rsidR="007A6A23" w:rsidRPr="007E47AB" w:rsidRDefault="007A6A23" w:rsidP="004A27E9">
            <w:pPr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7E47AB">
              <w:rPr>
                <w:rFonts w:ascii="PT Astra Serif" w:hAnsi="PT Astra Serif" w:cs="Times New Roman"/>
                <w:sz w:val="26"/>
                <w:szCs w:val="26"/>
              </w:rPr>
              <w:t>1 квартал</w:t>
            </w:r>
          </w:p>
        </w:tc>
        <w:tc>
          <w:tcPr>
            <w:tcW w:w="2760" w:type="dxa"/>
          </w:tcPr>
          <w:p w:rsidR="007A6A23" w:rsidRPr="007E47AB" w:rsidRDefault="007A6A23" w:rsidP="004A27E9">
            <w:pPr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7E47AB">
              <w:rPr>
                <w:rFonts w:ascii="PT Astra Serif" w:hAnsi="PT Astra Serif" w:cs="Times New Roman"/>
                <w:sz w:val="26"/>
                <w:szCs w:val="26"/>
              </w:rPr>
              <w:t>до 10 апреля</w:t>
            </w:r>
          </w:p>
        </w:tc>
      </w:tr>
      <w:tr w:rsidR="007A6A23" w:rsidRPr="007E47AB" w:rsidTr="00C00803">
        <w:trPr>
          <w:jc w:val="center"/>
        </w:trPr>
        <w:tc>
          <w:tcPr>
            <w:tcW w:w="2268" w:type="dxa"/>
          </w:tcPr>
          <w:p w:rsidR="007A6A23" w:rsidRPr="007E47AB" w:rsidRDefault="007A6A23" w:rsidP="004A27E9">
            <w:pPr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7E47AB">
              <w:rPr>
                <w:rFonts w:ascii="PT Astra Serif" w:hAnsi="PT Astra Serif" w:cs="Times New Roman"/>
                <w:sz w:val="26"/>
                <w:szCs w:val="26"/>
              </w:rPr>
              <w:t>2 квартал</w:t>
            </w:r>
          </w:p>
        </w:tc>
        <w:tc>
          <w:tcPr>
            <w:tcW w:w="2760" w:type="dxa"/>
          </w:tcPr>
          <w:p w:rsidR="007A6A23" w:rsidRPr="007E47AB" w:rsidRDefault="007A6A23" w:rsidP="004A27E9">
            <w:pPr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7E47AB">
              <w:rPr>
                <w:rFonts w:ascii="PT Astra Serif" w:hAnsi="PT Astra Serif" w:cs="Times New Roman"/>
                <w:sz w:val="26"/>
                <w:szCs w:val="26"/>
              </w:rPr>
              <w:t>до 10 июля</w:t>
            </w:r>
          </w:p>
        </w:tc>
      </w:tr>
      <w:tr w:rsidR="007A6A23" w:rsidRPr="007E47AB" w:rsidTr="00C00803">
        <w:trPr>
          <w:jc w:val="center"/>
        </w:trPr>
        <w:tc>
          <w:tcPr>
            <w:tcW w:w="2268" w:type="dxa"/>
          </w:tcPr>
          <w:p w:rsidR="007A6A23" w:rsidRPr="00E30BEE" w:rsidRDefault="007A6A23" w:rsidP="004A27E9">
            <w:pPr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E30BEE">
              <w:rPr>
                <w:rFonts w:ascii="PT Astra Serif" w:hAnsi="PT Astra Serif" w:cs="Times New Roman"/>
                <w:sz w:val="26"/>
                <w:szCs w:val="26"/>
              </w:rPr>
              <w:t>3 квартал</w:t>
            </w:r>
          </w:p>
        </w:tc>
        <w:tc>
          <w:tcPr>
            <w:tcW w:w="2760" w:type="dxa"/>
          </w:tcPr>
          <w:p w:rsidR="007A6A23" w:rsidRPr="00E30BEE" w:rsidRDefault="007A6A23" w:rsidP="004A27E9">
            <w:pPr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E30BEE">
              <w:rPr>
                <w:rFonts w:ascii="PT Astra Serif" w:hAnsi="PT Astra Serif" w:cs="Times New Roman"/>
                <w:sz w:val="26"/>
                <w:szCs w:val="26"/>
              </w:rPr>
              <w:t>до 1 октября</w:t>
            </w:r>
          </w:p>
        </w:tc>
      </w:tr>
      <w:tr w:rsidR="007A6A23" w:rsidRPr="007E47AB" w:rsidTr="00C00803">
        <w:trPr>
          <w:jc w:val="center"/>
        </w:trPr>
        <w:tc>
          <w:tcPr>
            <w:tcW w:w="2268" w:type="dxa"/>
          </w:tcPr>
          <w:p w:rsidR="007A6A23" w:rsidRPr="007E47AB" w:rsidRDefault="007A6A23" w:rsidP="004A27E9">
            <w:pPr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7E47AB">
              <w:rPr>
                <w:rFonts w:ascii="PT Astra Serif" w:hAnsi="PT Astra Serif" w:cs="Times New Roman"/>
                <w:sz w:val="26"/>
                <w:szCs w:val="26"/>
              </w:rPr>
              <w:t>Годовая форма</w:t>
            </w:r>
          </w:p>
        </w:tc>
        <w:tc>
          <w:tcPr>
            <w:tcW w:w="2760" w:type="dxa"/>
          </w:tcPr>
          <w:p w:rsidR="007A6A23" w:rsidRPr="007E47AB" w:rsidRDefault="007A6A23" w:rsidP="004A27E9">
            <w:pPr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7E47AB">
              <w:rPr>
                <w:rFonts w:ascii="PT Astra Serif" w:hAnsi="PT Astra Serif" w:cs="Times New Roman"/>
                <w:sz w:val="26"/>
                <w:szCs w:val="26"/>
              </w:rPr>
              <w:t>до 1</w:t>
            </w:r>
            <w:r w:rsidR="005C596F" w:rsidRPr="007E47AB">
              <w:rPr>
                <w:rFonts w:ascii="PT Astra Serif" w:hAnsi="PT Astra Serif" w:cs="Times New Roman"/>
                <w:sz w:val="26"/>
                <w:szCs w:val="26"/>
              </w:rPr>
              <w:t>0</w:t>
            </w:r>
            <w:r w:rsidRPr="007E47AB">
              <w:rPr>
                <w:rFonts w:ascii="PT Astra Serif" w:hAnsi="PT Astra Serif" w:cs="Times New Roman"/>
                <w:sz w:val="26"/>
                <w:szCs w:val="26"/>
              </w:rPr>
              <w:t xml:space="preserve"> января</w:t>
            </w:r>
          </w:p>
        </w:tc>
      </w:tr>
    </w:tbl>
    <w:p w:rsidR="00A6338C" w:rsidRPr="00E30BEE" w:rsidRDefault="00A6338C" w:rsidP="004A27E9">
      <w:pPr>
        <w:spacing w:after="0" w:line="240" w:lineRule="auto"/>
        <w:jc w:val="both"/>
        <w:rPr>
          <w:rFonts w:ascii="PT Astra Serif" w:hAnsi="PT Astra Serif" w:cs="Times New Roman"/>
          <w:sz w:val="18"/>
          <w:szCs w:val="18"/>
        </w:rPr>
      </w:pPr>
    </w:p>
    <w:p w:rsidR="00A6338C" w:rsidRPr="007E47AB" w:rsidRDefault="00A6338C" w:rsidP="004A27E9">
      <w:pPr>
        <w:spacing w:after="0" w:line="240" w:lineRule="auto"/>
        <w:ind w:firstLine="567"/>
        <w:jc w:val="both"/>
        <w:rPr>
          <w:rFonts w:ascii="PT Astra Serif" w:hAnsi="PT Astra Serif" w:cs="Times New Roman"/>
          <w:b/>
          <w:color w:val="548DD4" w:themeColor="text2" w:themeTint="99"/>
          <w:sz w:val="26"/>
          <w:szCs w:val="26"/>
        </w:rPr>
      </w:pPr>
      <w:r w:rsidRPr="007E47AB">
        <w:rPr>
          <w:rFonts w:ascii="PT Astra Serif" w:hAnsi="PT Astra Serif" w:cs="Times New Roman"/>
          <w:b/>
          <w:sz w:val="26"/>
          <w:szCs w:val="26"/>
        </w:rPr>
        <w:t xml:space="preserve">2.  Информацию о лицах, осуществляющих иную оплачиваемую </w:t>
      </w:r>
      <w:proofErr w:type="gramStart"/>
      <w:r w:rsidRPr="007E47AB">
        <w:rPr>
          <w:rFonts w:ascii="PT Astra Serif" w:hAnsi="PT Astra Serif" w:cs="Times New Roman"/>
          <w:b/>
          <w:sz w:val="26"/>
          <w:szCs w:val="26"/>
        </w:rPr>
        <w:t>работу</w:t>
      </w:r>
      <w:r w:rsidR="00ED0DBB" w:rsidRPr="007E47AB">
        <w:rPr>
          <w:rFonts w:ascii="PT Astra Serif" w:hAnsi="PT Astra Serif" w:cs="Times New Roman"/>
          <w:b/>
          <w:sz w:val="26"/>
          <w:szCs w:val="26"/>
        </w:rPr>
        <w:t xml:space="preserve"> </w:t>
      </w:r>
      <w:r w:rsidR="0003259D" w:rsidRPr="007E47AB">
        <w:rPr>
          <w:rFonts w:ascii="PT Astra Serif" w:hAnsi="PT Astra Serif" w:cs="Times New Roman"/>
          <w:b/>
          <w:sz w:val="26"/>
          <w:szCs w:val="26"/>
        </w:rPr>
        <w:t xml:space="preserve"> </w:t>
      </w:r>
      <w:r w:rsidR="0003259D" w:rsidRPr="007E47AB">
        <w:rPr>
          <w:rFonts w:ascii="PT Astra Serif" w:hAnsi="PT Astra Serif" w:cs="Times New Roman"/>
          <w:sz w:val="26"/>
          <w:szCs w:val="26"/>
        </w:rPr>
        <w:t>(</w:t>
      </w:r>
      <w:proofErr w:type="gramEnd"/>
      <w:r w:rsidR="0003259D" w:rsidRPr="007E47AB">
        <w:rPr>
          <w:rFonts w:ascii="PT Astra Serif" w:hAnsi="PT Astra Serif" w:cs="Times New Roman"/>
          <w:sz w:val="26"/>
          <w:szCs w:val="26"/>
        </w:rPr>
        <w:t>письмо Департамента по профилактике коррупционных и иных правонарушений Администрации Томской области от 15.03.2022 № 42-0172</w:t>
      </w:r>
      <w:r w:rsidR="00ED0DBB" w:rsidRPr="007E47AB">
        <w:rPr>
          <w:rFonts w:ascii="PT Astra Serif" w:hAnsi="PT Astra Serif" w:cs="Times New Roman"/>
          <w:sz w:val="26"/>
          <w:szCs w:val="26"/>
        </w:rPr>
        <w:t xml:space="preserve">) </w:t>
      </w:r>
      <w:r w:rsidR="00ED0DBB" w:rsidRPr="007E47AB">
        <w:rPr>
          <w:rFonts w:ascii="PT Astra Serif" w:hAnsi="PT Astra Serif" w:cs="Times New Roman"/>
          <w:b/>
          <w:color w:val="548DD4" w:themeColor="text2" w:themeTint="99"/>
          <w:sz w:val="26"/>
          <w:szCs w:val="26"/>
        </w:rPr>
        <w:t>– только для исполнительных органов Томской области</w:t>
      </w:r>
      <w:r w:rsidRPr="007E47AB">
        <w:rPr>
          <w:rFonts w:ascii="PT Astra Serif" w:hAnsi="PT Astra Serif" w:cs="Times New Roman"/>
          <w:b/>
          <w:color w:val="548DD4" w:themeColor="text2" w:themeTint="99"/>
          <w:sz w:val="26"/>
          <w:szCs w:val="26"/>
        </w:rPr>
        <w:t>.</w:t>
      </w:r>
    </w:p>
    <w:p w:rsidR="00A6338C" w:rsidRPr="007E47AB" w:rsidRDefault="00A6338C" w:rsidP="004A27E9">
      <w:pPr>
        <w:spacing w:after="0" w:line="240" w:lineRule="auto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7E47AB">
        <w:rPr>
          <w:rFonts w:ascii="PT Astra Serif" w:hAnsi="PT Astra Serif" w:cs="Times New Roman"/>
          <w:sz w:val="26"/>
          <w:szCs w:val="26"/>
        </w:rPr>
        <w:t xml:space="preserve">В случае если уведомления о намерении выполнять иную оплачиваемую работу </w:t>
      </w:r>
      <w:r w:rsidR="0003259D" w:rsidRPr="007E47AB">
        <w:rPr>
          <w:rFonts w:ascii="PT Astra Serif" w:hAnsi="PT Astra Serif" w:cs="Times New Roman"/>
          <w:sz w:val="26"/>
          <w:szCs w:val="26"/>
        </w:rPr>
        <w:br/>
      </w:r>
      <w:r w:rsidRPr="007E47AB">
        <w:rPr>
          <w:rFonts w:ascii="PT Astra Serif" w:hAnsi="PT Astra Serif" w:cs="Times New Roman"/>
          <w:sz w:val="26"/>
          <w:szCs w:val="26"/>
        </w:rPr>
        <w:t>в соответствующем квартале от государственных служащих не поступали, то данную информацию также необходимо направлять в адрес Департамента.</w:t>
      </w:r>
    </w:p>
    <w:p w:rsidR="00A6338C" w:rsidRPr="00E30BEE" w:rsidRDefault="00A6338C" w:rsidP="004A27E9">
      <w:pPr>
        <w:spacing w:after="0" w:line="240" w:lineRule="auto"/>
        <w:jc w:val="both"/>
        <w:rPr>
          <w:rFonts w:ascii="PT Astra Serif" w:hAnsi="PT Astra Serif" w:cs="Times New Roman"/>
          <w:sz w:val="18"/>
          <w:szCs w:val="18"/>
        </w:rPr>
      </w:pPr>
    </w:p>
    <w:tbl>
      <w:tblPr>
        <w:tblStyle w:val="a3"/>
        <w:tblW w:w="5028" w:type="dxa"/>
        <w:jc w:val="center"/>
        <w:tblLook w:val="04A0" w:firstRow="1" w:lastRow="0" w:firstColumn="1" w:lastColumn="0" w:noHBand="0" w:noVBand="1"/>
      </w:tblPr>
      <w:tblGrid>
        <w:gridCol w:w="2268"/>
        <w:gridCol w:w="2760"/>
      </w:tblGrid>
      <w:tr w:rsidR="00A6338C" w:rsidRPr="007E47AB" w:rsidTr="00961377">
        <w:trPr>
          <w:jc w:val="center"/>
        </w:trPr>
        <w:tc>
          <w:tcPr>
            <w:tcW w:w="2268" w:type="dxa"/>
          </w:tcPr>
          <w:p w:rsidR="00A6338C" w:rsidRPr="007E47AB" w:rsidRDefault="00A6338C" w:rsidP="004A27E9">
            <w:pPr>
              <w:ind w:firstLine="567"/>
              <w:jc w:val="both"/>
              <w:rPr>
                <w:rFonts w:ascii="PT Astra Serif" w:hAnsi="PT Astra Serif" w:cs="Times New Roman"/>
                <w:b/>
                <w:sz w:val="26"/>
                <w:szCs w:val="26"/>
              </w:rPr>
            </w:pPr>
            <w:r w:rsidRPr="007E47AB">
              <w:rPr>
                <w:rFonts w:ascii="PT Astra Serif" w:hAnsi="PT Astra Serif" w:cs="Times New Roman"/>
                <w:b/>
                <w:sz w:val="26"/>
                <w:szCs w:val="26"/>
              </w:rPr>
              <w:t>Период</w:t>
            </w:r>
          </w:p>
        </w:tc>
        <w:tc>
          <w:tcPr>
            <w:tcW w:w="2760" w:type="dxa"/>
          </w:tcPr>
          <w:p w:rsidR="00A6338C" w:rsidRPr="007E47AB" w:rsidRDefault="00A6338C" w:rsidP="004A27E9">
            <w:pPr>
              <w:ind w:firstLine="567"/>
              <w:jc w:val="both"/>
              <w:rPr>
                <w:rFonts w:ascii="PT Astra Serif" w:hAnsi="PT Astra Serif" w:cs="Times New Roman"/>
                <w:b/>
                <w:sz w:val="26"/>
                <w:szCs w:val="26"/>
              </w:rPr>
            </w:pPr>
            <w:r w:rsidRPr="007E47AB">
              <w:rPr>
                <w:rFonts w:ascii="PT Astra Serif" w:hAnsi="PT Astra Serif" w:cs="Times New Roman"/>
                <w:b/>
                <w:sz w:val="26"/>
                <w:szCs w:val="26"/>
              </w:rPr>
              <w:t>Сроки</w:t>
            </w:r>
          </w:p>
        </w:tc>
      </w:tr>
      <w:tr w:rsidR="00A6338C" w:rsidRPr="00A6338C" w:rsidTr="002E17BA">
        <w:trPr>
          <w:trHeight w:val="1527"/>
          <w:jc w:val="center"/>
        </w:trPr>
        <w:tc>
          <w:tcPr>
            <w:tcW w:w="2268" w:type="dxa"/>
          </w:tcPr>
          <w:p w:rsidR="00A6338C" w:rsidRPr="007E47AB" w:rsidRDefault="00A6338C" w:rsidP="004A27E9">
            <w:pPr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</w:p>
          <w:p w:rsidR="00A6338C" w:rsidRPr="007E47AB" w:rsidRDefault="00A6338C" w:rsidP="004A27E9">
            <w:pPr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7E47AB">
              <w:rPr>
                <w:rFonts w:ascii="PT Astra Serif" w:hAnsi="PT Astra Serif" w:cs="Times New Roman"/>
                <w:sz w:val="26"/>
                <w:szCs w:val="26"/>
              </w:rPr>
              <w:t>Ежеквартально</w:t>
            </w:r>
          </w:p>
        </w:tc>
        <w:tc>
          <w:tcPr>
            <w:tcW w:w="2760" w:type="dxa"/>
          </w:tcPr>
          <w:p w:rsidR="00A6338C" w:rsidRPr="007E47AB" w:rsidRDefault="00A6338C" w:rsidP="004A27E9">
            <w:pPr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</w:p>
          <w:p w:rsidR="00A6338C" w:rsidRPr="00A6338C" w:rsidRDefault="00A6338C" w:rsidP="004A27E9">
            <w:pPr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7E47AB">
              <w:rPr>
                <w:rFonts w:ascii="PT Astra Serif" w:hAnsi="PT Astra Serif" w:cs="Times New Roman"/>
                <w:sz w:val="26"/>
                <w:szCs w:val="26"/>
              </w:rPr>
              <w:t>до 10 числа месяца, следующего за отчетным кварталом</w:t>
            </w:r>
          </w:p>
        </w:tc>
      </w:tr>
    </w:tbl>
    <w:p w:rsidR="00A6338C" w:rsidRPr="00E30BEE" w:rsidRDefault="00A6338C" w:rsidP="004A27E9">
      <w:pPr>
        <w:spacing w:after="0" w:line="240" w:lineRule="auto"/>
        <w:jc w:val="both"/>
        <w:rPr>
          <w:rFonts w:ascii="PT Astra Serif" w:hAnsi="PT Astra Serif" w:cs="Times New Roman"/>
          <w:sz w:val="18"/>
          <w:szCs w:val="18"/>
        </w:rPr>
      </w:pPr>
    </w:p>
    <w:p w:rsidR="00A6338C" w:rsidRPr="00A6338C" w:rsidRDefault="00447A49" w:rsidP="004A27E9">
      <w:pPr>
        <w:spacing w:after="0" w:line="240" w:lineRule="auto"/>
        <w:jc w:val="both"/>
        <w:rPr>
          <w:rFonts w:ascii="PT Astra Serif" w:hAnsi="PT Astra Serif" w:cs="Times New Roman"/>
          <w:b/>
          <w:sz w:val="26"/>
          <w:szCs w:val="26"/>
        </w:rPr>
      </w:pPr>
      <w:r>
        <w:rPr>
          <w:rFonts w:ascii="PT Astra Serif" w:hAnsi="PT Astra Serif" w:cs="Times New Roman"/>
          <w:b/>
          <w:sz w:val="26"/>
          <w:szCs w:val="26"/>
        </w:rPr>
        <w:t>Ежегодные</w:t>
      </w:r>
      <w:r w:rsidR="00A6338C" w:rsidRPr="00A6338C">
        <w:rPr>
          <w:rFonts w:ascii="PT Astra Serif" w:hAnsi="PT Astra Serif" w:cs="Times New Roman"/>
          <w:b/>
          <w:sz w:val="26"/>
          <w:szCs w:val="26"/>
        </w:rPr>
        <w:t xml:space="preserve"> отчет</w:t>
      </w:r>
      <w:r>
        <w:rPr>
          <w:rFonts w:ascii="PT Astra Serif" w:hAnsi="PT Astra Serif" w:cs="Times New Roman"/>
          <w:b/>
          <w:sz w:val="26"/>
          <w:szCs w:val="26"/>
        </w:rPr>
        <w:t>ы</w:t>
      </w:r>
      <w:r w:rsidR="00A6338C" w:rsidRPr="00A6338C">
        <w:rPr>
          <w:rFonts w:ascii="PT Astra Serif" w:hAnsi="PT Astra Serif" w:cs="Times New Roman"/>
          <w:b/>
          <w:sz w:val="26"/>
          <w:szCs w:val="26"/>
        </w:rPr>
        <w:t>:</w:t>
      </w:r>
    </w:p>
    <w:p w:rsidR="00A6338C" w:rsidRDefault="00A6338C" w:rsidP="004A27E9">
      <w:pPr>
        <w:pStyle w:val="ConsPlusNormal"/>
        <w:jc w:val="both"/>
        <w:rPr>
          <w:rFonts w:ascii="PT Astra Serif" w:eastAsia="Times New Roman" w:hAnsi="PT Astra Serif" w:cs="Times New Roman"/>
          <w:b/>
          <w:sz w:val="26"/>
          <w:szCs w:val="26"/>
        </w:rPr>
      </w:pPr>
    </w:p>
    <w:p w:rsidR="005C3346" w:rsidRPr="00173A43" w:rsidRDefault="00A6338C" w:rsidP="004A27E9">
      <w:pPr>
        <w:pStyle w:val="ConsPlusNormal"/>
        <w:ind w:firstLine="567"/>
        <w:jc w:val="both"/>
        <w:rPr>
          <w:rFonts w:ascii="PT Astra Serif" w:hAnsi="PT Astra Serif" w:cs="Times New Roman"/>
          <w:b/>
          <w:sz w:val="26"/>
          <w:szCs w:val="26"/>
        </w:rPr>
      </w:pPr>
      <w:r>
        <w:rPr>
          <w:rFonts w:ascii="PT Astra Serif" w:eastAsia="Times New Roman" w:hAnsi="PT Astra Serif" w:cs="Times New Roman"/>
          <w:b/>
          <w:sz w:val="26"/>
          <w:szCs w:val="26"/>
        </w:rPr>
        <w:t>1</w:t>
      </w:r>
      <w:r w:rsidR="00E054FB" w:rsidRPr="00173A43">
        <w:rPr>
          <w:rFonts w:ascii="PT Astra Serif" w:eastAsia="Times New Roman" w:hAnsi="PT Astra Serif" w:cs="Times New Roman"/>
          <w:b/>
          <w:sz w:val="26"/>
          <w:szCs w:val="26"/>
        </w:rPr>
        <w:t>.</w:t>
      </w:r>
      <w:r w:rsidR="003C2B5A" w:rsidRPr="00173A43">
        <w:rPr>
          <w:rFonts w:ascii="PT Astra Serif" w:eastAsia="Times New Roman" w:hAnsi="PT Astra Serif" w:cs="Times New Roman"/>
          <w:b/>
          <w:sz w:val="26"/>
          <w:szCs w:val="26"/>
        </w:rPr>
        <w:t xml:space="preserve"> И</w:t>
      </w:r>
      <w:r w:rsidR="003C2B5A" w:rsidRPr="00173A43">
        <w:rPr>
          <w:rFonts w:ascii="PT Astra Serif" w:hAnsi="PT Astra Serif" w:cs="Times New Roman"/>
          <w:b/>
          <w:bCs/>
          <w:sz w:val="26"/>
          <w:szCs w:val="26"/>
        </w:rPr>
        <w:t xml:space="preserve">нформация </w:t>
      </w:r>
      <w:r w:rsidR="002D6E65" w:rsidRPr="00173A43">
        <w:rPr>
          <w:rFonts w:ascii="PT Astra Serif" w:hAnsi="PT Astra Serif" w:cs="Times New Roman"/>
          <w:b/>
          <w:sz w:val="26"/>
          <w:szCs w:val="26"/>
        </w:rPr>
        <w:t>о выполнении Региональной программы противодействия кор</w:t>
      </w:r>
      <w:r w:rsidR="00012055">
        <w:rPr>
          <w:rFonts w:ascii="PT Astra Serif" w:hAnsi="PT Astra Serif" w:cs="Times New Roman"/>
          <w:b/>
          <w:sz w:val="26"/>
          <w:szCs w:val="26"/>
        </w:rPr>
        <w:t>рупции в Томской области на 2025</w:t>
      </w:r>
      <w:r w:rsidR="002D6E65" w:rsidRPr="00173A43">
        <w:rPr>
          <w:rFonts w:ascii="PT Astra Serif" w:hAnsi="PT Astra Serif" w:cs="Times New Roman"/>
          <w:b/>
          <w:sz w:val="26"/>
          <w:szCs w:val="26"/>
        </w:rPr>
        <w:t xml:space="preserve"> - 202</w:t>
      </w:r>
      <w:r w:rsidR="00012055">
        <w:rPr>
          <w:rFonts w:ascii="PT Astra Serif" w:hAnsi="PT Astra Serif" w:cs="Times New Roman"/>
          <w:b/>
          <w:sz w:val="26"/>
          <w:szCs w:val="26"/>
        </w:rPr>
        <w:t>8</w:t>
      </w:r>
      <w:r w:rsidR="002D6E65" w:rsidRPr="00173A43">
        <w:rPr>
          <w:rFonts w:ascii="PT Astra Serif" w:hAnsi="PT Astra Serif" w:cs="Times New Roman"/>
          <w:b/>
          <w:sz w:val="26"/>
          <w:szCs w:val="26"/>
        </w:rPr>
        <w:t xml:space="preserve"> годы  </w:t>
      </w:r>
    </w:p>
    <w:p w:rsidR="002D6E65" w:rsidRPr="00173A43" w:rsidRDefault="002D6E65" w:rsidP="004A27E9">
      <w:pPr>
        <w:pStyle w:val="ConsPlusNormal"/>
        <w:jc w:val="both"/>
        <w:rPr>
          <w:rFonts w:ascii="PT Astra Serif" w:eastAsia="Times New Roman" w:hAnsi="PT Astra Serif" w:cs="Times New Roman"/>
          <w:sz w:val="26"/>
          <w:szCs w:val="26"/>
        </w:rPr>
      </w:pPr>
    </w:p>
    <w:tbl>
      <w:tblPr>
        <w:tblStyle w:val="a3"/>
        <w:tblW w:w="6745" w:type="dxa"/>
        <w:jc w:val="center"/>
        <w:tblLook w:val="04A0" w:firstRow="1" w:lastRow="0" w:firstColumn="1" w:lastColumn="0" w:noHBand="0" w:noVBand="1"/>
      </w:tblPr>
      <w:tblGrid>
        <w:gridCol w:w="3161"/>
        <w:gridCol w:w="3584"/>
      </w:tblGrid>
      <w:tr w:rsidR="005C3346" w:rsidRPr="00173A43" w:rsidTr="002D6E65">
        <w:trPr>
          <w:trHeight w:val="259"/>
          <w:jc w:val="center"/>
        </w:trPr>
        <w:tc>
          <w:tcPr>
            <w:tcW w:w="3161" w:type="dxa"/>
          </w:tcPr>
          <w:p w:rsidR="005C3346" w:rsidRPr="00173A43" w:rsidRDefault="005C3346" w:rsidP="004A27E9">
            <w:pPr>
              <w:jc w:val="center"/>
              <w:rPr>
                <w:rFonts w:ascii="PT Astra Serif" w:hAnsi="PT Astra Serif" w:cs="Times New Roman"/>
                <w:b/>
                <w:sz w:val="26"/>
                <w:szCs w:val="26"/>
              </w:rPr>
            </w:pPr>
            <w:r w:rsidRPr="00173A43">
              <w:rPr>
                <w:rFonts w:ascii="PT Astra Serif" w:hAnsi="PT Astra Serif" w:cs="Times New Roman"/>
                <w:b/>
                <w:sz w:val="26"/>
                <w:szCs w:val="26"/>
              </w:rPr>
              <w:t>Период</w:t>
            </w:r>
          </w:p>
        </w:tc>
        <w:tc>
          <w:tcPr>
            <w:tcW w:w="3584" w:type="dxa"/>
          </w:tcPr>
          <w:p w:rsidR="005C3346" w:rsidRPr="00173A43" w:rsidRDefault="005C3346" w:rsidP="004A27E9">
            <w:pPr>
              <w:jc w:val="center"/>
              <w:rPr>
                <w:rFonts w:ascii="PT Astra Serif" w:hAnsi="PT Astra Serif" w:cs="Times New Roman"/>
                <w:b/>
                <w:sz w:val="26"/>
                <w:szCs w:val="26"/>
              </w:rPr>
            </w:pPr>
            <w:r w:rsidRPr="00173A43">
              <w:rPr>
                <w:rFonts w:ascii="PT Astra Serif" w:hAnsi="PT Astra Serif" w:cs="Times New Roman"/>
                <w:b/>
                <w:sz w:val="26"/>
                <w:szCs w:val="26"/>
              </w:rPr>
              <w:t>Сроки</w:t>
            </w:r>
          </w:p>
        </w:tc>
      </w:tr>
      <w:tr w:rsidR="005C3346" w:rsidRPr="00173A43" w:rsidTr="002D6E65">
        <w:trPr>
          <w:trHeight w:val="1024"/>
          <w:jc w:val="center"/>
        </w:trPr>
        <w:tc>
          <w:tcPr>
            <w:tcW w:w="3161" w:type="dxa"/>
          </w:tcPr>
          <w:p w:rsidR="002D6E65" w:rsidRPr="00173A43" w:rsidRDefault="002D6E65" w:rsidP="004A27E9">
            <w:pPr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  <w:p w:rsidR="005C3346" w:rsidRPr="00173A43" w:rsidRDefault="000519A2" w:rsidP="004A27E9">
            <w:pPr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173A43">
              <w:rPr>
                <w:rFonts w:ascii="PT Astra Serif" w:hAnsi="PT Astra Serif" w:cs="Times New Roman"/>
                <w:sz w:val="26"/>
                <w:szCs w:val="26"/>
              </w:rPr>
              <w:t>Ежегодно</w:t>
            </w:r>
          </w:p>
        </w:tc>
        <w:tc>
          <w:tcPr>
            <w:tcW w:w="3584" w:type="dxa"/>
          </w:tcPr>
          <w:p w:rsidR="000519A2" w:rsidRPr="00173A43" w:rsidRDefault="000519A2" w:rsidP="004A27E9">
            <w:pPr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  <w:p w:rsidR="005C3346" w:rsidRPr="00173A43" w:rsidRDefault="00012055" w:rsidP="004A27E9">
            <w:pPr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до 2</w:t>
            </w:r>
            <w:r w:rsidR="000519A2" w:rsidRPr="00173A43">
              <w:rPr>
                <w:rFonts w:ascii="PT Astra Serif" w:hAnsi="PT Astra Serif" w:cs="Times New Roman"/>
                <w:sz w:val="26"/>
                <w:szCs w:val="26"/>
              </w:rPr>
              <w:t>0 января года, следующего за отчетным</w:t>
            </w:r>
          </w:p>
          <w:p w:rsidR="000519A2" w:rsidRPr="00173A43" w:rsidRDefault="000519A2" w:rsidP="004A27E9">
            <w:pPr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</w:tbl>
    <w:p w:rsidR="002E17BA" w:rsidRPr="00E30BEE" w:rsidRDefault="002E17BA" w:rsidP="004A27E9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b/>
          <w:sz w:val="18"/>
          <w:szCs w:val="18"/>
        </w:rPr>
      </w:pPr>
    </w:p>
    <w:p w:rsidR="00C107C7" w:rsidRPr="00173A43" w:rsidRDefault="00C107C7" w:rsidP="004A27E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Times New Roman"/>
          <w:b/>
          <w:sz w:val="26"/>
          <w:szCs w:val="26"/>
        </w:rPr>
      </w:pPr>
      <w:r w:rsidRPr="00E149E2">
        <w:rPr>
          <w:rFonts w:ascii="PT Astra Serif" w:hAnsi="PT Astra Serif" w:cs="Times New Roman"/>
          <w:b/>
          <w:color w:val="548DD4" w:themeColor="text2" w:themeTint="99"/>
          <w:sz w:val="26"/>
          <w:szCs w:val="26"/>
        </w:rPr>
        <w:t xml:space="preserve">Исполнительными органами Томской области </w:t>
      </w:r>
      <w:r w:rsidRPr="00173A43">
        <w:rPr>
          <w:rFonts w:ascii="PT Astra Serif" w:hAnsi="PT Astra Serif" w:cs="Times New Roman"/>
          <w:b/>
          <w:sz w:val="26"/>
          <w:szCs w:val="26"/>
        </w:rPr>
        <w:t>информация предоставляется о выполнении следующих пунктов задач мероприятий программы:</w:t>
      </w:r>
    </w:p>
    <w:p w:rsidR="00C107C7" w:rsidRPr="00173A43" w:rsidRDefault="00C107C7" w:rsidP="0001205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  <w:r w:rsidRPr="00173A43">
        <w:rPr>
          <w:rFonts w:ascii="PT Astra Serif" w:hAnsi="PT Astra Serif" w:cs="Times New Roman"/>
          <w:b/>
          <w:sz w:val="26"/>
          <w:szCs w:val="26"/>
        </w:rPr>
        <w:t>Задача</w:t>
      </w:r>
      <w:r w:rsidR="008A29FA" w:rsidRPr="00173A43">
        <w:rPr>
          <w:rFonts w:ascii="PT Astra Serif" w:hAnsi="PT Astra Serif" w:cs="Times New Roman"/>
          <w:b/>
          <w:sz w:val="26"/>
          <w:szCs w:val="26"/>
        </w:rPr>
        <w:t xml:space="preserve"> 1:</w:t>
      </w:r>
      <w:r w:rsidR="00CD181E" w:rsidRPr="00173A43">
        <w:rPr>
          <w:rFonts w:ascii="PT Astra Serif" w:hAnsi="PT Astra Serif" w:cs="Times New Roman"/>
          <w:sz w:val="26"/>
          <w:szCs w:val="26"/>
        </w:rPr>
        <w:t xml:space="preserve"> пункты 1.1</w:t>
      </w:r>
      <w:r w:rsidR="00012055">
        <w:rPr>
          <w:rFonts w:ascii="PT Astra Serif" w:hAnsi="PT Astra Serif" w:cs="Times New Roman"/>
          <w:sz w:val="26"/>
          <w:szCs w:val="26"/>
        </w:rPr>
        <w:t>.</w:t>
      </w:r>
      <w:r w:rsidR="00CD181E" w:rsidRPr="00173A43">
        <w:rPr>
          <w:rFonts w:ascii="PT Astra Serif" w:hAnsi="PT Astra Serif" w:cs="Times New Roman"/>
          <w:sz w:val="26"/>
          <w:szCs w:val="26"/>
        </w:rPr>
        <w:t xml:space="preserve"> - </w:t>
      </w:r>
      <w:r w:rsidR="00012055">
        <w:rPr>
          <w:rFonts w:ascii="PT Astra Serif" w:hAnsi="PT Astra Serif" w:cs="Times New Roman"/>
          <w:sz w:val="26"/>
          <w:szCs w:val="26"/>
        </w:rPr>
        <w:t>1.13., 1.17. – 1.18.</w:t>
      </w:r>
    </w:p>
    <w:p w:rsidR="008A29FA" w:rsidRPr="00173A43" w:rsidRDefault="00F04951" w:rsidP="004A27E9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  <w:r w:rsidRPr="00173A43">
        <w:rPr>
          <w:rFonts w:ascii="PT Astra Serif" w:hAnsi="PT Astra Serif" w:cs="Times New Roman"/>
          <w:b/>
          <w:sz w:val="26"/>
          <w:szCs w:val="26"/>
        </w:rPr>
        <w:t>Задача 2:</w:t>
      </w:r>
      <w:r w:rsidRPr="00173A43">
        <w:rPr>
          <w:rFonts w:ascii="PT Astra Serif" w:hAnsi="PT Astra Serif" w:cs="Times New Roman"/>
          <w:sz w:val="26"/>
          <w:szCs w:val="26"/>
        </w:rPr>
        <w:t xml:space="preserve"> пункт</w:t>
      </w:r>
      <w:r w:rsidR="00012055">
        <w:rPr>
          <w:rFonts w:ascii="PT Astra Serif" w:hAnsi="PT Astra Serif" w:cs="Times New Roman"/>
          <w:sz w:val="26"/>
          <w:szCs w:val="26"/>
        </w:rPr>
        <w:t>ы</w:t>
      </w:r>
      <w:r w:rsidR="00B364CA" w:rsidRPr="00173A43">
        <w:rPr>
          <w:rFonts w:ascii="PT Astra Serif" w:hAnsi="PT Astra Serif" w:cs="Times New Roman"/>
          <w:sz w:val="26"/>
          <w:szCs w:val="26"/>
        </w:rPr>
        <w:t xml:space="preserve"> 2.1.</w:t>
      </w:r>
      <w:r w:rsidR="00012055">
        <w:rPr>
          <w:rFonts w:ascii="PT Astra Serif" w:hAnsi="PT Astra Serif" w:cs="Times New Roman"/>
          <w:sz w:val="26"/>
          <w:szCs w:val="26"/>
        </w:rPr>
        <w:t xml:space="preserve"> – 2.3.</w:t>
      </w:r>
    </w:p>
    <w:p w:rsidR="00B364CA" w:rsidRPr="00173A43" w:rsidRDefault="00F04951" w:rsidP="004A27E9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  <w:r w:rsidRPr="00173A43">
        <w:rPr>
          <w:rFonts w:ascii="PT Astra Serif" w:hAnsi="PT Astra Serif" w:cs="Times New Roman"/>
          <w:b/>
          <w:sz w:val="26"/>
          <w:szCs w:val="26"/>
        </w:rPr>
        <w:t>Задача 3:</w:t>
      </w:r>
      <w:r w:rsidR="00012055">
        <w:rPr>
          <w:rFonts w:ascii="PT Astra Serif" w:hAnsi="PT Astra Serif" w:cs="Times New Roman"/>
          <w:sz w:val="26"/>
          <w:szCs w:val="26"/>
        </w:rPr>
        <w:t xml:space="preserve"> пункты 3.1., 3.6;</w:t>
      </w:r>
      <w:r w:rsidR="00B364CA" w:rsidRPr="00173A43">
        <w:rPr>
          <w:rFonts w:ascii="PT Astra Serif" w:hAnsi="PT Astra Serif" w:cs="Times New Roman"/>
          <w:sz w:val="26"/>
          <w:szCs w:val="26"/>
        </w:rPr>
        <w:t xml:space="preserve"> </w:t>
      </w:r>
    </w:p>
    <w:p w:rsidR="00B364CA" w:rsidRPr="00173A43" w:rsidRDefault="00B364CA" w:rsidP="004A27E9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  <w:r w:rsidRPr="00173A43">
        <w:rPr>
          <w:rFonts w:ascii="PT Astra Serif" w:hAnsi="PT Astra Serif" w:cs="Times New Roman"/>
          <w:sz w:val="26"/>
          <w:szCs w:val="26"/>
        </w:rPr>
        <w:lastRenderedPageBreak/>
        <w:t>3.3</w:t>
      </w:r>
      <w:r w:rsidR="0091723A">
        <w:rPr>
          <w:rFonts w:ascii="PT Astra Serif" w:hAnsi="PT Astra Serif" w:cs="Times New Roman"/>
          <w:sz w:val="26"/>
          <w:szCs w:val="26"/>
        </w:rPr>
        <w:t>.</w:t>
      </w:r>
      <w:r w:rsidRPr="00173A43">
        <w:rPr>
          <w:rFonts w:ascii="PT Astra Serif" w:hAnsi="PT Astra Serif" w:cs="Times New Roman"/>
          <w:sz w:val="26"/>
          <w:szCs w:val="26"/>
        </w:rPr>
        <w:t xml:space="preserve"> – только для Департамента </w:t>
      </w:r>
      <w:r w:rsidR="00CB20E3">
        <w:rPr>
          <w:rFonts w:ascii="PT Astra Serif" w:hAnsi="PT Astra Serif" w:cs="Times New Roman"/>
          <w:sz w:val="26"/>
          <w:szCs w:val="26"/>
        </w:rPr>
        <w:t>здравоохранения Томской области;</w:t>
      </w:r>
    </w:p>
    <w:p w:rsidR="00B364CA" w:rsidRDefault="00B364CA" w:rsidP="004A27E9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  <w:r w:rsidRPr="00173A43">
        <w:rPr>
          <w:rFonts w:ascii="PT Astra Serif" w:hAnsi="PT Astra Serif" w:cs="Times New Roman"/>
          <w:sz w:val="26"/>
          <w:szCs w:val="26"/>
        </w:rPr>
        <w:t>3.4</w:t>
      </w:r>
      <w:r w:rsidR="0091723A">
        <w:rPr>
          <w:rFonts w:ascii="PT Astra Serif" w:hAnsi="PT Astra Serif" w:cs="Times New Roman"/>
          <w:sz w:val="26"/>
          <w:szCs w:val="26"/>
        </w:rPr>
        <w:t>.</w:t>
      </w:r>
      <w:r w:rsidRPr="00173A43">
        <w:rPr>
          <w:rFonts w:ascii="PT Astra Serif" w:hAnsi="PT Astra Serif" w:cs="Times New Roman"/>
          <w:sz w:val="26"/>
          <w:szCs w:val="26"/>
        </w:rPr>
        <w:t xml:space="preserve"> – только для Департамента </w:t>
      </w:r>
      <w:r w:rsidR="00CB20E3">
        <w:rPr>
          <w:rFonts w:ascii="PT Astra Serif" w:hAnsi="PT Astra Serif" w:cs="Times New Roman"/>
          <w:sz w:val="26"/>
          <w:szCs w:val="26"/>
        </w:rPr>
        <w:t>образования Томской области</w:t>
      </w:r>
      <w:r w:rsidR="004A27E9">
        <w:rPr>
          <w:rFonts w:ascii="PT Astra Serif" w:hAnsi="PT Astra Serif" w:cs="Times New Roman"/>
          <w:sz w:val="26"/>
          <w:szCs w:val="26"/>
        </w:rPr>
        <w:t>;</w:t>
      </w:r>
    </w:p>
    <w:p w:rsidR="004A27E9" w:rsidRPr="00173A43" w:rsidRDefault="00012055" w:rsidP="004A27E9">
      <w:pPr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3.5</w:t>
      </w:r>
      <w:r w:rsidR="0091723A">
        <w:rPr>
          <w:rFonts w:ascii="PT Astra Serif" w:hAnsi="PT Astra Serif" w:cs="Times New Roman"/>
          <w:sz w:val="26"/>
          <w:szCs w:val="26"/>
        </w:rPr>
        <w:t>.</w:t>
      </w:r>
      <w:r>
        <w:rPr>
          <w:rFonts w:ascii="PT Astra Serif" w:hAnsi="PT Astra Serif" w:cs="Times New Roman"/>
          <w:sz w:val="26"/>
          <w:szCs w:val="26"/>
        </w:rPr>
        <w:t> – </w:t>
      </w:r>
      <w:r w:rsidR="004A27E9">
        <w:rPr>
          <w:rFonts w:ascii="PT Astra Serif" w:hAnsi="PT Astra Serif" w:cs="Times New Roman"/>
          <w:sz w:val="26"/>
          <w:szCs w:val="26"/>
        </w:rPr>
        <w:t xml:space="preserve">только для </w:t>
      </w:r>
      <w:r w:rsidR="004A27E9" w:rsidRPr="004A27E9">
        <w:rPr>
          <w:rFonts w:ascii="PT Astra Serif" w:hAnsi="PT Astra Serif" w:cs="Times New Roman"/>
          <w:sz w:val="26"/>
          <w:szCs w:val="26"/>
        </w:rPr>
        <w:t>Департамент</w:t>
      </w:r>
      <w:r w:rsidR="004A27E9">
        <w:rPr>
          <w:rFonts w:ascii="PT Astra Serif" w:hAnsi="PT Astra Serif" w:cs="Times New Roman"/>
          <w:sz w:val="26"/>
          <w:szCs w:val="26"/>
        </w:rPr>
        <w:t>а</w:t>
      </w:r>
      <w:r w:rsidR="004A27E9" w:rsidRPr="004A27E9">
        <w:rPr>
          <w:rFonts w:ascii="PT Astra Serif" w:hAnsi="PT Astra Serif" w:cs="Times New Roman"/>
          <w:sz w:val="26"/>
          <w:szCs w:val="26"/>
        </w:rPr>
        <w:t xml:space="preserve"> по научно-технологическому развитию </w:t>
      </w:r>
      <w:r w:rsidR="00624043">
        <w:rPr>
          <w:rFonts w:ascii="PT Astra Serif" w:hAnsi="PT Astra Serif" w:cs="Times New Roman"/>
          <w:sz w:val="26"/>
          <w:szCs w:val="26"/>
        </w:rPr>
        <w:br/>
      </w:r>
      <w:r w:rsidR="004A27E9" w:rsidRPr="004A27E9">
        <w:rPr>
          <w:rFonts w:ascii="PT Astra Serif" w:hAnsi="PT Astra Serif" w:cs="Times New Roman"/>
          <w:sz w:val="26"/>
          <w:szCs w:val="26"/>
        </w:rPr>
        <w:t>и инновационн</w:t>
      </w:r>
      <w:r w:rsidR="004A27E9">
        <w:rPr>
          <w:rFonts w:ascii="PT Astra Serif" w:hAnsi="PT Astra Serif" w:cs="Times New Roman"/>
          <w:sz w:val="26"/>
          <w:szCs w:val="26"/>
        </w:rPr>
        <w:t>ой деятельности Томской области.</w:t>
      </w:r>
    </w:p>
    <w:p w:rsidR="00B364CA" w:rsidRPr="00173A43" w:rsidRDefault="00F04951" w:rsidP="004A27E9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  <w:r w:rsidRPr="00173A43">
        <w:rPr>
          <w:rFonts w:ascii="PT Astra Serif" w:hAnsi="PT Astra Serif" w:cs="Times New Roman"/>
          <w:b/>
          <w:sz w:val="26"/>
          <w:szCs w:val="26"/>
        </w:rPr>
        <w:t>Задача 4:</w:t>
      </w:r>
      <w:r w:rsidRPr="00173A43">
        <w:rPr>
          <w:rFonts w:ascii="PT Astra Serif" w:hAnsi="PT Astra Serif" w:cs="Times New Roman"/>
          <w:sz w:val="26"/>
          <w:szCs w:val="26"/>
        </w:rPr>
        <w:t xml:space="preserve"> пункты 4.1</w:t>
      </w:r>
      <w:r w:rsidR="00624043">
        <w:rPr>
          <w:rFonts w:ascii="PT Astra Serif" w:hAnsi="PT Astra Serif" w:cs="Times New Roman"/>
          <w:sz w:val="26"/>
          <w:szCs w:val="26"/>
        </w:rPr>
        <w:t>.</w:t>
      </w:r>
      <w:r w:rsidRPr="00173A43">
        <w:rPr>
          <w:rFonts w:ascii="PT Astra Serif" w:hAnsi="PT Astra Serif" w:cs="Times New Roman"/>
          <w:sz w:val="26"/>
          <w:szCs w:val="26"/>
        </w:rPr>
        <w:t>, 4.4</w:t>
      </w:r>
      <w:r w:rsidR="00624043">
        <w:rPr>
          <w:rFonts w:ascii="PT Astra Serif" w:hAnsi="PT Astra Serif" w:cs="Times New Roman"/>
          <w:sz w:val="26"/>
          <w:szCs w:val="26"/>
        </w:rPr>
        <w:t>.</w:t>
      </w:r>
      <w:r w:rsidRPr="00173A43">
        <w:rPr>
          <w:rFonts w:ascii="PT Astra Serif" w:hAnsi="PT Astra Serif" w:cs="Times New Roman"/>
          <w:sz w:val="26"/>
          <w:szCs w:val="26"/>
        </w:rPr>
        <w:t>,</w:t>
      </w:r>
      <w:r w:rsidR="00624043">
        <w:rPr>
          <w:rFonts w:ascii="PT Astra Serif" w:hAnsi="PT Astra Serif" w:cs="Times New Roman"/>
          <w:sz w:val="26"/>
          <w:szCs w:val="26"/>
        </w:rPr>
        <w:t xml:space="preserve"> 4.6.</w:t>
      </w:r>
      <w:r w:rsidR="00CD181E" w:rsidRPr="00173A43">
        <w:rPr>
          <w:rFonts w:ascii="PT Astra Serif" w:hAnsi="PT Astra Serif" w:cs="Times New Roman"/>
          <w:sz w:val="26"/>
          <w:szCs w:val="26"/>
        </w:rPr>
        <w:t>, 4.8</w:t>
      </w:r>
      <w:r w:rsidR="00624043">
        <w:rPr>
          <w:rFonts w:ascii="PT Astra Serif" w:hAnsi="PT Astra Serif" w:cs="Times New Roman"/>
          <w:sz w:val="26"/>
          <w:szCs w:val="26"/>
        </w:rPr>
        <w:t>. – 4.9.</w:t>
      </w:r>
      <w:r w:rsidR="00CD181E" w:rsidRPr="00173A43">
        <w:rPr>
          <w:rFonts w:ascii="PT Astra Serif" w:hAnsi="PT Astra Serif" w:cs="Times New Roman"/>
          <w:sz w:val="26"/>
          <w:szCs w:val="26"/>
        </w:rPr>
        <w:t>;</w:t>
      </w:r>
    </w:p>
    <w:p w:rsidR="00F04951" w:rsidRDefault="00624043" w:rsidP="004A27E9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4.7</w:t>
      </w:r>
      <w:r w:rsidR="00B364CA" w:rsidRPr="00173A43">
        <w:rPr>
          <w:rFonts w:ascii="PT Astra Serif" w:hAnsi="PT Astra Serif" w:cs="Times New Roman"/>
          <w:sz w:val="26"/>
          <w:szCs w:val="26"/>
        </w:rPr>
        <w:t xml:space="preserve"> – только для Департамента </w:t>
      </w:r>
      <w:r>
        <w:rPr>
          <w:rFonts w:ascii="PT Astra Serif" w:hAnsi="PT Astra Serif" w:cs="Times New Roman"/>
          <w:sz w:val="26"/>
          <w:szCs w:val="26"/>
        </w:rPr>
        <w:t>образования Томской области.</w:t>
      </w:r>
    </w:p>
    <w:p w:rsidR="00CD181E" w:rsidRPr="00173A43" w:rsidRDefault="00CD181E" w:rsidP="004A27E9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  <w:r w:rsidRPr="00173A43">
        <w:rPr>
          <w:rFonts w:ascii="PT Astra Serif" w:hAnsi="PT Astra Serif" w:cs="Times New Roman"/>
          <w:b/>
          <w:sz w:val="26"/>
          <w:szCs w:val="26"/>
        </w:rPr>
        <w:t>Задача 5:</w:t>
      </w:r>
      <w:r w:rsidRPr="00173A43">
        <w:rPr>
          <w:rFonts w:ascii="PT Astra Serif" w:hAnsi="PT Astra Serif" w:cs="Times New Roman"/>
          <w:sz w:val="26"/>
          <w:szCs w:val="26"/>
        </w:rPr>
        <w:t xml:space="preserve"> пункты 5.1</w:t>
      </w:r>
      <w:r w:rsidR="00624043">
        <w:rPr>
          <w:rFonts w:ascii="PT Astra Serif" w:hAnsi="PT Astra Serif" w:cs="Times New Roman"/>
          <w:sz w:val="26"/>
          <w:szCs w:val="26"/>
        </w:rPr>
        <w:t>. -</w:t>
      </w:r>
      <w:r w:rsidRPr="00173A43">
        <w:rPr>
          <w:rFonts w:ascii="PT Astra Serif" w:hAnsi="PT Astra Serif" w:cs="Times New Roman"/>
          <w:sz w:val="26"/>
          <w:szCs w:val="26"/>
        </w:rPr>
        <w:t xml:space="preserve"> </w:t>
      </w:r>
      <w:r w:rsidR="00624043">
        <w:rPr>
          <w:rFonts w:ascii="PT Astra Serif" w:hAnsi="PT Astra Serif" w:cs="Times New Roman"/>
          <w:sz w:val="26"/>
          <w:szCs w:val="26"/>
        </w:rPr>
        <w:t>5.5</w:t>
      </w:r>
      <w:r w:rsidR="00B364CA" w:rsidRPr="00173A43">
        <w:rPr>
          <w:rFonts w:ascii="PT Astra Serif" w:hAnsi="PT Astra Serif" w:cs="Times New Roman"/>
          <w:sz w:val="26"/>
          <w:szCs w:val="26"/>
        </w:rPr>
        <w:t>.</w:t>
      </w:r>
      <w:r w:rsidR="00624043">
        <w:rPr>
          <w:rFonts w:ascii="PT Astra Serif" w:hAnsi="PT Astra Serif" w:cs="Times New Roman"/>
          <w:sz w:val="26"/>
          <w:szCs w:val="26"/>
        </w:rPr>
        <w:t>, 5.7. – 5.8.</w:t>
      </w:r>
    </w:p>
    <w:p w:rsidR="00624043" w:rsidRDefault="00B366FB" w:rsidP="004A27E9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  <w:r w:rsidRPr="00173A43">
        <w:rPr>
          <w:rFonts w:ascii="PT Astra Serif" w:hAnsi="PT Astra Serif" w:cs="Times New Roman"/>
          <w:b/>
          <w:sz w:val="26"/>
          <w:szCs w:val="26"/>
        </w:rPr>
        <w:t>Задача 6:</w:t>
      </w:r>
      <w:r w:rsidR="00CB20E3">
        <w:rPr>
          <w:rFonts w:ascii="PT Astra Serif" w:hAnsi="PT Astra Serif" w:cs="Times New Roman"/>
          <w:sz w:val="26"/>
          <w:szCs w:val="26"/>
        </w:rPr>
        <w:t xml:space="preserve"> пункты 6.1</w:t>
      </w:r>
      <w:r w:rsidR="00624043">
        <w:rPr>
          <w:rFonts w:ascii="PT Astra Serif" w:hAnsi="PT Astra Serif" w:cs="Times New Roman"/>
          <w:sz w:val="26"/>
          <w:szCs w:val="26"/>
        </w:rPr>
        <w:t>.</w:t>
      </w:r>
      <w:r w:rsidR="00E30BEE">
        <w:rPr>
          <w:rFonts w:ascii="PT Astra Serif" w:hAnsi="PT Astra Serif" w:cs="Times New Roman"/>
          <w:sz w:val="26"/>
          <w:szCs w:val="26"/>
        </w:rPr>
        <w:t>, 6.3</w:t>
      </w:r>
      <w:r w:rsidR="00624043">
        <w:rPr>
          <w:rFonts w:ascii="PT Astra Serif" w:hAnsi="PT Astra Serif" w:cs="Times New Roman"/>
          <w:sz w:val="26"/>
          <w:szCs w:val="26"/>
        </w:rPr>
        <w:t>.</w:t>
      </w:r>
      <w:r w:rsidR="00CB20E3">
        <w:rPr>
          <w:rFonts w:ascii="PT Astra Serif" w:hAnsi="PT Astra Serif" w:cs="Times New Roman"/>
          <w:sz w:val="26"/>
          <w:szCs w:val="26"/>
        </w:rPr>
        <w:t>;</w:t>
      </w:r>
      <w:r w:rsidRPr="00173A43">
        <w:rPr>
          <w:rFonts w:ascii="PT Astra Serif" w:hAnsi="PT Astra Serif" w:cs="Times New Roman"/>
          <w:sz w:val="26"/>
          <w:szCs w:val="26"/>
        </w:rPr>
        <w:t xml:space="preserve"> </w:t>
      </w:r>
    </w:p>
    <w:p w:rsidR="00624043" w:rsidRPr="00173A43" w:rsidRDefault="00624043" w:rsidP="004A27E9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6.2. – только для исполнительных органов Томской области, имеющих подведомственные организации;</w:t>
      </w:r>
    </w:p>
    <w:p w:rsidR="00F04951" w:rsidRPr="00173A43" w:rsidRDefault="00624043" w:rsidP="004A27E9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6.4.</w:t>
      </w:r>
      <w:r w:rsidR="00B366FB" w:rsidRPr="00173A43">
        <w:rPr>
          <w:rFonts w:ascii="PT Astra Serif" w:hAnsi="PT Astra Serif" w:cs="Times New Roman"/>
          <w:sz w:val="26"/>
          <w:szCs w:val="26"/>
        </w:rPr>
        <w:t xml:space="preserve"> – только для Комитета государственного финансового контроля Томской области</w:t>
      </w:r>
      <w:r w:rsidR="00B364CA" w:rsidRPr="00173A43">
        <w:rPr>
          <w:rFonts w:ascii="PT Astra Serif" w:hAnsi="PT Astra Serif" w:cs="Times New Roman"/>
          <w:sz w:val="26"/>
          <w:szCs w:val="26"/>
        </w:rPr>
        <w:t>.</w:t>
      </w:r>
    </w:p>
    <w:p w:rsidR="00624043" w:rsidRDefault="00B366FB" w:rsidP="004A27E9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  <w:r w:rsidRPr="00173A43">
        <w:rPr>
          <w:rFonts w:ascii="PT Astra Serif" w:hAnsi="PT Astra Serif" w:cs="Times New Roman"/>
          <w:b/>
          <w:sz w:val="26"/>
          <w:szCs w:val="26"/>
        </w:rPr>
        <w:t>Задача 8:</w:t>
      </w:r>
      <w:r w:rsidR="00B364CA" w:rsidRPr="00173A43">
        <w:rPr>
          <w:rFonts w:ascii="PT Astra Serif" w:hAnsi="PT Astra Serif" w:cs="Times New Roman"/>
          <w:sz w:val="26"/>
          <w:szCs w:val="26"/>
        </w:rPr>
        <w:t xml:space="preserve"> пункт</w:t>
      </w:r>
      <w:r w:rsidR="00E30BEE">
        <w:rPr>
          <w:rFonts w:ascii="PT Astra Serif" w:hAnsi="PT Astra Serif" w:cs="Times New Roman"/>
          <w:sz w:val="26"/>
          <w:szCs w:val="26"/>
        </w:rPr>
        <w:t>ы</w:t>
      </w:r>
      <w:r w:rsidRPr="00173A43">
        <w:rPr>
          <w:rFonts w:ascii="PT Astra Serif" w:hAnsi="PT Astra Serif" w:cs="Times New Roman"/>
          <w:sz w:val="26"/>
          <w:szCs w:val="26"/>
        </w:rPr>
        <w:t xml:space="preserve"> 8.1</w:t>
      </w:r>
      <w:r w:rsidR="00624043">
        <w:rPr>
          <w:rFonts w:ascii="PT Astra Serif" w:hAnsi="PT Astra Serif" w:cs="Times New Roman"/>
          <w:sz w:val="26"/>
          <w:szCs w:val="26"/>
        </w:rPr>
        <w:t>. – 8.2.</w:t>
      </w:r>
      <w:r w:rsidR="00AA08DD">
        <w:rPr>
          <w:rFonts w:ascii="PT Astra Serif" w:hAnsi="PT Astra Serif" w:cs="Times New Roman"/>
          <w:sz w:val="26"/>
          <w:szCs w:val="26"/>
        </w:rPr>
        <w:t>;</w:t>
      </w:r>
    </w:p>
    <w:p w:rsidR="00B366FB" w:rsidRPr="00173A43" w:rsidRDefault="00E30BEE" w:rsidP="004A27E9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8.3</w:t>
      </w:r>
      <w:r w:rsidR="00624043">
        <w:rPr>
          <w:rFonts w:ascii="PT Astra Serif" w:hAnsi="PT Astra Serif" w:cs="Times New Roman"/>
          <w:sz w:val="26"/>
          <w:szCs w:val="26"/>
        </w:rPr>
        <w:t>., 8.6. - 8.7.</w:t>
      </w:r>
      <w:r w:rsidR="0091723A">
        <w:rPr>
          <w:rFonts w:ascii="PT Astra Serif" w:hAnsi="PT Astra Serif" w:cs="Times New Roman"/>
          <w:sz w:val="26"/>
          <w:szCs w:val="26"/>
        </w:rPr>
        <w:t xml:space="preserve"> </w:t>
      </w:r>
      <w:r w:rsidR="00B366FB" w:rsidRPr="00173A43">
        <w:rPr>
          <w:rFonts w:ascii="PT Astra Serif" w:hAnsi="PT Astra Serif" w:cs="Times New Roman"/>
          <w:sz w:val="26"/>
          <w:szCs w:val="26"/>
        </w:rPr>
        <w:t>– только для Комитета государственного финанс</w:t>
      </w:r>
      <w:r w:rsidR="00624043">
        <w:rPr>
          <w:rFonts w:ascii="PT Astra Serif" w:hAnsi="PT Astra Serif" w:cs="Times New Roman"/>
          <w:sz w:val="26"/>
          <w:szCs w:val="26"/>
        </w:rPr>
        <w:t>ового контроля Томской области.</w:t>
      </w:r>
    </w:p>
    <w:p w:rsidR="00561414" w:rsidRDefault="0091723A" w:rsidP="004A27E9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b/>
          <w:sz w:val="26"/>
          <w:szCs w:val="26"/>
        </w:rPr>
        <w:t>Задача 12</w:t>
      </w:r>
      <w:r>
        <w:rPr>
          <w:rFonts w:ascii="PT Astra Serif" w:hAnsi="PT Astra Serif" w:cs="Times New Roman"/>
          <w:sz w:val="26"/>
          <w:szCs w:val="26"/>
        </w:rPr>
        <w:t>: пункты 12.1. – 12.5</w:t>
      </w:r>
      <w:r w:rsidR="00624043" w:rsidRPr="00624043">
        <w:rPr>
          <w:rFonts w:ascii="PT Astra Serif" w:hAnsi="PT Astra Serif" w:cs="Times New Roman"/>
          <w:sz w:val="26"/>
          <w:szCs w:val="26"/>
        </w:rPr>
        <w:t>.</w:t>
      </w:r>
      <w:r>
        <w:rPr>
          <w:rFonts w:ascii="PT Astra Serif" w:hAnsi="PT Astra Serif" w:cs="Times New Roman"/>
          <w:sz w:val="26"/>
          <w:szCs w:val="26"/>
        </w:rPr>
        <w:t xml:space="preserve"> – только для исполнительных органов, имеющих подведомственные организации.</w:t>
      </w:r>
    </w:p>
    <w:p w:rsidR="00624043" w:rsidRPr="00173A43" w:rsidRDefault="00624043" w:rsidP="004A27E9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</w:p>
    <w:p w:rsidR="008A29FA" w:rsidRPr="00173A43" w:rsidRDefault="008A29FA" w:rsidP="004A27E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Times New Roman"/>
          <w:b/>
          <w:sz w:val="26"/>
          <w:szCs w:val="26"/>
        </w:rPr>
      </w:pPr>
      <w:r w:rsidRPr="00E149E2">
        <w:rPr>
          <w:rFonts w:ascii="PT Astra Serif" w:hAnsi="PT Astra Serif" w:cs="Times New Roman"/>
          <w:b/>
          <w:color w:val="548DD4" w:themeColor="text2" w:themeTint="99"/>
          <w:sz w:val="26"/>
          <w:szCs w:val="26"/>
        </w:rPr>
        <w:t xml:space="preserve">Государственными органами Томской области </w:t>
      </w:r>
      <w:r w:rsidRPr="00173A43">
        <w:rPr>
          <w:rFonts w:ascii="PT Astra Serif" w:hAnsi="PT Astra Serif" w:cs="Times New Roman"/>
          <w:b/>
          <w:sz w:val="26"/>
          <w:szCs w:val="26"/>
        </w:rPr>
        <w:t>информация предоставляется о выполнении следующих пунктов задач мероприятий программы:</w:t>
      </w:r>
    </w:p>
    <w:p w:rsidR="00B364CA" w:rsidRPr="00173A43" w:rsidRDefault="008A29FA" w:rsidP="004A27E9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  <w:r w:rsidRPr="00173A43">
        <w:rPr>
          <w:rFonts w:ascii="PT Astra Serif" w:hAnsi="PT Astra Serif" w:cs="Times New Roman"/>
          <w:b/>
          <w:sz w:val="26"/>
          <w:szCs w:val="26"/>
        </w:rPr>
        <w:t>Задача 1:</w:t>
      </w:r>
      <w:r w:rsidRPr="00173A43">
        <w:rPr>
          <w:rFonts w:ascii="PT Astra Serif" w:hAnsi="PT Astra Serif" w:cs="Times New Roman"/>
          <w:sz w:val="26"/>
          <w:szCs w:val="26"/>
        </w:rPr>
        <w:t xml:space="preserve"> пункты: </w:t>
      </w:r>
      <w:r w:rsidR="0091723A">
        <w:rPr>
          <w:rFonts w:ascii="PT Astra Serif" w:hAnsi="PT Astra Serif" w:cs="Times New Roman"/>
          <w:sz w:val="26"/>
          <w:szCs w:val="26"/>
        </w:rPr>
        <w:t>1.1. -1.7.</w:t>
      </w:r>
      <w:r w:rsidR="00F04951" w:rsidRPr="00173A43">
        <w:rPr>
          <w:rFonts w:ascii="PT Astra Serif" w:hAnsi="PT Astra Serif" w:cs="Times New Roman"/>
          <w:sz w:val="26"/>
          <w:szCs w:val="26"/>
        </w:rPr>
        <w:t xml:space="preserve">, </w:t>
      </w:r>
      <w:r w:rsidR="0091723A">
        <w:rPr>
          <w:rFonts w:ascii="PT Astra Serif" w:hAnsi="PT Astra Serif" w:cs="Times New Roman"/>
          <w:sz w:val="26"/>
          <w:szCs w:val="26"/>
        </w:rPr>
        <w:t>1.9. – 1.13., 1.17. – 1.18.</w:t>
      </w:r>
    </w:p>
    <w:p w:rsidR="00F04951" w:rsidRPr="00173A43" w:rsidRDefault="00F04951" w:rsidP="004A27E9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  <w:r w:rsidRPr="00173A43">
        <w:rPr>
          <w:rFonts w:ascii="PT Astra Serif" w:hAnsi="PT Astra Serif" w:cs="Times New Roman"/>
          <w:b/>
          <w:sz w:val="26"/>
          <w:szCs w:val="26"/>
        </w:rPr>
        <w:t>Задача 2:</w:t>
      </w:r>
      <w:r w:rsidRPr="00173A43">
        <w:rPr>
          <w:rFonts w:ascii="PT Astra Serif" w:hAnsi="PT Astra Serif" w:cs="Times New Roman"/>
          <w:sz w:val="26"/>
          <w:szCs w:val="26"/>
        </w:rPr>
        <w:t xml:space="preserve"> пункт</w:t>
      </w:r>
      <w:r w:rsidR="00AA08DD">
        <w:rPr>
          <w:rFonts w:ascii="PT Astra Serif" w:hAnsi="PT Astra Serif" w:cs="Times New Roman"/>
          <w:sz w:val="26"/>
          <w:szCs w:val="26"/>
        </w:rPr>
        <w:t>ы</w:t>
      </w:r>
      <w:r w:rsidRPr="00173A43">
        <w:rPr>
          <w:rFonts w:ascii="PT Astra Serif" w:hAnsi="PT Astra Serif" w:cs="Times New Roman"/>
          <w:sz w:val="26"/>
          <w:szCs w:val="26"/>
        </w:rPr>
        <w:t xml:space="preserve"> 2.</w:t>
      </w:r>
      <w:r w:rsidR="00B364CA" w:rsidRPr="00173A43">
        <w:rPr>
          <w:rFonts w:ascii="PT Astra Serif" w:hAnsi="PT Astra Serif" w:cs="Times New Roman"/>
          <w:sz w:val="26"/>
          <w:szCs w:val="26"/>
        </w:rPr>
        <w:t>1.</w:t>
      </w:r>
      <w:r w:rsidR="0091723A">
        <w:rPr>
          <w:rFonts w:ascii="PT Astra Serif" w:hAnsi="PT Astra Serif" w:cs="Times New Roman"/>
          <w:sz w:val="26"/>
          <w:szCs w:val="26"/>
        </w:rPr>
        <w:t>, 2.3.</w:t>
      </w:r>
    </w:p>
    <w:p w:rsidR="00C107C7" w:rsidRPr="00173A43" w:rsidRDefault="00F04951" w:rsidP="004A27E9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  <w:r w:rsidRPr="00173A43">
        <w:rPr>
          <w:rFonts w:ascii="PT Astra Serif" w:hAnsi="PT Astra Serif" w:cs="Times New Roman"/>
          <w:b/>
          <w:sz w:val="26"/>
          <w:szCs w:val="26"/>
        </w:rPr>
        <w:t>Задача 3:</w:t>
      </w:r>
      <w:r w:rsidRPr="00173A43">
        <w:rPr>
          <w:rFonts w:ascii="PT Astra Serif" w:hAnsi="PT Astra Serif" w:cs="Times New Roman"/>
          <w:sz w:val="26"/>
          <w:szCs w:val="26"/>
        </w:rPr>
        <w:t xml:space="preserve"> пункт </w:t>
      </w:r>
      <w:r w:rsidR="00B364CA" w:rsidRPr="00173A43">
        <w:rPr>
          <w:rFonts w:ascii="PT Astra Serif" w:hAnsi="PT Astra Serif" w:cs="Times New Roman"/>
          <w:sz w:val="26"/>
          <w:szCs w:val="26"/>
        </w:rPr>
        <w:t>3.6.</w:t>
      </w:r>
    </w:p>
    <w:p w:rsidR="00F04951" w:rsidRPr="00173A43" w:rsidRDefault="00F04951" w:rsidP="004A27E9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  <w:r w:rsidRPr="00173A43">
        <w:rPr>
          <w:rFonts w:ascii="PT Astra Serif" w:hAnsi="PT Astra Serif" w:cs="Times New Roman"/>
          <w:b/>
          <w:sz w:val="26"/>
          <w:szCs w:val="26"/>
        </w:rPr>
        <w:t>Задача 4:</w:t>
      </w:r>
      <w:r w:rsidRPr="00173A43">
        <w:rPr>
          <w:rFonts w:ascii="PT Astra Serif" w:hAnsi="PT Astra Serif" w:cs="Times New Roman"/>
          <w:sz w:val="26"/>
          <w:szCs w:val="26"/>
        </w:rPr>
        <w:t xml:space="preserve"> </w:t>
      </w:r>
      <w:r w:rsidR="0091723A">
        <w:rPr>
          <w:rFonts w:ascii="PT Astra Serif" w:hAnsi="PT Astra Serif" w:cs="Times New Roman"/>
          <w:sz w:val="26"/>
          <w:szCs w:val="26"/>
        </w:rPr>
        <w:t>пункты 4.1</w:t>
      </w:r>
      <w:r w:rsidR="00AA08DD">
        <w:rPr>
          <w:rFonts w:ascii="PT Astra Serif" w:hAnsi="PT Astra Serif" w:cs="Times New Roman"/>
          <w:sz w:val="26"/>
          <w:szCs w:val="26"/>
        </w:rPr>
        <w:t>.</w:t>
      </w:r>
      <w:r w:rsidR="0091723A">
        <w:rPr>
          <w:rFonts w:ascii="PT Astra Serif" w:hAnsi="PT Astra Serif" w:cs="Times New Roman"/>
          <w:sz w:val="26"/>
          <w:szCs w:val="26"/>
        </w:rPr>
        <w:t>, 4.6</w:t>
      </w:r>
      <w:r w:rsidR="00AA08DD">
        <w:rPr>
          <w:rFonts w:ascii="PT Astra Serif" w:hAnsi="PT Astra Serif" w:cs="Times New Roman"/>
          <w:sz w:val="26"/>
          <w:szCs w:val="26"/>
        </w:rPr>
        <w:t>.</w:t>
      </w:r>
      <w:r w:rsidR="00CD181E" w:rsidRPr="00173A43">
        <w:rPr>
          <w:rFonts w:ascii="PT Astra Serif" w:hAnsi="PT Astra Serif" w:cs="Times New Roman"/>
          <w:sz w:val="26"/>
          <w:szCs w:val="26"/>
        </w:rPr>
        <w:t>, 4.8</w:t>
      </w:r>
      <w:r w:rsidR="00AA08DD">
        <w:rPr>
          <w:rFonts w:ascii="PT Astra Serif" w:hAnsi="PT Astra Serif" w:cs="Times New Roman"/>
          <w:sz w:val="26"/>
          <w:szCs w:val="26"/>
        </w:rPr>
        <w:t>.</w:t>
      </w:r>
      <w:r w:rsidR="0091723A">
        <w:rPr>
          <w:rFonts w:ascii="PT Astra Serif" w:hAnsi="PT Astra Serif" w:cs="Times New Roman"/>
          <w:sz w:val="26"/>
          <w:szCs w:val="26"/>
        </w:rPr>
        <w:t xml:space="preserve"> – 4.9. 4.11</w:t>
      </w:r>
      <w:r w:rsidR="00B364CA" w:rsidRPr="00173A43">
        <w:rPr>
          <w:rFonts w:ascii="PT Astra Serif" w:hAnsi="PT Astra Serif" w:cs="Times New Roman"/>
          <w:sz w:val="26"/>
          <w:szCs w:val="26"/>
        </w:rPr>
        <w:t>.</w:t>
      </w:r>
    </w:p>
    <w:p w:rsidR="00F04951" w:rsidRPr="00173A43" w:rsidRDefault="00CD181E" w:rsidP="004A27E9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  <w:r w:rsidRPr="00173A43">
        <w:rPr>
          <w:rFonts w:ascii="PT Astra Serif" w:hAnsi="PT Astra Serif" w:cs="Times New Roman"/>
          <w:b/>
          <w:sz w:val="26"/>
          <w:szCs w:val="26"/>
        </w:rPr>
        <w:t>Задача 5:</w:t>
      </w:r>
      <w:r w:rsidR="0091723A">
        <w:rPr>
          <w:rFonts w:ascii="PT Astra Serif" w:hAnsi="PT Astra Serif" w:cs="Times New Roman"/>
          <w:sz w:val="26"/>
          <w:szCs w:val="26"/>
        </w:rPr>
        <w:t xml:space="preserve"> пункты 5.5., 5.7. – 5.8.</w:t>
      </w:r>
    </w:p>
    <w:p w:rsidR="00E60BE2" w:rsidRPr="00173A43" w:rsidRDefault="00E60BE2" w:rsidP="004A27E9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  <w:r w:rsidRPr="00173A43">
        <w:rPr>
          <w:rFonts w:ascii="PT Astra Serif" w:hAnsi="PT Astra Serif" w:cs="Times New Roman"/>
          <w:b/>
          <w:sz w:val="26"/>
          <w:szCs w:val="26"/>
        </w:rPr>
        <w:t xml:space="preserve">Задача 6: </w:t>
      </w:r>
      <w:r w:rsidR="00B366FB" w:rsidRPr="00173A43">
        <w:rPr>
          <w:rFonts w:ascii="PT Astra Serif" w:hAnsi="PT Astra Serif" w:cs="Times New Roman"/>
          <w:sz w:val="26"/>
          <w:szCs w:val="26"/>
        </w:rPr>
        <w:t>пункт</w:t>
      </w:r>
      <w:r w:rsidR="00AA08DD">
        <w:rPr>
          <w:rFonts w:ascii="PT Astra Serif" w:hAnsi="PT Astra Serif" w:cs="Times New Roman"/>
          <w:sz w:val="26"/>
          <w:szCs w:val="26"/>
        </w:rPr>
        <w:t>ы</w:t>
      </w:r>
      <w:r w:rsidR="0083031D" w:rsidRPr="00173A43">
        <w:rPr>
          <w:rFonts w:ascii="PT Astra Serif" w:hAnsi="PT Astra Serif" w:cs="Times New Roman"/>
          <w:sz w:val="26"/>
          <w:szCs w:val="26"/>
        </w:rPr>
        <w:t xml:space="preserve"> </w:t>
      </w:r>
      <w:r w:rsidR="00B364CA" w:rsidRPr="00173A43">
        <w:rPr>
          <w:rFonts w:ascii="PT Astra Serif" w:hAnsi="PT Astra Serif" w:cs="Times New Roman"/>
          <w:sz w:val="26"/>
          <w:szCs w:val="26"/>
        </w:rPr>
        <w:t>6.1.</w:t>
      </w:r>
      <w:r w:rsidR="00AA08DD">
        <w:rPr>
          <w:rFonts w:ascii="PT Astra Serif" w:hAnsi="PT Astra Serif" w:cs="Times New Roman"/>
          <w:sz w:val="26"/>
          <w:szCs w:val="26"/>
        </w:rPr>
        <w:t>, 6.3.</w:t>
      </w:r>
    </w:p>
    <w:p w:rsidR="00B366FB" w:rsidRDefault="00AA08DD" w:rsidP="004A27E9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b/>
          <w:sz w:val="26"/>
          <w:szCs w:val="26"/>
        </w:rPr>
        <w:t>Задача </w:t>
      </w:r>
      <w:r w:rsidR="00B366FB" w:rsidRPr="00173A43">
        <w:rPr>
          <w:rFonts w:ascii="PT Astra Serif" w:hAnsi="PT Astra Serif" w:cs="Times New Roman"/>
          <w:b/>
          <w:sz w:val="26"/>
          <w:szCs w:val="26"/>
        </w:rPr>
        <w:t>7:</w:t>
      </w:r>
      <w:r>
        <w:rPr>
          <w:rFonts w:ascii="PT Astra Serif" w:hAnsi="PT Astra Serif" w:cs="Times New Roman"/>
          <w:sz w:val="26"/>
          <w:szCs w:val="26"/>
        </w:rPr>
        <w:t> пункты 7.1.</w:t>
      </w:r>
      <w:r w:rsidR="00B366FB" w:rsidRPr="00173A43">
        <w:rPr>
          <w:rFonts w:ascii="PT Astra Serif" w:hAnsi="PT Astra Serif" w:cs="Times New Roman"/>
          <w:sz w:val="26"/>
          <w:szCs w:val="26"/>
        </w:rPr>
        <w:t xml:space="preserve"> - 7.</w:t>
      </w:r>
      <w:r>
        <w:rPr>
          <w:rFonts w:ascii="PT Astra Serif" w:hAnsi="PT Astra Serif" w:cs="Times New Roman"/>
          <w:sz w:val="26"/>
          <w:szCs w:val="26"/>
        </w:rPr>
        <w:t>3.</w:t>
      </w:r>
      <w:r w:rsidR="00B366FB" w:rsidRPr="00173A43">
        <w:rPr>
          <w:rFonts w:ascii="PT Astra Serif" w:hAnsi="PT Astra Serif" w:cs="Times New Roman"/>
          <w:sz w:val="26"/>
          <w:szCs w:val="26"/>
        </w:rPr>
        <w:t xml:space="preserve"> – только для Уполномоченного по защите прав предпринимателей Томской области</w:t>
      </w:r>
      <w:r w:rsidR="00B364CA" w:rsidRPr="00173A43">
        <w:rPr>
          <w:rFonts w:ascii="PT Astra Serif" w:hAnsi="PT Astra Serif" w:cs="Times New Roman"/>
          <w:sz w:val="26"/>
          <w:szCs w:val="26"/>
        </w:rPr>
        <w:t>.</w:t>
      </w:r>
    </w:p>
    <w:p w:rsidR="00AA08DD" w:rsidRDefault="00E30BEE" w:rsidP="004A27E9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  <w:r w:rsidRPr="00E30BEE">
        <w:rPr>
          <w:rFonts w:ascii="PT Astra Serif" w:hAnsi="PT Astra Serif" w:cs="Times New Roman"/>
          <w:b/>
          <w:sz w:val="26"/>
          <w:szCs w:val="26"/>
        </w:rPr>
        <w:t>Задача 8:</w:t>
      </w:r>
      <w:r>
        <w:rPr>
          <w:rFonts w:ascii="PT Astra Serif" w:hAnsi="PT Astra Serif" w:cs="Times New Roman"/>
          <w:b/>
          <w:sz w:val="26"/>
          <w:szCs w:val="26"/>
        </w:rPr>
        <w:t xml:space="preserve"> </w:t>
      </w:r>
      <w:r w:rsidRPr="00E30BEE">
        <w:rPr>
          <w:rFonts w:ascii="PT Astra Serif" w:hAnsi="PT Astra Serif" w:cs="Times New Roman"/>
          <w:sz w:val="26"/>
          <w:szCs w:val="26"/>
        </w:rPr>
        <w:t>пункт</w:t>
      </w:r>
      <w:r w:rsidR="00AA08DD">
        <w:rPr>
          <w:rFonts w:ascii="PT Astra Serif" w:hAnsi="PT Astra Serif" w:cs="Times New Roman"/>
          <w:sz w:val="26"/>
          <w:szCs w:val="26"/>
        </w:rPr>
        <w:t>ы 8.1. – 8.2.;</w:t>
      </w:r>
    </w:p>
    <w:p w:rsidR="00E30BEE" w:rsidRPr="00E30BEE" w:rsidRDefault="00E30BEE" w:rsidP="004A27E9">
      <w:pPr>
        <w:pStyle w:val="ConsPlusNormal"/>
        <w:jc w:val="both"/>
        <w:rPr>
          <w:rFonts w:ascii="PT Astra Serif" w:hAnsi="PT Astra Serif" w:cs="Times New Roman"/>
          <w:b/>
          <w:sz w:val="26"/>
          <w:szCs w:val="26"/>
        </w:rPr>
      </w:pPr>
      <w:r w:rsidRPr="00E30BEE">
        <w:rPr>
          <w:rFonts w:ascii="PT Astra Serif" w:hAnsi="PT Astra Serif" w:cs="Times New Roman"/>
          <w:sz w:val="26"/>
          <w:szCs w:val="26"/>
        </w:rPr>
        <w:t>8.3</w:t>
      </w:r>
      <w:r w:rsidR="00AA08DD">
        <w:rPr>
          <w:rFonts w:ascii="PT Astra Serif" w:hAnsi="PT Astra Serif" w:cs="Times New Roman"/>
          <w:sz w:val="26"/>
          <w:szCs w:val="26"/>
        </w:rPr>
        <w:t>., 8.5. – 8.7.</w:t>
      </w:r>
      <w:r w:rsidR="006E4701">
        <w:rPr>
          <w:rFonts w:ascii="PT Astra Serif" w:hAnsi="PT Astra Serif" w:cs="Times New Roman"/>
          <w:sz w:val="26"/>
          <w:szCs w:val="26"/>
        </w:rPr>
        <w:t xml:space="preserve"> </w:t>
      </w:r>
      <w:r>
        <w:rPr>
          <w:rFonts w:ascii="PT Astra Serif" w:hAnsi="PT Astra Serif" w:cs="Times New Roman"/>
          <w:sz w:val="26"/>
          <w:szCs w:val="26"/>
        </w:rPr>
        <w:t xml:space="preserve">- </w:t>
      </w:r>
      <w:r w:rsidRPr="00E30BEE">
        <w:rPr>
          <w:rFonts w:ascii="PT Astra Serif" w:hAnsi="PT Astra Serif" w:cs="Times New Roman"/>
          <w:sz w:val="26"/>
          <w:szCs w:val="26"/>
        </w:rPr>
        <w:t>только для Контрольно-счетной палаты Томской области.</w:t>
      </w:r>
    </w:p>
    <w:p w:rsidR="00E60BE2" w:rsidRDefault="00B366FB" w:rsidP="004A27E9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  <w:r w:rsidRPr="00173A43">
        <w:rPr>
          <w:rFonts w:ascii="PT Astra Serif" w:hAnsi="PT Astra Serif" w:cs="Times New Roman"/>
          <w:b/>
          <w:sz w:val="26"/>
          <w:szCs w:val="26"/>
        </w:rPr>
        <w:t xml:space="preserve">Задача </w:t>
      </w:r>
      <w:r w:rsidR="00AA08DD">
        <w:rPr>
          <w:rFonts w:ascii="PT Astra Serif" w:hAnsi="PT Astra Serif" w:cs="Times New Roman"/>
          <w:b/>
          <w:sz w:val="26"/>
          <w:szCs w:val="26"/>
        </w:rPr>
        <w:t>9</w:t>
      </w:r>
      <w:r w:rsidR="00E60BE2" w:rsidRPr="00173A43">
        <w:rPr>
          <w:rFonts w:ascii="PT Astra Serif" w:hAnsi="PT Astra Serif" w:cs="Times New Roman"/>
          <w:b/>
          <w:sz w:val="26"/>
          <w:szCs w:val="26"/>
        </w:rPr>
        <w:t xml:space="preserve">: </w:t>
      </w:r>
      <w:r w:rsidR="00B364CA" w:rsidRPr="00173A43">
        <w:rPr>
          <w:rFonts w:ascii="PT Astra Serif" w:hAnsi="PT Astra Serif" w:cs="Times New Roman"/>
          <w:sz w:val="26"/>
          <w:szCs w:val="26"/>
        </w:rPr>
        <w:t>пункт</w:t>
      </w:r>
      <w:r w:rsidR="0083031D" w:rsidRPr="00173A43">
        <w:rPr>
          <w:rFonts w:ascii="PT Astra Serif" w:hAnsi="PT Astra Serif" w:cs="Times New Roman"/>
          <w:sz w:val="26"/>
          <w:szCs w:val="26"/>
        </w:rPr>
        <w:t xml:space="preserve"> </w:t>
      </w:r>
      <w:r w:rsidR="00AA08DD">
        <w:rPr>
          <w:rFonts w:ascii="PT Astra Serif" w:hAnsi="PT Astra Serif" w:cs="Times New Roman"/>
          <w:sz w:val="26"/>
          <w:szCs w:val="26"/>
        </w:rPr>
        <w:t xml:space="preserve">9.1. </w:t>
      </w:r>
      <w:r w:rsidRPr="00173A43">
        <w:rPr>
          <w:rFonts w:ascii="PT Astra Serif" w:hAnsi="PT Astra Serif" w:cs="Times New Roman"/>
          <w:sz w:val="26"/>
          <w:szCs w:val="26"/>
        </w:rPr>
        <w:t>– только для Контрольно-счетной палаты Томской области.</w:t>
      </w:r>
    </w:p>
    <w:p w:rsidR="00173A43" w:rsidRDefault="00173A43" w:rsidP="004A27E9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</w:p>
    <w:p w:rsidR="00447A49" w:rsidRPr="00E149E2" w:rsidRDefault="00447A49" w:rsidP="004A27E9">
      <w:pPr>
        <w:pStyle w:val="ConsPlusNormal"/>
        <w:ind w:firstLine="567"/>
        <w:jc w:val="both"/>
        <w:rPr>
          <w:rFonts w:ascii="PT Astra Serif" w:hAnsi="PT Astra Serif" w:cs="Times New Roman"/>
          <w:color w:val="548DD4" w:themeColor="text2" w:themeTint="99"/>
          <w:sz w:val="26"/>
          <w:szCs w:val="26"/>
        </w:rPr>
      </w:pPr>
      <w:r w:rsidRPr="00447A49">
        <w:rPr>
          <w:rFonts w:ascii="PT Astra Serif" w:hAnsi="PT Astra Serif" w:cs="Times New Roman"/>
          <w:b/>
          <w:sz w:val="26"/>
          <w:szCs w:val="26"/>
        </w:rPr>
        <w:t xml:space="preserve">2. </w:t>
      </w:r>
      <w:r>
        <w:rPr>
          <w:rFonts w:ascii="PT Astra Serif" w:hAnsi="PT Astra Serif" w:cs="Times New Roman"/>
          <w:b/>
          <w:sz w:val="26"/>
          <w:szCs w:val="26"/>
        </w:rPr>
        <w:t>Информация о</w:t>
      </w:r>
      <w:r w:rsidRPr="00447A49">
        <w:rPr>
          <w:rFonts w:ascii="PT Astra Serif" w:hAnsi="PT Astra Serif" w:cs="Times New Roman"/>
          <w:b/>
          <w:sz w:val="26"/>
          <w:szCs w:val="26"/>
        </w:rPr>
        <w:t xml:space="preserve"> деятельности по профилактике коррупционных пр</w:t>
      </w:r>
      <w:r>
        <w:rPr>
          <w:rFonts w:ascii="PT Astra Serif" w:hAnsi="PT Astra Serif" w:cs="Times New Roman"/>
          <w:b/>
          <w:sz w:val="26"/>
          <w:szCs w:val="26"/>
        </w:rPr>
        <w:t xml:space="preserve">авонарушений </w:t>
      </w:r>
      <w:r w:rsidRPr="00447A49">
        <w:rPr>
          <w:rFonts w:ascii="PT Astra Serif" w:hAnsi="PT Astra Serif" w:cs="Times New Roman"/>
          <w:b/>
          <w:sz w:val="26"/>
          <w:szCs w:val="26"/>
        </w:rPr>
        <w:t>в соответствии с распоряжением Губернатора</w:t>
      </w:r>
      <w:r>
        <w:rPr>
          <w:rFonts w:ascii="PT Astra Serif" w:hAnsi="PT Astra Serif" w:cs="Times New Roman"/>
          <w:b/>
          <w:sz w:val="26"/>
          <w:szCs w:val="26"/>
        </w:rPr>
        <w:t xml:space="preserve"> Томской области от 28.06.2019 </w:t>
      </w:r>
      <w:r w:rsidRPr="00447A49">
        <w:rPr>
          <w:rFonts w:ascii="PT Astra Serif" w:hAnsi="PT Astra Serif" w:cs="Times New Roman"/>
          <w:b/>
          <w:sz w:val="26"/>
          <w:szCs w:val="26"/>
        </w:rPr>
        <w:t xml:space="preserve">№ 143-р «О повышении эффективности деятельности исполнительных органов Томской области по профилактике </w:t>
      </w:r>
      <w:r>
        <w:rPr>
          <w:rFonts w:ascii="PT Astra Serif" w:hAnsi="PT Astra Serif" w:cs="Times New Roman"/>
          <w:b/>
          <w:sz w:val="26"/>
          <w:szCs w:val="26"/>
        </w:rPr>
        <w:t xml:space="preserve">коррупционных правонарушений» </w:t>
      </w:r>
      <w:r w:rsidR="00ED0DBB" w:rsidRPr="00E149E2">
        <w:rPr>
          <w:rFonts w:ascii="PT Astra Serif" w:hAnsi="PT Astra Serif" w:cs="Times New Roman"/>
          <w:color w:val="8DB3E2" w:themeColor="text2" w:themeTint="66"/>
          <w:sz w:val="26"/>
          <w:szCs w:val="26"/>
        </w:rPr>
        <w:t xml:space="preserve">- </w:t>
      </w:r>
      <w:r w:rsidR="00ED0DBB" w:rsidRPr="00E149E2">
        <w:rPr>
          <w:rFonts w:ascii="PT Astra Serif" w:hAnsi="PT Astra Serif" w:cs="Times New Roman"/>
          <w:b/>
          <w:color w:val="548DD4" w:themeColor="text2" w:themeTint="99"/>
          <w:sz w:val="26"/>
          <w:szCs w:val="26"/>
        </w:rPr>
        <w:t>только для исполнительных органов Томской области</w:t>
      </w:r>
      <w:r w:rsidR="00E149E2">
        <w:rPr>
          <w:rFonts w:ascii="PT Astra Serif" w:hAnsi="PT Astra Serif" w:cs="Times New Roman"/>
          <w:b/>
          <w:color w:val="548DD4" w:themeColor="text2" w:themeTint="99"/>
          <w:sz w:val="26"/>
          <w:szCs w:val="26"/>
        </w:rPr>
        <w:t>.</w:t>
      </w:r>
    </w:p>
    <w:p w:rsidR="00447A49" w:rsidRPr="00E30BEE" w:rsidRDefault="00447A49" w:rsidP="004A27E9">
      <w:pPr>
        <w:pStyle w:val="ConsPlusNormal"/>
        <w:ind w:firstLine="567"/>
        <w:jc w:val="both"/>
        <w:rPr>
          <w:rFonts w:ascii="PT Astra Serif" w:hAnsi="PT Astra Serif" w:cs="Times New Roman"/>
          <w:b/>
          <w:color w:val="548DD4" w:themeColor="text2" w:themeTint="99"/>
          <w:sz w:val="18"/>
          <w:szCs w:val="18"/>
        </w:rPr>
      </w:pPr>
    </w:p>
    <w:tbl>
      <w:tblPr>
        <w:tblStyle w:val="a3"/>
        <w:tblW w:w="6745" w:type="dxa"/>
        <w:jc w:val="center"/>
        <w:tblLook w:val="04A0" w:firstRow="1" w:lastRow="0" w:firstColumn="1" w:lastColumn="0" w:noHBand="0" w:noVBand="1"/>
      </w:tblPr>
      <w:tblGrid>
        <w:gridCol w:w="3161"/>
        <w:gridCol w:w="3584"/>
      </w:tblGrid>
      <w:tr w:rsidR="00447A49" w:rsidRPr="00173A43" w:rsidTr="00780DDA">
        <w:trPr>
          <w:trHeight w:val="259"/>
          <w:jc w:val="center"/>
        </w:trPr>
        <w:tc>
          <w:tcPr>
            <w:tcW w:w="3161" w:type="dxa"/>
          </w:tcPr>
          <w:p w:rsidR="00447A49" w:rsidRPr="00173A43" w:rsidRDefault="00447A49" w:rsidP="004A27E9">
            <w:pPr>
              <w:jc w:val="center"/>
              <w:rPr>
                <w:rFonts w:ascii="PT Astra Serif" w:hAnsi="PT Astra Serif" w:cs="Times New Roman"/>
                <w:b/>
                <w:sz w:val="26"/>
                <w:szCs w:val="26"/>
              </w:rPr>
            </w:pPr>
            <w:r w:rsidRPr="00173A43">
              <w:rPr>
                <w:rFonts w:ascii="PT Astra Serif" w:hAnsi="PT Astra Serif" w:cs="Times New Roman"/>
                <w:b/>
                <w:sz w:val="26"/>
                <w:szCs w:val="26"/>
              </w:rPr>
              <w:t>Период</w:t>
            </w:r>
          </w:p>
        </w:tc>
        <w:tc>
          <w:tcPr>
            <w:tcW w:w="3584" w:type="dxa"/>
          </w:tcPr>
          <w:p w:rsidR="00447A49" w:rsidRPr="00173A43" w:rsidRDefault="00447A49" w:rsidP="004A27E9">
            <w:pPr>
              <w:jc w:val="center"/>
              <w:rPr>
                <w:rFonts w:ascii="PT Astra Serif" w:hAnsi="PT Astra Serif" w:cs="Times New Roman"/>
                <w:b/>
                <w:sz w:val="26"/>
                <w:szCs w:val="26"/>
              </w:rPr>
            </w:pPr>
            <w:r w:rsidRPr="00173A43">
              <w:rPr>
                <w:rFonts w:ascii="PT Astra Serif" w:hAnsi="PT Astra Serif" w:cs="Times New Roman"/>
                <w:b/>
                <w:sz w:val="26"/>
                <w:szCs w:val="26"/>
              </w:rPr>
              <w:t>Сроки</w:t>
            </w:r>
          </w:p>
        </w:tc>
      </w:tr>
      <w:tr w:rsidR="00447A49" w:rsidRPr="00173A43" w:rsidTr="00780DDA">
        <w:trPr>
          <w:trHeight w:val="1024"/>
          <w:jc w:val="center"/>
        </w:trPr>
        <w:tc>
          <w:tcPr>
            <w:tcW w:w="3161" w:type="dxa"/>
          </w:tcPr>
          <w:p w:rsidR="00447A49" w:rsidRPr="00173A43" w:rsidRDefault="00447A49" w:rsidP="004A27E9">
            <w:pPr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  <w:p w:rsidR="00447A49" w:rsidRPr="00173A43" w:rsidRDefault="00447A49" w:rsidP="004A27E9">
            <w:pPr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173A43">
              <w:rPr>
                <w:rFonts w:ascii="PT Astra Serif" w:hAnsi="PT Astra Serif" w:cs="Times New Roman"/>
                <w:sz w:val="26"/>
                <w:szCs w:val="26"/>
              </w:rPr>
              <w:t>Ежегодно</w:t>
            </w:r>
          </w:p>
        </w:tc>
        <w:tc>
          <w:tcPr>
            <w:tcW w:w="3584" w:type="dxa"/>
          </w:tcPr>
          <w:p w:rsidR="00447A49" w:rsidRPr="002469AD" w:rsidRDefault="00447A49" w:rsidP="004A27E9">
            <w:pPr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  <w:p w:rsidR="00447A49" w:rsidRPr="002469AD" w:rsidRDefault="00447A49" w:rsidP="004A27E9">
            <w:pPr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2469AD">
              <w:rPr>
                <w:rFonts w:ascii="PT Astra Serif" w:hAnsi="PT Astra Serif" w:cs="Times New Roman"/>
                <w:sz w:val="26"/>
                <w:szCs w:val="26"/>
              </w:rPr>
              <w:t>до 01 марта года, следующего за отчетным</w:t>
            </w:r>
          </w:p>
        </w:tc>
      </w:tr>
    </w:tbl>
    <w:p w:rsidR="00447A49" w:rsidRPr="00E30BEE" w:rsidRDefault="00447A49" w:rsidP="004A27E9">
      <w:pPr>
        <w:pStyle w:val="ConsPlusNormal"/>
        <w:ind w:firstLine="567"/>
        <w:jc w:val="both"/>
        <w:rPr>
          <w:rFonts w:ascii="PT Astra Serif" w:hAnsi="PT Astra Serif" w:cs="Times New Roman"/>
          <w:b/>
          <w:sz w:val="18"/>
          <w:szCs w:val="18"/>
        </w:rPr>
      </w:pPr>
    </w:p>
    <w:p w:rsidR="00447A49" w:rsidRDefault="00447A49" w:rsidP="004A27E9">
      <w:pPr>
        <w:pStyle w:val="ConsPlusNormal"/>
        <w:ind w:firstLine="567"/>
        <w:jc w:val="both"/>
        <w:rPr>
          <w:rFonts w:ascii="PT Astra Serif" w:hAnsi="PT Astra Serif" w:cs="Times New Roman"/>
          <w:b/>
          <w:sz w:val="26"/>
          <w:szCs w:val="26"/>
        </w:rPr>
      </w:pPr>
      <w:r w:rsidRPr="00447A49">
        <w:rPr>
          <w:rFonts w:ascii="PT Astra Serif" w:hAnsi="PT Astra Serif" w:cs="Times New Roman"/>
          <w:b/>
          <w:sz w:val="26"/>
          <w:szCs w:val="26"/>
        </w:rPr>
        <w:t xml:space="preserve">3. Информация по показателям антикоррупционного мониторинга </w:t>
      </w:r>
      <w:r>
        <w:rPr>
          <w:rFonts w:ascii="PT Astra Serif" w:hAnsi="PT Astra Serif" w:cs="Times New Roman"/>
          <w:b/>
          <w:sz w:val="26"/>
          <w:szCs w:val="26"/>
        </w:rPr>
        <w:br/>
      </w:r>
      <w:r w:rsidRPr="00447A49">
        <w:rPr>
          <w:rFonts w:ascii="PT Astra Serif" w:hAnsi="PT Astra Serif" w:cs="Times New Roman"/>
          <w:b/>
          <w:sz w:val="26"/>
          <w:szCs w:val="26"/>
        </w:rPr>
        <w:t xml:space="preserve">в соответствии с распоряжением Губернатора Томской области от 18.11.2015 </w:t>
      </w:r>
      <w:r>
        <w:rPr>
          <w:rFonts w:ascii="PT Astra Serif" w:hAnsi="PT Astra Serif" w:cs="Times New Roman"/>
          <w:b/>
          <w:sz w:val="26"/>
          <w:szCs w:val="26"/>
        </w:rPr>
        <w:br/>
      </w:r>
      <w:r w:rsidRPr="00447A49">
        <w:rPr>
          <w:rFonts w:ascii="PT Astra Serif" w:hAnsi="PT Astra Serif" w:cs="Times New Roman"/>
          <w:b/>
          <w:sz w:val="26"/>
          <w:szCs w:val="26"/>
        </w:rPr>
        <w:t xml:space="preserve">№ 330-р «Об утверждении Перечня показателей антикоррупционного мониторинга» </w:t>
      </w:r>
    </w:p>
    <w:p w:rsidR="00447A49" w:rsidRPr="00E30BEE" w:rsidRDefault="00447A49" w:rsidP="004A27E9">
      <w:pPr>
        <w:pStyle w:val="ConsPlusNormal"/>
        <w:ind w:firstLine="567"/>
        <w:jc w:val="both"/>
        <w:rPr>
          <w:rFonts w:ascii="PT Astra Serif" w:hAnsi="PT Astra Serif" w:cs="Times New Roman"/>
          <w:b/>
          <w:sz w:val="18"/>
          <w:szCs w:val="18"/>
        </w:rPr>
      </w:pPr>
    </w:p>
    <w:tbl>
      <w:tblPr>
        <w:tblStyle w:val="a3"/>
        <w:tblW w:w="6745" w:type="dxa"/>
        <w:jc w:val="center"/>
        <w:tblLook w:val="04A0" w:firstRow="1" w:lastRow="0" w:firstColumn="1" w:lastColumn="0" w:noHBand="0" w:noVBand="1"/>
      </w:tblPr>
      <w:tblGrid>
        <w:gridCol w:w="3161"/>
        <w:gridCol w:w="3584"/>
      </w:tblGrid>
      <w:tr w:rsidR="00447A49" w:rsidRPr="00173A43" w:rsidTr="00780DDA">
        <w:trPr>
          <w:trHeight w:val="259"/>
          <w:jc w:val="center"/>
        </w:trPr>
        <w:tc>
          <w:tcPr>
            <w:tcW w:w="3161" w:type="dxa"/>
          </w:tcPr>
          <w:p w:rsidR="00447A49" w:rsidRPr="00173A43" w:rsidRDefault="00447A49" w:rsidP="004A27E9">
            <w:pPr>
              <w:jc w:val="center"/>
              <w:rPr>
                <w:rFonts w:ascii="PT Astra Serif" w:hAnsi="PT Astra Serif" w:cs="Times New Roman"/>
                <w:b/>
                <w:sz w:val="26"/>
                <w:szCs w:val="26"/>
              </w:rPr>
            </w:pPr>
            <w:r w:rsidRPr="00173A43">
              <w:rPr>
                <w:rFonts w:ascii="PT Astra Serif" w:hAnsi="PT Astra Serif" w:cs="Times New Roman"/>
                <w:b/>
                <w:sz w:val="26"/>
                <w:szCs w:val="26"/>
              </w:rPr>
              <w:t>Период</w:t>
            </w:r>
          </w:p>
        </w:tc>
        <w:tc>
          <w:tcPr>
            <w:tcW w:w="3584" w:type="dxa"/>
          </w:tcPr>
          <w:p w:rsidR="00447A49" w:rsidRPr="00173A43" w:rsidRDefault="00447A49" w:rsidP="004A27E9">
            <w:pPr>
              <w:jc w:val="center"/>
              <w:rPr>
                <w:rFonts w:ascii="PT Astra Serif" w:hAnsi="PT Astra Serif" w:cs="Times New Roman"/>
                <w:b/>
                <w:sz w:val="26"/>
                <w:szCs w:val="26"/>
              </w:rPr>
            </w:pPr>
            <w:r w:rsidRPr="00173A43">
              <w:rPr>
                <w:rFonts w:ascii="PT Astra Serif" w:hAnsi="PT Astra Serif" w:cs="Times New Roman"/>
                <w:b/>
                <w:sz w:val="26"/>
                <w:szCs w:val="26"/>
              </w:rPr>
              <w:t>Сроки</w:t>
            </w:r>
          </w:p>
        </w:tc>
      </w:tr>
      <w:tr w:rsidR="00447A49" w:rsidRPr="00173A43" w:rsidTr="007F5F93">
        <w:trPr>
          <w:trHeight w:val="784"/>
          <w:jc w:val="center"/>
        </w:trPr>
        <w:tc>
          <w:tcPr>
            <w:tcW w:w="3161" w:type="dxa"/>
          </w:tcPr>
          <w:p w:rsidR="00447A49" w:rsidRPr="00173A43" w:rsidRDefault="00447A49" w:rsidP="004A27E9">
            <w:pPr>
              <w:rPr>
                <w:rFonts w:ascii="PT Astra Serif" w:hAnsi="PT Astra Serif" w:cs="Times New Roman"/>
                <w:sz w:val="26"/>
                <w:szCs w:val="26"/>
              </w:rPr>
            </w:pPr>
          </w:p>
          <w:p w:rsidR="00447A49" w:rsidRPr="00173A43" w:rsidRDefault="00447A49" w:rsidP="004A27E9">
            <w:pPr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173A43">
              <w:rPr>
                <w:rFonts w:ascii="PT Astra Serif" w:hAnsi="PT Astra Serif" w:cs="Times New Roman"/>
                <w:sz w:val="26"/>
                <w:szCs w:val="26"/>
              </w:rPr>
              <w:t>Ежегодно</w:t>
            </w:r>
          </w:p>
        </w:tc>
        <w:tc>
          <w:tcPr>
            <w:tcW w:w="3584" w:type="dxa"/>
          </w:tcPr>
          <w:p w:rsidR="00447A49" w:rsidRPr="00173A43" w:rsidRDefault="00447A49" w:rsidP="004A27E9">
            <w:pPr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173A43">
              <w:rPr>
                <w:rFonts w:ascii="PT Astra Serif" w:hAnsi="PT Astra Serif" w:cs="Times New Roman"/>
                <w:sz w:val="26"/>
                <w:szCs w:val="26"/>
              </w:rPr>
              <w:t>до 10 января года, следующего за отчетным</w:t>
            </w:r>
          </w:p>
        </w:tc>
      </w:tr>
    </w:tbl>
    <w:p w:rsidR="00173A43" w:rsidRDefault="00173A43" w:rsidP="004A27E9">
      <w:pPr>
        <w:pStyle w:val="ConsPlusNormal"/>
        <w:rPr>
          <w:rFonts w:ascii="PT Astra Serif" w:hAnsi="PT Astra Serif" w:cs="Times New Roman"/>
          <w:b/>
          <w:sz w:val="26"/>
          <w:szCs w:val="26"/>
        </w:rPr>
      </w:pPr>
    </w:p>
    <w:sectPr w:rsidR="00173A43" w:rsidSect="00447A49">
      <w:pgSz w:w="11906" w:h="16838"/>
      <w:pgMar w:top="568" w:right="850" w:bottom="568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8781E"/>
    <w:multiLevelType w:val="hybridMultilevel"/>
    <w:tmpl w:val="8D4033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9D53B0"/>
    <w:multiLevelType w:val="hybridMultilevel"/>
    <w:tmpl w:val="F034C540"/>
    <w:lvl w:ilvl="0" w:tplc="A73AD68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569"/>
    <w:rsid w:val="00012055"/>
    <w:rsid w:val="0003259D"/>
    <w:rsid w:val="000519A2"/>
    <w:rsid w:val="000576F5"/>
    <w:rsid w:val="000C64FF"/>
    <w:rsid w:val="000D01B6"/>
    <w:rsid w:val="00137291"/>
    <w:rsid w:val="00173A43"/>
    <w:rsid w:val="00222F72"/>
    <w:rsid w:val="002469AD"/>
    <w:rsid w:val="002A534B"/>
    <w:rsid w:val="002D6E65"/>
    <w:rsid w:val="002E17BA"/>
    <w:rsid w:val="0039014A"/>
    <w:rsid w:val="003C2B5A"/>
    <w:rsid w:val="003C64C3"/>
    <w:rsid w:val="003E13F4"/>
    <w:rsid w:val="00447A49"/>
    <w:rsid w:val="00494268"/>
    <w:rsid w:val="004959B5"/>
    <w:rsid w:val="004A27E9"/>
    <w:rsid w:val="00561414"/>
    <w:rsid w:val="005C3346"/>
    <w:rsid w:val="005C596F"/>
    <w:rsid w:val="00624043"/>
    <w:rsid w:val="006422E0"/>
    <w:rsid w:val="006A0C3A"/>
    <w:rsid w:val="006B60D8"/>
    <w:rsid w:val="006D1AE9"/>
    <w:rsid w:val="006E4701"/>
    <w:rsid w:val="00773472"/>
    <w:rsid w:val="007A6A23"/>
    <w:rsid w:val="007C56C3"/>
    <w:rsid w:val="007E47AB"/>
    <w:rsid w:val="007F5F93"/>
    <w:rsid w:val="00824C12"/>
    <w:rsid w:val="0083031D"/>
    <w:rsid w:val="008A29FA"/>
    <w:rsid w:val="008A59D4"/>
    <w:rsid w:val="008C5C36"/>
    <w:rsid w:val="009149F0"/>
    <w:rsid w:val="0091723A"/>
    <w:rsid w:val="009B3087"/>
    <w:rsid w:val="009E15C6"/>
    <w:rsid w:val="00A27B86"/>
    <w:rsid w:val="00A617E6"/>
    <w:rsid w:val="00A6338C"/>
    <w:rsid w:val="00A80DF7"/>
    <w:rsid w:val="00AA08DD"/>
    <w:rsid w:val="00AA73B9"/>
    <w:rsid w:val="00B364CA"/>
    <w:rsid w:val="00B366FB"/>
    <w:rsid w:val="00B6788E"/>
    <w:rsid w:val="00BB20B5"/>
    <w:rsid w:val="00C00803"/>
    <w:rsid w:val="00C107C7"/>
    <w:rsid w:val="00C17331"/>
    <w:rsid w:val="00C83569"/>
    <w:rsid w:val="00CB20E3"/>
    <w:rsid w:val="00CC6097"/>
    <w:rsid w:val="00CD181E"/>
    <w:rsid w:val="00D00B6F"/>
    <w:rsid w:val="00D04485"/>
    <w:rsid w:val="00D6256F"/>
    <w:rsid w:val="00DB4745"/>
    <w:rsid w:val="00DC1100"/>
    <w:rsid w:val="00DF0483"/>
    <w:rsid w:val="00E054FB"/>
    <w:rsid w:val="00E149E2"/>
    <w:rsid w:val="00E30BEE"/>
    <w:rsid w:val="00E60BE2"/>
    <w:rsid w:val="00E6647F"/>
    <w:rsid w:val="00E848F5"/>
    <w:rsid w:val="00ED0DBB"/>
    <w:rsid w:val="00F03F1C"/>
    <w:rsid w:val="00F04951"/>
    <w:rsid w:val="00F42F1D"/>
    <w:rsid w:val="00F70F55"/>
    <w:rsid w:val="00FC13D5"/>
    <w:rsid w:val="00FF0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104629"/>
  <w15:docId w15:val="{D3970A13-87B1-4E1D-9682-18A1086A9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7A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B47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0C64FF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4">
    <w:name w:val="List Paragraph"/>
    <w:basedOn w:val="a"/>
    <w:uiPriority w:val="34"/>
    <w:qFormat/>
    <w:rsid w:val="007A6A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546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2</Pages>
  <Words>606</Words>
  <Characters>3458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Игоревна Артемова</dc:creator>
  <cp:lastModifiedBy>Татьяна Юрьевна Бочанова</cp:lastModifiedBy>
  <cp:revision>35</cp:revision>
  <cp:lastPrinted>2023-06-13T08:11:00Z</cp:lastPrinted>
  <dcterms:created xsi:type="dcterms:W3CDTF">2022-02-01T08:54:00Z</dcterms:created>
  <dcterms:modified xsi:type="dcterms:W3CDTF">2025-02-21T08:28:00Z</dcterms:modified>
</cp:coreProperties>
</file>