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3F" w:rsidRPr="00817B5F" w:rsidRDefault="0007423F" w:rsidP="0007423F">
      <w:pPr>
        <w:jc w:val="center"/>
        <w:rPr>
          <w:b/>
          <w:sz w:val="26"/>
          <w:szCs w:val="26"/>
        </w:rPr>
      </w:pPr>
      <w:r w:rsidRPr="00817B5F">
        <w:rPr>
          <w:b/>
          <w:sz w:val="26"/>
          <w:szCs w:val="26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                    22 июля  2016 года</w:t>
      </w:r>
    </w:p>
    <w:p w:rsidR="0007423F" w:rsidRDefault="0007423F" w:rsidP="0007423F">
      <w:pPr>
        <w:ind w:firstLine="708"/>
        <w:jc w:val="both"/>
        <w:rPr>
          <w:color w:val="000000"/>
          <w:sz w:val="26"/>
          <w:szCs w:val="26"/>
        </w:rPr>
      </w:pPr>
    </w:p>
    <w:p w:rsidR="0007423F" w:rsidRPr="009B72B1" w:rsidRDefault="0007423F" w:rsidP="0007423F">
      <w:pPr>
        <w:ind w:firstLine="708"/>
        <w:jc w:val="both"/>
        <w:rPr>
          <w:color w:val="000000"/>
          <w:sz w:val="26"/>
          <w:szCs w:val="26"/>
        </w:rPr>
      </w:pPr>
      <w:r w:rsidRPr="009B72B1">
        <w:rPr>
          <w:color w:val="000000"/>
          <w:sz w:val="26"/>
          <w:szCs w:val="26"/>
        </w:rPr>
        <w:t xml:space="preserve">Конкурс на замещение вакантной должности государственной гражданской службы – </w:t>
      </w:r>
      <w:r w:rsidRPr="009B72B1">
        <w:rPr>
          <w:b/>
          <w:color w:val="000000"/>
          <w:sz w:val="26"/>
          <w:szCs w:val="26"/>
        </w:rPr>
        <w:t xml:space="preserve">начальник Департамента науки и высшего образования </w:t>
      </w:r>
      <w:r w:rsidRPr="009B72B1">
        <w:rPr>
          <w:color w:val="000000"/>
          <w:sz w:val="26"/>
          <w:szCs w:val="26"/>
        </w:rPr>
        <w:t>Администрации Томской области признан состоявшимся без определения победителя.</w:t>
      </w:r>
    </w:p>
    <w:p w:rsidR="0007423F" w:rsidRPr="00817B5F" w:rsidRDefault="0007423F" w:rsidP="0007423F">
      <w:pPr>
        <w:ind w:firstLine="708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Pr="00817B5F">
        <w:rPr>
          <w:bCs/>
          <w:sz w:val="26"/>
          <w:szCs w:val="26"/>
        </w:rPr>
        <w:t xml:space="preserve">кадровый резерв Администрации Томской области для замещения вакантных должностей государственной гражданской службы </w:t>
      </w:r>
      <w:r w:rsidRPr="00817B5F">
        <w:rPr>
          <w:b/>
          <w:bCs/>
          <w:sz w:val="26"/>
          <w:szCs w:val="26"/>
        </w:rPr>
        <w:t>высшей</w:t>
      </w:r>
      <w:r w:rsidRPr="00817B5F">
        <w:rPr>
          <w:bCs/>
          <w:sz w:val="26"/>
          <w:szCs w:val="26"/>
        </w:rPr>
        <w:t xml:space="preserve"> группы </w:t>
      </w:r>
      <w:r w:rsidRPr="00817B5F">
        <w:rPr>
          <w:sz w:val="26"/>
          <w:szCs w:val="26"/>
        </w:rPr>
        <w:t>рекомендованы: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r w:rsidRPr="00817B5F">
        <w:rPr>
          <w:b/>
          <w:color w:val="000000"/>
          <w:sz w:val="26"/>
          <w:szCs w:val="26"/>
        </w:rPr>
        <w:t>Минаев Николай Николаевич</w:t>
      </w:r>
      <w:r w:rsidRPr="00817B5F">
        <w:rPr>
          <w:color w:val="000000"/>
          <w:sz w:val="26"/>
          <w:szCs w:val="26"/>
        </w:rPr>
        <w:t>, профессор кафедры экономики и управления городским хозяйством ТГАСУ;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r w:rsidRPr="00817B5F">
        <w:rPr>
          <w:b/>
          <w:color w:val="000000"/>
          <w:sz w:val="26"/>
          <w:szCs w:val="26"/>
        </w:rPr>
        <w:t>Червонный Михаил Александрович</w:t>
      </w:r>
      <w:r w:rsidRPr="00817B5F">
        <w:rPr>
          <w:color w:val="000000"/>
          <w:sz w:val="26"/>
          <w:szCs w:val="26"/>
        </w:rPr>
        <w:t>, доцент кафедры развития физического образования ТГПУ;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proofErr w:type="spellStart"/>
      <w:r w:rsidRPr="00817B5F">
        <w:rPr>
          <w:b/>
          <w:color w:val="000000"/>
          <w:sz w:val="26"/>
          <w:szCs w:val="26"/>
        </w:rPr>
        <w:t>Шпаченко</w:t>
      </w:r>
      <w:proofErr w:type="spellEnd"/>
      <w:r w:rsidRPr="00817B5F">
        <w:rPr>
          <w:b/>
          <w:color w:val="000000"/>
          <w:sz w:val="26"/>
          <w:szCs w:val="26"/>
        </w:rPr>
        <w:t xml:space="preserve"> Ирина Анатольевна</w:t>
      </w:r>
      <w:r w:rsidRPr="00817B5F">
        <w:rPr>
          <w:color w:val="000000"/>
          <w:sz w:val="26"/>
          <w:szCs w:val="26"/>
        </w:rPr>
        <w:t>, заместитель начальника Департамента науки и высшего образования Администрации Томской области.</w:t>
      </w: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Pr="00817B5F" w:rsidRDefault="0007423F" w:rsidP="0007423F">
      <w:pPr>
        <w:jc w:val="both"/>
        <w:rPr>
          <w:sz w:val="26"/>
          <w:szCs w:val="26"/>
        </w:rPr>
      </w:pPr>
      <w:r w:rsidRPr="00817B5F">
        <w:rPr>
          <w:sz w:val="26"/>
          <w:szCs w:val="26"/>
        </w:rPr>
        <w:t xml:space="preserve">Секретарь конкурсной комиссии </w:t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  <w:t>А.П. Гришина</w:t>
      </w: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EA7847" w:rsidRDefault="00EA7847">
      <w:bookmarkStart w:id="0" w:name="_GoBack"/>
      <w:bookmarkEnd w:id="0"/>
    </w:p>
    <w:sectPr w:rsidR="00EA7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23F"/>
    <w:rsid w:val="0007423F"/>
    <w:rsid w:val="00EA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Петровна Гришина</dc:creator>
  <cp:lastModifiedBy>Антонина Петровна Гришина</cp:lastModifiedBy>
  <cp:revision>1</cp:revision>
  <dcterms:created xsi:type="dcterms:W3CDTF">2016-07-27T03:35:00Z</dcterms:created>
  <dcterms:modified xsi:type="dcterms:W3CDTF">2016-07-27T03:36:00Z</dcterms:modified>
</cp:coreProperties>
</file>