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EF3" w:rsidRDefault="0096690D" w:rsidP="00396EF3">
      <w:pPr>
        <w:pStyle w:val="1"/>
        <w:spacing w:before="0" w:beforeAutospacing="0" w:after="0" w:afterAutospacing="0"/>
        <w:jc w:val="center"/>
        <w:rPr>
          <w:b/>
          <w:sz w:val="28"/>
          <w:szCs w:val="28"/>
        </w:rPr>
      </w:pPr>
      <w:r w:rsidRPr="0096690D">
        <w:rPr>
          <w:b/>
          <w:sz w:val="28"/>
          <w:szCs w:val="28"/>
        </w:rPr>
        <w:t>Департамент по культуре и туризму Томской области сообщает о результатах конкурса на включение в отраслевой резерв Департамента по культуре и туризму</w:t>
      </w:r>
      <w:r w:rsidR="00396EF3">
        <w:rPr>
          <w:b/>
          <w:sz w:val="28"/>
          <w:szCs w:val="28"/>
        </w:rPr>
        <w:t xml:space="preserve"> Томской области, </w:t>
      </w:r>
    </w:p>
    <w:p w:rsidR="0096690D" w:rsidRDefault="00396EF3" w:rsidP="00396EF3">
      <w:pPr>
        <w:pStyle w:val="1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состоявшегося </w:t>
      </w:r>
      <w:r w:rsidR="0096690D" w:rsidRPr="0096690D">
        <w:rPr>
          <w:b/>
          <w:sz w:val="28"/>
          <w:szCs w:val="28"/>
        </w:rPr>
        <w:t>01 июня 2016</w:t>
      </w:r>
      <w:r w:rsidR="0096690D">
        <w:rPr>
          <w:b/>
          <w:sz w:val="28"/>
          <w:szCs w:val="28"/>
        </w:rPr>
        <w:t xml:space="preserve"> года</w:t>
      </w:r>
    </w:p>
    <w:p w:rsidR="0096690D" w:rsidRDefault="0096690D" w:rsidP="0096690D">
      <w:pPr>
        <w:pStyle w:val="1"/>
        <w:ind w:firstLine="709"/>
        <w:rPr>
          <w:sz w:val="28"/>
          <w:szCs w:val="28"/>
        </w:rPr>
      </w:pPr>
      <w:r>
        <w:rPr>
          <w:sz w:val="28"/>
          <w:szCs w:val="28"/>
        </w:rPr>
        <w:t>Конкурс признан состоявшимся.</w:t>
      </w:r>
    </w:p>
    <w:p w:rsidR="0096690D" w:rsidRPr="0096690D" w:rsidRDefault="0096690D" w:rsidP="005928D2">
      <w:pPr>
        <w:pStyle w:val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отраслевой резерв Департамента по культуре и туризму Томской области рекомендованы:</w:t>
      </w:r>
    </w:p>
    <w:p w:rsidR="0096690D" w:rsidRPr="0096690D" w:rsidRDefault="0096690D" w:rsidP="0096690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690D">
        <w:rPr>
          <w:rFonts w:ascii="Times New Roman" w:eastAsia="Times New Roman" w:hAnsi="Times New Roman" w:cs="Times New Roman"/>
          <w:b/>
          <w:sz w:val="28"/>
          <w:szCs w:val="28"/>
        </w:rPr>
        <w:t>Барабанщикова</w:t>
      </w:r>
      <w:proofErr w:type="spellEnd"/>
      <w:r w:rsidRPr="0096690D">
        <w:rPr>
          <w:rFonts w:ascii="Times New Roman" w:eastAsia="Times New Roman" w:hAnsi="Times New Roman" w:cs="Times New Roman"/>
          <w:b/>
          <w:sz w:val="28"/>
          <w:szCs w:val="28"/>
        </w:rPr>
        <w:t xml:space="preserve"> Нина Михайловна</w:t>
      </w:r>
      <w:r w:rsidR="005928D2">
        <w:rPr>
          <w:rFonts w:ascii="Times New Roman" w:hAnsi="Times New Roman" w:cs="Times New Roman"/>
          <w:b/>
          <w:sz w:val="28"/>
          <w:szCs w:val="28"/>
        </w:rPr>
        <w:t>,</w:t>
      </w:r>
      <w:r w:rsidRPr="0096690D">
        <w:rPr>
          <w:rFonts w:ascii="Times New Roman" w:hAnsi="Times New Roman" w:cs="Times New Roman"/>
          <w:sz w:val="28"/>
          <w:szCs w:val="28"/>
        </w:rPr>
        <w:t xml:space="preserve"> </w:t>
      </w:r>
      <w:r w:rsidRPr="0096690D">
        <w:rPr>
          <w:rFonts w:ascii="Times New Roman" w:eastAsia="Times New Roman" w:hAnsi="Times New Roman" w:cs="Times New Roman"/>
          <w:sz w:val="28"/>
          <w:szCs w:val="28"/>
        </w:rPr>
        <w:t>директор ОГАУК «Томская областная универсальная научная библиоте</w:t>
      </w:r>
      <w:r w:rsidR="005928D2">
        <w:rPr>
          <w:rFonts w:ascii="Times New Roman" w:hAnsi="Times New Roman" w:cs="Times New Roman"/>
          <w:sz w:val="28"/>
          <w:szCs w:val="28"/>
        </w:rPr>
        <w:t>к</w:t>
      </w:r>
      <w:r w:rsidRPr="0096690D">
        <w:rPr>
          <w:rFonts w:ascii="Times New Roman" w:eastAsia="Times New Roman" w:hAnsi="Times New Roman" w:cs="Times New Roman"/>
          <w:sz w:val="28"/>
          <w:szCs w:val="28"/>
        </w:rPr>
        <w:t>а им. А.С. Пушкина»</w:t>
      </w:r>
      <w:r w:rsidR="005928D2">
        <w:rPr>
          <w:rFonts w:ascii="Times New Roman" w:hAnsi="Times New Roman" w:cs="Times New Roman"/>
          <w:sz w:val="28"/>
          <w:szCs w:val="28"/>
        </w:rPr>
        <w:t>;</w:t>
      </w:r>
    </w:p>
    <w:p w:rsidR="0096690D" w:rsidRPr="0096690D" w:rsidRDefault="0096690D" w:rsidP="0096690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6690D">
        <w:rPr>
          <w:rFonts w:ascii="Times New Roman" w:eastAsia="Times New Roman" w:hAnsi="Times New Roman" w:cs="Times New Roman"/>
          <w:b/>
          <w:sz w:val="28"/>
          <w:szCs w:val="28"/>
        </w:rPr>
        <w:t>Важова</w:t>
      </w:r>
      <w:proofErr w:type="spellEnd"/>
      <w:r w:rsidRPr="0096690D">
        <w:rPr>
          <w:rFonts w:ascii="Times New Roman" w:eastAsia="Times New Roman" w:hAnsi="Times New Roman" w:cs="Times New Roman"/>
          <w:b/>
          <w:sz w:val="28"/>
          <w:szCs w:val="28"/>
        </w:rPr>
        <w:t xml:space="preserve"> Лариса Валерьевна</w:t>
      </w:r>
      <w:r w:rsidR="005928D2">
        <w:rPr>
          <w:rFonts w:ascii="Times New Roman" w:hAnsi="Times New Roman" w:cs="Times New Roman"/>
          <w:b/>
          <w:sz w:val="28"/>
          <w:szCs w:val="28"/>
        </w:rPr>
        <w:t>,</w:t>
      </w:r>
      <w:r w:rsidRPr="0096690D">
        <w:rPr>
          <w:rFonts w:ascii="Times New Roman" w:hAnsi="Times New Roman" w:cs="Times New Roman"/>
          <w:sz w:val="28"/>
          <w:szCs w:val="28"/>
        </w:rPr>
        <w:t xml:space="preserve"> </w:t>
      </w:r>
      <w:r w:rsidRPr="0096690D">
        <w:rPr>
          <w:rFonts w:ascii="Times New Roman" w:eastAsia="Times New Roman" w:hAnsi="Times New Roman" w:cs="Times New Roman"/>
          <w:sz w:val="28"/>
          <w:szCs w:val="28"/>
        </w:rPr>
        <w:t>председатель комитета по региональной культурной политике Департамента</w:t>
      </w:r>
      <w:r w:rsidR="005928D2">
        <w:rPr>
          <w:rFonts w:ascii="Times New Roman" w:hAnsi="Times New Roman" w:cs="Times New Roman"/>
          <w:sz w:val="28"/>
          <w:szCs w:val="28"/>
        </w:rPr>
        <w:t xml:space="preserve"> по культуре и туризму Томской области;</w:t>
      </w:r>
    </w:p>
    <w:p w:rsidR="0096690D" w:rsidRPr="0096690D" w:rsidRDefault="0096690D" w:rsidP="0096690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6690D">
        <w:rPr>
          <w:rFonts w:ascii="Times New Roman" w:eastAsia="Times New Roman" w:hAnsi="Times New Roman" w:cs="Times New Roman"/>
          <w:b/>
          <w:sz w:val="28"/>
          <w:szCs w:val="28"/>
        </w:rPr>
        <w:t>Волочинков</w:t>
      </w:r>
      <w:proofErr w:type="spellEnd"/>
      <w:r w:rsidRPr="0096690D">
        <w:rPr>
          <w:rFonts w:ascii="Times New Roman" w:eastAsia="Times New Roman" w:hAnsi="Times New Roman" w:cs="Times New Roman"/>
          <w:b/>
          <w:sz w:val="28"/>
          <w:szCs w:val="28"/>
        </w:rPr>
        <w:t xml:space="preserve"> Виталий Валерьевич</w:t>
      </w:r>
      <w:r w:rsidR="005928D2">
        <w:rPr>
          <w:rFonts w:ascii="Times New Roman" w:hAnsi="Times New Roman" w:cs="Times New Roman"/>
          <w:b/>
          <w:sz w:val="28"/>
          <w:szCs w:val="28"/>
        </w:rPr>
        <w:t>,</w:t>
      </w:r>
      <w:r w:rsidRPr="0096690D">
        <w:rPr>
          <w:rFonts w:ascii="Times New Roman" w:hAnsi="Times New Roman" w:cs="Times New Roman"/>
          <w:sz w:val="28"/>
          <w:szCs w:val="28"/>
        </w:rPr>
        <w:t xml:space="preserve"> </w:t>
      </w:r>
      <w:r w:rsidR="005928D2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Pr="0096690D">
        <w:rPr>
          <w:rFonts w:ascii="Times New Roman" w:eastAsia="Times New Roman" w:hAnsi="Times New Roman" w:cs="Times New Roman"/>
          <w:sz w:val="28"/>
          <w:szCs w:val="28"/>
        </w:rPr>
        <w:t>ОГАУК «</w:t>
      </w:r>
      <w:r w:rsidR="005928D2">
        <w:rPr>
          <w:rFonts w:ascii="Times New Roman" w:hAnsi="Times New Roman" w:cs="Times New Roman"/>
          <w:sz w:val="28"/>
          <w:szCs w:val="28"/>
        </w:rPr>
        <w:t>Дворец народного творчества «</w:t>
      </w:r>
      <w:r w:rsidRPr="0096690D">
        <w:rPr>
          <w:rFonts w:ascii="Times New Roman" w:eastAsia="Times New Roman" w:hAnsi="Times New Roman" w:cs="Times New Roman"/>
          <w:sz w:val="28"/>
          <w:szCs w:val="28"/>
        </w:rPr>
        <w:t>Авангард»</w:t>
      </w:r>
      <w:r w:rsidR="005928D2">
        <w:rPr>
          <w:rFonts w:ascii="Times New Roman" w:hAnsi="Times New Roman" w:cs="Times New Roman"/>
          <w:sz w:val="28"/>
          <w:szCs w:val="28"/>
        </w:rPr>
        <w:t>;</w:t>
      </w:r>
    </w:p>
    <w:p w:rsidR="0096690D" w:rsidRPr="0096690D" w:rsidRDefault="0096690D" w:rsidP="0096690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690D">
        <w:rPr>
          <w:rFonts w:ascii="Times New Roman" w:eastAsia="Times New Roman" w:hAnsi="Times New Roman" w:cs="Times New Roman"/>
          <w:b/>
          <w:sz w:val="28"/>
          <w:szCs w:val="28"/>
        </w:rPr>
        <w:t>Казаченко Владимир Анатольевич</w:t>
      </w:r>
      <w:r w:rsidR="005928D2">
        <w:rPr>
          <w:rFonts w:ascii="Times New Roman" w:hAnsi="Times New Roman" w:cs="Times New Roman"/>
          <w:b/>
          <w:sz w:val="28"/>
          <w:szCs w:val="28"/>
        </w:rPr>
        <w:t>,</w:t>
      </w:r>
      <w:r w:rsidRPr="0096690D">
        <w:rPr>
          <w:rFonts w:ascii="Times New Roman" w:hAnsi="Times New Roman" w:cs="Times New Roman"/>
          <w:sz w:val="28"/>
          <w:szCs w:val="28"/>
        </w:rPr>
        <w:t xml:space="preserve"> </w:t>
      </w:r>
      <w:r w:rsidRPr="0096690D">
        <w:rPr>
          <w:rFonts w:ascii="Times New Roman" w:eastAsia="Times New Roman" w:hAnsi="Times New Roman" w:cs="Times New Roman"/>
          <w:sz w:val="28"/>
          <w:szCs w:val="28"/>
        </w:rPr>
        <w:t xml:space="preserve">директор ОГАУК </w:t>
      </w:r>
      <w:r w:rsidR="005928D2">
        <w:rPr>
          <w:rFonts w:ascii="Times New Roman" w:hAnsi="Times New Roman" w:cs="Times New Roman"/>
          <w:sz w:val="28"/>
          <w:szCs w:val="28"/>
        </w:rPr>
        <w:t>«Томский областной театр юного зрителя»;</w:t>
      </w:r>
    </w:p>
    <w:p w:rsidR="0096690D" w:rsidRPr="0096690D" w:rsidRDefault="0096690D" w:rsidP="0096690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690D">
        <w:rPr>
          <w:rFonts w:ascii="Times New Roman" w:eastAsia="Times New Roman" w:hAnsi="Times New Roman" w:cs="Times New Roman"/>
          <w:b/>
          <w:sz w:val="28"/>
          <w:szCs w:val="28"/>
        </w:rPr>
        <w:t>Караваева Анастасия Геннадьевна</w:t>
      </w:r>
      <w:r w:rsidR="005928D2">
        <w:rPr>
          <w:rFonts w:ascii="Times New Roman" w:hAnsi="Times New Roman" w:cs="Times New Roman"/>
          <w:b/>
          <w:sz w:val="28"/>
          <w:szCs w:val="28"/>
        </w:rPr>
        <w:t>,</w:t>
      </w:r>
      <w:r w:rsidRPr="0096690D">
        <w:rPr>
          <w:rFonts w:ascii="Times New Roman" w:hAnsi="Times New Roman" w:cs="Times New Roman"/>
          <w:sz w:val="28"/>
          <w:szCs w:val="28"/>
        </w:rPr>
        <w:t xml:space="preserve"> </w:t>
      </w:r>
      <w:r w:rsidR="005928D2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Pr="0096690D">
        <w:rPr>
          <w:rFonts w:ascii="Times New Roman" w:eastAsia="Times New Roman" w:hAnsi="Times New Roman" w:cs="Times New Roman"/>
          <w:sz w:val="28"/>
          <w:szCs w:val="28"/>
        </w:rPr>
        <w:t>ОГКУ «Государственный архив Томской области»</w:t>
      </w:r>
      <w:r w:rsidR="00396EF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6690D" w:rsidRPr="0096690D" w:rsidRDefault="0096690D" w:rsidP="0096690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690D">
        <w:rPr>
          <w:rFonts w:ascii="Times New Roman" w:eastAsia="Times New Roman" w:hAnsi="Times New Roman" w:cs="Times New Roman"/>
          <w:b/>
          <w:sz w:val="28"/>
          <w:szCs w:val="28"/>
        </w:rPr>
        <w:t>Кобзева Юлия Александровна</w:t>
      </w:r>
      <w:r w:rsidR="0003694C">
        <w:rPr>
          <w:rFonts w:ascii="Times New Roman" w:hAnsi="Times New Roman" w:cs="Times New Roman"/>
          <w:b/>
          <w:sz w:val="28"/>
          <w:szCs w:val="28"/>
        </w:rPr>
        <w:t>,</w:t>
      </w:r>
      <w:r w:rsidRPr="0096690D">
        <w:rPr>
          <w:rFonts w:ascii="Times New Roman" w:hAnsi="Times New Roman" w:cs="Times New Roman"/>
          <w:sz w:val="28"/>
          <w:szCs w:val="28"/>
        </w:rPr>
        <w:t xml:space="preserve"> </w:t>
      </w:r>
      <w:r w:rsidRPr="0096690D">
        <w:rPr>
          <w:rFonts w:ascii="Times New Roman" w:eastAsia="Times New Roman" w:hAnsi="Times New Roman" w:cs="Times New Roman"/>
          <w:sz w:val="28"/>
          <w:szCs w:val="28"/>
        </w:rPr>
        <w:t xml:space="preserve">директор МАУ </w:t>
      </w:r>
      <w:proofErr w:type="gramStart"/>
      <w:r w:rsidRPr="0096690D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 w:rsidRPr="009669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28D2" w:rsidRPr="0096690D">
        <w:rPr>
          <w:rFonts w:ascii="Times New Roman" w:eastAsia="Times New Roman" w:hAnsi="Times New Roman" w:cs="Times New Roman"/>
          <w:sz w:val="28"/>
          <w:szCs w:val="28"/>
        </w:rPr>
        <w:t>ЗАТО Северск</w:t>
      </w:r>
      <w:r w:rsidR="005928D2">
        <w:rPr>
          <w:rFonts w:ascii="Times New Roman" w:hAnsi="Times New Roman" w:cs="Times New Roman"/>
          <w:sz w:val="28"/>
          <w:szCs w:val="28"/>
        </w:rPr>
        <w:t xml:space="preserve"> «</w:t>
      </w:r>
      <w:r w:rsidRPr="0096690D">
        <w:rPr>
          <w:rFonts w:ascii="Times New Roman" w:eastAsia="Times New Roman" w:hAnsi="Times New Roman" w:cs="Times New Roman"/>
          <w:sz w:val="28"/>
          <w:szCs w:val="28"/>
        </w:rPr>
        <w:t>Д</w:t>
      </w:r>
      <w:r w:rsidR="005928D2">
        <w:rPr>
          <w:rFonts w:ascii="Times New Roman" w:hAnsi="Times New Roman" w:cs="Times New Roman"/>
          <w:sz w:val="28"/>
          <w:szCs w:val="28"/>
        </w:rPr>
        <w:t>етская школа искусств»</w:t>
      </w:r>
      <w:r w:rsidR="00396EF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6690D" w:rsidRPr="0096690D" w:rsidRDefault="0096690D" w:rsidP="0096690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690D">
        <w:rPr>
          <w:rFonts w:ascii="Times New Roman" w:eastAsia="Times New Roman" w:hAnsi="Times New Roman" w:cs="Times New Roman"/>
          <w:b/>
          <w:sz w:val="28"/>
          <w:szCs w:val="28"/>
        </w:rPr>
        <w:t>Мальцева Вера Владимировна</w:t>
      </w:r>
      <w:r w:rsidR="0003694C">
        <w:rPr>
          <w:rFonts w:ascii="Times New Roman" w:hAnsi="Times New Roman" w:cs="Times New Roman"/>
          <w:b/>
          <w:sz w:val="28"/>
          <w:szCs w:val="28"/>
        </w:rPr>
        <w:t>,</w:t>
      </w:r>
      <w:r w:rsidRPr="0096690D">
        <w:rPr>
          <w:rFonts w:ascii="Times New Roman" w:hAnsi="Times New Roman" w:cs="Times New Roman"/>
          <w:sz w:val="28"/>
          <w:szCs w:val="28"/>
        </w:rPr>
        <w:t xml:space="preserve"> </w:t>
      </w:r>
      <w:r w:rsidRPr="0096690D">
        <w:rPr>
          <w:rFonts w:ascii="Times New Roman" w:eastAsia="Times New Roman" w:hAnsi="Times New Roman" w:cs="Times New Roman"/>
          <w:sz w:val="28"/>
          <w:szCs w:val="28"/>
        </w:rPr>
        <w:t>зам</w:t>
      </w:r>
      <w:r w:rsidR="00396EF3">
        <w:rPr>
          <w:rFonts w:ascii="Times New Roman" w:eastAsia="Times New Roman" w:hAnsi="Times New Roman" w:cs="Times New Roman"/>
          <w:sz w:val="28"/>
          <w:szCs w:val="28"/>
        </w:rPr>
        <w:t xml:space="preserve">еститель </w:t>
      </w:r>
      <w:r w:rsidRPr="0096690D">
        <w:rPr>
          <w:rFonts w:ascii="Times New Roman" w:eastAsia="Times New Roman" w:hAnsi="Times New Roman" w:cs="Times New Roman"/>
          <w:sz w:val="28"/>
          <w:szCs w:val="28"/>
        </w:rPr>
        <w:t>директора по библиотечному обслуживанию и социокультурным связям</w:t>
      </w:r>
      <w:r w:rsidR="005928D2">
        <w:rPr>
          <w:rFonts w:ascii="Times New Roman" w:hAnsi="Times New Roman" w:cs="Times New Roman"/>
          <w:sz w:val="28"/>
          <w:szCs w:val="28"/>
        </w:rPr>
        <w:t xml:space="preserve"> </w:t>
      </w:r>
      <w:r w:rsidR="005928D2" w:rsidRPr="0096690D">
        <w:rPr>
          <w:rFonts w:ascii="Times New Roman" w:eastAsia="Times New Roman" w:hAnsi="Times New Roman" w:cs="Times New Roman"/>
          <w:sz w:val="28"/>
          <w:szCs w:val="28"/>
        </w:rPr>
        <w:t>ОГАУК «Томская областная универсальная научная библиоте</w:t>
      </w:r>
      <w:r w:rsidR="005928D2">
        <w:rPr>
          <w:rFonts w:ascii="Times New Roman" w:hAnsi="Times New Roman" w:cs="Times New Roman"/>
          <w:sz w:val="28"/>
          <w:szCs w:val="28"/>
        </w:rPr>
        <w:t>к</w:t>
      </w:r>
      <w:r w:rsidR="005928D2" w:rsidRPr="0096690D">
        <w:rPr>
          <w:rFonts w:ascii="Times New Roman" w:eastAsia="Times New Roman" w:hAnsi="Times New Roman" w:cs="Times New Roman"/>
          <w:sz w:val="28"/>
          <w:szCs w:val="28"/>
        </w:rPr>
        <w:t>а им. А.С. Пушкина»</w:t>
      </w:r>
      <w:r w:rsidR="005928D2">
        <w:rPr>
          <w:rFonts w:ascii="Times New Roman" w:hAnsi="Times New Roman" w:cs="Times New Roman"/>
          <w:sz w:val="28"/>
          <w:szCs w:val="28"/>
        </w:rPr>
        <w:t>;</w:t>
      </w:r>
    </w:p>
    <w:p w:rsidR="0096690D" w:rsidRPr="0096690D" w:rsidRDefault="0096690D" w:rsidP="0096690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6690D">
        <w:rPr>
          <w:rFonts w:ascii="Times New Roman" w:eastAsia="Times New Roman" w:hAnsi="Times New Roman" w:cs="Times New Roman"/>
          <w:b/>
          <w:sz w:val="28"/>
          <w:szCs w:val="28"/>
        </w:rPr>
        <w:t>Отмахова</w:t>
      </w:r>
      <w:proofErr w:type="spellEnd"/>
      <w:r w:rsidRPr="0096690D">
        <w:rPr>
          <w:rFonts w:ascii="Times New Roman" w:eastAsia="Times New Roman" w:hAnsi="Times New Roman" w:cs="Times New Roman"/>
          <w:b/>
          <w:sz w:val="28"/>
          <w:szCs w:val="28"/>
        </w:rPr>
        <w:t xml:space="preserve"> Лариса Юрьевна</w:t>
      </w:r>
      <w:r w:rsidR="0003694C">
        <w:rPr>
          <w:rFonts w:ascii="Times New Roman" w:hAnsi="Times New Roman" w:cs="Times New Roman"/>
          <w:b/>
          <w:sz w:val="28"/>
          <w:szCs w:val="28"/>
        </w:rPr>
        <w:t>,</w:t>
      </w:r>
      <w:r w:rsidRPr="0096690D">
        <w:rPr>
          <w:rFonts w:ascii="Times New Roman" w:hAnsi="Times New Roman" w:cs="Times New Roman"/>
          <w:sz w:val="28"/>
          <w:szCs w:val="28"/>
        </w:rPr>
        <w:t xml:space="preserve"> </w:t>
      </w:r>
      <w:r w:rsidRPr="0096690D">
        <w:rPr>
          <w:rFonts w:ascii="Times New Roman" w:eastAsia="Times New Roman" w:hAnsi="Times New Roman" w:cs="Times New Roman"/>
          <w:sz w:val="28"/>
          <w:szCs w:val="28"/>
        </w:rPr>
        <w:t xml:space="preserve">директор ОГАУК Томский областной театр кукол и актера «Скоморох» им. Р. </w:t>
      </w:r>
      <w:proofErr w:type="spellStart"/>
      <w:r w:rsidRPr="0096690D">
        <w:rPr>
          <w:rFonts w:ascii="Times New Roman" w:eastAsia="Times New Roman" w:hAnsi="Times New Roman" w:cs="Times New Roman"/>
          <w:sz w:val="28"/>
          <w:szCs w:val="28"/>
        </w:rPr>
        <w:t>Виндермана</w:t>
      </w:r>
      <w:proofErr w:type="spellEnd"/>
      <w:r w:rsidR="005928D2">
        <w:rPr>
          <w:rFonts w:ascii="Times New Roman" w:hAnsi="Times New Roman" w:cs="Times New Roman"/>
          <w:sz w:val="28"/>
          <w:szCs w:val="28"/>
        </w:rPr>
        <w:t>.</w:t>
      </w:r>
    </w:p>
    <w:p w:rsidR="0096690D" w:rsidRPr="0096690D" w:rsidRDefault="0096690D" w:rsidP="0096690D">
      <w:pPr>
        <w:rPr>
          <w:rFonts w:ascii="Times New Roman" w:eastAsia="Times New Roman" w:hAnsi="Times New Roman" w:cs="Times New Roman"/>
        </w:rPr>
      </w:pPr>
    </w:p>
    <w:p w:rsidR="0096690D" w:rsidRPr="005928D2" w:rsidRDefault="005928D2" w:rsidP="005928D2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928D2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      </w:t>
      </w:r>
      <w:bookmarkStart w:id="0" w:name="_GoBack"/>
      <w:bookmarkEnd w:id="0"/>
      <w:r w:rsidRPr="005928D2">
        <w:rPr>
          <w:rFonts w:ascii="Times New Roman" w:hAnsi="Times New Roman" w:cs="Times New Roman"/>
          <w:sz w:val="28"/>
          <w:szCs w:val="28"/>
        </w:rPr>
        <w:t>Е.М. Шагова</w:t>
      </w:r>
    </w:p>
    <w:p w:rsidR="004B6CCA" w:rsidRDefault="004B6CCA"/>
    <w:p w:rsidR="0096690D" w:rsidRDefault="0096690D"/>
    <w:p w:rsidR="0096690D" w:rsidRDefault="0096690D"/>
    <w:sectPr w:rsidR="00966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396EF3"/>
    <w:rsid w:val="004B6CCA"/>
    <w:rsid w:val="005928D2"/>
    <w:rsid w:val="0096690D"/>
    <w:rsid w:val="00D9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rumbeshtatl</cp:lastModifiedBy>
  <cp:revision>4</cp:revision>
  <cp:lastPrinted>2016-06-01T08:25:00Z</cp:lastPrinted>
  <dcterms:created xsi:type="dcterms:W3CDTF">2016-06-01T08:08:00Z</dcterms:created>
  <dcterms:modified xsi:type="dcterms:W3CDTF">2016-06-11T12:58:00Z</dcterms:modified>
</cp:coreProperties>
</file>