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81750B">
        <w:rPr>
          <w:rFonts w:ascii="PT Astra Serif" w:eastAsia="Times New Roman" w:hAnsi="PT Astra Serif" w:cs="Times New Roman"/>
          <w:sz w:val="26"/>
          <w:szCs w:val="26"/>
        </w:rPr>
        <w:t>ведущей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14CCB" w:rsidRDefault="0081750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Авдеева Екатерина Евгеньевна</w:t>
      </w:r>
    </w:p>
    <w:p w:rsidR="00914CCB" w:rsidRPr="00914CCB" w:rsidRDefault="0081750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Никулина Анастасия Владимировна</w:t>
      </w:r>
    </w:p>
    <w:p w:rsidR="00B56C47" w:rsidRPr="002677D6" w:rsidRDefault="00914CC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Ромашова Юлия Сергеевна</w:t>
      </w:r>
    </w:p>
    <w:p w:rsidR="00B460C9" w:rsidRPr="0081750B" w:rsidRDefault="0081750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Сперанская Татьяна Александровна</w:t>
      </w:r>
    </w:p>
    <w:p w:rsidR="0081750B" w:rsidRPr="00914CCB" w:rsidRDefault="0081750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Юрина Алена Александровна</w:t>
      </w:r>
      <w:bookmarkStart w:id="0" w:name="_GoBack"/>
      <w:bookmarkEnd w:id="0"/>
    </w:p>
    <w:p w:rsidR="00914CCB" w:rsidRPr="002677D6" w:rsidRDefault="00914CCB" w:rsidP="00914CCB">
      <w:pPr>
        <w:pStyle w:val="a3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50B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14CCB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962C2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E38C9-73DE-434B-BE91-1B3F277D6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2021-05-07T06:49:00Z</cp:lastPrinted>
  <dcterms:created xsi:type="dcterms:W3CDTF">2024-12-09T08:03:00Z</dcterms:created>
  <dcterms:modified xsi:type="dcterms:W3CDTF">2024-12-09T08:03:00Z</dcterms:modified>
</cp:coreProperties>
</file>