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5EA" w:rsidRDefault="00E05C82" w:rsidP="00E05C82">
      <w:pPr>
        <w:ind w:firstLine="567"/>
        <w:rPr>
          <w:rFonts w:cs="Times New Roman"/>
          <w:sz w:val="28"/>
          <w:szCs w:val="28"/>
        </w:rPr>
      </w:pPr>
      <w:bookmarkStart w:id="0" w:name="_GoBack"/>
      <w:bookmarkEnd w:id="0"/>
      <w:r w:rsidRPr="00E05C82">
        <w:rPr>
          <w:rFonts w:cs="Times New Roman"/>
          <w:sz w:val="28"/>
          <w:szCs w:val="28"/>
        </w:rPr>
        <w:t xml:space="preserve">Конкурсная комиссия Департамента по молодежной политике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467857">
        <w:rPr>
          <w:rFonts w:cs="Times New Roman"/>
          <w:b/>
          <w:sz w:val="28"/>
          <w:szCs w:val="28"/>
        </w:rPr>
        <w:t>главной</w:t>
      </w:r>
      <w:r w:rsidRPr="00E05C82">
        <w:rPr>
          <w:rFonts w:cs="Times New Roman"/>
          <w:sz w:val="28"/>
          <w:szCs w:val="28"/>
        </w:rPr>
        <w:t xml:space="preserve"> группы должностей, состоявшегося</w:t>
      </w:r>
    </w:p>
    <w:p w:rsidR="00E05C82" w:rsidRPr="00E05C82" w:rsidRDefault="00391272" w:rsidP="00E05C82">
      <w:pPr>
        <w:ind w:firstLine="56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03 декабря</w:t>
      </w:r>
      <w:r w:rsidR="00E05C82" w:rsidRPr="00E05C82">
        <w:rPr>
          <w:rFonts w:cs="Times New Roman"/>
          <w:sz w:val="28"/>
          <w:szCs w:val="28"/>
        </w:rPr>
        <w:t xml:space="preserve"> 2024 года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b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Конкурс на включение 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="00467857">
        <w:rPr>
          <w:rFonts w:cs="Times New Roman"/>
          <w:b/>
          <w:sz w:val="28"/>
          <w:szCs w:val="28"/>
        </w:rPr>
        <w:t>главной</w:t>
      </w:r>
      <w:r w:rsidRPr="00E05C82">
        <w:rPr>
          <w:rFonts w:cs="Times New Roman"/>
          <w:sz w:val="28"/>
          <w:szCs w:val="28"/>
        </w:rPr>
        <w:t xml:space="preserve"> группы признан состоявшимся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="00467857">
        <w:rPr>
          <w:rFonts w:cs="Times New Roman"/>
          <w:b/>
          <w:sz w:val="28"/>
          <w:szCs w:val="28"/>
        </w:rPr>
        <w:t>главной</w:t>
      </w:r>
      <w:r w:rsidRPr="00E05C82">
        <w:rPr>
          <w:rFonts w:cs="Times New Roman"/>
          <w:sz w:val="28"/>
          <w:szCs w:val="28"/>
        </w:rPr>
        <w:t xml:space="preserve"> группы рекомендованы:</w:t>
      </w:r>
    </w:p>
    <w:p w:rsid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A835EA" w:rsidRPr="00E05C82" w:rsidRDefault="00467857" w:rsidP="00E05C82">
      <w:pPr>
        <w:ind w:firstLine="567"/>
        <w:jc w:val="both"/>
        <w:rPr>
          <w:rFonts w:cs="Times New Roman"/>
          <w:sz w:val="28"/>
          <w:szCs w:val="28"/>
        </w:rPr>
      </w:pPr>
      <w:r w:rsidRPr="00467857">
        <w:rPr>
          <w:rFonts w:cs="Times New Roman"/>
          <w:sz w:val="28"/>
          <w:szCs w:val="28"/>
        </w:rPr>
        <w:t>Дорофеев Игорь Михайлович</w:t>
      </w:r>
    </w:p>
    <w:p w:rsidR="00E05C82" w:rsidRPr="00467857" w:rsidRDefault="00467857" w:rsidP="00E05C82">
      <w:pPr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467857">
        <w:rPr>
          <w:rFonts w:cs="Times New Roman"/>
          <w:sz w:val="28"/>
          <w:szCs w:val="28"/>
        </w:rPr>
        <w:t>Сайфамлюкова</w:t>
      </w:r>
      <w:proofErr w:type="spellEnd"/>
      <w:r w:rsidRPr="00467857">
        <w:rPr>
          <w:rFonts w:cs="Times New Roman"/>
          <w:sz w:val="28"/>
          <w:szCs w:val="28"/>
        </w:rPr>
        <w:t xml:space="preserve"> </w:t>
      </w:r>
      <w:proofErr w:type="spellStart"/>
      <w:r w:rsidRPr="00467857">
        <w:rPr>
          <w:rFonts w:cs="Times New Roman"/>
          <w:sz w:val="28"/>
          <w:szCs w:val="28"/>
        </w:rPr>
        <w:t>Танзиля</w:t>
      </w:r>
      <w:proofErr w:type="spellEnd"/>
      <w:r w:rsidRPr="00467857">
        <w:rPr>
          <w:rFonts w:cs="Times New Roman"/>
          <w:sz w:val="28"/>
          <w:szCs w:val="28"/>
        </w:rPr>
        <w:t xml:space="preserve"> </w:t>
      </w:r>
      <w:proofErr w:type="spellStart"/>
      <w:r w:rsidRPr="00467857">
        <w:rPr>
          <w:rFonts w:cs="Times New Roman"/>
          <w:sz w:val="28"/>
          <w:szCs w:val="28"/>
        </w:rPr>
        <w:t>Газизовна</w:t>
      </w:r>
      <w:proofErr w:type="spellEnd"/>
    </w:p>
    <w:p w:rsidR="00467857" w:rsidRPr="00467857" w:rsidRDefault="00467857" w:rsidP="00E05C82">
      <w:pPr>
        <w:ind w:firstLine="567"/>
        <w:jc w:val="both"/>
        <w:rPr>
          <w:rFonts w:cs="Times New Roman"/>
          <w:sz w:val="28"/>
          <w:szCs w:val="28"/>
        </w:rPr>
      </w:pPr>
      <w:r w:rsidRPr="00467857">
        <w:rPr>
          <w:rFonts w:cs="Times New Roman"/>
          <w:sz w:val="28"/>
          <w:szCs w:val="28"/>
        </w:rPr>
        <w:t>Сергеева Татьяна Владимировна</w:t>
      </w:r>
    </w:p>
    <w:p w:rsidR="00467857" w:rsidRPr="00467857" w:rsidRDefault="00467857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467857" w:rsidRPr="00E05C82" w:rsidRDefault="00467857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contextualSpacing/>
        <w:jc w:val="both"/>
        <w:rPr>
          <w:rFonts w:cs="Times New Roman"/>
          <w:sz w:val="28"/>
          <w:szCs w:val="28"/>
          <w:lang w:eastAsia="ru-RU"/>
        </w:rPr>
      </w:pPr>
    </w:p>
    <w:p w:rsidR="00E05C82" w:rsidRDefault="00E05C82" w:rsidP="00E05C82">
      <w:pPr>
        <w:ind w:firstLine="567"/>
        <w:jc w:val="right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Секретарь конкурсной комиссии Н.В.Гагарина</w:t>
      </w:r>
    </w:p>
    <w:p w:rsidR="00707B8E" w:rsidRPr="00E05C82" w:rsidRDefault="00707B8E" w:rsidP="00E05C82">
      <w:pPr>
        <w:ind w:firstLine="567"/>
        <w:jc w:val="right"/>
        <w:rPr>
          <w:rFonts w:cs="Times New Roman"/>
          <w:sz w:val="28"/>
          <w:szCs w:val="28"/>
        </w:rPr>
      </w:pPr>
    </w:p>
    <w:sectPr w:rsidR="00707B8E" w:rsidRPr="00E05C82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50652"/>
    <w:rsid w:val="00093663"/>
    <w:rsid w:val="000A3E3B"/>
    <w:rsid w:val="000E45AD"/>
    <w:rsid w:val="000F05D9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2F0198"/>
    <w:rsid w:val="0030791B"/>
    <w:rsid w:val="00357FD1"/>
    <w:rsid w:val="003668D4"/>
    <w:rsid w:val="00373343"/>
    <w:rsid w:val="00391272"/>
    <w:rsid w:val="00394DF0"/>
    <w:rsid w:val="003B1BD2"/>
    <w:rsid w:val="0040246B"/>
    <w:rsid w:val="00413A23"/>
    <w:rsid w:val="004259F9"/>
    <w:rsid w:val="00440D3E"/>
    <w:rsid w:val="00461418"/>
    <w:rsid w:val="00467857"/>
    <w:rsid w:val="004F0A28"/>
    <w:rsid w:val="005015EE"/>
    <w:rsid w:val="00513D7D"/>
    <w:rsid w:val="005650FD"/>
    <w:rsid w:val="00572451"/>
    <w:rsid w:val="00591B57"/>
    <w:rsid w:val="00595239"/>
    <w:rsid w:val="005F2455"/>
    <w:rsid w:val="00604949"/>
    <w:rsid w:val="00632068"/>
    <w:rsid w:val="00680230"/>
    <w:rsid w:val="006A057C"/>
    <w:rsid w:val="006B126B"/>
    <w:rsid w:val="006B1E0F"/>
    <w:rsid w:val="00707B8E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0929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A835EA"/>
    <w:rsid w:val="00B05F6C"/>
    <w:rsid w:val="00B23B5A"/>
    <w:rsid w:val="00BD0823"/>
    <w:rsid w:val="00C05839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05C82"/>
    <w:rsid w:val="00E8239D"/>
    <w:rsid w:val="00EC12D0"/>
    <w:rsid w:val="00ED17FD"/>
    <w:rsid w:val="00EE642D"/>
    <w:rsid w:val="00F555FB"/>
    <w:rsid w:val="00F7414F"/>
    <w:rsid w:val="00F95E29"/>
    <w:rsid w:val="00FE3507"/>
    <w:rsid w:val="00FF2E52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2024-12-05T02:54:00Z</dcterms:created>
  <dcterms:modified xsi:type="dcterms:W3CDTF">2024-12-05T02:54:00Z</dcterms:modified>
</cp:coreProperties>
</file>