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410C" w:rsidRPr="00332107" w:rsidRDefault="00AA410C" w:rsidP="00AA410C">
      <w:pPr>
        <w:pStyle w:val="11"/>
        <w:spacing w:before="0" w:after="0"/>
        <w:jc w:val="center"/>
        <w:rPr>
          <w:color w:val="auto"/>
          <w:sz w:val="28"/>
          <w:szCs w:val="28"/>
        </w:rPr>
      </w:pPr>
      <w:r w:rsidRPr="00AA410C">
        <w:rPr>
          <w:color w:val="auto"/>
          <w:sz w:val="28"/>
          <w:szCs w:val="28"/>
        </w:rPr>
        <w:t xml:space="preserve">Конкурсная комиссия </w:t>
      </w:r>
      <w:r w:rsidRPr="00332107">
        <w:rPr>
          <w:color w:val="auto"/>
          <w:sz w:val="28"/>
          <w:szCs w:val="28"/>
        </w:rPr>
        <w:t xml:space="preserve">Департамента природных ресурсов и охраны окружающей среды Томской области сообщает о результатах конкурса в отраслевой резерв Департамента природных ресурсов и охраны окружающей среды Томской области, состоявшегося </w:t>
      </w:r>
      <w:r w:rsidR="00F02831">
        <w:rPr>
          <w:color w:val="auto"/>
          <w:sz w:val="28"/>
          <w:szCs w:val="28"/>
        </w:rPr>
        <w:t>15.10</w:t>
      </w:r>
      <w:r w:rsidR="0091296A" w:rsidRPr="00332107">
        <w:rPr>
          <w:color w:val="auto"/>
          <w:sz w:val="28"/>
          <w:szCs w:val="28"/>
        </w:rPr>
        <w:t>.2024</w:t>
      </w:r>
    </w:p>
    <w:p w:rsidR="00AA410C" w:rsidRPr="00332107" w:rsidRDefault="00AA410C" w:rsidP="00AA410C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A410C" w:rsidRPr="00332107" w:rsidRDefault="00AA410C" w:rsidP="00AA41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2107">
        <w:rPr>
          <w:rFonts w:ascii="Times New Roman" w:hAnsi="Times New Roman" w:cs="Times New Roman"/>
          <w:sz w:val="28"/>
          <w:szCs w:val="28"/>
        </w:rPr>
        <w:t>Конкурс признан состоявшимся.</w:t>
      </w:r>
    </w:p>
    <w:p w:rsidR="0091296A" w:rsidRPr="00332107" w:rsidRDefault="0091296A" w:rsidP="00AA41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91296A" w:rsidRPr="00332107" w:rsidRDefault="00AA410C" w:rsidP="00AA41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2107">
        <w:rPr>
          <w:rFonts w:ascii="Times New Roman" w:hAnsi="Times New Roman" w:cs="Times New Roman"/>
          <w:sz w:val="28"/>
          <w:szCs w:val="28"/>
        </w:rPr>
        <w:t xml:space="preserve">В отраслевой резерв Департамента природных ресурсов и охраны окружающей среды Томской области </w:t>
      </w:r>
      <w:r w:rsidR="0091296A" w:rsidRPr="00332107">
        <w:rPr>
          <w:rFonts w:ascii="Times New Roman" w:hAnsi="Times New Roman" w:cs="Times New Roman"/>
          <w:sz w:val="28"/>
          <w:szCs w:val="28"/>
        </w:rPr>
        <w:t>включен</w:t>
      </w:r>
      <w:r w:rsidR="00F02831">
        <w:rPr>
          <w:rFonts w:ascii="Times New Roman" w:hAnsi="Times New Roman" w:cs="Times New Roman"/>
          <w:sz w:val="28"/>
          <w:szCs w:val="28"/>
        </w:rPr>
        <w:t xml:space="preserve"> </w:t>
      </w:r>
      <w:r w:rsidR="00F02831" w:rsidRPr="00F02831">
        <w:rPr>
          <w:rFonts w:ascii="Times New Roman" w:hAnsi="Times New Roman" w:cs="Times New Roman"/>
          <w:i/>
          <w:sz w:val="28"/>
          <w:szCs w:val="28"/>
        </w:rPr>
        <w:t>Резниченко Павел</w:t>
      </w:r>
      <w:r w:rsidR="0091296A" w:rsidRPr="00985E44">
        <w:rPr>
          <w:rFonts w:ascii="Times New Roman" w:hAnsi="Times New Roman" w:cs="Times New Roman"/>
          <w:i/>
          <w:sz w:val="28"/>
          <w:szCs w:val="28"/>
        </w:rPr>
        <w:t xml:space="preserve"> Владимиров</w:t>
      </w:r>
      <w:r w:rsidR="00F02831">
        <w:rPr>
          <w:rFonts w:ascii="Times New Roman" w:hAnsi="Times New Roman" w:cs="Times New Roman"/>
          <w:i/>
          <w:sz w:val="28"/>
          <w:szCs w:val="28"/>
        </w:rPr>
        <w:t>ич</w:t>
      </w:r>
      <w:r w:rsidR="0091296A" w:rsidRPr="00332107">
        <w:rPr>
          <w:rFonts w:ascii="Times New Roman" w:hAnsi="Times New Roman" w:cs="Times New Roman"/>
          <w:sz w:val="28"/>
          <w:szCs w:val="28"/>
        </w:rPr>
        <w:t>.</w:t>
      </w:r>
    </w:p>
    <w:p w:rsidR="00AA410C" w:rsidRPr="00332107" w:rsidRDefault="00AA410C" w:rsidP="00AA41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A410C" w:rsidRPr="00332107" w:rsidRDefault="00AA410C" w:rsidP="00AA410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A410C" w:rsidRPr="00332107" w:rsidRDefault="00AA410C" w:rsidP="00AA410C">
      <w:pPr>
        <w:ind w:firstLine="540"/>
        <w:jc w:val="right"/>
        <w:rPr>
          <w:rFonts w:ascii="Times New Roman" w:hAnsi="Times New Roman" w:cs="Times New Roman"/>
          <w:sz w:val="28"/>
          <w:szCs w:val="28"/>
        </w:rPr>
      </w:pPr>
      <w:r w:rsidRPr="00332107">
        <w:rPr>
          <w:rFonts w:ascii="Times New Roman" w:hAnsi="Times New Roman" w:cs="Times New Roman"/>
          <w:sz w:val="28"/>
          <w:szCs w:val="28"/>
        </w:rPr>
        <w:t>Секретарь конкурсной комиссии</w:t>
      </w:r>
      <w:r w:rsidR="0091296A" w:rsidRPr="00332107">
        <w:rPr>
          <w:rFonts w:ascii="Times New Roman" w:hAnsi="Times New Roman" w:cs="Times New Roman"/>
          <w:sz w:val="28"/>
          <w:szCs w:val="28"/>
        </w:rPr>
        <w:tab/>
        <w:t>Н.А. Максимцова</w:t>
      </w:r>
    </w:p>
    <w:p w:rsidR="00AA410C" w:rsidRPr="00332107" w:rsidRDefault="00AA410C" w:rsidP="00AA410C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60D05" w:rsidRPr="00332107" w:rsidRDefault="00C60D05">
      <w:pPr>
        <w:rPr>
          <w:rFonts w:ascii="Times New Roman" w:hAnsi="Times New Roman" w:cs="Times New Roman"/>
        </w:rPr>
      </w:pPr>
    </w:p>
    <w:sectPr w:rsidR="00C60D05" w:rsidRPr="003321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A410C"/>
    <w:rsid w:val="00332107"/>
    <w:rsid w:val="0091296A"/>
    <w:rsid w:val="00985E44"/>
    <w:rsid w:val="00AA410C"/>
    <w:rsid w:val="00C60D05"/>
    <w:rsid w:val="00F02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91B1E9"/>
  <w15:docId w15:val="{D5E490D0-A4CE-4BF9-AF86-D0300E2B1F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rsid w:val="00AA410C"/>
    <w:pPr>
      <w:spacing w:before="75" w:after="75" w:line="240" w:lineRule="auto"/>
      <w:outlineLvl w:val="1"/>
    </w:pPr>
    <w:rPr>
      <w:rFonts w:ascii="Times New Roman" w:eastAsia="Times New Roman" w:hAnsi="Times New Roman" w:cs="Times New Roman"/>
      <w:b/>
      <w:bCs/>
      <w:color w:val="4E731C"/>
      <w:kern w:val="36"/>
    </w:rPr>
  </w:style>
  <w:style w:type="paragraph" w:customStyle="1" w:styleId="a3">
    <w:name w:val="Знак"/>
    <w:basedOn w:val="a"/>
    <w:rsid w:val="00AA410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68</Words>
  <Characters>393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Максимцова</dc:creator>
  <cp:keywords/>
  <dc:description/>
  <cp:lastModifiedBy>Наталия А. Гавар</cp:lastModifiedBy>
  <cp:revision>5</cp:revision>
  <dcterms:created xsi:type="dcterms:W3CDTF">2019-04-08T03:01:00Z</dcterms:created>
  <dcterms:modified xsi:type="dcterms:W3CDTF">2024-10-11T07:07:00Z</dcterms:modified>
</cp:coreProperties>
</file>