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34F" w:rsidRPr="007B1D43" w:rsidRDefault="001F5951" w:rsidP="004012D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  <w:r w:rsidRPr="0009545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претендентов на </w:t>
      </w:r>
      <w:r w:rsidR="00B4478C" w:rsidRPr="00A37406">
        <w:rPr>
          <w:rFonts w:ascii="PT Astra Serif" w:eastAsia="Times New Roman" w:hAnsi="PT Astra Serif" w:cs="Times New Roman"/>
          <w:bCs/>
          <w:sz w:val="26"/>
          <w:szCs w:val="26"/>
        </w:rPr>
        <w:t>включение в кадровый резерв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 Департамент</w:t>
      </w:r>
      <w:r w:rsidR="00B4478C" w:rsidRPr="00A37406">
        <w:rPr>
          <w:rFonts w:ascii="PT Astra Serif" w:eastAsia="Times New Roman" w:hAnsi="PT Astra Serif" w:cs="Times New Roman"/>
          <w:bCs/>
          <w:sz w:val="26"/>
          <w:szCs w:val="26"/>
        </w:rPr>
        <w:t>а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 природных ресурсов и </w:t>
      </w:r>
      <w:r w:rsidRPr="007B1D43">
        <w:rPr>
          <w:rFonts w:ascii="PT Astra Serif" w:eastAsia="Times New Roman" w:hAnsi="PT Astra Serif" w:cs="Times New Roman"/>
          <w:bCs/>
          <w:sz w:val="26"/>
          <w:szCs w:val="26"/>
        </w:rPr>
        <w:t>охраны окружающей среды Томской области</w:t>
      </w:r>
      <w:r w:rsidR="009257DC" w:rsidRPr="007B1D43">
        <w:rPr>
          <w:rFonts w:ascii="PT Astra Serif" w:eastAsia="Times New Roman" w:hAnsi="PT Astra Serif" w:cs="Times New Roman"/>
          <w:bCs/>
          <w:sz w:val="26"/>
          <w:szCs w:val="26"/>
        </w:rPr>
        <w:t xml:space="preserve"> </w:t>
      </w:r>
      <w:r w:rsidR="00B4478C" w:rsidRPr="007B1D43">
        <w:rPr>
          <w:rFonts w:ascii="PT Astra Serif" w:eastAsia="Times New Roman" w:hAnsi="PT Astra Serif" w:cs="Times New Roman"/>
          <w:bCs/>
          <w:sz w:val="26"/>
          <w:szCs w:val="26"/>
        </w:rPr>
        <w:t xml:space="preserve">для замещения должностей </w:t>
      </w:r>
      <w:r w:rsidR="00B4478C" w:rsidRPr="007B1D43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E2161F" w:rsidRPr="007B1D43">
        <w:rPr>
          <w:rFonts w:ascii="PT Astra Serif" w:hAnsi="PT Astra Serif" w:cs="Times New Roman"/>
          <w:sz w:val="26"/>
          <w:szCs w:val="26"/>
        </w:rPr>
        <w:t xml:space="preserve">ведущей </w:t>
      </w:r>
      <w:r w:rsidR="00FE51D2" w:rsidRPr="007B1D43">
        <w:rPr>
          <w:rFonts w:ascii="PT Astra Serif" w:hAnsi="PT Astra Serif" w:cs="Times New Roman"/>
          <w:sz w:val="26"/>
          <w:szCs w:val="26"/>
        </w:rPr>
        <w:t>группы</w:t>
      </w:r>
      <w:r w:rsidR="00B4478C" w:rsidRPr="007B1D43">
        <w:rPr>
          <w:rFonts w:ascii="PT Astra Serif" w:hAnsi="PT Astra Serif" w:cs="Times New Roman"/>
          <w:sz w:val="26"/>
          <w:szCs w:val="26"/>
        </w:rPr>
        <w:t xml:space="preserve"> </w:t>
      </w:r>
    </w:p>
    <w:p w:rsidR="00A37406" w:rsidRPr="007B1D43" w:rsidRDefault="00A37406" w:rsidP="004012D1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612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557"/>
      </w:tblGrid>
      <w:tr w:rsidR="00A37406" w:rsidRPr="007B1D43" w:rsidTr="00606576">
        <w:tc>
          <w:tcPr>
            <w:tcW w:w="568" w:type="dxa"/>
            <w:shd w:val="clear" w:color="auto" w:fill="auto"/>
            <w:vAlign w:val="center"/>
          </w:tcPr>
          <w:p w:rsidR="00A37406" w:rsidRPr="007B1D43" w:rsidRDefault="00A37406" w:rsidP="00A37406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557" w:type="dxa"/>
            <w:shd w:val="clear" w:color="auto" w:fill="auto"/>
            <w:vAlign w:val="center"/>
          </w:tcPr>
          <w:p w:rsidR="00840863" w:rsidRPr="0045695C" w:rsidRDefault="00D73170" w:rsidP="0045695C">
            <w:pPr>
              <w:spacing w:line="264" w:lineRule="auto"/>
              <w:ind w:left="28" w:right="28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1</w:t>
            </w:r>
            <w:r w:rsidR="00840863" w:rsidRPr="0045695C">
              <w:rPr>
                <w:rFonts w:ascii="PT Astra Serif" w:eastAsia="Times New Roman" w:hAnsi="PT Astra Serif"/>
                <w:sz w:val="26"/>
                <w:szCs w:val="26"/>
              </w:rPr>
              <w:t xml:space="preserve">. </w:t>
            </w:r>
            <w:r w:rsidR="0045695C" w:rsidRPr="0045695C">
              <w:rPr>
                <w:rFonts w:ascii="PT Astra Serif" w:eastAsia="Times New Roman" w:hAnsi="PT Astra Serif"/>
                <w:sz w:val="26"/>
                <w:szCs w:val="26"/>
              </w:rPr>
              <w:t>Васенина Ирина Витальевна</w:t>
            </w:r>
          </w:p>
          <w:p w:rsidR="0045695C" w:rsidRPr="0045695C" w:rsidRDefault="00D73170" w:rsidP="0045695C">
            <w:pPr>
              <w:spacing w:line="264" w:lineRule="auto"/>
              <w:ind w:left="28" w:right="28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2</w:t>
            </w:r>
            <w:r w:rsidR="00840863" w:rsidRPr="0045695C">
              <w:rPr>
                <w:rFonts w:ascii="PT Astra Serif" w:eastAsia="Times New Roman" w:hAnsi="PT Astra Serif"/>
                <w:sz w:val="26"/>
                <w:szCs w:val="26"/>
              </w:rPr>
              <w:t xml:space="preserve">. </w:t>
            </w:r>
            <w:r w:rsidR="0045695C" w:rsidRPr="0045695C">
              <w:rPr>
                <w:rFonts w:ascii="PT Astra Serif" w:eastAsia="Times New Roman" w:hAnsi="PT Astra Serif"/>
                <w:sz w:val="26"/>
                <w:szCs w:val="26"/>
              </w:rPr>
              <w:t>Золотарёва Лариса Валерьевна</w:t>
            </w:r>
          </w:p>
          <w:p w:rsidR="0045695C" w:rsidRPr="0045695C" w:rsidRDefault="00D73170" w:rsidP="0045695C">
            <w:pPr>
              <w:spacing w:line="264" w:lineRule="auto"/>
              <w:ind w:left="28" w:right="28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3</w:t>
            </w:r>
            <w:r w:rsidR="0045695C" w:rsidRPr="0045695C">
              <w:rPr>
                <w:rFonts w:ascii="PT Astra Serif" w:eastAsia="Times New Roman" w:hAnsi="PT Astra Serif"/>
                <w:sz w:val="26"/>
                <w:szCs w:val="26"/>
              </w:rPr>
              <w:t xml:space="preserve">. </w:t>
            </w:r>
            <w:r w:rsidR="0045695C" w:rsidRPr="0045695C">
              <w:rPr>
                <w:rFonts w:ascii="PT Astra Serif" w:hAnsi="PT Astra Serif" w:cs="Times New Roman"/>
                <w:sz w:val="26"/>
                <w:szCs w:val="26"/>
              </w:rPr>
              <w:t>Чибисова Юлия Анатольевна</w:t>
            </w:r>
          </w:p>
          <w:p w:rsidR="0045695C" w:rsidRPr="0045695C" w:rsidRDefault="00D73170" w:rsidP="0045695C">
            <w:pPr>
              <w:spacing w:line="264" w:lineRule="auto"/>
              <w:ind w:left="28" w:right="28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 w:rsidR="0045695C" w:rsidRPr="0045695C">
              <w:rPr>
                <w:rFonts w:ascii="PT Astra Serif" w:hAnsi="PT Astra Serif" w:cs="Times New Roman"/>
                <w:sz w:val="26"/>
                <w:szCs w:val="26"/>
              </w:rPr>
              <w:t xml:space="preserve">. </w:t>
            </w:r>
            <w:r w:rsidR="0045695C" w:rsidRPr="0045695C">
              <w:rPr>
                <w:rFonts w:ascii="PT Astra Serif" w:eastAsia="Times New Roman" w:hAnsi="PT Astra Serif"/>
                <w:sz w:val="26"/>
                <w:szCs w:val="26"/>
              </w:rPr>
              <w:t>Шевченко Елена Петровна</w:t>
            </w:r>
          </w:p>
          <w:p w:rsidR="0045695C" w:rsidRPr="007B1D43" w:rsidRDefault="0045695C" w:rsidP="0045695C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</w:p>
        </w:tc>
      </w:tr>
    </w:tbl>
    <w:p w:rsidR="00A37406" w:rsidRPr="00A37406" w:rsidRDefault="00A37406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sectPr w:rsidR="00A37406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08D0"/>
    <w:rsid w:val="004431CC"/>
    <w:rsid w:val="00454CEA"/>
    <w:rsid w:val="0045695C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1D43"/>
    <w:rsid w:val="007B6A8B"/>
    <w:rsid w:val="007C51E9"/>
    <w:rsid w:val="007D478D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40863"/>
    <w:rsid w:val="00853D10"/>
    <w:rsid w:val="00861AE5"/>
    <w:rsid w:val="00864B66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47132"/>
    <w:rsid w:val="0095503F"/>
    <w:rsid w:val="00960949"/>
    <w:rsid w:val="009774AB"/>
    <w:rsid w:val="0099446B"/>
    <w:rsid w:val="009947BD"/>
    <w:rsid w:val="009956BD"/>
    <w:rsid w:val="009B1259"/>
    <w:rsid w:val="009C1FC1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4D4E"/>
    <w:rsid w:val="00B25D9F"/>
    <w:rsid w:val="00B302CF"/>
    <w:rsid w:val="00B350F5"/>
    <w:rsid w:val="00B35FC5"/>
    <w:rsid w:val="00B36659"/>
    <w:rsid w:val="00B4478C"/>
    <w:rsid w:val="00B65C58"/>
    <w:rsid w:val="00B708A5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73170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DBE2E-9F39-4A6B-9A54-61F65ABD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Михаил Юрьевич Колесниченко</cp:lastModifiedBy>
  <cp:revision>2</cp:revision>
  <cp:lastPrinted>2022-11-02T03:19:00Z</cp:lastPrinted>
  <dcterms:created xsi:type="dcterms:W3CDTF">2024-10-14T04:44:00Z</dcterms:created>
  <dcterms:modified xsi:type="dcterms:W3CDTF">2024-10-14T04:44:00Z</dcterms:modified>
</cp:coreProperties>
</file>