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DE2" w:rsidRPr="004C65A2" w:rsidRDefault="004C65A2" w:rsidP="004C65A2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gramStart"/>
      <w:r w:rsidRPr="004C65A2">
        <w:rPr>
          <w:rFonts w:ascii="Times New Roman" w:hAnsi="Times New Roman" w:cs="Times New Roman"/>
          <w:sz w:val="24"/>
          <w:szCs w:val="24"/>
        </w:rPr>
        <w:t xml:space="preserve">Конкурсная комиссия Законодательной Думы Томской области по проведению конкурсов на замещение вакантных должностей </w:t>
      </w:r>
      <w:r w:rsidR="00B6718F">
        <w:rPr>
          <w:rFonts w:ascii="Times New Roman" w:hAnsi="Times New Roman" w:cs="Times New Roman"/>
          <w:sz w:val="24"/>
          <w:szCs w:val="24"/>
        </w:rPr>
        <w:t>ведущей, старшей и младшей</w:t>
      </w:r>
      <w:r w:rsidRPr="004C65A2">
        <w:rPr>
          <w:rFonts w:ascii="Times New Roman" w:hAnsi="Times New Roman" w:cs="Times New Roman"/>
          <w:sz w:val="24"/>
          <w:szCs w:val="24"/>
        </w:rPr>
        <w:t xml:space="preserve"> групп должностей государственной гражданской службы Томской области в Законодатель</w:t>
      </w:r>
      <w:r w:rsidR="005B54A2">
        <w:rPr>
          <w:rFonts w:ascii="Times New Roman" w:hAnsi="Times New Roman" w:cs="Times New Roman"/>
          <w:sz w:val="24"/>
          <w:szCs w:val="24"/>
        </w:rPr>
        <w:t>ной Думе Томской области, а так</w:t>
      </w:r>
      <w:r w:rsidRPr="004C65A2">
        <w:rPr>
          <w:rFonts w:ascii="Times New Roman" w:hAnsi="Times New Roman" w:cs="Times New Roman"/>
          <w:sz w:val="24"/>
          <w:szCs w:val="24"/>
        </w:rPr>
        <w:t xml:space="preserve">же на включение в кадровый резерв для замещения указанных должностей по результатам конкурса на включение в кадровый резерв государственного органа сообщает об итогах конкурса, состоявшегося </w:t>
      </w:r>
      <w:r w:rsidR="00E74308">
        <w:rPr>
          <w:rFonts w:ascii="Times New Roman" w:hAnsi="Times New Roman" w:cs="Times New Roman"/>
          <w:sz w:val="24"/>
          <w:szCs w:val="24"/>
        </w:rPr>
        <w:t>27 сентября</w:t>
      </w:r>
      <w:r w:rsidR="009828D4">
        <w:rPr>
          <w:rFonts w:ascii="Times New Roman" w:hAnsi="Times New Roman" w:cs="Times New Roman"/>
          <w:sz w:val="24"/>
          <w:szCs w:val="24"/>
        </w:rPr>
        <w:t xml:space="preserve"> 2024</w:t>
      </w:r>
      <w:r w:rsidR="008F1E8C">
        <w:rPr>
          <w:rFonts w:ascii="Times New Roman" w:hAnsi="Times New Roman" w:cs="Times New Roman"/>
          <w:sz w:val="24"/>
          <w:szCs w:val="24"/>
        </w:rPr>
        <w:t xml:space="preserve"> года.</w:t>
      </w:r>
      <w:proofErr w:type="gramEnd"/>
    </w:p>
    <w:p w:rsidR="004C65A2" w:rsidRPr="004C65A2" w:rsidRDefault="004C65A2" w:rsidP="004C65A2">
      <w:pPr>
        <w:jc w:val="both"/>
        <w:rPr>
          <w:rFonts w:ascii="Times New Roman" w:hAnsi="Times New Roman" w:cs="Times New Roman"/>
          <w:sz w:val="24"/>
          <w:szCs w:val="24"/>
        </w:rPr>
      </w:pPr>
      <w:r w:rsidRPr="004C65A2">
        <w:rPr>
          <w:rFonts w:ascii="Times New Roman" w:hAnsi="Times New Roman" w:cs="Times New Roman"/>
          <w:sz w:val="24"/>
          <w:szCs w:val="24"/>
        </w:rPr>
        <w:t xml:space="preserve">Конкурс </w:t>
      </w:r>
      <w:r w:rsidR="005B54A2">
        <w:rPr>
          <w:rFonts w:ascii="Times New Roman" w:hAnsi="Times New Roman" w:cs="Times New Roman"/>
          <w:sz w:val="24"/>
          <w:szCs w:val="24"/>
        </w:rPr>
        <w:t xml:space="preserve">на включение </w:t>
      </w:r>
      <w:r w:rsidR="00B6718F">
        <w:rPr>
          <w:rFonts w:ascii="Times New Roman" w:hAnsi="Times New Roman" w:cs="Times New Roman"/>
          <w:sz w:val="24"/>
          <w:szCs w:val="24"/>
        </w:rPr>
        <w:t>в</w:t>
      </w:r>
      <w:r w:rsidRPr="004C65A2">
        <w:rPr>
          <w:rFonts w:ascii="Times New Roman" w:hAnsi="Times New Roman" w:cs="Times New Roman"/>
          <w:sz w:val="24"/>
          <w:szCs w:val="24"/>
        </w:rPr>
        <w:t xml:space="preserve"> кадровый резерв Законодательной Думы Томской области </w:t>
      </w:r>
      <w:r w:rsidR="00107F35">
        <w:rPr>
          <w:rFonts w:ascii="Times New Roman" w:hAnsi="Times New Roman" w:cs="Times New Roman"/>
          <w:sz w:val="24"/>
          <w:szCs w:val="24"/>
        </w:rPr>
        <w:t>на</w:t>
      </w:r>
      <w:r w:rsidRPr="004C65A2">
        <w:rPr>
          <w:rFonts w:ascii="Times New Roman" w:hAnsi="Times New Roman" w:cs="Times New Roman"/>
          <w:sz w:val="24"/>
          <w:szCs w:val="24"/>
        </w:rPr>
        <w:t xml:space="preserve"> </w:t>
      </w:r>
      <w:r w:rsidR="002914C3">
        <w:rPr>
          <w:rFonts w:ascii="Times New Roman" w:hAnsi="Times New Roman" w:cs="Times New Roman"/>
          <w:sz w:val="24"/>
          <w:szCs w:val="24"/>
        </w:rPr>
        <w:t>ведущ</w:t>
      </w:r>
      <w:r w:rsidR="00107F35">
        <w:rPr>
          <w:rFonts w:ascii="Times New Roman" w:hAnsi="Times New Roman" w:cs="Times New Roman"/>
          <w:sz w:val="24"/>
          <w:szCs w:val="24"/>
        </w:rPr>
        <w:t>ую</w:t>
      </w:r>
      <w:r w:rsidRPr="004C65A2">
        <w:rPr>
          <w:rFonts w:ascii="Times New Roman" w:hAnsi="Times New Roman" w:cs="Times New Roman"/>
          <w:sz w:val="24"/>
          <w:szCs w:val="24"/>
        </w:rPr>
        <w:t xml:space="preserve"> групп</w:t>
      </w:r>
      <w:r w:rsidR="00107F35">
        <w:rPr>
          <w:rFonts w:ascii="Times New Roman" w:hAnsi="Times New Roman" w:cs="Times New Roman"/>
          <w:sz w:val="24"/>
          <w:szCs w:val="24"/>
        </w:rPr>
        <w:t>у</w:t>
      </w:r>
      <w:r w:rsidRPr="004C65A2">
        <w:rPr>
          <w:rFonts w:ascii="Times New Roman" w:hAnsi="Times New Roman" w:cs="Times New Roman"/>
          <w:sz w:val="24"/>
          <w:szCs w:val="24"/>
        </w:rPr>
        <w:t xml:space="preserve"> должностей государственной гражданской службы Томской области</w:t>
      </w:r>
      <w:r w:rsidR="003E0EA3">
        <w:rPr>
          <w:rFonts w:ascii="Times New Roman" w:hAnsi="Times New Roman" w:cs="Times New Roman"/>
          <w:sz w:val="24"/>
          <w:szCs w:val="24"/>
        </w:rPr>
        <w:t xml:space="preserve"> </w:t>
      </w:r>
      <w:r w:rsidRPr="004C65A2">
        <w:rPr>
          <w:rFonts w:ascii="Times New Roman" w:hAnsi="Times New Roman" w:cs="Times New Roman"/>
          <w:sz w:val="24"/>
          <w:szCs w:val="24"/>
        </w:rPr>
        <w:t>признан состоявшимся.</w:t>
      </w:r>
    </w:p>
    <w:p w:rsidR="004C65A2" w:rsidRPr="004C65A2" w:rsidRDefault="004C65A2" w:rsidP="004C65A2">
      <w:pPr>
        <w:jc w:val="both"/>
        <w:rPr>
          <w:rFonts w:ascii="Times New Roman" w:hAnsi="Times New Roman" w:cs="Times New Roman"/>
          <w:sz w:val="24"/>
          <w:szCs w:val="24"/>
        </w:rPr>
      </w:pPr>
      <w:r w:rsidRPr="004C65A2">
        <w:rPr>
          <w:rFonts w:ascii="Times New Roman" w:hAnsi="Times New Roman" w:cs="Times New Roman"/>
          <w:sz w:val="24"/>
          <w:szCs w:val="24"/>
        </w:rPr>
        <w:t xml:space="preserve">В кадровый резерв Законодательной Думы Томской области для замещения вакантных должностей государственной гражданской службы </w:t>
      </w:r>
      <w:r w:rsidR="002914C3">
        <w:rPr>
          <w:rFonts w:ascii="Times New Roman" w:hAnsi="Times New Roman" w:cs="Times New Roman"/>
          <w:sz w:val="24"/>
          <w:szCs w:val="24"/>
        </w:rPr>
        <w:t xml:space="preserve">ведущей </w:t>
      </w:r>
      <w:r w:rsidRPr="004C65A2">
        <w:rPr>
          <w:rFonts w:ascii="Times New Roman" w:hAnsi="Times New Roman" w:cs="Times New Roman"/>
          <w:sz w:val="24"/>
          <w:szCs w:val="24"/>
        </w:rPr>
        <w:t>группы рекомендован</w:t>
      </w:r>
      <w:r w:rsidR="00E74308">
        <w:rPr>
          <w:rFonts w:ascii="Times New Roman" w:hAnsi="Times New Roman" w:cs="Times New Roman"/>
          <w:sz w:val="24"/>
          <w:szCs w:val="24"/>
        </w:rPr>
        <w:t>ы</w:t>
      </w:r>
      <w:r w:rsidRPr="004C65A2">
        <w:rPr>
          <w:rFonts w:ascii="Times New Roman" w:hAnsi="Times New Roman" w:cs="Times New Roman"/>
          <w:sz w:val="24"/>
          <w:szCs w:val="24"/>
        </w:rPr>
        <w:t>:</w:t>
      </w:r>
    </w:p>
    <w:p w:rsidR="004C65A2" w:rsidRDefault="004C65A2">
      <w:pPr>
        <w:rPr>
          <w:rFonts w:ascii="Times New Roman" w:hAnsi="Times New Roman" w:cs="Times New Roman"/>
          <w:sz w:val="24"/>
          <w:szCs w:val="24"/>
        </w:rPr>
      </w:pPr>
      <w:r w:rsidRPr="004C65A2">
        <w:rPr>
          <w:rFonts w:ascii="Times New Roman" w:hAnsi="Times New Roman" w:cs="Times New Roman"/>
          <w:sz w:val="24"/>
          <w:szCs w:val="24"/>
        </w:rPr>
        <w:t xml:space="preserve">1. </w:t>
      </w:r>
      <w:r w:rsidR="00E74308">
        <w:rPr>
          <w:rFonts w:ascii="Times New Roman" w:hAnsi="Times New Roman" w:cs="Times New Roman"/>
          <w:sz w:val="24"/>
          <w:szCs w:val="24"/>
        </w:rPr>
        <w:t>Белоусова Елена Алексеевна</w:t>
      </w:r>
    </w:p>
    <w:p w:rsidR="00E74308" w:rsidRDefault="00E743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Ликонцева Анна Сергеевна</w:t>
      </w:r>
    </w:p>
    <w:p w:rsidR="00E74308" w:rsidRDefault="00E743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Юлия Викторовна</w:t>
      </w:r>
    </w:p>
    <w:p w:rsidR="00E74308" w:rsidRPr="00097FB5" w:rsidRDefault="00E743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Ковалева Анна Геннадьевна</w:t>
      </w:r>
    </w:p>
    <w:p w:rsidR="004C65A2" w:rsidRPr="004C65A2" w:rsidRDefault="004C65A2">
      <w:pPr>
        <w:rPr>
          <w:rFonts w:ascii="Times New Roman" w:hAnsi="Times New Roman" w:cs="Times New Roman"/>
          <w:sz w:val="24"/>
          <w:szCs w:val="24"/>
        </w:rPr>
      </w:pPr>
    </w:p>
    <w:p w:rsidR="004C65A2" w:rsidRPr="004C65A2" w:rsidRDefault="004C65A2">
      <w:pPr>
        <w:rPr>
          <w:rFonts w:ascii="Times New Roman" w:hAnsi="Times New Roman" w:cs="Times New Roman"/>
          <w:sz w:val="24"/>
          <w:szCs w:val="24"/>
        </w:rPr>
      </w:pPr>
    </w:p>
    <w:p w:rsidR="004C65A2" w:rsidRPr="004C65A2" w:rsidRDefault="004C65A2">
      <w:pPr>
        <w:rPr>
          <w:rFonts w:ascii="Times New Roman" w:hAnsi="Times New Roman" w:cs="Times New Roman"/>
          <w:sz w:val="24"/>
          <w:szCs w:val="24"/>
        </w:rPr>
      </w:pPr>
      <w:r w:rsidRPr="004C65A2">
        <w:rPr>
          <w:rFonts w:ascii="Times New Roman" w:hAnsi="Times New Roman" w:cs="Times New Roman"/>
          <w:sz w:val="24"/>
          <w:szCs w:val="24"/>
        </w:rPr>
        <w:t xml:space="preserve">Секретарь конкурсной </w:t>
      </w:r>
      <w:r w:rsidR="00B6718F">
        <w:rPr>
          <w:rFonts w:ascii="Times New Roman" w:hAnsi="Times New Roman" w:cs="Times New Roman"/>
          <w:sz w:val="24"/>
          <w:szCs w:val="24"/>
        </w:rPr>
        <w:t xml:space="preserve">  </w:t>
      </w:r>
      <w:r w:rsidR="008629A4">
        <w:rPr>
          <w:rFonts w:ascii="Times New Roman" w:hAnsi="Times New Roman" w:cs="Times New Roman"/>
          <w:sz w:val="24"/>
          <w:szCs w:val="24"/>
        </w:rPr>
        <w:t>комиссии</w:t>
      </w:r>
      <w:r w:rsidR="00B6718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9828D4">
        <w:rPr>
          <w:rFonts w:ascii="Times New Roman" w:hAnsi="Times New Roman" w:cs="Times New Roman"/>
          <w:sz w:val="24"/>
          <w:szCs w:val="24"/>
        </w:rPr>
        <w:t xml:space="preserve">     </w:t>
      </w:r>
      <w:r w:rsidR="008629A4">
        <w:rPr>
          <w:rFonts w:ascii="Times New Roman" w:hAnsi="Times New Roman" w:cs="Times New Roman"/>
          <w:sz w:val="24"/>
          <w:szCs w:val="24"/>
        </w:rPr>
        <w:t xml:space="preserve">  </w:t>
      </w:r>
      <w:r w:rsidR="009828D4">
        <w:rPr>
          <w:rFonts w:ascii="Times New Roman" w:hAnsi="Times New Roman" w:cs="Times New Roman"/>
          <w:sz w:val="24"/>
          <w:szCs w:val="24"/>
        </w:rPr>
        <w:t>Т.В. Щербакова</w:t>
      </w:r>
    </w:p>
    <w:sectPr w:rsidR="004C65A2" w:rsidRPr="004C65A2" w:rsidSect="00995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5A2"/>
    <w:rsid w:val="00016451"/>
    <w:rsid w:val="00042FCD"/>
    <w:rsid w:val="00047E78"/>
    <w:rsid w:val="00097FB5"/>
    <w:rsid w:val="00107F35"/>
    <w:rsid w:val="001A1B2B"/>
    <w:rsid w:val="00204E35"/>
    <w:rsid w:val="002914C3"/>
    <w:rsid w:val="002A7B0B"/>
    <w:rsid w:val="003A42CE"/>
    <w:rsid w:val="003E0EA3"/>
    <w:rsid w:val="004C65A2"/>
    <w:rsid w:val="00535DF1"/>
    <w:rsid w:val="005B54A2"/>
    <w:rsid w:val="005F0965"/>
    <w:rsid w:val="006E7077"/>
    <w:rsid w:val="00753BFF"/>
    <w:rsid w:val="008629A4"/>
    <w:rsid w:val="008F1E8C"/>
    <w:rsid w:val="00911EFF"/>
    <w:rsid w:val="00977D0D"/>
    <w:rsid w:val="009828D4"/>
    <w:rsid w:val="00995DE2"/>
    <w:rsid w:val="00B6718F"/>
    <w:rsid w:val="00D23AE3"/>
    <w:rsid w:val="00D25670"/>
    <w:rsid w:val="00E72C1B"/>
    <w:rsid w:val="00E74308"/>
    <w:rsid w:val="00E76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Шадт Анна Владимировна</dc:creator>
  <cp:lastModifiedBy>Михаил Юрьевич Колесниченко</cp:lastModifiedBy>
  <cp:revision>2</cp:revision>
  <cp:lastPrinted>2024-09-27T08:13:00Z</cp:lastPrinted>
  <dcterms:created xsi:type="dcterms:W3CDTF">2024-10-01T10:19:00Z</dcterms:created>
  <dcterms:modified xsi:type="dcterms:W3CDTF">2024-10-01T10:19:00Z</dcterms:modified>
</cp:coreProperties>
</file>