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EE6587">
        <w:tc>
          <w:tcPr>
            <w:tcW w:w="1700" w:type="dxa"/>
            <w:tcBorders>
              <w:bottom w:val="none" w:sz="4" w:space="0" w:color="000000"/>
            </w:tcBorders>
          </w:tcPr>
          <w:p w:rsidR="00B86F9B" w:rsidRPr="00181F60" w:rsidRDefault="00C876D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12.08.2024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EE6587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Pr="00EE6587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EE658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C876D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1217</w:t>
            </w:r>
          </w:p>
        </w:tc>
      </w:tr>
    </w:tbl>
    <w:p w:rsidR="00B86F9B" w:rsidRPr="00EE6587" w:rsidRDefault="00EE6587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EE6587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10.07.2024 № 1146</w:t>
      </w:r>
    </w:p>
    <w:p w:rsidR="00B86F9B" w:rsidRPr="00EE6587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EE6587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EE6587" w:rsidRDefault="00EE658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6587">
        <w:rPr>
          <w:rFonts w:ascii="PT Astra Serif" w:hAnsi="PT Astra Serif" w:cs="PT Astra Serif"/>
          <w:sz w:val="26"/>
          <w:szCs w:val="26"/>
        </w:rPr>
        <w:t>В целях совершенствования</w:t>
      </w:r>
      <w:r w:rsidR="0003615E" w:rsidRPr="00EE6587">
        <w:rPr>
          <w:rFonts w:ascii="PT Astra Serif" w:hAnsi="PT Astra Serif" w:cs="PT Astra Serif"/>
          <w:sz w:val="26"/>
          <w:szCs w:val="26"/>
        </w:rPr>
        <w:t xml:space="preserve"> </w:t>
      </w:r>
      <w:r w:rsidRPr="00EE6587">
        <w:rPr>
          <w:rFonts w:ascii="PT Astra Serif" w:hAnsi="PT Astra Serif" w:cs="PT Astra Serif"/>
          <w:sz w:val="26"/>
          <w:szCs w:val="26"/>
        </w:rPr>
        <w:t>нормативного правового акта</w:t>
      </w:r>
    </w:p>
    <w:p w:rsidR="00B86F9B" w:rsidRPr="00EE6587" w:rsidRDefault="000361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6587">
        <w:rPr>
          <w:rFonts w:ascii="PT Astra Serif" w:hAnsi="PT Astra Serif" w:cs="PT Astra Serif"/>
          <w:sz w:val="26"/>
          <w:szCs w:val="26"/>
        </w:rPr>
        <w:t>ПРИКАЗЫВАЮ:</w:t>
      </w:r>
    </w:p>
    <w:p w:rsidR="00EE6587" w:rsidRPr="00EE6587" w:rsidRDefault="00EE6587" w:rsidP="00EE658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_GoBack"/>
      <w:bookmarkEnd w:id="1"/>
      <w:r w:rsidRPr="00EE6587">
        <w:rPr>
          <w:rFonts w:ascii="PT Astra Serif" w:hAnsi="PT Astra Serif"/>
          <w:color w:val="000000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10.07.2024 № 1146 «</w:t>
      </w:r>
      <w:r w:rsidRPr="00EE6587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bookmarkStart w:id="2" w:name="_Hlk142657853"/>
      <w:r w:rsidRPr="00EE6587">
        <w:rPr>
          <w:rFonts w:ascii="PT Astra Serif" w:eastAsia="Calibri" w:hAnsi="PT Astra Serif" w:cs="Times New Roman"/>
          <w:bCs/>
          <w:sz w:val="26"/>
          <w:szCs w:val="26"/>
        </w:rPr>
        <w:t xml:space="preserve">Административного регламента </w:t>
      </w:r>
      <w:r w:rsidRPr="00EE6587">
        <w:rPr>
          <w:rFonts w:ascii="PT Astra Serif" w:eastAsia="Calibri" w:hAnsi="PT Astra Serif" w:cs="Times New Roman"/>
          <w:sz w:val="26"/>
          <w:szCs w:val="26"/>
        </w:rPr>
        <w:t xml:space="preserve">предоставления государственной услуги </w:t>
      </w:r>
      <w:bookmarkStart w:id="3" w:name="_Hlk169613655"/>
      <w:r w:rsidRPr="00EE6587">
        <w:rPr>
          <w:rFonts w:ascii="PT Astra Serif" w:eastAsia="Calibri" w:hAnsi="PT Astra Serif" w:cs="Times New Roman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bookmarkEnd w:id="3"/>
      <w:r w:rsidRPr="00EE6587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  <w:bookmarkEnd w:id="2"/>
      <w:r w:rsidRPr="00EE6587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http://pravo.gov.ru, 11.07.2024,</w:t>
      </w:r>
      <w:r w:rsidR="00C876DA">
        <w:rPr>
          <w:rFonts w:ascii="PT Astra Serif" w:hAnsi="PT Astra Serif"/>
          <w:sz w:val="26"/>
          <w:szCs w:val="26"/>
        </w:rPr>
        <w:t xml:space="preserve"> </w:t>
      </w:r>
      <w:r w:rsidRPr="00EE6587">
        <w:rPr>
          <w:rFonts w:ascii="PT Astra Serif" w:hAnsi="PT Astra Serif"/>
          <w:sz w:val="26"/>
          <w:szCs w:val="26"/>
        </w:rPr>
        <w:t xml:space="preserve">№ </w:t>
      </w:r>
      <w:r w:rsidRPr="00EE6587">
        <w:rPr>
          <w:rStyle w:val="info-data"/>
          <w:rFonts w:ascii="PT Astra Serif" w:eastAsia="Arial" w:hAnsi="PT Astra Serif"/>
          <w:sz w:val="26"/>
          <w:szCs w:val="26"/>
        </w:rPr>
        <w:t>7001202407120002</w:t>
      </w:r>
      <w:r w:rsidRPr="00EE6587">
        <w:rPr>
          <w:rFonts w:ascii="PT Astra Serif" w:hAnsi="PT Astra Serif"/>
          <w:sz w:val="26"/>
          <w:szCs w:val="26"/>
        </w:rPr>
        <w:t xml:space="preserve">) изменение, изложив пункт 31 </w:t>
      </w:r>
      <w:r w:rsidRPr="00EE6587">
        <w:rPr>
          <w:rFonts w:ascii="PT Astra Serif" w:hAnsi="PT Astra Serif"/>
          <w:bCs/>
          <w:sz w:val="26"/>
          <w:szCs w:val="26"/>
          <w:lang w:val="x-none" w:eastAsia="x-none"/>
        </w:rPr>
        <w:t>Административно</w:t>
      </w:r>
      <w:r w:rsidRPr="00EE6587">
        <w:rPr>
          <w:rFonts w:ascii="PT Astra Serif" w:hAnsi="PT Astra Serif"/>
          <w:bCs/>
          <w:sz w:val="26"/>
          <w:szCs w:val="26"/>
          <w:lang w:eastAsia="x-none"/>
        </w:rPr>
        <w:t>го</w:t>
      </w:r>
      <w:r w:rsidRPr="00EE6587">
        <w:rPr>
          <w:rFonts w:ascii="PT Astra Serif" w:hAnsi="PT Astra Serif"/>
          <w:bCs/>
          <w:sz w:val="26"/>
          <w:szCs w:val="26"/>
          <w:lang w:val="x-none" w:eastAsia="x-none"/>
        </w:rPr>
        <w:t xml:space="preserve"> регламент</w:t>
      </w:r>
      <w:r w:rsidRPr="00EE6587">
        <w:rPr>
          <w:rFonts w:ascii="PT Astra Serif" w:hAnsi="PT Astra Serif"/>
          <w:bCs/>
          <w:sz w:val="26"/>
          <w:szCs w:val="26"/>
          <w:lang w:eastAsia="x-none"/>
        </w:rPr>
        <w:t>а</w:t>
      </w:r>
      <w:r w:rsidRPr="00EE6587">
        <w:rPr>
          <w:rFonts w:ascii="PT Astra Serif" w:hAnsi="PT Astra Serif"/>
          <w:bCs/>
          <w:sz w:val="26"/>
          <w:szCs w:val="26"/>
          <w:lang w:val="x-none" w:eastAsia="x-none"/>
        </w:rPr>
        <w:t xml:space="preserve"> </w:t>
      </w:r>
      <w:r w:rsidRPr="00EE6587">
        <w:rPr>
          <w:rFonts w:ascii="PT Astra Serif" w:hAnsi="PT Astra Serif"/>
          <w:sz w:val="26"/>
          <w:szCs w:val="26"/>
          <w:lang w:val="x-none" w:eastAsia="x-none"/>
        </w:rPr>
        <w:t>предоставления государственной услуги</w:t>
      </w:r>
      <w:r w:rsidRPr="00EE6587">
        <w:rPr>
          <w:rFonts w:ascii="PT Astra Serif" w:hAnsi="PT Astra Serif"/>
          <w:sz w:val="26"/>
          <w:szCs w:val="26"/>
          <w:lang w:eastAsia="x-none"/>
        </w:rPr>
        <w:t xml:space="preserve"> «</w:t>
      </w:r>
      <w:r w:rsidRPr="00EE6587">
        <w:rPr>
          <w:rFonts w:ascii="PT Astra Serif" w:eastAsia="Calibri" w:hAnsi="PT Astra Serif"/>
          <w:sz w:val="26"/>
          <w:szCs w:val="26"/>
        </w:rPr>
        <w:t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</w:t>
      </w:r>
      <w:r w:rsidRPr="00EE6587">
        <w:rPr>
          <w:rFonts w:ascii="PT Astra Serif" w:hAnsi="PT Astra Serif"/>
          <w:sz w:val="26"/>
          <w:szCs w:val="26"/>
          <w:lang w:val="x-none" w:eastAsia="x-none"/>
        </w:rPr>
        <w:t>» на территории Томской области</w:t>
      </w:r>
      <w:r w:rsidRPr="00EE6587">
        <w:rPr>
          <w:rFonts w:ascii="PT Astra Serif" w:hAnsi="PT Astra Serif"/>
          <w:sz w:val="26"/>
          <w:szCs w:val="26"/>
        </w:rPr>
        <w:t>», утвержденном указанным приказом в следующей редакции:</w:t>
      </w:r>
    </w:p>
    <w:p w:rsidR="00EE6587" w:rsidRPr="00EE6587" w:rsidRDefault="00EE6587" w:rsidP="00EE658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E6587">
        <w:rPr>
          <w:rFonts w:ascii="PT Astra Serif" w:hAnsi="PT Astra Serif"/>
          <w:sz w:val="26"/>
          <w:szCs w:val="26"/>
        </w:rPr>
        <w:t xml:space="preserve">«31. </w:t>
      </w:r>
      <w:bookmarkStart w:id="4" w:name="_Hlk163145665"/>
      <w:r w:rsidRPr="00EE6587">
        <w:rPr>
          <w:rFonts w:ascii="PT Astra Serif" w:hAnsi="PT Astra Serif"/>
          <w:sz w:val="26"/>
          <w:szCs w:val="26"/>
        </w:rPr>
        <w:t xml:space="preserve">Прием и регистрацию запроса о предоставлении государственной услуги, поданного заявителем на бумажном носителе </w:t>
      </w:r>
      <w:r w:rsidRPr="00EE6587">
        <w:rPr>
          <w:rFonts w:ascii="PT Astra Serif" w:hAnsi="PT Astra Serif" w:cs="PT Astra Serif"/>
          <w:sz w:val="26"/>
          <w:szCs w:val="26"/>
        </w:rPr>
        <w:t xml:space="preserve">непосредственно в Департамент </w:t>
      </w:r>
      <w:bookmarkStart w:id="5" w:name="_Hlk163145751"/>
      <w:r w:rsidRPr="00EE6587">
        <w:rPr>
          <w:rFonts w:ascii="PT Astra Serif" w:hAnsi="PT Astra Serif" w:cs="PT Astra Serif"/>
          <w:sz w:val="26"/>
          <w:szCs w:val="26"/>
        </w:rPr>
        <w:t>при личном обращении</w:t>
      </w:r>
      <w:bookmarkEnd w:id="5"/>
      <w:r w:rsidRPr="00EE6587">
        <w:rPr>
          <w:rFonts w:ascii="PT Astra Serif" w:hAnsi="PT Astra Serif" w:cs="PT Astra Serif"/>
          <w:sz w:val="26"/>
          <w:szCs w:val="26"/>
        </w:rPr>
        <w:t>, через МФЦ,</w:t>
      </w:r>
      <w:r w:rsidRPr="00EE6587">
        <w:rPr>
          <w:rFonts w:ascii="PT Astra Serif" w:hAnsi="PT Astra Serif"/>
          <w:sz w:val="26"/>
          <w:szCs w:val="26"/>
        </w:rPr>
        <w:t xml:space="preserve"> </w:t>
      </w:r>
      <w:bookmarkEnd w:id="4"/>
      <w:r w:rsidRPr="00EE6587">
        <w:rPr>
          <w:rFonts w:ascii="PT Astra Serif" w:hAnsi="PT Astra Serif"/>
          <w:sz w:val="26"/>
          <w:szCs w:val="26"/>
        </w:rPr>
        <w:t>в электронной форме посредством ЕПГУ, осуществляет председатель комитета</w:t>
      </w:r>
      <w:r w:rsidRPr="00EE6587">
        <w:rPr>
          <w:rFonts w:ascii="PT Astra Serif" w:hAnsi="PT Astra Serif"/>
          <w:color w:val="000000"/>
          <w:sz w:val="26"/>
          <w:szCs w:val="26"/>
        </w:rPr>
        <w:t xml:space="preserve"> лицензионно – разрешительной деятельности (далее – председатель комитета)</w:t>
      </w:r>
      <w:r w:rsidRPr="00EE6587">
        <w:rPr>
          <w:rFonts w:ascii="PT Astra Serif" w:hAnsi="PT Astra Serif"/>
          <w:sz w:val="26"/>
          <w:szCs w:val="26"/>
        </w:rPr>
        <w:t xml:space="preserve">. </w:t>
      </w:r>
    </w:p>
    <w:p w:rsidR="00B86F9B" w:rsidRPr="00EE6587" w:rsidRDefault="00EE6587" w:rsidP="00EE658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E6587">
        <w:rPr>
          <w:rFonts w:ascii="PT Astra Serif" w:hAnsi="PT Astra Serif"/>
          <w:sz w:val="26"/>
          <w:szCs w:val="26"/>
        </w:rPr>
        <w:t xml:space="preserve">Председатель комитета </w:t>
      </w:r>
      <w:bookmarkStart w:id="6" w:name="_Hlk163057743"/>
      <w:r w:rsidRPr="00EE6587">
        <w:rPr>
          <w:rFonts w:ascii="PT Astra Serif" w:hAnsi="PT Astra Serif"/>
          <w:sz w:val="26"/>
          <w:szCs w:val="26"/>
        </w:rPr>
        <w:t xml:space="preserve">в срок, установленный пунктом 21 настоящего Административного регламента, </w:t>
      </w:r>
      <w:bookmarkEnd w:id="6"/>
      <w:r w:rsidRPr="00EE6587">
        <w:rPr>
          <w:rFonts w:ascii="PT Astra Serif" w:hAnsi="PT Astra Serif"/>
          <w:sz w:val="26"/>
          <w:szCs w:val="26"/>
        </w:rPr>
        <w:t xml:space="preserve">регистрирует </w:t>
      </w:r>
      <w:bookmarkStart w:id="7" w:name="_Hlk163118948"/>
      <w:bookmarkStart w:id="8" w:name="_Hlk163058886"/>
      <w:r w:rsidRPr="00EE6587">
        <w:rPr>
          <w:rFonts w:ascii="PT Astra Serif" w:hAnsi="PT Astra Serif"/>
          <w:sz w:val="26"/>
          <w:szCs w:val="26"/>
        </w:rPr>
        <w:t xml:space="preserve">поступивший запрос о предоставлении государственной услуги </w:t>
      </w:r>
      <w:bookmarkEnd w:id="7"/>
      <w:r w:rsidRPr="00EE6587">
        <w:rPr>
          <w:rFonts w:ascii="PT Astra Serif" w:hAnsi="PT Astra Serif"/>
          <w:sz w:val="26"/>
          <w:szCs w:val="26"/>
        </w:rPr>
        <w:t xml:space="preserve">в </w:t>
      </w:r>
      <w:bookmarkStart w:id="9" w:name="_Hlk163054600"/>
      <w:r w:rsidRPr="00EE6587">
        <w:rPr>
          <w:rFonts w:ascii="PT Astra Serif" w:hAnsi="PT Astra Serif"/>
          <w:sz w:val="26"/>
          <w:szCs w:val="26"/>
        </w:rPr>
        <w:t xml:space="preserve">Журнале регистрации запросов </w:t>
      </w:r>
      <w:bookmarkEnd w:id="8"/>
      <w:r w:rsidRPr="00EE6587">
        <w:rPr>
          <w:rFonts w:ascii="PT Astra Serif" w:hAnsi="PT Astra Serif"/>
          <w:sz w:val="26"/>
          <w:szCs w:val="26"/>
        </w:rPr>
        <w:t>о предоставлении государственной услуги</w:t>
      </w:r>
      <w:bookmarkEnd w:id="9"/>
      <w:r w:rsidRPr="00EE6587">
        <w:rPr>
          <w:rFonts w:ascii="PT Astra Serif" w:hAnsi="PT Astra Serif"/>
          <w:sz w:val="26"/>
          <w:szCs w:val="26"/>
        </w:rPr>
        <w:t>. Журнал регистрации запросов о предоставлении государственной услуги (далее – Журнал регистрации запросов) ведется в электронном виде.».</w:t>
      </w:r>
    </w:p>
    <w:p w:rsidR="00B86F9B" w:rsidRPr="00EE6587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EE6587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EE6587">
        <w:tc>
          <w:tcPr>
            <w:tcW w:w="3831" w:type="dxa"/>
            <w:shd w:val="clear" w:color="FFFFFF" w:fill="FFFFFF"/>
            <w:vAlign w:val="center"/>
          </w:tcPr>
          <w:p w:rsidR="00B86F9B" w:rsidRPr="00EE6587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E6587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EE6587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EE6587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E658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Pr="00EE6587" w:rsidRDefault="00B86F9B" w:rsidP="00EE65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sectPr w:rsidR="00B86F9B" w:rsidRPr="00EE6587" w:rsidSect="00C876DA">
      <w:headerReference w:type="first" r:id="rId7"/>
      <w:pgSz w:w="11907" w:h="16840"/>
      <w:pgMar w:top="709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F60" w:rsidRDefault="00181F60">
      <w:r>
        <w:separator/>
      </w:r>
    </w:p>
  </w:endnote>
  <w:endnote w:type="continuationSeparator" w:id="0">
    <w:p w:rsidR="00181F60" w:rsidRDefault="0018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F60" w:rsidRDefault="00181F60">
      <w:r>
        <w:separator/>
      </w:r>
    </w:p>
  </w:footnote>
  <w:footnote w:type="continuationSeparator" w:id="0">
    <w:p w:rsidR="00181F60" w:rsidRDefault="00181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862E6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6.95pt;height:50.7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0B253F"/>
    <w:rsid w:val="00181F60"/>
    <w:rsid w:val="0024255E"/>
    <w:rsid w:val="002A6364"/>
    <w:rsid w:val="004C7AC6"/>
    <w:rsid w:val="007B04CA"/>
    <w:rsid w:val="00862E68"/>
    <w:rsid w:val="00B86F9B"/>
    <w:rsid w:val="00C876DA"/>
    <w:rsid w:val="00D47CE8"/>
    <w:rsid w:val="00E41835"/>
    <w:rsid w:val="00EE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EE6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cp:lastPrinted>2024-08-12T03:52:00Z</cp:lastPrinted>
  <dcterms:created xsi:type="dcterms:W3CDTF">2024-08-12T02:22:00Z</dcterms:created>
  <dcterms:modified xsi:type="dcterms:W3CDTF">2024-08-12T03:52:00Z</dcterms:modified>
</cp:coreProperties>
</file>