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895" w:rsidRPr="00003895" w:rsidRDefault="00003895" w:rsidP="00003895">
      <w:pPr>
        <w:pStyle w:val="21"/>
        <w:spacing w:after="480" w:line="240" w:lineRule="auto"/>
        <w:rPr>
          <w:rFonts w:ascii="PT Astra Serif" w:hAnsi="PT Astra Serif"/>
          <w:sz w:val="26"/>
          <w:szCs w:val="26"/>
        </w:rPr>
      </w:pPr>
      <w:bookmarkStart w:id="0" w:name="_GoBack"/>
      <w:r w:rsidRPr="00003895">
        <w:rPr>
          <w:rFonts w:ascii="PT Astra Serif" w:hAnsi="PT Astra Serif"/>
          <w:sz w:val="26"/>
          <w:szCs w:val="26"/>
        </w:rPr>
        <w:t xml:space="preserve">02.08.2024 </w:t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 w:rsidRPr="0000389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r w:rsidRPr="00003895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65</w:t>
      </w:r>
    </w:p>
    <w:bookmarkEnd w:id="0"/>
    <w:p w:rsidR="00DD5B62" w:rsidRPr="00455AA4" w:rsidRDefault="00763C98" w:rsidP="00DD5B6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>О</w:t>
      </w:r>
      <w:r w:rsidR="007227E8" w:rsidRPr="00455AA4">
        <w:rPr>
          <w:rFonts w:ascii="PT Astra Serif" w:hAnsi="PT Astra Serif"/>
          <w:sz w:val="25"/>
          <w:szCs w:val="25"/>
        </w:rPr>
        <w:t xml:space="preserve"> внесении изменени</w:t>
      </w:r>
      <w:r w:rsidR="00F878D4" w:rsidRPr="00455AA4">
        <w:rPr>
          <w:rFonts w:ascii="PT Astra Serif" w:hAnsi="PT Astra Serif"/>
          <w:sz w:val="25"/>
          <w:szCs w:val="25"/>
        </w:rPr>
        <w:t>й</w:t>
      </w:r>
      <w:r w:rsidR="007227E8" w:rsidRPr="00455AA4">
        <w:rPr>
          <w:rFonts w:ascii="PT Astra Serif" w:hAnsi="PT Astra Serif"/>
          <w:sz w:val="25"/>
          <w:szCs w:val="25"/>
        </w:rPr>
        <w:t xml:space="preserve"> в постановление Губернатора </w:t>
      </w:r>
    </w:p>
    <w:p w:rsidR="007227E8" w:rsidRPr="00455AA4" w:rsidRDefault="007227E8" w:rsidP="00DD5B6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 xml:space="preserve">Томской области от </w:t>
      </w:r>
      <w:r w:rsidR="002116C7" w:rsidRPr="00455AA4">
        <w:rPr>
          <w:rFonts w:ascii="PT Astra Serif" w:hAnsi="PT Astra Serif"/>
          <w:sz w:val="25"/>
          <w:szCs w:val="25"/>
        </w:rPr>
        <w:t>08.07.2022</w:t>
      </w:r>
      <w:r w:rsidRPr="00455AA4">
        <w:rPr>
          <w:rFonts w:ascii="PT Astra Serif" w:hAnsi="PT Astra Serif"/>
          <w:sz w:val="25"/>
          <w:szCs w:val="25"/>
        </w:rPr>
        <w:t xml:space="preserve"> № </w:t>
      </w:r>
      <w:r w:rsidR="002116C7" w:rsidRPr="00455AA4">
        <w:rPr>
          <w:rFonts w:ascii="PT Astra Serif" w:hAnsi="PT Astra Serif"/>
          <w:sz w:val="25"/>
          <w:szCs w:val="25"/>
        </w:rPr>
        <w:t>33</w:t>
      </w:r>
    </w:p>
    <w:p w:rsidR="007227E8" w:rsidRPr="00455AA4" w:rsidRDefault="007227E8" w:rsidP="00DD5B6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F6BFD" w:rsidRPr="00455AA4" w:rsidRDefault="007F6BFD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 xml:space="preserve">В целях </w:t>
      </w:r>
      <w:r w:rsidR="00830AB8" w:rsidRPr="00455AA4">
        <w:rPr>
          <w:rFonts w:ascii="PT Astra Serif" w:hAnsi="PT Astra Serif"/>
          <w:sz w:val="25"/>
          <w:szCs w:val="25"/>
        </w:rPr>
        <w:t>совершенствования нормативного правового акта</w:t>
      </w:r>
    </w:p>
    <w:p w:rsidR="007227E8" w:rsidRPr="00455AA4" w:rsidRDefault="007227E8" w:rsidP="00DD5B62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>ПОСТАНОВЛЯЮ:</w:t>
      </w:r>
    </w:p>
    <w:p w:rsidR="00714512" w:rsidRPr="00455AA4" w:rsidRDefault="00A82E5E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>1.</w:t>
      </w:r>
      <w:r w:rsidR="00455AA4">
        <w:rPr>
          <w:rFonts w:ascii="PT Astra Serif" w:hAnsi="PT Astra Serif"/>
          <w:sz w:val="25"/>
          <w:szCs w:val="25"/>
          <w:lang w:val="en-US"/>
        </w:rPr>
        <w:t> </w:t>
      </w:r>
      <w:r w:rsidR="007227E8" w:rsidRPr="00455AA4">
        <w:rPr>
          <w:rFonts w:ascii="PT Astra Serif" w:hAnsi="PT Astra Serif"/>
          <w:sz w:val="25"/>
          <w:szCs w:val="25"/>
        </w:rPr>
        <w:t>Внести в постановлени</w:t>
      </w:r>
      <w:r w:rsidR="009D6254" w:rsidRPr="00455AA4">
        <w:rPr>
          <w:rFonts w:ascii="PT Astra Serif" w:hAnsi="PT Astra Serif"/>
          <w:sz w:val="25"/>
          <w:szCs w:val="25"/>
        </w:rPr>
        <w:t>е</w:t>
      </w:r>
      <w:r w:rsidR="007227E8" w:rsidRPr="00455AA4">
        <w:rPr>
          <w:rFonts w:ascii="PT Astra Serif" w:hAnsi="PT Astra Serif"/>
          <w:sz w:val="25"/>
          <w:szCs w:val="25"/>
        </w:rPr>
        <w:t xml:space="preserve"> Губернатора </w:t>
      </w:r>
      <w:r w:rsidRPr="00455AA4">
        <w:rPr>
          <w:rFonts w:ascii="PT Astra Serif" w:hAnsi="PT Astra Serif"/>
          <w:sz w:val="25"/>
          <w:szCs w:val="25"/>
        </w:rPr>
        <w:t>Т</w:t>
      </w:r>
      <w:r w:rsidR="007F6BFD" w:rsidRPr="00455AA4">
        <w:rPr>
          <w:rFonts w:ascii="PT Astra Serif" w:hAnsi="PT Astra Serif"/>
          <w:sz w:val="25"/>
          <w:szCs w:val="25"/>
        </w:rPr>
        <w:t xml:space="preserve">омской области </w:t>
      </w:r>
      <w:r w:rsidR="00455AA4">
        <w:rPr>
          <w:rFonts w:ascii="PT Astra Serif" w:hAnsi="PT Astra Serif"/>
          <w:sz w:val="25"/>
          <w:szCs w:val="25"/>
        </w:rPr>
        <w:t>от 08.07.2022 №</w:t>
      </w:r>
      <w:r w:rsidR="00455AA4">
        <w:rPr>
          <w:rFonts w:ascii="PT Astra Serif" w:hAnsi="PT Astra Serif"/>
          <w:sz w:val="25"/>
          <w:szCs w:val="25"/>
          <w:lang w:val="en-US"/>
        </w:rPr>
        <w:t> </w:t>
      </w:r>
      <w:r w:rsidR="00A82D8C" w:rsidRPr="00455AA4">
        <w:rPr>
          <w:rFonts w:ascii="PT Astra Serif" w:hAnsi="PT Astra Serif"/>
          <w:sz w:val="25"/>
          <w:szCs w:val="25"/>
        </w:rPr>
        <w:t xml:space="preserve">33 «Об утверждении Положения об использовании изображения герба Томской области, флага Томской области и его изображения в коммерческих и иных целях» </w:t>
      </w:r>
      <w:r w:rsidR="007F6BFD" w:rsidRPr="00455AA4">
        <w:rPr>
          <w:rFonts w:ascii="PT Astra Serif" w:eastAsiaTheme="minorHAnsi" w:hAnsi="PT Astra Serif" w:cs="PT Astra Serif"/>
          <w:sz w:val="25"/>
          <w:szCs w:val="25"/>
        </w:rPr>
        <w:t>(</w:t>
      </w:r>
      <w:r w:rsidR="009D6254" w:rsidRPr="00455AA4">
        <w:rPr>
          <w:rFonts w:ascii="PT Astra Serif" w:eastAsiaTheme="minorHAnsi" w:hAnsi="PT Astra Serif" w:cs="PT Astra Serif"/>
          <w:sz w:val="25"/>
          <w:szCs w:val="25"/>
        </w:rPr>
        <w:t>«</w:t>
      </w:r>
      <w:r w:rsidR="007F6BFD" w:rsidRPr="00455AA4">
        <w:rPr>
          <w:rFonts w:ascii="PT Astra Serif" w:eastAsiaTheme="minorHAnsi" w:hAnsi="PT Astra Serif" w:cs="PT Astra Serif"/>
          <w:sz w:val="25"/>
          <w:szCs w:val="25"/>
        </w:rPr>
        <w:t>Собрание законодательства Томской области</w:t>
      </w:r>
      <w:r w:rsidR="009D6254" w:rsidRPr="00455AA4">
        <w:rPr>
          <w:rFonts w:ascii="PT Astra Serif" w:eastAsiaTheme="minorHAnsi" w:hAnsi="PT Astra Serif" w:cs="PT Astra Serif"/>
          <w:sz w:val="25"/>
          <w:szCs w:val="25"/>
        </w:rPr>
        <w:t>»</w:t>
      </w:r>
      <w:r w:rsidR="007F6BFD" w:rsidRPr="00455AA4">
        <w:rPr>
          <w:rFonts w:ascii="PT Astra Serif" w:eastAsiaTheme="minorHAnsi" w:hAnsi="PT Astra Serif" w:cs="PT Astra Serif"/>
          <w:sz w:val="25"/>
          <w:szCs w:val="25"/>
        </w:rPr>
        <w:t>,</w:t>
      </w:r>
      <w:r w:rsidR="002119E5" w:rsidRPr="00455AA4">
        <w:rPr>
          <w:rFonts w:ascii="PT Astra Serif" w:eastAsiaTheme="minorHAnsi" w:hAnsi="PT Astra Serif" w:cs="PT Astra Serif"/>
          <w:sz w:val="25"/>
          <w:szCs w:val="25"/>
        </w:rPr>
        <w:t xml:space="preserve"> </w:t>
      </w:r>
      <w:r w:rsidR="009B0105" w:rsidRPr="00455AA4">
        <w:rPr>
          <w:rFonts w:ascii="PT Astra Serif" w:eastAsiaTheme="minorHAnsi" w:hAnsi="PT Astra Serif" w:cs="PT Astra Serif"/>
          <w:sz w:val="25"/>
          <w:szCs w:val="25"/>
        </w:rPr>
        <w:t xml:space="preserve">2022, </w:t>
      </w:r>
      <w:r w:rsidR="0056408B" w:rsidRPr="00455AA4">
        <w:rPr>
          <w:rFonts w:ascii="PT Astra Serif" w:eastAsiaTheme="minorHAnsi" w:hAnsi="PT Astra Serif" w:cs="PT Astra Serif"/>
          <w:sz w:val="25"/>
          <w:szCs w:val="25"/>
        </w:rPr>
        <w:t>№</w:t>
      </w:r>
      <w:r w:rsidR="009B0105" w:rsidRPr="00455AA4">
        <w:rPr>
          <w:rFonts w:ascii="PT Astra Serif" w:eastAsiaTheme="minorHAnsi" w:hAnsi="PT Astra Serif" w:cs="PT Astra Serif"/>
          <w:sz w:val="25"/>
          <w:szCs w:val="25"/>
        </w:rPr>
        <w:t xml:space="preserve"> 7/2</w:t>
      </w:r>
      <w:r w:rsidR="00455AA4" w:rsidRPr="00455AA4">
        <w:rPr>
          <w:rFonts w:ascii="PT Astra Serif" w:eastAsiaTheme="minorHAnsi" w:hAnsi="PT Astra Serif" w:cs="PT Astra Serif"/>
          <w:sz w:val="25"/>
          <w:szCs w:val="25"/>
        </w:rPr>
        <w:t xml:space="preserve"> </w:t>
      </w:r>
      <w:r w:rsidR="009B0105" w:rsidRPr="00455AA4">
        <w:rPr>
          <w:rFonts w:ascii="PT Astra Serif" w:eastAsiaTheme="minorHAnsi" w:hAnsi="PT Astra Serif" w:cs="PT Astra Serif"/>
          <w:sz w:val="25"/>
          <w:szCs w:val="25"/>
        </w:rPr>
        <w:t>(295), том 2</w:t>
      </w:r>
      <w:r w:rsidR="007F6BFD" w:rsidRPr="00455AA4">
        <w:rPr>
          <w:rFonts w:ascii="PT Astra Serif" w:eastAsiaTheme="minorHAnsi" w:hAnsi="PT Astra Serif" w:cs="PT Astra Serif"/>
          <w:sz w:val="25"/>
          <w:szCs w:val="25"/>
        </w:rPr>
        <w:t xml:space="preserve">) </w:t>
      </w:r>
      <w:r w:rsidR="00714512" w:rsidRPr="00455AA4">
        <w:rPr>
          <w:rFonts w:ascii="PT Astra Serif" w:eastAsiaTheme="minorHAnsi" w:hAnsi="PT Astra Serif" w:cs="PT Astra Serif"/>
          <w:sz w:val="25"/>
          <w:szCs w:val="25"/>
        </w:rPr>
        <w:t>следующие изменения:</w:t>
      </w:r>
    </w:p>
    <w:p w:rsidR="00875810" w:rsidRPr="00455AA4" w:rsidRDefault="005534B4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>1) пункт 4 изложить в следующей редакции:</w:t>
      </w:r>
    </w:p>
    <w:p w:rsidR="005534B4" w:rsidRPr="00455AA4" w:rsidRDefault="00455AA4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eastAsiaTheme="minorHAnsi" w:hAnsi="PT Astra Serif" w:cs="PT Astra Serif"/>
          <w:sz w:val="25"/>
          <w:szCs w:val="25"/>
        </w:rPr>
        <w:t>«4.</w:t>
      </w:r>
      <w:r>
        <w:rPr>
          <w:rFonts w:ascii="PT Astra Serif" w:eastAsiaTheme="minorHAnsi" w:hAnsi="PT Astra Serif" w:cs="PT Astra Serif"/>
          <w:sz w:val="25"/>
          <w:szCs w:val="25"/>
          <w:lang w:val="en-US"/>
        </w:rPr>
        <w:t> 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 xml:space="preserve">Контроль за исполнением настоящего постановления возложить </w:t>
      </w:r>
      <w:r w:rsidRPr="00455AA4">
        <w:rPr>
          <w:rFonts w:ascii="PT Astra Serif" w:eastAsiaTheme="minorHAnsi" w:hAnsi="PT Astra Serif" w:cs="PT Astra Serif"/>
          <w:sz w:val="25"/>
          <w:szCs w:val="25"/>
        </w:rPr>
        <w:br/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>на</w:t>
      </w:r>
      <w:r w:rsidR="0056408B" w:rsidRPr="00455AA4">
        <w:rPr>
          <w:rFonts w:ascii="PT Astra Serif" w:eastAsiaTheme="minorHAnsi" w:hAnsi="PT Astra Serif" w:cs="PT Astra Serif"/>
          <w:sz w:val="25"/>
          <w:szCs w:val="25"/>
        </w:rPr>
        <w:t xml:space="preserve"> заместителя Губернатора Томской области</w:t>
      </w:r>
      <w:r w:rsidR="005534B4" w:rsidRPr="00455AA4">
        <w:rPr>
          <w:rFonts w:ascii="PT Astra Serif" w:hAnsi="PT Astra Serif"/>
          <w:sz w:val="25"/>
          <w:szCs w:val="25"/>
        </w:rPr>
        <w:t xml:space="preserve"> по экономике, инвестиционной политике и имущественным отношениям</w:t>
      </w:r>
      <w:proofErr w:type="gramStart"/>
      <w:r w:rsidR="005534B4" w:rsidRPr="00455AA4">
        <w:rPr>
          <w:rFonts w:ascii="PT Astra Serif" w:hAnsi="PT Astra Serif"/>
          <w:sz w:val="25"/>
          <w:szCs w:val="25"/>
        </w:rPr>
        <w:t>.»;</w:t>
      </w:r>
      <w:proofErr w:type="gramEnd"/>
    </w:p>
    <w:p w:rsidR="00875810" w:rsidRPr="00455AA4" w:rsidRDefault="005534B4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hAnsi="PT Astra Serif"/>
          <w:sz w:val="25"/>
          <w:szCs w:val="25"/>
        </w:rPr>
        <w:t>2)</w:t>
      </w:r>
      <w:r w:rsidR="00455AA4">
        <w:rPr>
          <w:rFonts w:ascii="PT Astra Serif" w:hAnsi="PT Astra Serif"/>
          <w:sz w:val="25"/>
          <w:szCs w:val="25"/>
          <w:lang w:val="en-US"/>
        </w:rPr>
        <w:t> </w:t>
      </w:r>
      <w:r w:rsidRPr="00455AA4">
        <w:rPr>
          <w:rFonts w:ascii="PT Astra Serif" w:hAnsi="PT Astra Serif"/>
          <w:sz w:val="25"/>
          <w:szCs w:val="25"/>
        </w:rPr>
        <w:t>в Положении об использовании изображения герба Томской области, флага Томской области и его изображения в коммерческих и иных целях</w:t>
      </w:r>
      <w:r w:rsidR="009059D0" w:rsidRPr="00455AA4">
        <w:rPr>
          <w:rFonts w:ascii="PT Astra Serif" w:hAnsi="PT Astra Serif"/>
          <w:sz w:val="25"/>
          <w:szCs w:val="25"/>
        </w:rPr>
        <w:t>,</w:t>
      </w:r>
      <w:r w:rsidR="00B3239D" w:rsidRPr="00455AA4">
        <w:rPr>
          <w:rFonts w:ascii="PT Astra Serif" w:eastAsiaTheme="minorHAnsi" w:hAnsi="PT Astra Serif" w:cs="PT Astra Serif"/>
          <w:sz w:val="25"/>
          <w:szCs w:val="25"/>
        </w:rPr>
        <w:t xml:space="preserve"> утвержденном указанным постановлением:</w:t>
      </w:r>
    </w:p>
    <w:p w:rsidR="005534B4" w:rsidRPr="00455AA4" w:rsidRDefault="008B7306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>а)</w:t>
      </w:r>
      <w:r w:rsidR="00455AA4">
        <w:rPr>
          <w:rFonts w:ascii="PT Astra Serif" w:eastAsiaTheme="minorHAnsi" w:hAnsi="PT Astra Serif" w:cs="PT Astra Serif"/>
          <w:sz w:val="25"/>
          <w:szCs w:val="25"/>
          <w:lang w:val="en-US"/>
        </w:rPr>
        <w:t> </w:t>
      </w:r>
      <w:r w:rsidR="0056408B" w:rsidRPr="00455AA4">
        <w:rPr>
          <w:rFonts w:ascii="PT Astra Serif" w:eastAsiaTheme="minorHAnsi" w:hAnsi="PT Astra Serif" w:cs="PT Astra Serif"/>
          <w:sz w:val="25"/>
          <w:szCs w:val="25"/>
        </w:rPr>
        <w:t>в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 xml:space="preserve"> подпункте 2) пункта 5 слова «в качестве их </w:t>
      </w:r>
      <w:r w:rsidR="00074157" w:rsidRPr="00455AA4">
        <w:rPr>
          <w:rFonts w:ascii="PT Astra Serif" w:eastAsiaTheme="minorHAnsi" w:hAnsi="PT Astra Serif" w:cs="PT Astra Serif"/>
          <w:sz w:val="25"/>
          <w:szCs w:val="25"/>
        </w:rPr>
        <w:t>не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>охраняемых элементов» исключить;</w:t>
      </w:r>
    </w:p>
    <w:p w:rsidR="005534B4" w:rsidRPr="00455AA4" w:rsidRDefault="008B7306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 xml:space="preserve">б) </w:t>
      </w:r>
      <w:r w:rsidR="0056408B" w:rsidRPr="00455AA4">
        <w:rPr>
          <w:rFonts w:ascii="PT Astra Serif" w:eastAsiaTheme="minorHAnsi" w:hAnsi="PT Astra Serif" w:cs="PT Astra Serif"/>
          <w:sz w:val="25"/>
          <w:szCs w:val="25"/>
        </w:rPr>
        <w:t>в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 xml:space="preserve"> пункте 8 слово «такие» заменить словом «</w:t>
      </w:r>
      <w:r w:rsidRPr="00455AA4">
        <w:rPr>
          <w:rFonts w:ascii="PT Astra Serif" w:eastAsiaTheme="minorHAnsi" w:hAnsi="PT Astra Serif" w:cs="PT Astra Serif"/>
          <w:sz w:val="25"/>
          <w:szCs w:val="25"/>
        </w:rPr>
        <w:t>представленные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>»;</w:t>
      </w:r>
    </w:p>
    <w:p w:rsidR="005534B4" w:rsidRPr="00455AA4" w:rsidRDefault="00D90EC4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 xml:space="preserve">в) </w:t>
      </w:r>
      <w:r w:rsidR="0056408B" w:rsidRPr="00455AA4">
        <w:rPr>
          <w:rFonts w:ascii="PT Astra Serif" w:eastAsiaTheme="minorHAnsi" w:hAnsi="PT Astra Serif" w:cs="PT Astra Serif"/>
          <w:sz w:val="25"/>
          <w:szCs w:val="25"/>
        </w:rPr>
        <w:t>а</w:t>
      </w:r>
      <w:r w:rsidR="005534B4" w:rsidRPr="00455AA4">
        <w:rPr>
          <w:rFonts w:ascii="PT Astra Serif" w:eastAsiaTheme="minorHAnsi" w:hAnsi="PT Astra Serif" w:cs="PT Astra Serif"/>
          <w:sz w:val="25"/>
          <w:szCs w:val="25"/>
        </w:rPr>
        <w:t>бзац третий пункта 11 изложить в следующей редакции:</w:t>
      </w:r>
    </w:p>
    <w:p w:rsidR="005534B4" w:rsidRPr="00455AA4" w:rsidRDefault="005534B4" w:rsidP="00DD5B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 xml:space="preserve">«Переоформление свидетельства осуществляется в порядке, установленном </w:t>
      </w:r>
      <w:r w:rsidR="00455AA4" w:rsidRPr="00455AA4">
        <w:rPr>
          <w:rFonts w:ascii="PT Astra Serif" w:eastAsiaTheme="minorHAnsi" w:hAnsi="PT Astra Serif" w:cs="PT Astra Serif"/>
          <w:sz w:val="25"/>
          <w:szCs w:val="25"/>
        </w:rPr>
        <w:br/>
      </w:r>
      <w:r w:rsidRPr="00455AA4">
        <w:rPr>
          <w:rFonts w:ascii="PT Astra Serif" w:eastAsiaTheme="minorHAnsi" w:hAnsi="PT Astra Serif" w:cs="PT Astra Serif"/>
          <w:sz w:val="25"/>
          <w:szCs w:val="25"/>
        </w:rPr>
        <w:t>для выдачи свидетельства</w:t>
      </w:r>
      <w:proofErr w:type="gramStart"/>
      <w:r w:rsidRPr="00455AA4">
        <w:rPr>
          <w:rFonts w:ascii="PT Astra Serif" w:eastAsiaTheme="minorHAnsi" w:hAnsi="PT Astra Serif" w:cs="PT Astra Serif"/>
          <w:sz w:val="25"/>
          <w:szCs w:val="25"/>
        </w:rPr>
        <w:t>.»</w:t>
      </w:r>
      <w:r w:rsidR="00264D2E" w:rsidRPr="00455AA4">
        <w:rPr>
          <w:rFonts w:ascii="PT Astra Serif" w:eastAsiaTheme="minorHAnsi" w:hAnsi="PT Astra Serif" w:cs="PT Astra Serif"/>
          <w:sz w:val="25"/>
          <w:szCs w:val="25"/>
        </w:rPr>
        <w:t>;</w:t>
      </w:r>
      <w:proofErr w:type="gramEnd"/>
    </w:p>
    <w:p w:rsidR="000C4A06" w:rsidRPr="00455AA4" w:rsidRDefault="00D90EC4" w:rsidP="00DD5B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 xml:space="preserve">г) </w:t>
      </w:r>
      <w:r w:rsidR="000C4A06" w:rsidRPr="00455AA4">
        <w:rPr>
          <w:rFonts w:ascii="PT Astra Serif" w:eastAsiaTheme="minorHAnsi" w:hAnsi="PT Astra Serif" w:cs="PT Astra Serif"/>
          <w:sz w:val="25"/>
          <w:szCs w:val="25"/>
        </w:rPr>
        <w:t>пункт 15 изложить в следующей редакции:</w:t>
      </w:r>
    </w:p>
    <w:p w:rsidR="000C4A06" w:rsidRPr="00455AA4" w:rsidRDefault="000C4A06" w:rsidP="00DD5B62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5"/>
          <w:szCs w:val="25"/>
        </w:rPr>
      </w:pPr>
      <w:r w:rsidRPr="00455AA4">
        <w:rPr>
          <w:rFonts w:ascii="PT Astra Serif" w:hAnsi="PT Astra Serif" w:cs="PT Astra Serif"/>
          <w:sz w:val="25"/>
          <w:szCs w:val="25"/>
        </w:rPr>
        <w:t>«15.</w:t>
      </w:r>
      <w:r w:rsidR="00455AA4">
        <w:rPr>
          <w:rFonts w:ascii="PT Astra Serif" w:hAnsi="PT Astra Serif" w:cs="PT Astra Serif"/>
          <w:sz w:val="25"/>
          <w:szCs w:val="25"/>
          <w:lang w:val="en-US"/>
        </w:rPr>
        <w:t> </w:t>
      </w:r>
      <w:r w:rsidRPr="00455AA4">
        <w:rPr>
          <w:rFonts w:ascii="PT Astra Serif" w:hAnsi="PT Astra Serif" w:cs="PT Astra Serif"/>
          <w:sz w:val="25"/>
          <w:szCs w:val="25"/>
        </w:rPr>
        <w:t xml:space="preserve">Действие свидетельства прекращается решением Департамента </w:t>
      </w:r>
      <w:r w:rsidR="00455AA4" w:rsidRPr="00455AA4">
        <w:rPr>
          <w:rFonts w:ascii="PT Astra Serif" w:hAnsi="PT Astra Serif" w:cs="PT Astra Serif"/>
          <w:sz w:val="25"/>
          <w:szCs w:val="25"/>
        </w:rPr>
        <w:br/>
      </w:r>
      <w:r w:rsidRPr="00455AA4">
        <w:rPr>
          <w:rFonts w:ascii="PT Astra Serif" w:hAnsi="PT Astra Serif" w:cs="PT Astra Serif"/>
          <w:sz w:val="25"/>
          <w:szCs w:val="25"/>
        </w:rPr>
        <w:t xml:space="preserve">на основании поступившего от заявителя заявления </w:t>
      </w:r>
      <w:bookmarkStart w:id="1" w:name="_Hlk171942767"/>
      <w:r w:rsidRPr="00455AA4">
        <w:rPr>
          <w:rFonts w:ascii="PT Astra Serif" w:hAnsi="PT Astra Serif" w:cs="PT Astra Serif"/>
          <w:sz w:val="25"/>
          <w:szCs w:val="25"/>
        </w:rPr>
        <w:t xml:space="preserve">о прекращении действия свидетельства </w:t>
      </w:r>
      <w:bookmarkEnd w:id="1"/>
      <w:r w:rsidRPr="00455AA4">
        <w:rPr>
          <w:rFonts w:ascii="PT Astra Serif" w:hAnsi="PT Astra Serif" w:cs="PT Astra Serif"/>
          <w:sz w:val="25"/>
          <w:szCs w:val="25"/>
        </w:rPr>
        <w:t>по форме согласно приложению №</w:t>
      </w:r>
      <w:r w:rsidR="00455AA4">
        <w:rPr>
          <w:rFonts w:ascii="PT Astra Serif" w:hAnsi="PT Astra Serif" w:cs="PT Astra Serif"/>
          <w:sz w:val="25"/>
          <w:szCs w:val="25"/>
          <w:lang w:val="en-US"/>
        </w:rPr>
        <w:t> </w:t>
      </w:r>
      <w:r w:rsidRPr="00455AA4">
        <w:rPr>
          <w:rFonts w:ascii="PT Astra Serif" w:hAnsi="PT Astra Serif" w:cs="PT Astra Serif"/>
          <w:sz w:val="25"/>
          <w:szCs w:val="25"/>
        </w:rPr>
        <w:t xml:space="preserve">3 к настоящему Положению </w:t>
      </w:r>
      <w:r w:rsidR="00455AA4" w:rsidRPr="00654979">
        <w:rPr>
          <w:rFonts w:ascii="PT Astra Serif" w:hAnsi="PT Astra Serif" w:cs="PT Astra Serif"/>
          <w:sz w:val="25"/>
          <w:szCs w:val="25"/>
        </w:rPr>
        <w:br/>
      </w:r>
      <w:r w:rsidRPr="00455AA4">
        <w:rPr>
          <w:rFonts w:ascii="PT Astra Serif" w:hAnsi="PT Astra Serif" w:cs="PT Astra Serif"/>
          <w:sz w:val="25"/>
          <w:szCs w:val="25"/>
        </w:rPr>
        <w:t>в течение 5 рабочих дней со дня</w:t>
      </w:r>
      <w:r w:rsidRPr="00455AA4">
        <w:rPr>
          <w:rFonts w:ascii="PT Astra Serif" w:hAnsi="PT Astra Serif"/>
          <w:sz w:val="25"/>
          <w:szCs w:val="25"/>
        </w:rPr>
        <w:t xml:space="preserve"> </w:t>
      </w:r>
      <w:r w:rsidRPr="00455AA4">
        <w:rPr>
          <w:rFonts w:ascii="PT Astra Serif" w:hAnsi="PT Astra Serif" w:cs="PT Astra Serif"/>
          <w:sz w:val="25"/>
          <w:szCs w:val="25"/>
        </w:rPr>
        <w:t>получения заявления о прекращении действия свидетельства. Заявление о прекращении действия свидетельства представляется</w:t>
      </w:r>
      <w:r w:rsidRPr="00455AA4">
        <w:rPr>
          <w:rFonts w:ascii="PT Astra Serif" w:hAnsi="PT Astra Serif"/>
          <w:sz w:val="25"/>
          <w:szCs w:val="25"/>
        </w:rPr>
        <w:t xml:space="preserve"> </w:t>
      </w:r>
      <w:r w:rsidR="00455AA4" w:rsidRPr="00455AA4">
        <w:rPr>
          <w:rFonts w:ascii="PT Astra Serif" w:hAnsi="PT Astra Serif"/>
          <w:sz w:val="25"/>
          <w:szCs w:val="25"/>
        </w:rPr>
        <w:br/>
      </w:r>
      <w:r w:rsidRPr="00455AA4">
        <w:rPr>
          <w:rFonts w:ascii="PT Astra Serif" w:hAnsi="PT Astra Serif"/>
          <w:sz w:val="25"/>
          <w:szCs w:val="25"/>
        </w:rPr>
        <w:t>в Департамент непосредственно или посредством почтового отправления</w:t>
      </w:r>
      <w:r w:rsidRPr="00455AA4">
        <w:rPr>
          <w:rFonts w:ascii="PT Astra Serif" w:hAnsi="PT Astra Serif" w:cs="PT Astra Serif"/>
          <w:sz w:val="25"/>
          <w:szCs w:val="25"/>
        </w:rPr>
        <w:t xml:space="preserve"> на бумажном носителе</w:t>
      </w:r>
      <w:proofErr w:type="gramStart"/>
      <w:r w:rsidRPr="00455AA4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56408B" w:rsidRPr="00455AA4" w:rsidRDefault="00910908" w:rsidP="00DD5B62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д) </w:t>
      </w:r>
      <w:r w:rsidR="0056408B" w:rsidRPr="00455AA4">
        <w:rPr>
          <w:rFonts w:ascii="PT Astra Serif" w:hAnsi="PT Astra Serif" w:cs="PT Astra Serif"/>
          <w:sz w:val="25"/>
          <w:szCs w:val="25"/>
        </w:rPr>
        <w:t>пункт 18 изложить в следующей редакции:</w:t>
      </w:r>
    </w:p>
    <w:p w:rsidR="0056408B" w:rsidRPr="00455AA4" w:rsidRDefault="00455AA4" w:rsidP="00DD5B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eastAsia="Arial Unicode MS" w:hAnsi="PT Astra Serif" w:cs="Arial Unicode MS"/>
          <w:sz w:val="25"/>
          <w:szCs w:val="25"/>
          <w:lang w:bidi="ru-RU"/>
        </w:rPr>
        <w:t>«18. </w:t>
      </w:r>
      <w:r w:rsidR="0056408B" w:rsidRPr="00455AA4">
        <w:rPr>
          <w:rFonts w:ascii="PT Astra Serif" w:hAnsi="PT Astra Serif" w:cs="PT Astra Serif"/>
          <w:sz w:val="25"/>
          <w:szCs w:val="25"/>
        </w:rPr>
        <w:t xml:space="preserve">Жалоба на решение и (или) действия (бездействие) Департамента </w:t>
      </w:r>
      <w:r w:rsidRPr="00455AA4">
        <w:rPr>
          <w:rFonts w:ascii="PT Astra Serif" w:hAnsi="PT Astra Serif" w:cs="PT Astra Serif"/>
          <w:sz w:val="25"/>
          <w:szCs w:val="25"/>
        </w:rPr>
        <w:br/>
      </w:r>
      <w:r w:rsidR="0056408B" w:rsidRPr="00455AA4">
        <w:rPr>
          <w:rFonts w:ascii="PT Astra Serif" w:hAnsi="PT Astra Serif" w:cs="PT Astra Serif"/>
          <w:sz w:val="25"/>
          <w:szCs w:val="25"/>
        </w:rPr>
        <w:t>в досудебном порядке подается в Администрацию Томской области по адресу: 634050, г. Томск, пл. Ленина, 6</w:t>
      </w:r>
      <w:r w:rsidR="00910908">
        <w:rPr>
          <w:rFonts w:ascii="PT Astra Serif" w:hAnsi="PT Astra Serif" w:cs="PT Astra Serif"/>
          <w:sz w:val="25"/>
          <w:szCs w:val="25"/>
        </w:rPr>
        <w:t>,</w:t>
      </w:r>
      <w:r w:rsidR="0056408B" w:rsidRPr="00455AA4">
        <w:rPr>
          <w:rFonts w:ascii="PT Astra Serif" w:hAnsi="PT Astra Serif" w:cs="PT Astra Serif"/>
          <w:sz w:val="25"/>
          <w:szCs w:val="25"/>
        </w:rPr>
        <w:t xml:space="preserve"> и </w:t>
      </w:r>
      <w:r w:rsidR="0056408B" w:rsidRPr="00455AA4">
        <w:rPr>
          <w:rFonts w:ascii="PT Astra Serif" w:hAnsi="PT Astra Serif"/>
          <w:sz w:val="25"/>
          <w:szCs w:val="25"/>
        </w:rPr>
        <w:t>рассматривается заместителем Губернатора Томской области по экономике, инвестиционной политике и имущественным отношениям</w:t>
      </w:r>
      <w:proofErr w:type="gramStart"/>
      <w:r w:rsidR="0056408B" w:rsidRPr="00455AA4">
        <w:rPr>
          <w:rFonts w:ascii="PT Astra Serif" w:hAnsi="PT Astra Serif"/>
          <w:sz w:val="25"/>
          <w:szCs w:val="25"/>
        </w:rPr>
        <w:t>.».</w:t>
      </w:r>
      <w:proofErr w:type="gramEnd"/>
    </w:p>
    <w:p w:rsidR="0056408B" w:rsidRPr="00455AA4" w:rsidRDefault="0056408B" w:rsidP="00B35A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5"/>
          <w:szCs w:val="25"/>
        </w:rPr>
      </w:pPr>
      <w:r w:rsidRPr="00455AA4">
        <w:rPr>
          <w:rFonts w:ascii="PT Astra Serif" w:eastAsiaTheme="minorHAnsi" w:hAnsi="PT Astra Serif" w:cs="PT Astra Serif"/>
          <w:sz w:val="25"/>
          <w:szCs w:val="25"/>
        </w:rPr>
        <w:t>2.</w:t>
      </w:r>
      <w:r w:rsidR="00455AA4">
        <w:rPr>
          <w:rFonts w:ascii="PT Astra Serif" w:eastAsiaTheme="minorHAnsi" w:hAnsi="PT Astra Serif" w:cs="PT Astra Serif"/>
          <w:sz w:val="25"/>
          <w:szCs w:val="25"/>
          <w:lang w:val="en-US"/>
        </w:rPr>
        <w:t> </w:t>
      </w:r>
      <w:r w:rsidRPr="00455AA4">
        <w:rPr>
          <w:rFonts w:ascii="PT Astra Serif" w:eastAsiaTheme="minorHAnsi" w:hAnsi="PT Astra Serif" w:cs="PT Astra Serif"/>
          <w:sz w:val="25"/>
          <w:szCs w:val="25"/>
        </w:rPr>
        <w:t>Настоящее постановление вступает в силу со дня его официального опубликования.</w:t>
      </w:r>
    </w:p>
    <w:p w:rsidR="00DD5B62" w:rsidRPr="00654979" w:rsidRDefault="00DD5B62" w:rsidP="00DD5B62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455AA4" w:rsidRPr="00654979" w:rsidRDefault="00455AA4" w:rsidP="00DD5B62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DD5B62" w:rsidRPr="00455AA4" w:rsidRDefault="00DD5B62" w:rsidP="00DD5B62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DD5B62" w:rsidRPr="00455AA4" w:rsidRDefault="00DD5B62" w:rsidP="00DD5B62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  <w:proofErr w:type="spellStart"/>
      <w:r w:rsidRPr="00455AA4">
        <w:rPr>
          <w:rFonts w:ascii="PT Astra Serif" w:hAnsi="PT Astra Serif"/>
          <w:sz w:val="25"/>
          <w:szCs w:val="25"/>
        </w:rPr>
        <w:t>И.о</w:t>
      </w:r>
      <w:proofErr w:type="spellEnd"/>
      <w:r w:rsidRPr="00455AA4">
        <w:rPr>
          <w:rFonts w:ascii="PT Astra Serif" w:hAnsi="PT Astra Serif"/>
          <w:sz w:val="25"/>
          <w:szCs w:val="25"/>
        </w:rPr>
        <w:t>. Губернатора Томской области</w:t>
      </w:r>
      <w:r w:rsidRPr="00455AA4">
        <w:rPr>
          <w:rFonts w:ascii="PT Astra Serif" w:hAnsi="PT Astra Serif"/>
          <w:sz w:val="25"/>
          <w:szCs w:val="25"/>
        </w:rPr>
        <w:tab/>
      </w:r>
      <w:r w:rsidRPr="00455AA4">
        <w:rPr>
          <w:rFonts w:ascii="PT Astra Serif" w:hAnsi="PT Astra Serif"/>
          <w:sz w:val="25"/>
          <w:szCs w:val="25"/>
        </w:rPr>
        <w:tab/>
      </w:r>
      <w:r w:rsidRPr="00455AA4">
        <w:rPr>
          <w:rFonts w:ascii="PT Astra Serif" w:hAnsi="PT Astra Serif"/>
          <w:sz w:val="25"/>
          <w:szCs w:val="25"/>
        </w:rPr>
        <w:tab/>
      </w:r>
      <w:r w:rsidRPr="00455AA4">
        <w:rPr>
          <w:rFonts w:ascii="PT Astra Serif" w:hAnsi="PT Astra Serif"/>
          <w:sz w:val="25"/>
          <w:szCs w:val="25"/>
        </w:rPr>
        <w:tab/>
      </w:r>
      <w:r w:rsidRPr="00455AA4">
        <w:rPr>
          <w:rFonts w:ascii="PT Astra Serif" w:hAnsi="PT Astra Serif"/>
          <w:sz w:val="25"/>
          <w:szCs w:val="25"/>
        </w:rPr>
        <w:tab/>
        <w:t xml:space="preserve">             </w:t>
      </w:r>
      <w:proofErr w:type="spellStart"/>
      <w:r w:rsidRPr="00455AA4">
        <w:rPr>
          <w:rFonts w:ascii="PT Astra Serif" w:hAnsi="PT Astra Serif"/>
          <w:sz w:val="25"/>
          <w:szCs w:val="25"/>
        </w:rPr>
        <w:t>Н.Я</w:t>
      </w:r>
      <w:proofErr w:type="spellEnd"/>
      <w:r w:rsidRPr="00455AA4">
        <w:rPr>
          <w:rFonts w:ascii="PT Astra Serif" w:hAnsi="PT Astra Serif"/>
          <w:sz w:val="25"/>
          <w:szCs w:val="25"/>
        </w:rPr>
        <w:t>. </w:t>
      </w:r>
      <w:proofErr w:type="spellStart"/>
      <w:r w:rsidRPr="00455AA4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4518F8" w:rsidRPr="00455AA4" w:rsidRDefault="004518F8" w:rsidP="00DD5B6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10"/>
          <w:szCs w:val="10"/>
          <w:lang w:eastAsia="ru-RU"/>
        </w:rPr>
      </w:pPr>
    </w:p>
    <w:p w:rsidR="008C6C5F" w:rsidRPr="00910908" w:rsidRDefault="00910908" w:rsidP="00DD5B6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proofErr w:type="spellStart"/>
      <w:r w:rsidRPr="00910908">
        <w:rPr>
          <w:rFonts w:ascii="PT Astra Serif" w:eastAsia="Times New Roman" w:hAnsi="PT Astra Serif"/>
          <w:sz w:val="20"/>
          <w:szCs w:val="20"/>
          <w:lang w:eastAsia="ru-RU"/>
        </w:rPr>
        <w:t>Верюжская</w:t>
      </w:r>
      <w:proofErr w:type="spellEnd"/>
      <w:r w:rsidRPr="00910908">
        <w:rPr>
          <w:rFonts w:ascii="PT Astra Serif" w:eastAsia="Times New Roman" w:hAnsi="PT Astra Serif"/>
          <w:sz w:val="20"/>
          <w:szCs w:val="20"/>
          <w:lang w:eastAsia="ru-RU"/>
        </w:rPr>
        <w:t xml:space="preserve"> </w:t>
      </w:r>
      <w:proofErr w:type="spellStart"/>
      <w:r w:rsidRPr="00910908">
        <w:rPr>
          <w:rFonts w:ascii="PT Astra Serif" w:eastAsia="Times New Roman" w:hAnsi="PT Astra Serif"/>
          <w:sz w:val="20"/>
          <w:szCs w:val="20"/>
          <w:lang w:eastAsia="ru-RU"/>
        </w:rPr>
        <w:t>О.В</w:t>
      </w:r>
      <w:proofErr w:type="spellEnd"/>
      <w:r w:rsidRPr="00910908">
        <w:rPr>
          <w:rFonts w:ascii="PT Astra Serif" w:eastAsia="Times New Roman" w:hAnsi="PT Astra Serif"/>
          <w:sz w:val="20"/>
          <w:szCs w:val="20"/>
          <w:lang w:eastAsia="ru-RU"/>
        </w:rPr>
        <w:t>.</w:t>
      </w:r>
    </w:p>
    <w:p w:rsidR="00DD5B62" w:rsidRPr="00910908" w:rsidRDefault="00DD5B62" w:rsidP="00DD5B6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sz w:val="20"/>
          <w:szCs w:val="20"/>
          <w:lang w:val="en-US"/>
        </w:rPr>
      </w:pPr>
      <w:r w:rsidRPr="00910908">
        <w:rPr>
          <w:rFonts w:ascii="PT Astra Serif" w:eastAsia="Times New Roman" w:hAnsi="PT Astra Serif"/>
          <w:sz w:val="20"/>
          <w:szCs w:val="20"/>
          <w:lang w:eastAsia="ru-RU"/>
        </w:rPr>
        <w:t>0801</w:t>
      </w:r>
      <w:r w:rsidRPr="00910908">
        <w:rPr>
          <w:rFonts w:ascii="PT Astra Serif" w:eastAsia="Times New Roman" w:hAnsi="PT Astra Serif"/>
          <w:sz w:val="20"/>
          <w:szCs w:val="20"/>
          <w:lang w:val="en-US" w:eastAsia="ru-RU"/>
        </w:rPr>
        <w:t>eg06.pg2024</w:t>
      </w:r>
    </w:p>
    <w:sectPr w:rsidR="00DD5B62" w:rsidRPr="00910908" w:rsidSect="00455AA4">
      <w:headerReference w:type="default" r:id="rId9"/>
      <w:footerReference w:type="default" r:id="rId10"/>
      <w:headerReference w:type="first" r:id="rId11"/>
      <w:pgSz w:w="11906" w:h="16838"/>
      <w:pgMar w:top="567" w:right="849" w:bottom="426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CD5" w:rsidRDefault="00BE7CD5" w:rsidP="000F11D3">
      <w:pPr>
        <w:spacing w:after="0" w:line="240" w:lineRule="auto"/>
      </w:pPr>
      <w:r>
        <w:separator/>
      </w:r>
    </w:p>
  </w:endnote>
  <w:endnote w:type="continuationSeparator" w:id="0">
    <w:p w:rsidR="00BE7CD5" w:rsidRDefault="00BE7CD5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648" w:rsidRDefault="008C2648">
    <w:pPr>
      <w:pStyle w:val="a7"/>
      <w:jc w:val="right"/>
    </w:pPr>
  </w:p>
  <w:p w:rsidR="008C2648" w:rsidRDefault="008C264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CD5" w:rsidRDefault="00BE7CD5" w:rsidP="000F11D3">
      <w:pPr>
        <w:spacing w:after="0" w:line="240" w:lineRule="auto"/>
      </w:pPr>
      <w:r>
        <w:separator/>
      </w:r>
    </w:p>
  </w:footnote>
  <w:footnote w:type="continuationSeparator" w:id="0">
    <w:p w:rsidR="00BE7CD5" w:rsidRDefault="00BE7CD5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648" w:rsidRPr="003E1BEA" w:rsidRDefault="008C2648">
    <w:pPr>
      <w:pStyle w:val="a5"/>
      <w:jc w:val="center"/>
      <w:rPr>
        <w:rFonts w:ascii="PT Astra Serif" w:hAnsi="PT Astra Serif"/>
        <w:sz w:val="26"/>
        <w:szCs w:val="26"/>
      </w:rPr>
    </w:pPr>
  </w:p>
  <w:p w:rsidR="008C2648" w:rsidRDefault="008C26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B62" w:rsidRPr="00425507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  <w:r w:rsidRPr="00425507">
      <w:rPr>
        <w:rFonts w:ascii="PT Astra Serif" w:hAnsi="PT Astra Serif"/>
        <w:noProof/>
        <w:color w:val="000000" w:themeColor="text1"/>
        <w:lang w:eastAsia="ru-RU"/>
      </w:rPr>
      <w:drawing>
        <wp:inline distT="0" distB="0" distL="0" distR="0" wp14:anchorId="0FDEAD3A" wp14:editId="6CA847F5">
          <wp:extent cx="650875" cy="607060"/>
          <wp:effectExtent l="0" t="0" r="0" b="254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B62" w:rsidRPr="00425507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</w:p>
  <w:p w:rsidR="00DD5B62" w:rsidRPr="00425507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</w:pPr>
    <w:r w:rsidRPr="00425507"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>ГУБЕРНАТОР ТОМСКОЙ ОБЛАСТИ</w:t>
    </w:r>
  </w:p>
  <w:p w:rsidR="00DD5B62" w:rsidRPr="00425507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  <w:p w:rsidR="00DD5B62" w:rsidRPr="00425507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</w:pPr>
    <w:r w:rsidRPr="00425507"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  <w:t>ПОСТАНОВЛЕНИЕ</w:t>
    </w:r>
  </w:p>
  <w:p w:rsidR="00DD5B62" w:rsidRPr="00003895" w:rsidRDefault="00DD5B62" w:rsidP="00DD5B62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40"/>
        <w:szCs w:val="40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03895"/>
    <w:rsid w:val="000127A8"/>
    <w:rsid w:val="00013597"/>
    <w:rsid w:val="000146B0"/>
    <w:rsid w:val="00023167"/>
    <w:rsid w:val="00023BD1"/>
    <w:rsid w:val="00024C78"/>
    <w:rsid w:val="00026624"/>
    <w:rsid w:val="00037B0F"/>
    <w:rsid w:val="00040AA1"/>
    <w:rsid w:val="00040B9B"/>
    <w:rsid w:val="00041231"/>
    <w:rsid w:val="000611E8"/>
    <w:rsid w:val="00066937"/>
    <w:rsid w:val="00067A6E"/>
    <w:rsid w:val="000724C0"/>
    <w:rsid w:val="00074157"/>
    <w:rsid w:val="00077A79"/>
    <w:rsid w:val="000913EE"/>
    <w:rsid w:val="00094457"/>
    <w:rsid w:val="000B3B05"/>
    <w:rsid w:val="000B4813"/>
    <w:rsid w:val="000C4A06"/>
    <w:rsid w:val="000C4D9D"/>
    <w:rsid w:val="000C6E9A"/>
    <w:rsid w:val="000D399B"/>
    <w:rsid w:val="000D4DFB"/>
    <w:rsid w:val="000D4E68"/>
    <w:rsid w:val="000D56F3"/>
    <w:rsid w:val="000D68F9"/>
    <w:rsid w:val="000D737F"/>
    <w:rsid w:val="000E29C0"/>
    <w:rsid w:val="000E5239"/>
    <w:rsid w:val="000F11D3"/>
    <w:rsid w:val="000F1DD7"/>
    <w:rsid w:val="000F2DD4"/>
    <w:rsid w:val="001002E9"/>
    <w:rsid w:val="0010369E"/>
    <w:rsid w:val="001044C6"/>
    <w:rsid w:val="00110B73"/>
    <w:rsid w:val="0011106B"/>
    <w:rsid w:val="00111E8D"/>
    <w:rsid w:val="001249BD"/>
    <w:rsid w:val="00126147"/>
    <w:rsid w:val="00126724"/>
    <w:rsid w:val="0015742A"/>
    <w:rsid w:val="00182428"/>
    <w:rsid w:val="001857A0"/>
    <w:rsid w:val="001A19A3"/>
    <w:rsid w:val="001A4E18"/>
    <w:rsid w:val="001B7667"/>
    <w:rsid w:val="001B7E99"/>
    <w:rsid w:val="001C2847"/>
    <w:rsid w:val="001C3DB1"/>
    <w:rsid w:val="001C6AAB"/>
    <w:rsid w:val="001D3072"/>
    <w:rsid w:val="001E4740"/>
    <w:rsid w:val="001F129C"/>
    <w:rsid w:val="001F21DF"/>
    <w:rsid w:val="002116C7"/>
    <w:rsid w:val="002119E5"/>
    <w:rsid w:val="002138FC"/>
    <w:rsid w:val="00213D01"/>
    <w:rsid w:val="00213F5B"/>
    <w:rsid w:val="0021437A"/>
    <w:rsid w:val="002176D4"/>
    <w:rsid w:val="00221905"/>
    <w:rsid w:val="00227DB4"/>
    <w:rsid w:val="00231153"/>
    <w:rsid w:val="0023649B"/>
    <w:rsid w:val="00251FF2"/>
    <w:rsid w:val="00255A4B"/>
    <w:rsid w:val="002630EC"/>
    <w:rsid w:val="00264D2E"/>
    <w:rsid w:val="00267DB0"/>
    <w:rsid w:val="0027650D"/>
    <w:rsid w:val="00276758"/>
    <w:rsid w:val="002954F8"/>
    <w:rsid w:val="002A077A"/>
    <w:rsid w:val="002A1702"/>
    <w:rsid w:val="002A4C7E"/>
    <w:rsid w:val="002A5EFB"/>
    <w:rsid w:val="002B0C34"/>
    <w:rsid w:val="002B59F0"/>
    <w:rsid w:val="002B5CB0"/>
    <w:rsid w:val="002B7ED1"/>
    <w:rsid w:val="002B7EF4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40491"/>
    <w:rsid w:val="00344D44"/>
    <w:rsid w:val="00350184"/>
    <w:rsid w:val="0035542D"/>
    <w:rsid w:val="003557A6"/>
    <w:rsid w:val="00366547"/>
    <w:rsid w:val="00367599"/>
    <w:rsid w:val="00370E86"/>
    <w:rsid w:val="00384338"/>
    <w:rsid w:val="00385FA0"/>
    <w:rsid w:val="00394A01"/>
    <w:rsid w:val="003B1CCE"/>
    <w:rsid w:val="003B27F9"/>
    <w:rsid w:val="003C78B5"/>
    <w:rsid w:val="003D14DD"/>
    <w:rsid w:val="003D54C5"/>
    <w:rsid w:val="003E1BEA"/>
    <w:rsid w:val="003F72A8"/>
    <w:rsid w:val="003F781F"/>
    <w:rsid w:val="004004A4"/>
    <w:rsid w:val="00405740"/>
    <w:rsid w:val="00414D94"/>
    <w:rsid w:val="00421A8D"/>
    <w:rsid w:val="00425507"/>
    <w:rsid w:val="004265F1"/>
    <w:rsid w:val="00430A04"/>
    <w:rsid w:val="00435357"/>
    <w:rsid w:val="0045005F"/>
    <w:rsid w:val="00451665"/>
    <w:rsid w:val="004518F8"/>
    <w:rsid w:val="00455AA4"/>
    <w:rsid w:val="004714AE"/>
    <w:rsid w:val="00484BD2"/>
    <w:rsid w:val="00490F36"/>
    <w:rsid w:val="004A0450"/>
    <w:rsid w:val="004A4EC6"/>
    <w:rsid w:val="004A541D"/>
    <w:rsid w:val="004B7A8E"/>
    <w:rsid w:val="004C0BD9"/>
    <w:rsid w:val="004C15B5"/>
    <w:rsid w:val="004D0A9C"/>
    <w:rsid w:val="004D66AC"/>
    <w:rsid w:val="004E771D"/>
    <w:rsid w:val="004F0A44"/>
    <w:rsid w:val="00503AC2"/>
    <w:rsid w:val="00512E82"/>
    <w:rsid w:val="005160BE"/>
    <w:rsid w:val="005163C7"/>
    <w:rsid w:val="0052083B"/>
    <w:rsid w:val="00527F07"/>
    <w:rsid w:val="00533839"/>
    <w:rsid w:val="00535251"/>
    <w:rsid w:val="005534B4"/>
    <w:rsid w:val="00555D93"/>
    <w:rsid w:val="005627C2"/>
    <w:rsid w:val="0056357F"/>
    <w:rsid w:val="0056408B"/>
    <w:rsid w:val="005655B0"/>
    <w:rsid w:val="0057308A"/>
    <w:rsid w:val="00575CC0"/>
    <w:rsid w:val="005804DE"/>
    <w:rsid w:val="0058344A"/>
    <w:rsid w:val="005A216B"/>
    <w:rsid w:val="005A4193"/>
    <w:rsid w:val="005A518F"/>
    <w:rsid w:val="005A56F9"/>
    <w:rsid w:val="005A7D69"/>
    <w:rsid w:val="005C4040"/>
    <w:rsid w:val="005C6C25"/>
    <w:rsid w:val="005D3ADC"/>
    <w:rsid w:val="005E3CDE"/>
    <w:rsid w:val="005F2F37"/>
    <w:rsid w:val="006052C5"/>
    <w:rsid w:val="006131EC"/>
    <w:rsid w:val="00617FC2"/>
    <w:rsid w:val="00636551"/>
    <w:rsid w:val="00636BDF"/>
    <w:rsid w:val="00640DD0"/>
    <w:rsid w:val="00650999"/>
    <w:rsid w:val="00654979"/>
    <w:rsid w:val="00672196"/>
    <w:rsid w:val="00672F5B"/>
    <w:rsid w:val="0067541C"/>
    <w:rsid w:val="00694043"/>
    <w:rsid w:val="006B1323"/>
    <w:rsid w:val="006B13B1"/>
    <w:rsid w:val="006C607A"/>
    <w:rsid w:val="006D53BA"/>
    <w:rsid w:val="006F0712"/>
    <w:rsid w:val="006F3DCE"/>
    <w:rsid w:val="006F3FA4"/>
    <w:rsid w:val="006F4EB9"/>
    <w:rsid w:val="00705ABE"/>
    <w:rsid w:val="00714512"/>
    <w:rsid w:val="00714A6B"/>
    <w:rsid w:val="00716A12"/>
    <w:rsid w:val="00717ACE"/>
    <w:rsid w:val="007216CD"/>
    <w:rsid w:val="007227E8"/>
    <w:rsid w:val="00727EE2"/>
    <w:rsid w:val="007429FB"/>
    <w:rsid w:val="00743F8E"/>
    <w:rsid w:val="00744FDA"/>
    <w:rsid w:val="00747869"/>
    <w:rsid w:val="00753217"/>
    <w:rsid w:val="00757CBB"/>
    <w:rsid w:val="0076250B"/>
    <w:rsid w:val="00763C98"/>
    <w:rsid w:val="00773E3C"/>
    <w:rsid w:val="007C2AA5"/>
    <w:rsid w:val="007D44E5"/>
    <w:rsid w:val="007D5DD8"/>
    <w:rsid w:val="007E3415"/>
    <w:rsid w:val="007E7EFC"/>
    <w:rsid w:val="007F079F"/>
    <w:rsid w:val="007F3287"/>
    <w:rsid w:val="007F6891"/>
    <w:rsid w:val="007F6BFD"/>
    <w:rsid w:val="00801CA9"/>
    <w:rsid w:val="008032B7"/>
    <w:rsid w:val="00805A32"/>
    <w:rsid w:val="00812A3C"/>
    <w:rsid w:val="00815DE1"/>
    <w:rsid w:val="008237EB"/>
    <w:rsid w:val="00830AB8"/>
    <w:rsid w:val="00843ED6"/>
    <w:rsid w:val="00846D27"/>
    <w:rsid w:val="00861394"/>
    <w:rsid w:val="00862E75"/>
    <w:rsid w:val="00872700"/>
    <w:rsid w:val="00875810"/>
    <w:rsid w:val="008815E4"/>
    <w:rsid w:val="00887AFC"/>
    <w:rsid w:val="008969E2"/>
    <w:rsid w:val="008B6F8D"/>
    <w:rsid w:val="008B7306"/>
    <w:rsid w:val="008C2648"/>
    <w:rsid w:val="008C6C5F"/>
    <w:rsid w:val="008C7D1F"/>
    <w:rsid w:val="008D0521"/>
    <w:rsid w:val="008E3307"/>
    <w:rsid w:val="008F609D"/>
    <w:rsid w:val="00903DD2"/>
    <w:rsid w:val="009059D0"/>
    <w:rsid w:val="00910908"/>
    <w:rsid w:val="00911C8C"/>
    <w:rsid w:val="00920A7B"/>
    <w:rsid w:val="009214B6"/>
    <w:rsid w:val="00925A13"/>
    <w:rsid w:val="00931732"/>
    <w:rsid w:val="0094199F"/>
    <w:rsid w:val="009548B3"/>
    <w:rsid w:val="00957F24"/>
    <w:rsid w:val="00961A23"/>
    <w:rsid w:val="00963BD4"/>
    <w:rsid w:val="00966290"/>
    <w:rsid w:val="00976C21"/>
    <w:rsid w:val="009819A2"/>
    <w:rsid w:val="00992419"/>
    <w:rsid w:val="009954A4"/>
    <w:rsid w:val="009A1F4F"/>
    <w:rsid w:val="009A56EC"/>
    <w:rsid w:val="009B0105"/>
    <w:rsid w:val="009B4372"/>
    <w:rsid w:val="009C38EB"/>
    <w:rsid w:val="009C4522"/>
    <w:rsid w:val="009C5598"/>
    <w:rsid w:val="009C74B1"/>
    <w:rsid w:val="009D0E61"/>
    <w:rsid w:val="009D37DB"/>
    <w:rsid w:val="009D6254"/>
    <w:rsid w:val="009D689F"/>
    <w:rsid w:val="009F0F27"/>
    <w:rsid w:val="009F150B"/>
    <w:rsid w:val="00A12902"/>
    <w:rsid w:val="00A13211"/>
    <w:rsid w:val="00A15E42"/>
    <w:rsid w:val="00A24D99"/>
    <w:rsid w:val="00A277C0"/>
    <w:rsid w:val="00A348C0"/>
    <w:rsid w:val="00A419E6"/>
    <w:rsid w:val="00A44312"/>
    <w:rsid w:val="00A46E0C"/>
    <w:rsid w:val="00A52F48"/>
    <w:rsid w:val="00A53369"/>
    <w:rsid w:val="00A54F1C"/>
    <w:rsid w:val="00A65995"/>
    <w:rsid w:val="00A70A4D"/>
    <w:rsid w:val="00A7236D"/>
    <w:rsid w:val="00A74DF1"/>
    <w:rsid w:val="00A772CC"/>
    <w:rsid w:val="00A77D73"/>
    <w:rsid w:val="00A82D8C"/>
    <w:rsid w:val="00A82E5E"/>
    <w:rsid w:val="00A854D9"/>
    <w:rsid w:val="00A85699"/>
    <w:rsid w:val="00A91E20"/>
    <w:rsid w:val="00AA63E4"/>
    <w:rsid w:val="00AB0EDF"/>
    <w:rsid w:val="00AB58CC"/>
    <w:rsid w:val="00AC056B"/>
    <w:rsid w:val="00AC6E80"/>
    <w:rsid w:val="00AD5E96"/>
    <w:rsid w:val="00AD67CF"/>
    <w:rsid w:val="00AE411A"/>
    <w:rsid w:val="00AF2B5A"/>
    <w:rsid w:val="00B16284"/>
    <w:rsid w:val="00B16869"/>
    <w:rsid w:val="00B2753B"/>
    <w:rsid w:val="00B3138E"/>
    <w:rsid w:val="00B3239D"/>
    <w:rsid w:val="00B3411F"/>
    <w:rsid w:val="00B35ADC"/>
    <w:rsid w:val="00B35AE7"/>
    <w:rsid w:val="00B35CD0"/>
    <w:rsid w:val="00B420E8"/>
    <w:rsid w:val="00B44927"/>
    <w:rsid w:val="00B517D8"/>
    <w:rsid w:val="00B518C1"/>
    <w:rsid w:val="00B61D8B"/>
    <w:rsid w:val="00B7581C"/>
    <w:rsid w:val="00B765C2"/>
    <w:rsid w:val="00B779C6"/>
    <w:rsid w:val="00B779F4"/>
    <w:rsid w:val="00B80555"/>
    <w:rsid w:val="00B81038"/>
    <w:rsid w:val="00B917E8"/>
    <w:rsid w:val="00B974B8"/>
    <w:rsid w:val="00BA2196"/>
    <w:rsid w:val="00BB34BC"/>
    <w:rsid w:val="00BC0A1E"/>
    <w:rsid w:val="00BC1480"/>
    <w:rsid w:val="00BC75D6"/>
    <w:rsid w:val="00BC7ABF"/>
    <w:rsid w:val="00BD0418"/>
    <w:rsid w:val="00BD338E"/>
    <w:rsid w:val="00BD42F4"/>
    <w:rsid w:val="00BE3220"/>
    <w:rsid w:val="00BE7A73"/>
    <w:rsid w:val="00BE7CD5"/>
    <w:rsid w:val="00BF269E"/>
    <w:rsid w:val="00BF5412"/>
    <w:rsid w:val="00BF70C9"/>
    <w:rsid w:val="00C02DF4"/>
    <w:rsid w:val="00C07BD3"/>
    <w:rsid w:val="00C14E40"/>
    <w:rsid w:val="00C16B7C"/>
    <w:rsid w:val="00C234C9"/>
    <w:rsid w:val="00C32D2F"/>
    <w:rsid w:val="00C36F02"/>
    <w:rsid w:val="00C4320F"/>
    <w:rsid w:val="00C55663"/>
    <w:rsid w:val="00C6101C"/>
    <w:rsid w:val="00C75846"/>
    <w:rsid w:val="00C861FB"/>
    <w:rsid w:val="00C8784A"/>
    <w:rsid w:val="00C91DE6"/>
    <w:rsid w:val="00CA4B2B"/>
    <w:rsid w:val="00CA5DF3"/>
    <w:rsid w:val="00CB4C83"/>
    <w:rsid w:val="00CB78C6"/>
    <w:rsid w:val="00CD096A"/>
    <w:rsid w:val="00CD38DF"/>
    <w:rsid w:val="00CE0E00"/>
    <w:rsid w:val="00CF7EEA"/>
    <w:rsid w:val="00D0795B"/>
    <w:rsid w:val="00D1372D"/>
    <w:rsid w:val="00D15936"/>
    <w:rsid w:val="00D16947"/>
    <w:rsid w:val="00D22E09"/>
    <w:rsid w:val="00D24FEB"/>
    <w:rsid w:val="00D26A03"/>
    <w:rsid w:val="00D30B66"/>
    <w:rsid w:val="00D43025"/>
    <w:rsid w:val="00D43127"/>
    <w:rsid w:val="00D43F83"/>
    <w:rsid w:val="00D47830"/>
    <w:rsid w:val="00D55EF3"/>
    <w:rsid w:val="00D60BF3"/>
    <w:rsid w:val="00D76A5B"/>
    <w:rsid w:val="00D834F7"/>
    <w:rsid w:val="00D87161"/>
    <w:rsid w:val="00D90EC4"/>
    <w:rsid w:val="00D9115D"/>
    <w:rsid w:val="00D91A47"/>
    <w:rsid w:val="00DA11CC"/>
    <w:rsid w:val="00DC2FBC"/>
    <w:rsid w:val="00DD3F04"/>
    <w:rsid w:val="00DD4D63"/>
    <w:rsid w:val="00DD5B62"/>
    <w:rsid w:val="00DD5BDA"/>
    <w:rsid w:val="00DE0FD7"/>
    <w:rsid w:val="00DE49C4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6BD5"/>
    <w:rsid w:val="00E6506D"/>
    <w:rsid w:val="00E724E6"/>
    <w:rsid w:val="00E73AB6"/>
    <w:rsid w:val="00E87ACF"/>
    <w:rsid w:val="00E91434"/>
    <w:rsid w:val="00E92662"/>
    <w:rsid w:val="00E964F7"/>
    <w:rsid w:val="00E968F1"/>
    <w:rsid w:val="00EA33CE"/>
    <w:rsid w:val="00EA721F"/>
    <w:rsid w:val="00ED62BC"/>
    <w:rsid w:val="00EE4924"/>
    <w:rsid w:val="00EF2D41"/>
    <w:rsid w:val="00F027F9"/>
    <w:rsid w:val="00F06D49"/>
    <w:rsid w:val="00F07591"/>
    <w:rsid w:val="00F10D51"/>
    <w:rsid w:val="00F135AA"/>
    <w:rsid w:val="00F242D5"/>
    <w:rsid w:val="00F27A0D"/>
    <w:rsid w:val="00F36EA8"/>
    <w:rsid w:val="00F45367"/>
    <w:rsid w:val="00F4635D"/>
    <w:rsid w:val="00F47DCA"/>
    <w:rsid w:val="00F6613C"/>
    <w:rsid w:val="00F74D46"/>
    <w:rsid w:val="00F80AD1"/>
    <w:rsid w:val="00F86AFE"/>
    <w:rsid w:val="00F878D4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F0E9D"/>
    <w:rsid w:val="00FF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08B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08B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78DFB-EE50-4E44-8DC6-EBB84B31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Наталья Николаевна Фигач</cp:lastModifiedBy>
  <cp:revision>2</cp:revision>
  <cp:lastPrinted>2024-07-16T03:32:00Z</cp:lastPrinted>
  <dcterms:created xsi:type="dcterms:W3CDTF">2024-08-05T07:04:00Z</dcterms:created>
  <dcterms:modified xsi:type="dcterms:W3CDTF">2024-08-05T07:04:00Z</dcterms:modified>
</cp:coreProperties>
</file>