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99" w:rsidRDefault="00731619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5608F"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25608F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>включение в кадровый резерв</w:t>
      </w:r>
      <w:r w:rsidR="007E3E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3EB0" w:rsidRPr="00232926">
        <w:rPr>
          <w:rFonts w:ascii="Times New Roman" w:hAnsi="Times New Roman" w:cs="Times New Roman"/>
          <w:b/>
          <w:sz w:val="26"/>
          <w:szCs w:val="26"/>
        </w:rPr>
        <w:t>Контрольно-счетной палаты Томской области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 xml:space="preserve"> для замещения должностей государственной гражданской службы </w:t>
      </w:r>
      <w:r w:rsidR="00C541DA">
        <w:rPr>
          <w:rFonts w:ascii="Times New Roman" w:hAnsi="Times New Roman" w:cs="Times New Roman"/>
          <w:b/>
          <w:sz w:val="26"/>
          <w:szCs w:val="26"/>
        </w:rPr>
        <w:t xml:space="preserve">ведущей 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>группы</w:t>
      </w:r>
    </w:p>
    <w:p w:rsidR="00563731" w:rsidRDefault="00563731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  <w:lang w:eastAsia="ar-SA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 w:rsidRPr="00563731">
        <w:rPr>
          <w:rFonts w:ascii="PT Astra Serif" w:hAnsi="PT Astra Serif" w:cs="Times New Roman"/>
          <w:sz w:val="26"/>
          <w:szCs w:val="26"/>
        </w:rPr>
        <w:t xml:space="preserve">Контрольно-счетной палаты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утверждены следующие конкурсные процедуры для кандидатов на включение в кадровый резерв для замещения должностей государственной гражданской службы </w:t>
      </w:r>
      <w:r w:rsidR="00C541DA">
        <w:rPr>
          <w:rFonts w:ascii="PT Astra Serif" w:hAnsi="PT Astra Serif" w:cs="Times New Roman"/>
          <w:sz w:val="26"/>
          <w:szCs w:val="26"/>
        </w:rPr>
        <w:t>ведущей</w:t>
      </w:r>
      <w:r>
        <w:rPr>
          <w:rFonts w:ascii="PT Astra Serif" w:hAnsi="PT Astra Serif" w:cs="Times New Roman"/>
          <w:sz w:val="26"/>
          <w:szCs w:val="26"/>
        </w:rPr>
        <w:t xml:space="preserve"> группы:</w:t>
      </w:r>
    </w:p>
    <w:p w:rsidR="00232926" w:rsidRPr="00DD091E" w:rsidRDefault="00563731" w:rsidP="00DD091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 w:rsidR="00CB3E88">
        <w:rPr>
          <w:rFonts w:ascii="PT Astra Serif" w:hAnsi="PT Astra Serif"/>
          <w:sz w:val="26"/>
          <w:szCs w:val="26"/>
        </w:rPr>
        <w:t>01.07</w:t>
      </w:r>
      <w:r>
        <w:rPr>
          <w:rFonts w:ascii="PT Astra Serif" w:hAnsi="PT Astra Serif"/>
          <w:sz w:val="26"/>
          <w:szCs w:val="26"/>
        </w:rPr>
        <w:t xml:space="preserve">.2024 с 10.00 до 11.00 </w:t>
      </w:r>
      <w:r>
        <w:rPr>
          <w:rFonts w:ascii="PT Astra Serif" w:hAnsi="PT Astra Serif"/>
          <w:sz w:val="26"/>
          <w:szCs w:val="26"/>
        </w:rPr>
        <w:br/>
        <w:t xml:space="preserve">по адресу: г. Томск, Московский тракт, д. 12, 2 этаж, </w:t>
      </w:r>
      <w:proofErr w:type="spellStart"/>
      <w:r>
        <w:rPr>
          <w:rFonts w:ascii="PT Astra Serif" w:hAnsi="PT Astra Serif"/>
          <w:sz w:val="26"/>
          <w:szCs w:val="26"/>
        </w:rPr>
        <w:t>каб</w:t>
      </w:r>
      <w:proofErr w:type="spellEnd"/>
      <w:r>
        <w:rPr>
          <w:rFonts w:ascii="PT Astra Serif" w:hAnsi="PT Astra Serif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 w:rsidR="00DD091E">
        <w:rPr>
          <w:rFonts w:ascii="PT Astra Serif" w:hAnsi="PT Astra Serif"/>
          <w:sz w:val="26"/>
          <w:szCs w:val="26"/>
        </w:rPr>
        <w:t>таж по прохождению тестирования.</w:t>
      </w:r>
    </w:p>
    <w:p w:rsidR="006C708C" w:rsidRPr="00DD091E" w:rsidRDefault="006C708C" w:rsidP="00DD091E">
      <w:pPr>
        <w:pStyle w:val="a3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D091E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 w:rsidR="00CB3E88">
        <w:rPr>
          <w:rFonts w:ascii="Times New Roman" w:hAnsi="Times New Roman" w:cs="Times New Roman"/>
          <w:sz w:val="26"/>
          <w:szCs w:val="26"/>
        </w:rPr>
        <w:t xml:space="preserve">аудитором </w:t>
      </w:r>
      <w:r w:rsidR="00DD091E" w:rsidRPr="00DD091E">
        <w:rPr>
          <w:rFonts w:ascii="PT Astra Serif" w:hAnsi="PT Astra Serif" w:cs="Times New Roman"/>
          <w:sz w:val="26"/>
          <w:szCs w:val="26"/>
        </w:rPr>
        <w:t>Контрольно-счетной палаты</w:t>
      </w:r>
      <w:r w:rsidRPr="00DD091E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CB3E88">
        <w:rPr>
          <w:rFonts w:ascii="Times New Roman" w:hAnsi="Times New Roman" w:cs="Times New Roman"/>
          <w:sz w:val="26"/>
          <w:szCs w:val="26"/>
        </w:rPr>
        <w:t xml:space="preserve"> 02.07</w:t>
      </w:r>
      <w:r w:rsidR="00DD091E" w:rsidRPr="00DD091E">
        <w:rPr>
          <w:rFonts w:ascii="Times New Roman" w:hAnsi="Times New Roman" w:cs="Times New Roman"/>
          <w:sz w:val="26"/>
          <w:szCs w:val="26"/>
        </w:rPr>
        <w:t>.2024</w:t>
      </w:r>
      <w:r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Times New Roman" w:hAnsi="Times New Roman" w:cs="Times New Roman"/>
          <w:sz w:val="26"/>
          <w:szCs w:val="26"/>
        </w:rPr>
        <w:t>с</w:t>
      </w:r>
      <w:r w:rsidR="00B54675"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Pr="00DD091E">
        <w:rPr>
          <w:rFonts w:ascii="Times New Roman" w:hAnsi="Times New Roman" w:cs="Times New Roman"/>
          <w:sz w:val="26"/>
          <w:szCs w:val="26"/>
        </w:rPr>
        <w:t>10.00 по адресу: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DD091E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DD091E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DD091E">
        <w:rPr>
          <w:rFonts w:ascii="Times New Roman" w:hAnsi="Times New Roman" w:cs="Times New Roman"/>
          <w:iCs/>
          <w:sz w:val="26"/>
          <w:szCs w:val="26"/>
        </w:rPr>
        <w:t>о</w:t>
      </w:r>
      <w:r w:rsidR="00B54675" w:rsidRPr="00DD091E">
        <w:rPr>
          <w:rFonts w:ascii="Times New Roman" w:hAnsi="Times New Roman" w:cs="Times New Roman"/>
          <w:iCs/>
          <w:sz w:val="26"/>
          <w:szCs w:val="26"/>
        </w:rPr>
        <w:t>мск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, ул.Енисейская,8, </w:t>
      </w:r>
      <w:proofErr w:type="spellStart"/>
      <w:r w:rsidR="00B54675" w:rsidRPr="00DD091E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CB3E88">
        <w:rPr>
          <w:rFonts w:ascii="Times New Roman" w:hAnsi="Times New Roman" w:cs="Times New Roman"/>
          <w:iCs/>
          <w:sz w:val="26"/>
          <w:szCs w:val="26"/>
        </w:rPr>
        <w:t>2</w:t>
      </w:r>
      <w:r w:rsidR="00696D54">
        <w:rPr>
          <w:rFonts w:ascii="Times New Roman" w:hAnsi="Times New Roman" w:cs="Times New Roman"/>
          <w:iCs/>
          <w:sz w:val="26"/>
          <w:szCs w:val="26"/>
        </w:rPr>
        <w:t>05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B27D0C" w:rsidRPr="007B265B" w:rsidRDefault="006B561B" w:rsidP="00DD091E">
      <w:pPr>
        <w:pStyle w:val="ConsPlusNormal"/>
        <w:widowControl/>
        <w:numPr>
          <w:ilvl w:val="0"/>
          <w:numId w:val="7"/>
        </w:numPr>
        <w:suppressAutoHyphens/>
        <w:autoSpaceDN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Собеседование с членами конкурсной комиссии</w:t>
      </w:r>
      <w:r w:rsidR="00B54675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7B265B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845343">
        <w:rPr>
          <w:rFonts w:ascii="Times New Roman" w:hAnsi="Times New Roman" w:cs="Times New Roman"/>
          <w:sz w:val="26"/>
          <w:szCs w:val="26"/>
        </w:rPr>
        <w:t>04</w:t>
      </w:r>
      <w:r w:rsidR="00DD091E">
        <w:rPr>
          <w:rFonts w:ascii="Times New Roman" w:hAnsi="Times New Roman" w:cs="Times New Roman"/>
          <w:sz w:val="26"/>
          <w:szCs w:val="26"/>
        </w:rPr>
        <w:t>.0</w:t>
      </w:r>
      <w:r w:rsidR="00CB3E88">
        <w:rPr>
          <w:rFonts w:ascii="Times New Roman" w:hAnsi="Times New Roman" w:cs="Times New Roman"/>
          <w:sz w:val="26"/>
          <w:szCs w:val="26"/>
        </w:rPr>
        <w:t>7</w:t>
      </w:r>
      <w:r w:rsidR="00DD091E">
        <w:rPr>
          <w:rFonts w:ascii="Times New Roman" w:hAnsi="Times New Roman" w:cs="Times New Roman"/>
          <w:sz w:val="26"/>
          <w:szCs w:val="26"/>
        </w:rPr>
        <w:t>.2024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с</w:t>
      </w:r>
      <w:r w:rsidR="00C541DA">
        <w:rPr>
          <w:rFonts w:ascii="Times New Roman" w:hAnsi="Times New Roman" w:cs="Times New Roman"/>
          <w:sz w:val="26"/>
          <w:szCs w:val="26"/>
        </w:rPr>
        <w:t xml:space="preserve"> 1</w:t>
      </w:r>
      <w:r w:rsidR="00CB3E88">
        <w:rPr>
          <w:rFonts w:ascii="Times New Roman" w:hAnsi="Times New Roman" w:cs="Times New Roman"/>
          <w:sz w:val="26"/>
          <w:szCs w:val="26"/>
        </w:rPr>
        <w:t>1.0</w:t>
      </w:r>
      <w:r w:rsidRPr="007B265B">
        <w:rPr>
          <w:rFonts w:ascii="Times New Roman" w:hAnsi="Times New Roman" w:cs="Times New Roman"/>
          <w:sz w:val="26"/>
          <w:szCs w:val="26"/>
        </w:rPr>
        <w:t>0 по адресу: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7B265B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7B265B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7B265B">
        <w:rPr>
          <w:rFonts w:ascii="Times New Roman" w:hAnsi="Times New Roman" w:cs="Times New Roman"/>
          <w:iCs/>
          <w:sz w:val="26"/>
          <w:szCs w:val="26"/>
        </w:rPr>
        <w:t>омск</w:t>
      </w:r>
      <w:proofErr w:type="spellEnd"/>
      <w:r w:rsidRPr="007B265B">
        <w:rPr>
          <w:rFonts w:ascii="Times New Roman" w:hAnsi="Times New Roman" w:cs="Times New Roman"/>
          <w:iCs/>
          <w:sz w:val="26"/>
          <w:szCs w:val="26"/>
        </w:rPr>
        <w:t>, ул.Енисейская,8, каб.303</w:t>
      </w:r>
      <w:r w:rsidR="00B27D0C" w:rsidRPr="007B265B">
        <w:rPr>
          <w:rFonts w:ascii="Times New Roman" w:hAnsi="Times New Roman" w:cs="Times New Roman"/>
          <w:iCs/>
          <w:sz w:val="26"/>
          <w:szCs w:val="26"/>
        </w:rPr>
        <w:t>.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185046" w:rsidRPr="007B265B" w:rsidRDefault="00185046" w:rsidP="00275752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75752" w:rsidRPr="007B265B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2CB5" w:rsidRDefault="00682CB5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Секретарь кон</w:t>
      </w:r>
      <w:r w:rsidR="00275752" w:rsidRPr="007B265B">
        <w:rPr>
          <w:rFonts w:ascii="Times New Roman" w:hAnsi="Times New Roman" w:cs="Times New Roman"/>
          <w:sz w:val="26"/>
          <w:szCs w:val="26"/>
        </w:rPr>
        <w:t xml:space="preserve">курсной комиссии 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5752" w:rsidRPr="007B265B">
        <w:rPr>
          <w:rFonts w:ascii="Times New Roman" w:hAnsi="Times New Roman" w:cs="Times New Roman"/>
          <w:sz w:val="26"/>
          <w:szCs w:val="26"/>
        </w:rPr>
        <w:t>Н.Г.Гуляева</w:t>
      </w:r>
      <w:proofErr w:type="spellEnd"/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7B265B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 w:rsidR="007E3EB0" w:rsidRPr="007B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85046"/>
    <w:rsid w:val="00196FDA"/>
    <w:rsid w:val="001C3975"/>
    <w:rsid w:val="0022408C"/>
    <w:rsid w:val="00232926"/>
    <w:rsid w:val="0025608F"/>
    <w:rsid w:val="00275752"/>
    <w:rsid w:val="002A70D5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63731"/>
    <w:rsid w:val="005A79F9"/>
    <w:rsid w:val="005C52A0"/>
    <w:rsid w:val="00651F05"/>
    <w:rsid w:val="00682CB5"/>
    <w:rsid w:val="00685ACE"/>
    <w:rsid w:val="00696D54"/>
    <w:rsid w:val="006B561B"/>
    <w:rsid w:val="006C708C"/>
    <w:rsid w:val="006F0A84"/>
    <w:rsid w:val="00712552"/>
    <w:rsid w:val="00731619"/>
    <w:rsid w:val="00761D9B"/>
    <w:rsid w:val="007720F6"/>
    <w:rsid w:val="007777F4"/>
    <w:rsid w:val="00795C32"/>
    <w:rsid w:val="007B265B"/>
    <w:rsid w:val="007D3499"/>
    <w:rsid w:val="007E3EB0"/>
    <w:rsid w:val="00845343"/>
    <w:rsid w:val="008718EB"/>
    <w:rsid w:val="0087646B"/>
    <w:rsid w:val="00915C2A"/>
    <w:rsid w:val="00950483"/>
    <w:rsid w:val="009F7B2E"/>
    <w:rsid w:val="00A073A0"/>
    <w:rsid w:val="00A55378"/>
    <w:rsid w:val="00A56E26"/>
    <w:rsid w:val="00AB2D7A"/>
    <w:rsid w:val="00AD0145"/>
    <w:rsid w:val="00B27D0C"/>
    <w:rsid w:val="00B54675"/>
    <w:rsid w:val="00C05E6A"/>
    <w:rsid w:val="00C541DA"/>
    <w:rsid w:val="00C85D62"/>
    <w:rsid w:val="00CB3E88"/>
    <w:rsid w:val="00D614C2"/>
    <w:rsid w:val="00DD091E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2021-05-07T04:45:00Z</cp:lastPrinted>
  <dcterms:created xsi:type="dcterms:W3CDTF">2024-06-18T03:23:00Z</dcterms:created>
  <dcterms:modified xsi:type="dcterms:W3CDTF">2024-06-18T03:23:00Z</dcterms:modified>
</cp:coreProperties>
</file>