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283" w:right="426" w:firstLine="0"/>
        <w:jc w:val="center"/>
        <w:spacing w:line="0" w:lineRule="atLeast"/>
        <w:rPr>
          <w:rFonts w:ascii="Times New Roman" w:hAnsi="Times New Roman" w:cs="Times New Roman"/>
          <w:b/>
          <w:sz w:val="26"/>
          <w:szCs w:val="26"/>
        </w:rPr>
        <w:outlineLvl w:val="1"/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11 июня 2024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старшей </w:t>
      </w:r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группы должностей признан состоявшимся. 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198" w:afterAutospacing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образования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старшей</w:t>
      </w:r>
      <w:r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>
        <w:rPr>
          <w:rFonts w:ascii="Times New Roman" w:hAnsi="Times New Roman" w:cs="Times New Roman"/>
          <w:sz w:val="26"/>
          <w:szCs w:val="26"/>
        </w:rPr>
        <w:t xml:space="preserve">ы: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after="0" w:afterAutospacing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Моисеенко Софья Олеговна;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/>
    </w:p>
    <w:p>
      <w:pPr>
        <w:ind w:firstLine="709"/>
        <w:jc w:val="both"/>
        <w:spacing w:after="0" w:afterAutospacing="0"/>
      </w:pP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Осипова Оксана Александровна;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/>
    </w:p>
    <w:p>
      <w:pPr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</w:rPr>
        <w:outlineLvl w:val="1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Попов Евгений Сергеевич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Л.В. Юркевич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53">
    <w:name w:val="Heading 2"/>
    <w:basedOn w:val="827"/>
    <w:next w:val="827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4">
    <w:name w:val="Heading 2 Char"/>
    <w:basedOn w:val="830"/>
    <w:link w:val="653"/>
    <w:uiPriority w:val="9"/>
    <w:rPr>
      <w:rFonts w:ascii="Arial" w:hAnsi="Arial" w:eastAsia="Arial" w:cs="Arial"/>
      <w:sz w:val="34"/>
    </w:rPr>
  </w:style>
  <w:style w:type="paragraph" w:styleId="655">
    <w:name w:val="Heading 3"/>
    <w:basedOn w:val="827"/>
    <w:next w:val="827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6">
    <w:name w:val="Heading 3 Char"/>
    <w:basedOn w:val="830"/>
    <w:link w:val="655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30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30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30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30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30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List Paragraph"/>
    <w:basedOn w:val="827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7"/>
    <w:next w:val="827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30"/>
    <w:link w:val="670"/>
    <w:uiPriority w:val="10"/>
    <w:rPr>
      <w:sz w:val="48"/>
      <w:szCs w:val="48"/>
    </w:rPr>
  </w:style>
  <w:style w:type="paragraph" w:styleId="672">
    <w:name w:val="Subtitle"/>
    <w:basedOn w:val="827"/>
    <w:next w:val="827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7"/>
    <w:next w:val="827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7"/>
    <w:next w:val="827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7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0"/>
    <w:link w:val="678"/>
    <w:uiPriority w:val="99"/>
  </w:style>
  <w:style w:type="paragraph" w:styleId="680">
    <w:name w:val="Footer"/>
    <w:basedOn w:val="827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0"/>
    <w:link w:val="680"/>
    <w:uiPriority w:val="99"/>
  </w:style>
  <w:style w:type="paragraph" w:styleId="682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4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9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30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30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paragraph" w:styleId="828">
    <w:name w:val="Heading 1"/>
    <w:basedOn w:val="827"/>
    <w:link w:val="83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29">
    <w:name w:val="Heading 4"/>
    <w:basedOn w:val="827"/>
    <w:link w:val="834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4" w:customStyle="1">
    <w:name w:val="Заголовок 4 Знак"/>
    <w:basedOn w:val="830"/>
    <w:link w:val="82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5">
    <w:name w:val="Hyperlink"/>
    <w:basedOn w:val="830"/>
    <w:uiPriority w:val="99"/>
    <w:semiHidden/>
    <w:unhideWhenUsed/>
    <w:rPr>
      <w:color w:val="0000ff"/>
      <w:u w:val="single"/>
    </w:rPr>
  </w:style>
  <w:style w:type="paragraph" w:styleId="836">
    <w:name w:val="Normal (Web)"/>
    <w:basedOn w:val="82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Strong"/>
    <w:basedOn w:val="830"/>
    <w:uiPriority w:val="22"/>
    <w:qFormat/>
    <w:rPr>
      <w:b/>
      <w:bCs/>
    </w:rPr>
  </w:style>
  <w:style w:type="character" w:styleId="838" w:customStyle="1">
    <w:name w:val="apple-converted-space"/>
    <w:basedOn w:val="830"/>
  </w:style>
  <w:style w:type="character" w:styleId="839" w:customStyle="1">
    <w:name w:val="nobr"/>
    <w:basedOn w:val="83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24</cp:revision>
  <dcterms:created xsi:type="dcterms:W3CDTF">2015-03-04T09:32:00Z</dcterms:created>
  <dcterms:modified xsi:type="dcterms:W3CDTF">2024-06-13T08:25:59Z</dcterms:modified>
</cp:coreProperties>
</file>