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F11" w:rsidRDefault="00C42F11">
      <w:pPr>
        <w:rPr>
          <w:sz w:val="26"/>
          <w:szCs w:val="26"/>
        </w:rPr>
      </w:pPr>
    </w:p>
    <w:p w:rsidR="00C42F11" w:rsidRDefault="00280FEA">
      <w:pPr>
        <w:ind w:firstLine="540"/>
        <w:rPr>
          <w:rFonts w:ascii="PT Astra Serif" w:hAnsi="PT Astra Serif" w:cs="Times New Roman"/>
          <w:b/>
          <w:i/>
          <w:sz w:val="28"/>
          <w:szCs w:val="28"/>
          <w:lang w:eastAsia="ru-RU"/>
        </w:rPr>
      </w:pPr>
      <w:r>
        <w:rPr>
          <w:rFonts w:ascii="PT Astra Serif" w:hAnsi="PT Astra Serif" w:cs="Times New Roman"/>
          <w:b/>
          <w:i/>
          <w:sz w:val="28"/>
          <w:szCs w:val="28"/>
          <w:lang w:eastAsia="ru-RU"/>
        </w:rPr>
        <w:t xml:space="preserve">Информация о дате, месте и времени проведения второго этапа конкурса на замещение вакантной должности главного специалиста </w:t>
      </w:r>
    </w:p>
    <w:p w:rsidR="00C42F11" w:rsidRDefault="00280FEA">
      <w:pPr>
        <w:ind w:firstLine="540"/>
        <w:rPr>
          <w:rFonts w:ascii="PT Astra Serif" w:hAnsi="PT Astra Serif" w:cs="Times New Roman"/>
          <w:b/>
          <w:i/>
          <w:sz w:val="28"/>
          <w:szCs w:val="28"/>
          <w:lang w:eastAsia="ru-RU"/>
        </w:rPr>
      </w:pPr>
      <w:r>
        <w:rPr>
          <w:rFonts w:ascii="PT Astra Serif" w:hAnsi="PT Astra Serif" w:cs="Times New Roman"/>
          <w:b/>
          <w:i/>
          <w:sz w:val="28"/>
          <w:szCs w:val="28"/>
          <w:lang w:eastAsia="ru-RU"/>
        </w:rPr>
        <w:t>комитета организационно-правовой работы</w:t>
      </w:r>
    </w:p>
    <w:p w:rsidR="00C42F11" w:rsidRDefault="00280FEA">
      <w:pPr>
        <w:ind w:firstLine="540"/>
        <w:rPr>
          <w:rFonts w:ascii="PT Astra Serif" w:hAnsi="PT Astra Serif" w:cs="Times New Roman"/>
          <w:b/>
          <w:i/>
          <w:sz w:val="28"/>
          <w:szCs w:val="28"/>
          <w:lang w:eastAsia="ru-RU"/>
        </w:rPr>
      </w:pPr>
      <w:r>
        <w:rPr>
          <w:rFonts w:ascii="PT Astra Serif" w:hAnsi="PT Astra Serif" w:cs="Times New Roman"/>
          <w:b/>
          <w:i/>
          <w:sz w:val="28"/>
          <w:szCs w:val="28"/>
          <w:lang w:eastAsia="ru-RU"/>
        </w:rPr>
        <w:t>Департамента государственного заказа Томской области</w:t>
      </w:r>
    </w:p>
    <w:p w:rsidR="00C42F11" w:rsidRDefault="00280FEA">
      <w:pPr>
        <w:ind w:firstLine="540"/>
        <w:rPr>
          <w:rFonts w:ascii="PT Astra Serif" w:hAnsi="PT Astra Serif" w:cs="Times New Roman"/>
          <w:b/>
          <w:i/>
          <w:sz w:val="28"/>
          <w:szCs w:val="28"/>
          <w:lang w:eastAsia="ru-RU"/>
        </w:rPr>
      </w:pPr>
      <w:r>
        <w:rPr>
          <w:rFonts w:ascii="PT Astra Serif" w:hAnsi="PT Astra Serif" w:cs="Times New Roman"/>
          <w:b/>
          <w:i/>
          <w:sz w:val="28"/>
          <w:szCs w:val="28"/>
          <w:lang w:eastAsia="ru-RU"/>
        </w:rPr>
        <w:t>(старшая группа)</w:t>
      </w:r>
    </w:p>
    <w:p w:rsidR="00C42F11" w:rsidRDefault="00C42F11">
      <w:pPr>
        <w:ind w:firstLine="540"/>
        <w:rPr>
          <w:rFonts w:ascii="PT Astra Serif" w:hAnsi="PT Astra Serif" w:cs="Times New Roman"/>
          <w:sz w:val="28"/>
          <w:szCs w:val="28"/>
          <w:lang w:eastAsia="ru-RU"/>
        </w:rPr>
      </w:pPr>
    </w:p>
    <w:p w:rsidR="00C42F11" w:rsidRDefault="00C42F11">
      <w:pPr>
        <w:ind w:firstLine="540"/>
        <w:rPr>
          <w:rFonts w:ascii="PT Astra Serif" w:hAnsi="PT Astra Serif" w:cs="Times New Roman"/>
          <w:sz w:val="28"/>
          <w:szCs w:val="28"/>
          <w:lang w:eastAsia="ru-RU"/>
        </w:rPr>
      </w:pPr>
    </w:p>
    <w:p w:rsidR="00C42F11" w:rsidRDefault="00280FEA" w:rsidP="00585604">
      <w:pPr>
        <w:ind w:firstLine="709"/>
        <w:jc w:val="both"/>
        <w:rPr>
          <w:rFonts w:ascii="PT Astra Serif" w:hAnsi="PT Astra Serif" w:cs="Times New Roman"/>
          <w:sz w:val="28"/>
          <w:szCs w:val="28"/>
          <w:lang w:eastAsia="ru-RU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>Решением конкурсной комиссии Департамента государственного заказа Томской области утверждены следующие конкурсные процедуры для кандидатов на замещени</w:t>
      </w:r>
      <w:r w:rsidR="00B57DD9">
        <w:rPr>
          <w:rFonts w:ascii="PT Astra Serif" w:eastAsia="PT Astra Serif" w:hAnsi="PT Astra Serif" w:cs="PT Astra Serif"/>
          <w:color w:val="000000"/>
          <w:sz w:val="28"/>
        </w:rPr>
        <w:t>е</w:t>
      </w:r>
      <w:r>
        <w:rPr>
          <w:rFonts w:ascii="PT Astra Serif" w:eastAsia="PT Astra Serif" w:hAnsi="PT Astra Serif" w:cs="PT Astra Serif"/>
          <w:color w:val="000000"/>
          <w:sz w:val="28"/>
        </w:rPr>
        <w:t xml:space="preserve"> </w:t>
      </w:r>
      <w:proofErr w:type="gramStart"/>
      <w:r>
        <w:rPr>
          <w:rFonts w:ascii="PT Astra Serif" w:eastAsia="PT Astra Serif" w:hAnsi="PT Astra Serif" w:cs="PT Astra Serif"/>
          <w:color w:val="000000"/>
          <w:sz w:val="28"/>
        </w:rPr>
        <w:t>должности государственной гражданской службы Томской области главного специалиста комитета</w:t>
      </w:r>
      <w:proofErr w:type="gramEnd"/>
      <w:r>
        <w:rPr>
          <w:rFonts w:ascii="PT Astra Serif" w:eastAsia="PT Astra Serif" w:hAnsi="PT Astra Serif" w:cs="PT Astra Serif"/>
          <w:color w:val="000000"/>
          <w:sz w:val="28"/>
        </w:rPr>
        <w:t xml:space="preserve"> организационно-правовой работы Департамента государственного заказа Томской области</w:t>
      </w:r>
    </w:p>
    <w:p w:rsidR="00C42F11" w:rsidRDefault="00C42F11">
      <w:pPr>
        <w:ind w:firstLine="540"/>
        <w:jc w:val="both"/>
        <w:rPr>
          <w:rFonts w:ascii="PT Astra Serif" w:hAnsi="PT Astra Serif" w:cs="Times New Roman"/>
          <w:sz w:val="28"/>
          <w:szCs w:val="28"/>
          <w:lang w:eastAsia="ru-RU"/>
        </w:rPr>
      </w:pPr>
    </w:p>
    <w:p w:rsidR="00C42F11" w:rsidRDefault="00280FEA">
      <w:pPr>
        <w:pStyle w:val="ConsPlusNonformat"/>
        <w:tabs>
          <w:tab w:val="left" w:pos="0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1. Индивидуальное собеседование с руководителем подразделения, </w:t>
      </w:r>
      <w:bookmarkStart w:id="0" w:name="_GoBack"/>
      <w:r>
        <w:rPr>
          <w:rFonts w:ascii="PT Astra Serif" w:hAnsi="PT Astra Serif" w:cs="Times New Roman"/>
          <w:sz w:val="28"/>
          <w:szCs w:val="28"/>
        </w:rPr>
        <w:t xml:space="preserve">которое состоится </w:t>
      </w:r>
      <w:bookmarkEnd w:id="0"/>
      <w:r>
        <w:rPr>
          <w:rFonts w:ascii="PT Astra Serif" w:hAnsi="PT Astra Serif" w:cs="Times New Roman"/>
          <w:b/>
          <w:sz w:val="28"/>
          <w:szCs w:val="28"/>
        </w:rPr>
        <w:t>25 июня 2024 года с 10.00</w:t>
      </w:r>
      <w:r>
        <w:rPr>
          <w:rFonts w:ascii="PT Astra Serif" w:hAnsi="PT Astra Serif" w:cs="Times New Roman"/>
          <w:sz w:val="28"/>
          <w:szCs w:val="28"/>
        </w:rPr>
        <w:t xml:space="preserve"> по адресу: г. Томск, пр. Кирова, д. 41, этаж 5, </w:t>
      </w:r>
      <w:proofErr w:type="spellStart"/>
      <w:r>
        <w:rPr>
          <w:rFonts w:ascii="PT Astra Serif" w:hAnsi="PT Astra Serif" w:cs="Times New Roman"/>
          <w:sz w:val="28"/>
          <w:szCs w:val="28"/>
        </w:rPr>
        <w:t>каб</w:t>
      </w:r>
      <w:proofErr w:type="spellEnd"/>
      <w:r>
        <w:rPr>
          <w:rFonts w:ascii="PT Astra Serif" w:hAnsi="PT Astra Serif" w:cs="Times New Roman"/>
          <w:sz w:val="28"/>
          <w:szCs w:val="28"/>
        </w:rPr>
        <w:t>. 502.</w:t>
      </w:r>
    </w:p>
    <w:p w:rsidR="00C42F11" w:rsidRDefault="00C42F11">
      <w:pPr>
        <w:pStyle w:val="ConsPlusNonformat"/>
        <w:tabs>
          <w:tab w:val="left" w:pos="0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42F11" w:rsidRDefault="00280FEA">
      <w:pPr>
        <w:pStyle w:val="ConsPlusNonformat"/>
        <w:tabs>
          <w:tab w:val="left" w:pos="993"/>
        </w:tabs>
        <w:ind w:firstLine="709"/>
        <w:jc w:val="both"/>
        <w:rPr>
          <w:rFonts w:ascii="PT Astra Serif" w:hAnsi="PT Astra Serif" w:cs="Times New Roman"/>
          <w:iCs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2. Тестирование, которое </w:t>
      </w:r>
      <w:r w:rsidR="00636C4F">
        <w:rPr>
          <w:rFonts w:ascii="PT Astra Serif" w:hAnsi="PT Astra Serif" w:cs="Times New Roman"/>
          <w:sz w:val="28"/>
          <w:szCs w:val="28"/>
        </w:rPr>
        <w:t>состоится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b/>
          <w:sz w:val="28"/>
          <w:szCs w:val="28"/>
        </w:rPr>
        <w:t xml:space="preserve">24 июня 2024 года </w:t>
      </w:r>
      <w:r>
        <w:rPr>
          <w:rFonts w:ascii="PT Astra Serif" w:hAnsi="PT Astra Serif" w:cs="Times New Roman"/>
          <w:b/>
          <w:iCs/>
          <w:sz w:val="28"/>
          <w:szCs w:val="28"/>
        </w:rPr>
        <w:t xml:space="preserve">с 14.00 до 15.00 </w:t>
      </w:r>
      <w:r>
        <w:rPr>
          <w:rFonts w:ascii="PT Astra Serif" w:hAnsi="PT Astra Serif" w:cs="Times New Roman"/>
          <w:iCs/>
          <w:sz w:val="28"/>
          <w:szCs w:val="28"/>
        </w:rPr>
        <w:t xml:space="preserve">по адресу: г. Томск, Московский тракт, д. 12 (Томский региональный ресурсный центр - Корпоративный университет управления Администрации Томской области «Исток»). При себе иметь паспорт. </w:t>
      </w:r>
    </w:p>
    <w:p w:rsidR="00C42F11" w:rsidRDefault="00C42F11">
      <w:pPr>
        <w:pStyle w:val="ConsPlusNonformat"/>
        <w:tabs>
          <w:tab w:val="left" w:pos="0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42F11" w:rsidRDefault="00280FEA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 Собеседование, которое состоится с членами конкурсной комиссии </w:t>
      </w:r>
      <w:r>
        <w:rPr>
          <w:rFonts w:ascii="PT Astra Serif" w:hAnsi="PT Astra Serif"/>
          <w:b/>
          <w:sz w:val="28"/>
          <w:szCs w:val="28"/>
        </w:rPr>
        <w:t>26 июня 2024 года с 10.00</w:t>
      </w:r>
      <w:r>
        <w:rPr>
          <w:rFonts w:ascii="PT Astra Serif" w:hAnsi="PT Astra Serif"/>
          <w:sz w:val="28"/>
          <w:szCs w:val="28"/>
        </w:rPr>
        <w:t xml:space="preserve"> по адресу: г. Томск, пр. Кирова, д. 41, этаж 1, конференц-зал.</w:t>
      </w:r>
    </w:p>
    <w:p w:rsidR="00C42F11" w:rsidRDefault="00C42F11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 w:val="28"/>
          <w:szCs w:val="28"/>
        </w:rPr>
      </w:pPr>
    </w:p>
    <w:p w:rsidR="00C42F11" w:rsidRDefault="00C42F11">
      <w:pPr>
        <w:jc w:val="left"/>
        <w:rPr>
          <w:rFonts w:ascii="PT Astra Serif" w:hAnsi="PT Astra Serif"/>
          <w:sz w:val="28"/>
          <w:szCs w:val="28"/>
        </w:rPr>
      </w:pPr>
    </w:p>
    <w:p w:rsidR="00C42F11" w:rsidRDefault="00C42F11">
      <w:pPr>
        <w:jc w:val="left"/>
        <w:rPr>
          <w:rFonts w:ascii="PT Astra Serif" w:hAnsi="PT Astra Serif"/>
          <w:sz w:val="28"/>
          <w:szCs w:val="28"/>
        </w:rPr>
      </w:pPr>
    </w:p>
    <w:p w:rsidR="00C42F11" w:rsidRDefault="00C42F11">
      <w:pPr>
        <w:jc w:val="left"/>
        <w:rPr>
          <w:rFonts w:ascii="PT Astra Serif" w:hAnsi="PT Astra Serif"/>
          <w:sz w:val="28"/>
          <w:szCs w:val="28"/>
        </w:rPr>
      </w:pPr>
    </w:p>
    <w:p w:rsidR="00C42F11" w:rsidRDefault="00280FEA">
      <w:pPr>
        <w:jc w:val="right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 </w:t>
      </w:r>
    </w:p>
    <w:p w:rsidR="00C42F11" w:rsidRDefault="00280FEA">
      <w:pPr>
        <w:jc w:val="right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Е.В. Ильина</w:t>
      </w:r>
    </w:p>
    <w:sectPr w:rsidR="00C42F11">
      <w:pgSz w:w="11906" w:h="16838"/>
      <w:pgMar w:top="851" w:right="1133" w:bottom="89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6742" w:rsidRDefault="00B46742">
      <w:r>
        <w:separator/>
      </w:r>
    </w:p>
  </w:endnote>
  <w:endnote w:type="continuationSeparator" w:id="0">
    <w:p w:rsidR="00B46742" w:rsidRDefault="00B46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6742" w:rsidRDefault="00B46742">
      <w:r>
        <w:separator/>
      </w:r>
    </w:p>
  </w:footnote>
  <w:footnote w:type="continuationSeparator" w:id="0">
    <w:p w:rsidR="00B46742" w:rsidRDefault="00B46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434E5"/>
    <w:multiLevelType w:val="hybridMultilevel"/>
    <w:tmpl w:val="EDCEB7A2"/>
    <w:lvl w:ilvl="0" w:tplc="68502E6A">
      <w:start w:val="1"/>
      <w:numFmt w:val="decimal"/>
      <w:lvlText w:val="%1)"/>
      <w:lvlJc w:val="left"/>
      <w:pPr>
        <w:ind w:left="928" w:hanging="360"/>
      </w:pPr>
    </w:lvl>
    <w:lvl w:ilvl="1" w:tplc="17209C30">
      <w:start w:val="1"/>
      <w:numFmt w:val="lowerLetter"/>
      <w:lvlText w:val="%2."/>
      <w:lvlJc w:val="left"/>
      <w:pPr>
        <w:ind w:left="1648" w:hanging="360"/>
      </w:pPr>
    </w:lvl>
    <w:lvl w:ilvl="2" w:tplc="6000503C">
      <w:start w:val="1"/>
      <w:numFmt w:val="lowerRoman"/>
      <w:lvlText w:val="%3."/>
      <w:lvlJc w:val="right"/>
      <w:pPr>
        <w:ind w:left="2368" w:hanging="180"/>
      </w:pPr>
    </w:lvl>
    <w:lvl w:ilvl="3" w:tplc="A2F064C8">
      <w:start w:val="1"/>
      <w:numFmt w:val="decimal"/>
      <w:lvlText w:val="%4."/>
      <w:lvlJc w:val="left"/>
      <w:pPr>
        <w:ind w:left="3088" w:hanging="360"/>
      </w:pPr>
    </w:lvl>
    <w:lvl w:ilvl="4" w:tplc="BE566546">
      <w:start w:val="1"/>
      <w:numFmt w:val="lowerLetter"/>
      <w:lvlText w:val="%5."/>
      <w:lvlJc w:val="left"/>
      <w:pPr>
        <w:ind w:left="3808" w:hanging="360"/>
      </w:pPr>
    </w:lvl>
    <w:lvl w:ilvl="5" w:tplc="CC0C8046">
      <w:start w:val="1"/>
      <w:numFmt w:val="lowerRoman"/>
      <w:lvlText w:val="%6."/>
      <w:lvlJc w:val="right"/>
      <w:pPr>
        <w:ind w:left="4528" w:hanging="180"/>
      </w:pPr>
    </w:lvl>
    <w:lvl w:ilvl="6" w:tplc="A4A6E28C">
      <w:start w:val="1"/>
      <w:numFmt w:val="decimal"/>
      <w:lvlText w:val="%7."/>
      <w:lvlJc w:val="left"/>
      <w:pPr>
        <w:ind w:left="5248" w:hanging="360"/>
      </w:pPr>
    </w:lvl>
    <w:lvl w:ilvl="7" w:tplc="910E41E6">
      <w:start w:val="1"/>
      <w:numFmt w:val="lowerLetter"/>
      <w:lvlText w:val="%8."/>
      <w:lvlJc w:val="left"/>
      <w:pPr>
        <w:ind w:left="5968" w:hanging="360"/>
      </w:pPr>
    </w:lvl>
    <w:lvl w:ilvl="8" w:tplc="6A7CB3FE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0BED231A"/>
    <w:multiLevelType w:val="hybridMultilevel"/>
    <w:tmpl w:val="B10A5470"/>
    <w:lvl w:ilvl="0" w:tplc="9C863610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/>
      </w:rPr>
    </w:lvl>
    <w:lvl w:ilvl="1" w:tplc="6AAE147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09B4B2D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FC00B8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8AC9C5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62F4A83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2416CB0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34F0653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EE78F17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>
    <w:nsid w:val="0E103A7B"/>
    <w:multiLevelType w:val="hybridMultilevel"/>
    <w:tmpl w:val="72CEEA8A"/>
    <w:lvl w:ilvl="0" w:tplc="637E67FC">
      <w:start w:val="1"/>
      <w:numFmt w:val="bullet"/>
      <w:lvlText w:val=""/>
      <w:lvlJc w:val="left"/>
      <w:pPr>
        <w:ind w:left="1153" w:hanging="585"/>
      </w:pPr>
      <w:rPr>
        <w:rFonts w:ascii="Symbol" w:hAnsi="Symbol"/>
      </w:rPr>
    </w:lvl>
    <w:lvl w:ilvl="1" w:tplc="A5ECF372">
      <w:start w:val="1"/>
      <w:numFmt w:val="lowerLetter"/>
      <w:lvlText w:val="%2."/>
      <w:lvlJc w:val="left"/>
      <w:pPr>
        <w:ind w:left="1440" w:hanging="360"/>
      </w:pPr>
    </w:lvl>
    <w:lvl w:ilvl="2" w:tplc="E3BC1DFC">
      <w:start w:val="1"/>
      <w:numFmt w:val="lowerRoman"/>
      <w:lvlText w:val="%3."/>
      <w:lvlJc w:val="right"/>
      <w:pPr>
        <w:ind w:left="2160" w:hanging="180"/>
      </w:pPr>
    </w:lvl>
    <w:lvl w:ilvl="3" w:tplc="CF2E9136">
      <w:start w:val="1"/>
      <w:numFmt w:val="decimal"/>
      <w:lvlText w:val="%4."/>
      <w:lvlJc w:val="left"/>
      <w:pPr>
        <w:ind w:left="2880" w:hanging="360"/>
      </w:pPr>
    </w:lvl>
    <w:lvl w:ilvl="4" w:tplc="5A585F0A">
      <w:start w:val="1"/>
      <w:numFmt w:val="lowerLetter"/>
      <w:lvlText w:val="%5."/>
      <w:lvlJc w:val="left"/>
      <w:pPr>
        <w:ind w:left="3600" w:hanging="360"/>
      </w:pPr>
    </w:lvl>
    <w:lvl w:ilvl="5" w:tplc="6582B20A">
      <w:start w:val="1"/>
      <w:numFmt w:val="lowerRoman"/>
      <w:lvlText w:val="%6."/>
      <w:lvlJc w:val="right"/>
      <w:pPr>
        <w:ind w:left="4320" w:hanging="180"/>
      </w:pPr>
    </w:lvl>
    <w:lvl w:ilvl="6" w:tplc="DD9425D2">
      <w:start w:val="1"/>
      <w:numFmt w:val="decimal"/>
      <w:lvlText w:val="%7."/>
      <w:lvlJc w:val="left"/>
      <w:pPr>
        <w:ind w:left="5040" w:hanging="360"/>
      </w:pPr>
    </w:lvl>
    <w:lvl w:ilvl="7" w:tplc="5D7AA5E8">
      <w:start w:val="1"/>
      <w:numFmt w:val="lowerLetter"/>
      <w:lvlText w:val="%8."/>
      <w:lvlJc w:val="left"/>
      <w:pPr>
        <w:ind w:left="5760" w:hanging="360"/>
      </w:pPr>
    </w:lvl>
    <w:lvl w:ilvl="8" w:tplc="384C0A4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F05868"/>
    <w:multiLevelType w:val="hybridMultilevel"/>
    <w:tmpl w:val="96E65B3E"/>
    <w:lvl w:ilvl="0" w:tplc="E79A8924">
      <w:start w:val="1"/>
      <w:numFmt w:val="bullet"/>
      <w:lvlText w:val=""/>
      <w:lvlJc w:val="left"/>
      <w:pPr>
        <w:tabs>
          <w:tab w:val="num" w:pos="2007"/>
        </w:tabs>
        <w:ind w:left="2007" w:hanging="360"/>
      </w:pPr>
      <w:rPr>
        <w:rFonts w:ascii="Symbol" w:hAnsi="Symbol"/>
      </w:rPr>
    </w:lvl>
    <w:lvl w:ilvl="1" w:tplc="CC9024A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 w:tplc="D576880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1A98C11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7B88A75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 w:tplc="6484715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C3F89C1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8D26877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 w:tplc="1F789C9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">
    <w:nsid w:val="28C11FBF"/>
    <w:multiLevelType w:val="hybridMultilevel"/>
    <w:tmpl w:val="49FEE6D4"/>
    <w:lvl w:ilvl="0" w:tplc="EFF6486A">
      <w:start w:val="1"/>
      <w:numFmt w:val="decimal"/>
      <w:lvlText w:val="%1."/>
      <w:lvlJc w:val="left"/>
      <w:pPr>
        <w:ind w:left="720" w:hanging="360"/>
      </w:pPr>
    </w:lvl>
    <w:lvl w:ilvl="1" w:tplc="730AEA14">
      <w:start w:val="1"/>
      <w:numFmt w:val="lowerLetter"/>
      <w:lvlText w:val="%2."/>
      <w:lvlJc w:val="left"/>
      <w:pPr>
        <w:ind w:left="1440" w:hanging="360"/>
      </w:pPr>
    </w:lvl>
    <w:lvl w:ilvl="2" w:tplc="8C028946">
      <w:start w:val="1"/>
      <w:numFmt w:val="lowerRoman"/>
      <w:lvlText w:val="%3."/>
      <w:lvlJc w:val="right"/>
      <w:pPr>
        <w:ind w:left="2160" w:hanging="180"/>
      </w:pPr>
    </w:lvl>
    <w:lvl w:ilvl="3" w:tplc="D680A26E">
      <w:start w:val="1"/>
      <w:numFmt w:val="decimal"/>
      <w:lvlText w:val="%4."/>
      <w:lvlJc w:val="left"/>
      <w:pPr>
        <w:ind w:left="2880" w:hanging="360"/>
      </w:pPr>
    </w:lvl>
    <w:lvl w:ilvl="4" w:tplc="0616CD74">
      <w:start w:val="1"/>
      <w:numFmt w:val="lowerLetter"/>
      <w:lvlText w:val="%5."/>
      <w:lvlJc w:val="left"/>
      <w:pPr>
        <w:ind w:left="3600" w:hanging="360"/>
      </w:pPr>
    </w:lvl>
    <w:lvl w:ilvl="5" w:tplc="7B38AE34">
      <w:start w:val="1"/>
      <w:numFmt w:val="lowerRoman"/>
      <w:lvlText w:val="%6."/>
      <w:lvlJc w:val="right"/>
      <w:pPr>
        <w:ind w:left="4320" w:hanging="180"/>
      </w:pPr>
    </w:lvl>
    <w:lvl w:ilvl="6" w:tplc="751ADA3A">
      <w:start w:val="1"/>
      <w:numFmt w:val="decimal"/>
      <w:lvlText w:val="%7."/>
      <w:lvlJc w:val="left"/>
      <w:pPr>
        <w:ind w:left="5040" w:hanging="360"/>
      </w:pPr>
    </w:lvl>
    <w:lvl w:ilvl="7" w:tplc="61184644">
      <w:start w:val="1"/>
      <w:numFmt w:val="lowerLetter"/>
      <w:lvlText w:val="%8."/>
      <w:lvlJc w:val="left"/>
      <w:pPr>
        <w:ind w:left="5760" w:hanging="360"/>
      </w:pPr>
    </w:lvl>
    <w:lvl w:ilvl="8" w:tplc="1AACB156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DD55E9"/>
    <w:multiLevelType w:val="hybridMultilevel"/>
    <w:tmpl w:val="11A66B7E"/>
    <w:lvl w:ilvl="0" w:tplc="522A799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B00DF9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2F0EA13A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A0DA5CB6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50C142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0DFCDC6E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D480640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9E85A5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A62463AE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424876F3"/>
    <w:multiLevelType w:val="hybridMultilevel"/>
    <w:tmpl w:val="128252E0"/>
    <w:lvl w:ilvl="0" w:tplc="DFBCC1A4">
      <w:start w:val="1"/>
      <w:numFmt w:val="decimal"/>
      <w:lvlText w:val="%1."/>
      <w:lvlJc w:val="left"/>
      <w:pPr>
        <w:ind w:left="720" w:hanging="360"/>
      </w:pPr>
    </w:lvl>
    <w:lvl w:ilvl="1" w:tplc="4F9A30EA">
      <w:start w:val="1"/>
      <w:numFmt w:val="lowerLetter"/>
      <w:lvlText w:val="%2."/>
      <w:lvlJc w:val="left"/>
      <w:pPr>
        <w:ind w:left="1440" w:hanging="360"/>
      </w:pPr>
    </w:lvl>
    <w:lvl w:ilvl="2" w:tplc="09E26BD6">
      <w:start w:val="1"/>
      <w:numFmt w:val="lowerRoman"/>
      <w:lvlText w:val="%3."/>
      <w:lvlJc w:val="right"/>
      <w:pPr>
        <w:ind w:left="2160" w:hanging="180"/>
      </w:pPr>
    </w:lvl>
    <w:lvl w:ilvl="3" w:tplc="622A60C0">
      <w:start w:val="1"/>
      <w:numFmt w:val="decimal"/>
      <w:lvlText w:val="%4."/>
      <w:lvlJc w:val="left"/>
      <w:pPr>
        <w:ind w:left="2880" w:hanging="360"/>
      </w:pPr>
    </w:lvl>
    <w:lvl w:ilvl="4" w:tplc="1AB62A50">
      <w:start w:val="1"/>
      <w:numFmt w:val="lowerLetter"/>
      <w:lvlText w:val="%5."/>
      <w:lvlJc w:val="left"/>
      <w:pPr>
        <w:ind w:left="3600" w:hanging="360"/>
      </w:pPr>
    </w:lvl>
    <w:lvl w:ilvl="5" w:tplc="BA68C376">
      <w:start w:val="1"/>
      <w:numFmt w:val="lowerRoman"/>
      <w:lvlText w:val="%6."/>
      <w:lvlJc w:val="right"/>
      <w:pPr>
        <w:ind w:left="4320" w:hanging="180"/>
      </w:pPr>
    </w:lvl>
    <w:lvl w:ilvl="6" w:tplc="3546371C">
      <w:start w:val="1"/>
      <w:numFmt w:val="decimal"/>
      <w:lvlText w:val="%7."/>
      <w:lvlJc w:val="left"/>
      <w:pPr>
        <w:ind w:left="5040" w:hanging="360"/>
      </w:pPr>
    </w:lvl>
    <w:lvl w:ilvl="7" w:tplc="B6927CA2">
      <w:start w:val="1"/>
      <w:numFmt w:val="lowerLetter"/>
      <w:lvlText w:val="%8."/>
      <w:lvlJc w:val="left"/>
      <w:pPr>
        <w:ind w:left="5760" w:hanging="360"/>
      </w:pPr>
    </w:lvl>
    <w:lvl w:ilvl="8" w:tplc="BE1271C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DF1A40"/>
    <w:multiLevelType w:val="hybridMultilevel"/>
    <w:tmpl w:val="9DBA6B68"/>
    <w:lvl w:ilvl="0" w:tplc="F31E66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6C25A6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BEF7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6C50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60D0D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DA486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984C33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2A2A3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94942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7641DF9"/>
    <w:multiLevelType w:val="hybridMultilevel"/>
    <w:tmpl w:val="41FA9C8C"/>
    <w:lvl w:ilvl="0" w:tplc="143C8A88">
      <w:start w:val="1"/>
      <w:numFmt w:val="decimal"/>
      <w:lvlText w:val="%1)"/>
      <w:lvlJc w:val="left"/>
      <w:pPr>
        <w:ind w:left="927" w:hanging="360"/>
      </w:pPr>
    </w:lvl>
    <w:lvl w:ilvl="1" w:tplc="250C9596">
      <w:start w:val="1"/>
      <w:numFmt w:val="lowerLetter"/>
      <w:lvlText w:val="%2."/>
      <w:lvlJc w:val="left"/>
      <w:pPr>
        <w:ind w:left="1647" w:hanging="360"/>
      </w:pPr>
    </w:lvl>
    <w:lvl w:ilvl="2" w:tplc="163A0580">
      <w:start w:val="1"/>
      <w:numFmt w:val="lowerRoman"/>
      <w:lvlText w:val="%3."/>
      <w:lvlJc w:val="right"/>
      <w:pPr>
        <w:ind w:left="2367" w:hanging="180"/>
      </w:pPr>
    </w:lvl>
    <w:lvl w:ilvl="3" w:tplc="407AE0E8">
      <w:start w:val="1"/>
      <w:numFmt w:val="decimal"/>
      <w:lvlText w:val="%4."/>
      <w:lvlJc w:val="left"/>
      <w:pPr>
        <w:ind w:left="3087" w:hanging="360"/>
      </w:pPr>
    </w:lvl>
    <w:lvl w:ilvl="4" w:tplc="B0CE622A">
      <w:start w:val="1"/>
      <w:numFmt w:val="lowerLetter"/>
      <w:lvlText w:val="%5."/>
      <w:lvlJc w:val="left"/>
      <w:pPr>
        <w:ind w:left="3807" w:hanging="360"/>
      </w:pPr>
    </w:lvl>
    <w:lvl w:ilvl="5" w:tplc="592C5680">
      <w:start w:val="1"/>
      <w:numFmt w:val="lowerRoman"/>
      <w:lvlText w:val="%6."/>
      <w:lvlJc w:val="right"/>
      <w:pPr>
        <w:ind w:left="4527" w:hanging="180"/>
      </w:pPr>
    </w:lvl>
    <w:lvl w:ilvl="6" w:tplc="DC9E1EB6">
      <w:start w:val="1"/>
      <w:numFmt w:val="decimal"/>
      <w:lvlText w:val="%7."/>
      <w:lvlJc w:val="left"/>
      <w:pPr>
        <w:ind w:left="5247" w:hanging="360"/>
      </w:pPr>
    </w:lvl>
    <w:lvl w:ilvl="7" w:tplc="990CD202">
      <w:start w:val="1"/>
      <w:numFmt w:val="lowerLetter"/>
      <w:lvlText w:val="%8."/>
      <w:lvlJc w:val="left"/>
      <w:pPr>
        <w:ind w:left="5967" w:hanging="360"/>
      </w:pPr>
    </w:lvl>
    <w:lvl w:ilvl="8" w:tplc="1A5CA238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A207A14"/>
    <w:multiLevelType w:val="hybridMultilevel"/>
    <w:tmpl w:val="3F7CCBC8"/>
    <w:lvl w:ilvl="0" w:tplc="67F464A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AD81E3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D31C68AE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35623ABA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5700368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52642BAE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88E6AE4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2AE6016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2D3EF192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>
    <w:nsid w:val="5D9F660B"/>
    <w:multiLevelType w:val="hybridMultilevel"/>
    <w:tmpl w:val="EA7E95BC"/>
    <w:lvl w:ilvl="0" w:tplc="E8882ECE">
      <w:start w:val="1"/>
      <w:numFmt w:val="decimal"/>
      <w:lvlText w:val="%1)"/>
      <w:lvlJc w:val="left"/>
      <w:pPr>
        <w:ind w:left="568" w:hanging="360"/>
      </w:pPr>
      <w:rPr>
        <w:sz w:val="26"/>
      </w:rPr>
    </w:lvl>
    <w:lvl w:ilvl="1" w:tplc="E374759C">
      <w:start w:val="1"/>
      <w:numFmt w:val="lowerLetter"/>
      <w:lvlText w:val="%2."/>
      <w:lvlJc w:val="left"/>
      <w:pPr>
        <w:ind w:left="1288" w:hanging="360"/>
      </w:pPr>
    </w:lvl>
    <w:lvl w:ilvl="2" w:tplc="6EFACDE2">
      <w:start w:val="1"/>
      <w:numFmt w:val="lowerRoman"/>
      <w:lvlText w:val="%3."/>
      <w:lvlJc w:val="right"/>
      <w:pPr>
        <w:ind w:left="2008" w:hanging="180"/>
      </w:pPr>
    </w:lvl>
    <w:lvl w:ilvl="3" w:tplc="06ECFB7A">
      <w:start w:val="1"/>
      <w:numFmt w:val="decimal"/>
      <w:lvlText w:val="%4."/>
      <w:lvlJc w:val="left"/>
      <w:pPr>
        <w:ind w:left="2728" w:hanging="360"/>
      </w:pPr>
    </w:lvl>
    <w:lvl w:ilvl="4" w:tplc="2508F8F8">
      <w:start w:val="1"/>
      <w:numFmt w:val="lowerLetter"/>
      <w:lvlText w:val="%5."/>
      <w:lvlJc w:val="left"/>
      <w:pPr>
        <w:ind w:left="3448" w:hanging="360"/>
      </w:pPr>
    </w:lvl>
    <w:lvl w:ilvl="5" w:tplc="0C2090CA">
      <w:start w:val="1"/>
      <w:numFmt w:val="lowerRoman"/>
      <w:lvlText w:val="%6."/>
      <w:lvlJc w:val="right"/>
      <w:pPr>
        <w:ind w:left="4168" w:hanging="180"/>
      </w:pPr>
    </w:lvl>
    <w:lvl w:ilvl="6" w:tplc="0E1A7EF0">
      <w:start w:val="1"/>
      <w:numFmt w:val="decimal"/>
      <w:lvlText w:val="%7."/>
      <w:lvlJc w:val="left"/>
      <w:pPr>
        <w:ind w:left="4888" w:hanging="360"/>
      </w:pPr>
    </w:lvl>
    <w:lvl w:ilvl="7" w:tplc="3B00F4E2">
      <w:start w:val="1"/>
      <w:numFmt w:val="lowerLetter"/>
      <w:lvlText w:val="%8."/>
      <w:lvlJc w:val="left"/>
      <w:pPr>
        <w:ind w:left="5608" w:hanging="360"/>
      </w:pPr>
    </w:lvl>
    <w:lvl w:ilvl="8" w:tplc="1A8E3F2E">
      <w:start w:val="1"/>
      <w:numFmt w:val="lowerRoman"/>
      <w:lvlText w:val="%9."/>
      <w:lvlJc w:val="right"/>
      <w:pPr>
        <w:ind w:left="6328" w:hanging="180"/>
      </w:pPr>
    </w:lvl>
  </w:abstractNum>
  <w:abstractNum w:abstractNumId="11">
    <w:nsid w:val="5FAB760D"/>
    <w:multiLevelType w:val="hybridMultilevel"/>
    <w:tmpl w:val="56FA2EAE"/>
    <w:lvl w:ilvl="0" w:tplc="2606F870">
      <w:start w:val="1"/>
      <w:numFmt w:val="decimal"/>
      <w:lvlText w:val="%1."/>
      <w:lvlJc w:val="left"/>
      <w:pPr>
        <w:ind w:left="928" w:hanging="360"/>
      </w:pPr>
    </w:lvl>
    <w:lvl w:ilvl="1" w:tplc="927E7476">
      <w:start w:val="1"/>
      <w:numFmt w:val="lowerLetter"/>
      <w:lvlText w:val="%2."/>
      <w:lvlJc w:val="left"/>
      <w:pPr>
        <w:ind w:left="2007" w:hanging="360"/>
      </w:pPr>
    </w:lvl>
    <w:lvl w:ilvl="2" w:tplc="4038F716">
      <w:start w:val="1"/>
      <w:numFmt w:val="lowerRoman"/>
      <w:lvlText w:val="%3."/>
      <w:lvlJc w:val="right"/>
      <w:pPr>
        <w:ind w:left="2727" w:hanging="180"/>
      </w:pPr>
    </w:lvl>
    <w:lvl w:ilvl="3" w:tplc="CB5E6480">
      <w:start w:val="1"/>
      <w:numFmt w:val="decimal"/>
      <w:lvlText w:val="%4."/>
      <w:lvlJc w:val="left"/>
      <w:pPr>
        <w:ind w:left="3447" w:hanging="360"/>
      </w:pPr>
    </w:lvl>
    <w:lvl w:ilvl="4" w:tplc="226CE2C2">
      <w:start w:val="1"/>
      <w:numFmt w:val="lowerLetter"/>
      <w:lvlText w:val="%5."/>
      <w:lvlJc w:val="left"/>
      <w:pPr>
        <w:ind w:left="4167" w:hanging="360"/>
      </w:pPr>
    </w:lvl>
    <w:lvl w:ilvl="5" w:tplc="EF4CE26C">
      <w:start w:val="1"/>
      <w:numFmt w:val="lowerRoman"/>
      <w:lvlText w:val="%6."/>
      <w:lvlJc w:val="right"/>
      <w:pPr>
        <w:ind w:left="4887" w:hanging="180"/>
      </w:pPr>
    </w:lvl>
    <w:lvl w:ilvl="6" w:tplc="02B07D0E">
      <w:start w:val="1"/>
      <w:numFmt w:val="decimal"/>
      <w:lvlText w:val="%7."/>
      <w:lvlJc w:val="left"/>
      <w:pPr>
        <w:ind w:left="5607" w:hanging="360"/>
      </w:pPr>
    </w:lvl>
    <w:lvl w:ilvl="7" w:tplc="26C0EBA6">
      <w:start w:val="1"/>
      <w:numFmt w:val="lowerLetter"/>
      <w:lvlText w:val="%8."/>
      <w:lvlJc w:val="left"/>
      <w:pPr>
        <w:ind w:left="6327" w:hanging="360"/>
      </w:pPr>
    </w:lvl>
    <w:lvl w:ilvl="8" w:tplc="FAA0557A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5FF1647E"/>
    <w:multiLevelType w:val="hybridMultilevel"/>
    <w:tmpl w:val="054A599E"/>
    <w:lvl w:ilvl="0" w:tplc="92CC19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8B89DC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FCAD1A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2DCDD5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DCCD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FCA39D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2CC1B5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00735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D6A6FD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2465451"/>
    <w:multiLevelType w:val="hybridMultilevel"/>
    <w:tmpl w:val="D60C143E"/>
    <w:lvl w:ilvl="0" w:tplc="096CB350">
      <w:start w:val="1"/>
      <w:numFmt w:val="decimal"/>
      <w:lvlText w:val="%1."/>
      <w:lvlJc w:val="left"/>
      <w:pPr>
        <w:ind w:left="1287" w:hanging="360"/>
      </w:pPr>
    </w:lvl>
    <w:lvl w:ilvl="1" w:tplc="773CCA98">
      <w:start w:val="1"/>
      <w:numFmt w:val="lowerLetter"/>
      <w:lvlText w:val="%2."/>
      <w:lvlJc w:val="left"/>
      <w:pPr>
        <w:ind w:left="2007" w:hanging="360"/>
      </w:pPr>
    </w:lvl>
    <w:lvl w:ilvl="2" w:tplc="E152B448">
      <w:start w:val="1"/>
      <w:numFmt w:val="lowerRoman"/>
      <w:lvlText w:val="%3."/>
      <w:lvlJc w:val="right"/>
      <w:pPr>
        <w:ind w:left="2727" w:hanging="180"/>
      </w:pPr>
    </w:lvl>
    <w:lvl w:ilvl="3" w:tplc="CCF8D9F8">
      <w:start w:val="1"/>
      <w:numFmt w:val="decimal"/>
      <w:lvlText w:val="%4."/>
      <w:lvlJc w:val="left"/>
      <w:pPr>
        <w:ind w:left="3447" w:hanging="360"/>
      </w:pPr>
    </w:lvl>
    <w:lvl w:ilvl="4" w:tplc="A75AAE32">
      <w:start w:val="1"/>
      <w:numFmt w:val="lowerLetter"/>
      <w:lvlText w:val="%5."/>
      <w:lvlJc w:val="left"/>
      <w:pPr>
        <w:ind w:left="4167" w:hanging="360"/>
      </w:pPr>
    </w:lvl>
    <w:lvl w:ilvl="5" w:tplc="287A3F9E">
      <w:start w:val="1"/>
      <w:numFmt w:val="lowerRoman"/>
      <w:lvlText w:val="%6."/>
      <w:lvlJc w:val="right"/>
      <w:pPr>
        <w:ind w:left="4887" w:hanging="180"/>
      </w:pPr>
    </w:lvl>
    <w:lvl w:ilvl="6" w:tplc="F490C01A">
      <w:start w:val="1"/>
      <w:numFmt w:val="decimal"/>
      <w:lvlText w:val="%7."/>
      <w:lvlJc w:val="left"/>
      <w:pPr>
        <w:ind w:left="5607" w:hanging="360"/>
      </w:pPr>
    </w:lvl>
    <w:lvl w:ilvl="7" w:tplc="4964D4F8">
      <w:start w:val="1"/>
      <w:numFmt w:val="lowerLetter"/>
      <w:lvlText w:val="%8."/>
      <w:lvlJc w:val="left"/>
      <w:pPr>
        <w:ind w:left="6327" w:hanging="360"/>
      </w:pPr>
    </w:lvl>
    <w:lvl w:ilvl="8" w:tplc="C0921DD6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69C74AB5"/>
    <w:multiLevelType w:val="hybridMultilevel"/>
    <w:tmpl w:val="8AEC1770"/>
    <w:lvl w:ilvl="0" w:tplc="6D944474">
      <w:start w:val="1"/>
      <w:numFmt w:val="decimal"/>
      <w:lvlText w:val="%1."/>
      <w:lvlJc w:val="left"/>
      <w:pPr>
        <w:ind w:left="993" w:hanging="360"/>
      </w:pPr>
    </w:lvl>
    <w:lvl w:ilvl="1" w:tplc="8A1854A6">
      <w:start w:val="1"/>
      <w:numFmt w:val="lowerLetter"/>
      <w:lvlText w:val="%2."/>
      <w:lvlJc w:val="left"/>
      <w:pPr>
        <w:ind w:left="1713" w:hanging="360"/>
      </w:pPr>
    </w:lvl>
    <w:lvl w:ilvl="2" w:tplc="F3905B5E">
      <w:start w:val="1"/>
      <w:numFmt w:val="lowerRoman"/>
      <w:lvlText w:val="%3."/>
      <w:lvlJc w:val="right"/>
      <w:pPr>
        <w:ind w:left="2433" w:hanging="180"/>
      </w:pPr>
    </w:lvl>
    <w:lvl w:ilvl="3" w:tplc="B2C00594">
      <w:start w:val="1"/>
      <w:numFmt w:val="decimal"/>
      <w:lvlText w:val="%4."/>
      <w:lvlJc w:val="left"/>
      <w:pPr>
        <w:ind w:left="3153" w:hanging="360"/>
      </w:pPr>
    </w:lvl>
    <w:lvl w:ilvl="4" w:tplc="4CCA6A44">
      <w:start w:val="1"/>
      <w:numFmt w:val="lowerLetter"/>
      <w:lvlText w:val="%5."/>
      <w:lvlJc w:val="left"/>
      <w:pPr>
        <w:ind w:left="3873" w:hanging="360"/>
      </w:pPr>
    </w:lvl>
    <w:lvl w:ilvl="5" w:tplc="0F64D0A4">
      <w:start w:val="1"/>
      <w:numFmt w:val="lowerRoman"/>
      <w:lvlText w:val="%6."/>
      <w:lvlJc w:val="right"/>
      <w:pPr>
        <w:ind w:left="4593" w:hanging="180"/>
      </w:pPr>
    </w:lvl>
    <w:lvl w:ilvl="6" w:tplc="AC223FAA">
      <w:start w:val="1"/>
      <w:numFmt w:val="decimal"/>
      <w:lvlText w:val="%7."/>
      <w:lvlJc w:val="left"/>
      <w:pPr>
        <w:ind w:left="5313" w:hanging="360"/>
      </w:pPr>
    </w:lvl>
    <w:lvl w:ilvl="7" w:tplc="C84A58F4">
      <w:start w:val="1"/>
      <w:numFmt w:val="lowerLetter"/>
      <w:lvlText w:val="%8."/>
      <w:lvlJc w:val="left"/>
      <w:pPr>
        <w:ind w:left="6033" w:hanging="360"/>
      </w:pPr>
    </w:lvl>
    <w:lvl w:ilvl="8" w:tplc="04523DA8">
      <w:start w:val="1"/>
      <w:numFmt w:val="lowerRoman"/>
      <w:lvlText w:val="%9."/>
      <w:lvlJc w:val="right"/>
      <w:pPr>
        <w:ind w:left="6753" w:hanging="180"/>
      </w:pPr>
    </w:lvl>
  </w:abstractNum>
  <w:abstractNum w:abstractNumId="15">
    <w:nsid w:val="75FE6987"/>
    <w:multiLevelType w:val="hybridMultilevel"/>
    <w:tmpl w:val="430468E8"/>
    <w:lvl w:ilvl="0" w:tplc="F6B881A4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 w:cs="Times New Roman"/>
      </w:rPr>
    </w:lvl>
    <w:lvl w:ilvl="1" w:tplc="EA2E876C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 w:tplc="C5E09C24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 w:tplc="A0C66BA8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 w:tplc="A3BE4C90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 w:tplc="C43A84CC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 w:tplc="F496DBD4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 w:tplc="1352742A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 w:tplc="E93A0874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16">
    <w:nsid w:val="7D0446E6"/>
    <w:multiLevelType w:val="hybridMultilevel"/>
    <w:tmpl w:val="6630BFE4"/>
    <w:lvl w:ilvl="0" w:tplc="0CDE1418">
      <w:start w:val="1"/>
      <w:numFmt w:val="decimal"/>
      <w:lvlText w:val="%1."/>
      <w:lvlJc w:val="left"/>
      <w:pPr>
        <w:ind w:left="928" w:hanging="360"/>
      </w:pPr>
    </w:lvl>
    <w:lvl w:ilvl="1" w:tplc="40208ADE">
      <w:start w:val="1"/>
      <w:numFmt w:val="lowerLetter"/>
      <w:lvlText w:val="%2."/>
      <w:lvlJc w:val="left"/>
      <w:pPr>
        <w:ind w:left="2007" w:hanging="360"/>
      </w:pPr>
    </w:lvl>
    <w:lvl w:ilvl="2" w:tplc="E35E538E">
      <w:start w:val="1"/>
      <w:numFmt w:val="lowerRoman"/>
      <w:lvlText w:val="%3."/>
      <w:lvlJc w:val="right"/>
      <w:pPr>
        <w:ind w:left="2727" w:hanging="180"/>
      </w:pPr>
    </w:lvl>
    <w:lvl w:ilvl="3" w:tplc="E58015BE">
      <w:start w:val="1"/>
      <w:numFmt w:val="decimal"/>
      <w:lvlText w:val="%4."/>
      <w:lvlJc w:val="left"/>
      <w:pPr>
        <w:ind w:left="3447" w:hanging="360"/>
      </w:pPr>
    </w:lvl>
    <w:lvl w:ilvl="4" w:tplc="6CBE5058">
      <w:start w:val="1"/>
      <w:numFmt w:val="lowerLetter"/>
      <w:lvlText w:val="%5."/>
      <w:lvlJc w:val="left"/>
      <w:pPr>
        <w:ind w:left="4167" w:hanging="360"/>
      </w:pPr>
    </w:lvl>
    <w:lvl w:ilvl="5" w:tplc="C3EE29F2">
      <w:start w:val="1"/>
      <w:numFmt w:val="lowerRoman"/>
      <w:lvlText w:val="%6."/>
      <w:lvlJc w:val="right"/>
      <w:pPr>
        <w:ind w:left="4887" w:hanging="180"/>
      </w:pPr>
    </w:lvl>
    <w:lvl w:ilvl="6" w:tplc="86F01812">
      <w:start w:val="1"/>
      <w:numFmt w:val="decimal"/>
      <w:lvlText w:val="%7."/>
      <w:lvlJc w:val="left"/>
      <w:pPr>
        <w:ind w:left="5607" w:hanging="360"/>
      </w:pPr>
    </w:lvl>
    <w:lvl w:ilvl="7" w:tplc="E668A0D4">
      <w:start w:val="1"/>
      <w:numFmt w:val="lowerLetter"/>
      <w:lvlText w:val="%8."/>
      <w:lvlJc w:val="left"/>
      <w:pPr>
        <w:ind w:left="6327" w:hanging="360"/>
      </w:pPr>
    </w:lvl>
    <w:lvl w:ilvl="8" w:tplc="71B47810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6"/>
  </w:num>
  <w:num w:numId="7">
    <w:abstractNumId w:val="4"/>
  </w:num>
  <w:num w:numId="8">
    <w:abstractNumId w:val="11"/>
  </w:num>
  <w:num w:numId="9">
    <w:abstractNumId w:val="16"/>
  </w:num>
  <w:num w:numId="10">
    <w:abstractNumId w:val="0"/>
  </w:num>
  <w:num w:numId="11">
    <w:abstractNumId w:val="10"/>
  </w:num>
  <w:num w:numId="12">
    <w:abstractNumId w:val="12"/>
  </w:num>
  <w:num w:numId="13">
    <w:abstractNumId w:val="9"/>
  </w:num>
  <w:num w:numId="14">
    <w:abstractNumId w:val="13"/>
  </w:num>
  <w:num w:numId="15">
    <w:abstractNumId w:val="14"/>
  </w:num>
  <w:num w:numId="16">
    <w:abstractNumId w:val="8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2F11"/>
    <w:rsid w:val="00280FEA"/>
    <w:rsid w:val="00585604"/>
    <w:rsid w:val="00636C4F"/>
    <w:rsid w:val="00B46742"/>
    <w:rsid w:val="00B57DD9"/>
    <w:rsid w:val="00C42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qFormat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qFormat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basedOn w:val="a1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iPriority w:val="99"/>
    <w:unhideWhenUsed/>
    <w:rPr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rPr>
      <w:rFonts w:ascii="Cambria" w:hAnsi="Cambria"/>
      <w:b/>
      <w:bCs/>
      <w:color w:val="365F91"/>
      <w:sz w:val="28"/>
      <w:szCs w:val="28"/>
      <w:lang w:eastAsia="ar-SA"/>
    </w:rPr>
  </w:style>
  <w:style w:type="character" w:customStyle="1" w:styleId="20">
    <w:name w:val="Заголовок 2 Знак"/>
    <w:link w:val="2"/>
    <w:semiHidden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</w:rPr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bCs/>
    </w:rPr>
  </w:style>
  <w:style w:type="paragraph" w:styleId="afa">
    <w:name w:val="Body Text"/>
    <w:basedOn w:val="a"/>
    <w:link w:val="afb"/>
    <w:rPr>
      <w:rFonts w:cs="Times New Roman"/>
      <w:b/>
      <w:bCs/>
      <w:color w:val="000000"/>
      <w:szCs w:val="24"/>
      <w:lang w:eastAsia="ru-RU"/>
    </w:rPr>
  </w:style>
  <w:style w:type="character" w:customStyle="1" w:styleId="afb">
    <w:name w:val="Основной текст Знак"/>
    <w:link w:val="afa"/>
    <w:rPr>
      <w:b/>
      <w:bCs/>
      <w:color w:val="000000"/>
      <w:sz w:val="24"/>
      <w:szCs w:val="24"/>
    </w:rPr>
  </w:style>
  <w:style w:type="paragraph" w:styleId="afc">
    <w:name w:val="Balloon Text"/>
    <w:basedOn w:val="a"/>
    <w:link w:val="afd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link w:val="afc"/>
    <w:uiPriority w:val="99"/>
    <w:semiHidden/>
    <w:rPr>
      <w:rFonts w:ascii="Tahoma" w:hAnsi="Tahoma" w:cs="Tahoma"/>
      <w:sz w:val="16"/>
      <w:szCs w:val="16"/>
      <w:lang w:eastAsia="ar-SA"/>
    </w:rPr>
  </w:style>
  <w:style w:type="paragraph" w:customStyle="1" w:styleId="afe">
    <w:name w:val="Должность"/>
    <w:basedOn w:val="a"/>
    <w:next w:val="a"/>
    <w:pPr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Pr>
      <w:color w:val="FFFFFF"/>
      <w:shd w:val="clear" w:color="auto" w:fill="356F1D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hAnsi="Courier New" w:cs="Courier New"/>
    </w:rPr>
  </w:style>
  <w:style w:type="paragraph" w:styleId="aff">
    <w:name w:val="Normal (Web)"/>
    <w:basedOn w:val="a"/>
    <w:uiPriority w:val="99"/>
    <w:semiHidden/>
    <w:unhideWhenUsed/>
    <w:rPr>
      <w:rFonts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1015</Characters>
  <Application>Microsoft Office Word</Application>
  <DocSecurity>0</DocSecurity>
  <Lines>8</Lines>
  <Paragraphs>2</Paragraphs>
  <ScaleCrop>false</ScaleCrop>
  <Company>Департамент строительства АТО</Company>
  <LinksUpToDate>false</LinksUpToDate>
  <CharactersWithSpaces>1190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</dc:title>
  <dc:creator>vela</dc:creator>
  <cp:lastModifiedBy>Елена Валерьевна Степанова</cp:lastModifiedBy>
  <cp:revision>14</cp:revision>
  <dcterms:created xsi:type="dcterms:W3CDTF">2024-05-17T06:14:00Z</dcterms:created>
  <dcterms:modified xsi:type="dcterms:W3CDTF">2024-06-06T02:08:00Z</dcterms:modified>
  <cp:version>983040</cp:version>
</cp:coreProperties>
</file>