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4D6D43" w:rsidRDefault="0045209C" w:rsidP="0045209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4D6D43">
        <w:rPr>
          <w:rFonts w:ascii="PT Astra Serif" w:hAnsi="PT Astra Serif"/>
          <w:sz w:val="26"/>
          <w:szCs w:val="26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</w:t>
      </w:r>
      <w:r w:rsidR="004D6D43">
        <w:rPr>
          <w:rFonts w:ascii="PT Astra Serif" w:hAnsi="PT Astra Serif"/>
          <w:sz w:val="26"/>
          <w:szCs w:val="26"/>
        </w:rPr>
        <w:t xml:space="preserve">Томской области в Департаменте </w:t>
      </w:r>
      <w:r w:rsidRPr="004D6D43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="004D6D43">
        <w:rPr>
          <w:rFonts w:ascii="PT Astra Serif" w:hAnsi="PT Astra Serif"/>
          <w:sz w:val="26"/>
          <w:szCs w:val="26"/>
        </w:rPr>
        <w:t xml:space="preserve"> области, а также на включение </w:t>
      </w:r>
      <w:r w:rsidRPr="004D6D43">
        <w:rPr>
          <w:rFonts w:ascii="PT Astra Serif" w:hAnsi="PT Astra Serif"/>
          <w:sz w:val="26"/>
          <w:szCs w:val="26"/>
        </w:rPr>
        <w:t>в кадровые резервы государственной гражданской службы Томской области для замещения указа</w:t>
      </w:r>
      <w:r w:rsidR="00FA05DB" w:rsidRPr="004D6D43">
        <w:rPr>
          <w:rFonts w:ascii="PT Astra Serif" w:hAnsi="PT Astra Serif"/>
          <w:sz w:val="26"/>
          <w:szCs w:val="26"/>
        </w:rPr>
        <w:t xml:space="preserve">нных должностей, </w:t>
      </w:r>
      <w:r w:rsidR="00D73139" w:rsidRPr="004D6D43">
        <w:rPr>
          <w:rFonts w:ascii="PT Astra Serif" w:hAnsi="PT Astra Serif"/>
          <w:sz w:val="26"/>
          <w:szCs w:val="26"/>
        </w:rPr>
        <w:t xml:space="preserve">сообщает о результатах конкурса, </w:t>
      </w:r>
      <w:r w:rsidR="00FA05DB" w:rsidRPr="004D6D43">
        <w:rPr>
          <w:rFonts w:ascii="PT Astra Serif" w:hAnsi="PT Astra Serif"/>
          <w:sz w:val="26"/>
          <w:szCs w:val="26"/>
        </w:rPr>
        <w:t xml:space="preserve">состоявшегося </w:t>
      </w:r>
      <w:r w:rsidR="004D6D43" w:rsidRPr="004D6D43">
        <w:rPr>
          <w:rFonts w:ascii="PT Astra Serif" w:hAnsi="PT Astra Serif"/>
          <w:sz w:val="26"/>
          <w:szCs w:val="26"/>
        </w:rPr>
        <w:t>2</w:t>
      </w:r>
      <w:r w:rsidR="00231C92">
        <w:rPr>
          <w:rFonts w:ascii="PT Astra Serif" w:hAnsi="PT Astra Serif"/>
          <w:sz w:val="26"/>
          <w:szCs w:val="26"/>
        </w:rPr>
        <w:t>4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231C92">
        <w:rPr>
          <w:rFonts w:ascii="PT Astra Serif" w:hAnsi="PT Astra Serif"/>
          <w:sz w:val="26"/>
          <w:szCs w:val="26"/>
        </w:rPr>
        <w:t>мая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231C92">
        <w:rPr>
          <w:rFonts w:ascii="PT Astra Serif" w:hAnsi="PT Astra Serif"/>
          <w:sz w:val="26"/>
          <w:szCs w:val="26"/>
        </w:rPr>
        <w:t>2024</w:t>
      </w:r>
      <w:r w:rsidRPr="004D6D43">
        <w:rPr>
          <w:rFonts w:ascii="PT Astra Serif" w:hAnsi="PT Astra Serif"/>
          <w:sz w:val="26"/>
          <w:szCs w:val="26"/>
        </w:rPr>
        <w:t xml:space="preserve"> года</w:t>
      </w:r>
      <w:proofErr w:type="gramEnd"/>
    </w:p>
    <w:p w:rsidR="0045209C" w:rsidRPr="004D6D43" w:rsidRDefault="0045209C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45209C" w:rsidRPr="004D6D43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>Конкурс на включение в кадровый резерв Департамента по вопросам семьи и детей Томской области для замещения вакантных должностей гос</w:t>
      </w:r>
      <w:r w:rsidR="00FA05DB" w:rsidRPr="004D6D43">
        <w:rPr>
          <w:rFonts w:ascii="PT Astra Serif" w:hAnsi="PT Astra Serif"/>
          <w:sz w:val="26"/>
          <w:szCs w:val="26"/>
        </w:rPr>
        <w:t xml:space="preserve">ударственной гражданской службы </w:t>
      </w:r>
      <w:r w:rsidR="00231C92">
        <w:rPr>
          <w:rFonts w:ascii="PT Astra Serif" w:hAnsi="PT Astra Serif"/>
          <w:b/>
          <w:sz w:val="26"/>
          <w:szCs w:val="26"/>
        </w:rPr>
        <w:t>ведущей</w:t>
      </w:r>
      <w:r w:rsidRPr="004D6D43">
        <w:rPr>
          <w:rFonts w:ascii="PT Astra Serif" w:hAnsi="PT Astra Serif"/>
          <w:b/>
          <w:sz w:val="26"/>
          <w:szCs w:val="26"/>
        </w:rPr>
        <w:t xml:space="preserve"> </w:t>
      </w:r>
      <w:r w:rsidRPr="004D6D43">
        <w:rPr>
          <w:rFonts w:ascii="PT Astra Serif" w:hAnsi="PT Astra Serif"/>
          <w:sz w:val="26"/>
          <w:szCs w:val="26"/>
        </w:rPr>
        <w:t xml:space="preserve">группы </w:t>
      </w:r>
      <w:r w:rsidR="009E4311" w:rsidRPr="004D6D43">
        <w:rPr>
          <w:rFonts w:ascii="PT Astra Serif" w:hAnsi="PT Astra Serif"/>
          <w:sz w:val="26"/>
          <w:szCs w:val="26"/>
        </w:rPr>
        <w:t xml:space="preserve">должностей </w:t>
      </w:r>
      <w:r w:rsidR="00D73139" w:rsidRPr="004D6D43">
        <w:rPr>
          <w:rFonts w:ascii="PT Astra Serif" w:hAnsi="PT Astra Serif"/>
          <w:sz w:val="26"/>
          <w:szCs w:val="26"/>
        </w:rPr>
        <w:t>категории «</w:t>
      </w:r>
      <w:r w:rsidR="00484E9C" w:rsidRPr="004D6D43">
        <w:rPr>
          <w:rFonts w:ascii="PT Astra Serif" w:hAnsi="PT Astra Serif"/>
          <w:sz w:val="26"/>
          <w:szCs w:val="26"/>
        </w:rPr>
        <w:t>Специалисты</w:t>
      </w:r>
      <w:r w:rsidR="00D73139" w:rsidRPr="004D6D43">
        <w:rPr>
          <w:rFonts w:ascii="PT Astra Serif" w:hAnsi="PT Astra Serif"/>
          <w:sz w:val="26"/>
          <w:szCs w:val="26"/>
        </w:rPr>
        <w:t xml:space="preserve">» </w:t>
      </w:r>
      <w:r w:rsidRPr="004D6D43">
        <w:rPr>
          <w:rFonts w:ascii="PT Astra Serif" w:hAnsi="PT Astra Serif"/>
          <w:sz w:val="26"/>
          <w:szCs w:val="26"/>
        </w:rPr>
        <w:t>признан состоявшимся:</w:t>
      </w:r>
    </w:p>
    <w:p w:rsidR="0045209C" w:rsidRPr="004D6D43" w:rsidRDefault="0045209C" w:rsidP="001A1CBC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bCs/>
          <w:sz w:val="26"/>
          <w:szCs w:val="26"/>
        </w:rPr>
        <w:t>в кадровый резерв Департамента по вопросам семьи и детей Томск</w:t>
      </w:r>
      <w:r w:rsidR="00D73139" w:rsidRPr="004D6D43">
        <w:rPr>
          <w:rFonts w:ascii="PT Astra Serif" w:hAnsi="PT Astra Serif"/>
          <w:bCs/>
          <w:sz w:val="26"/>
          <w:szCs w:val="26"/>
        </w:rPr>
        <w:t>ой области для замещения</w:t>
      </w:r>
      <w:r w:rsidRPr="004D6D43">
        <w:rPr>
          <w:rFonts w:ascii="PT Astra Serif" w:hAnsi="PT Astra Serif"/>
          <w:bCs/>
          <w:sz w:val="26"/>
          <w:szCs w:val="26"/>
        </w:rPr>
        <w:t xml:space="preserve"> должностей государственной гражданской службы </w:t>
      </w:r>
      <w:r w:rsidR="00231C92">
        <w:rPr>
          <w:rFonts w:ascii="PT Astra Serif" w:hAnsi="PT Astra Serif"/>
          <w:b/>
          <w:bCs/>
          <w:sz w:val="26"/>
          <w:szCs w:val="26"/>
        </w:rPr>
        <w:t>ведущей</w:t>
      </w:r>
      <w:r w:rsidRPr="004D6D43"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4D6D43">
        <w:rPr>
          <w:rFonts w:ascii="PT Astra Serif" w:hAnsi="PT Astra Serif"/>
          <w:bCs/>
          <w:sz w:val="26"/>
          <w:szCs w:val="26"/>
        </w:rPr>
        <w:t xml:space="preserve">группы </w:t>
      </w:r>
      <w:r w:rsidR="00D73139" w:rsidRPr="004D6D43">
        <w:rPr>
          <w:rFonts w:ascii="PT Astra Serif" w:hAnsi="PT Astra Serif"/>
          <w:bCs/>
          <w:sz w:val="26"/>
          <w:szCs w:val="26"/>
        </w:rPr>
        <w:t xml:space="preserve">должностей </w:t>
      </w:r>
      <w:r w:rsidRPr="004D6D43">
        <w:rPr>
          <w:rFonts w:ascii="PT Astra Serif" w:hAnsi="PT Astra Serif"/>
          <w:sz w:val="26"/>
          <w:szCs w:val="26"/>
        </w:rPr>
        <w:t>рекомендован</w:t>
      </w:r>
      <w:r w:rsidR="004D6D43" w:rsidRPr="004D6D43">
        <w:rPr>
          <w:rFonts w:ascii="PT Astra Serif" w:hAnsi="PT Astra Serif"/>
          <w:sz w:val="26"/>
          <w:szCs w:val="26"/>
        </w:rPr>
        <w:t>ы</w:t>
      </w:r>
      <w:r w:rsidRPr="004D6D43">
        <w:rPr>
          <w:rFonts w:ascii="PT Astra Serif" w:hAnsi="PT Astra Serif"/>
          <w:sz w:val="26"/>
          <w:szCs w:val="26"/>
        </w:rPr>
        <w:t>:</w:t>
      </w:r>
    </w:p>
    <w:p w:rsidR="004D6D43" w:rsidRPr="004D6D43" w:rsidRDefault="004D6D43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- </w:t>
      </w:r>
      <w:r w:rsidR="00231C92">
        <w:rPr>
          <w:rFonts w:ascii="PT Astra Serif" w:eastAsia="Times New Roman" w:hAnsi="PT Astra Serif" w:cs="Times New Roman"/>
          <w:color w:val="000000"/>
          <w:sz w:val="26"/>
          <w:szCs w:val="26"/>
        </w:rPr>
        <w:t>Королева Ольга Михайловна</w:t>
      </w:r>
      <w:r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>;</w:t>
      </w:r>
    </w:p>
    <w:p w:rsidR="004D6D43" w:rsidRPr="004D6D43" w:rsidRDefault="004D6D43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- </w:t>
      </w:r>
      <w:proofErr w:type="spellStart"/>
      <w:r w:rsidR="00231C92">
        <w:rPr>
          <w:rFonts w:ascii="PT Astra Serif" w:eastAsia="Times New Roman" w:hAnsi="PT Astra Serif" w:cs="Times New Roman"/>
          <w:color w:val="000000"/>
          <w:sz w:val="26"/>
          <w:szCs w:val="26"/>
        </w:rPr>
        <w:t>Масалова</w:t>
      </w:r>
      <w:proofErr w:type="spellEnd"/>
      <w:r w:rsidR="00231C92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Юлия Викторовна</w:t>
      </w:r>
      <w:r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>.</w:t>
      </w:r>
    </w:p>
    <w:p w:rsidR="001A1CBC" w:rsidRPr="004D6D43" w:rsidRDefault="001A1CBC" w:rsidP="00D73139">
      <w:pPr>
        <w:rPr>
          <w:rFonts w:ascii="PT Astra Serif" w:hAnsi="PT Astra Serif"/>
          <w:sz w:val="26"/>
          <w:szCs w:val="26"/>
        </w:rPr>
      </w:pPr>
    </w:p>
    <w:p w:rsidR="00D73139" w:rsidRPr="004D6D43" w:rsidRDefault="00D73139" w:rsidP="00D73139">
      <w:pPr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 xml:space="preserve">Секретарь конкурсной комиссии  </w:t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Pr="004D6D43">
        <w:rPr>
          <w:rFonts w:ascii="PT Astra Serif" w:hAnsi="PT Astra Serif"/>
          <w:sz w:val="26"/>
          <w:szCs w:val="26"/>
        </w:rPr>
        <w:t xml:space="preserve"> </w:t>
      </w:r>
      <w:r w:rsidR="004D6D43" w:rsidRPr="004D6D43">
        <w:rPr>
          <w:rFonts w:ascii="PT Astra Serif" w:hAnsi="PT Astra Serif"/>
          <w:sz w:val="26"/>
          <w:szCs w:val="26"/>
        </w:rPr>
        <w:t xml:space="preserve">      </w:t>
      </w:r>
      <w:r w:rsidR="00231C92">
        <w:rPr>
          <w:rFonts w:ascii="PT Astra Serif" w:hAnsi="PT Astra Serif"/>
          <w:sz w:val="26"/>
          <w:szCs w:val="26"/>
        </w:rPr>
        <w:t xml:space="preserve">  </w:t>
      </w:r>
      <w:bookmarkStart w:id="0" w:name="_GoBack"/>
      <w:bookmarkEnd w:id="0"/>
      <w:r w:rsidR="004D6D43" w:rsidRPr="004D6D43">
        <w:rPr>
          <w:rFonts w:ascii="PT Astra Serif" w:hAnsi="PT Astra Serif"/>
          <w:sz w:val="26"/>
          <w:szCs w:val="26"/>
        </w:rPr>
        <w:t>Т.П.</w:t>
      </w:r>
      <w:r w:rsidR="00231C92">
        <w:rPr>
          <w:rFonts w:ascii="PT Astra Serif" w:hAnsi="PT Astra Serif"/>
          <w:sz w:val="26"/>
          <w:szCs w:val="26"/>
        </w:rPr>
        <w:t xml:space="preserve"> </w:t>
      </w:r>
      <w:r w:rsidR="00484E9C" w:rsidRPr="004D6D43">
        <w:rPr>
          <w:rFonts w:ascii="PT Astra Serif" w:hAnsi="PT Astra Serif"/>
          <w:sz w:val="26"/>
          <w:szCs w:val="26"/>
        </w:rPr>
        <w:t>Шишкина</w:t>
      </w:r>
      <w:r w:rsidRPr="004D6D43">
        <w:rPr>
          <w:rFonts w:ascii="PT Astra Serif" w:hAnsi="PT Astra Serif"/>
          <w:sz w:val="26"/>
          <w:szCs w:val="26"/>
        </w:rPr>
        <w:t xml:space="preserve"> </w:t>
      </w:r>
    </w:p>
    <w:p w:rsidR="00D73139" w:rsidRPr="004D6D43" w:rsidRDefault="00D73139" w:rsidP="00D7313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D73139" w:rsidRPr="004D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A1CBC"/>
    <w:rsid w:val="001B3940"/>
    <w:rsid w:val="001C0A58"/>
    <w:rsid w:val="001E6216"/>
    <w:rsid w:val="001F1896"/>
    <w:rsid w:val="001F2362"/>
    <w:rsid w:val="001F5736"/>
    <w:rsid w:val="001F76F4"/>
    <w:rsid w:val="00230686"/>
    <w:rsid w:val="00231C92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1E7B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84E9C"/>
    <w:rsid w:val="0049489D"/>
    <w:rsid w:val="00494ED8"/>
    <w:rsid w:val="004A0E27"/>
    <w:rsid w:val="004D6D43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A780C-AD74-4495-ACEA-85FBE100A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2024-05-27T06:35:00Z</cp:lastPrinted>
  <dcterms:created xsi:type="dcterms:W3CDTF">2024-05-27T06:39:00Z</dcterms:created>
  <dcterms:modified xsi:type="dcterms:W3CDTF">2024-05-27T06:39:00Z</dcterms:modified>
</cp:coreProperties>
</file>