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5A45BA"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5A45BA">
        <w:rPr>
          <w:rFonts w:ascii="Times New Roman" w:hAnsi="Times New Roman" w:cs="Times New Roman"/>
          <w:sz w:val="26"/>
          <w:szCs w:val="26"/>
        </w:rPr>
        <w:t>Уведомление</w:t>
      </w:r>
    </w:p>
    <w:p w:rsidR="005A45BA" w:rsidRPr="005A45BA"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5A45BA">
        <w:rPr>
          <w:rFonts w:ascii="Times New Roman" w:hAnsi="Times New Roman" w:cs="Times New Roman"/>
          <w:sz w:val="26"/>
          <w:szCs w:val="26"/>
        </w:rPr>
        <w:t>об обсуждении идеи (концепции) предлагаемого правового регулирования</w:t>
      </w: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           Настоящим уведомлением Д</w:t>
      </w:r>
      <w:bookmarkStart w:id="0" w:name="_GoBack"/>
      <w:bookmarkEnd w:id="0"/>
      <w:r w:rsidRPr="005A45BA">
        <w:rPr>
          <w:rFonts w:ascii="Times New Roman" w:hAnsi="Times New Roman" w:cs="Times New Roman"/>
          <w:sz w:val="26"/>
          <w:szCs w:val="26"/>
        </w:rPr>
        <w:t xml:space="preserve">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C1BE2" w:rsidRDefault="005A45BA" w:rsidP="005C1BE2">
      <w:pPr>
        <w:tabs>
          <w:tab w:val="center" w:pos="4153"/>
          <w:tab w:val="right" w:pos="8306"/>
        </w:tabs>
        <w:jc w:val="both"/>
        <w:rPr>
          <w:rFonts w:ascii="Times New Roman" w:hAnsi="Times New Roman" w:cs="Times New Roman"/>
          <w:sz w:val="26"/>
          <w:szCs w:val="26"/>
        </w:rPr>
      </w:pPr>
      <w:r w:rsidRPr="005A45BA">
        <w:rPr>
          <w:rFonts w:ascii="Times New Roman" w:hAnsi="Times New Roman" w:cs="Times New Roman"/>
          <w:sz w:val="26"/>
          <w:szCs w:val="26"/>
        </w:rPr>
        <w:t xml:space="preserve">         Предложения принимаются по адресу: 634050, </w:t>
      </w:r>
      <w:proofErr w:type="spellStart"/>
      <w:r w:rsidRPr="005A45BA">
        <w:rPr>
          <w:rFonts w:ascii="Times New Roman" w:hAnsi="Times New Roman" w:cs="Times New Roman"/>
          <w:sz w:val="26"/>
          <w:szCs w:val="26"/>
        </w:rPr>
        <w:t>г.Томск</w:t>
      </w:r>
      <w:proofErr w:type="spellEnd"/>
      <w:r w:rsidRPr="005A45BA">
        <w:rPr>
          <w:rFonts w:ascii="Times New Roman" w:hAnsi="Times New Roman" w:cs="Times New Roman"/>
          <w:sz w:val="26"/>
          <w:szCs w:val="26"/>
        </w:rPr>
        <w:t xml:space="preserve">, </w:t>
      </w:r>
      <w:proofErr w:type="spellStart"/>
      <w:r w:rsidRPr="005A45BA">
        <w:rPr>
          <w:rFonts w:ascii="Times New Roman" w:hAnsi="Times New Roman" w:cs="Times New Roman"/>
          <w:sz w:val="26"/>
          <w:szCs w:val="26"/>
        </w:rPr>
        <w:t>пл.Ленина</w:t>
      </w:r>
      <w:proofErr w:type="spellEnd"/>
      <w:r w:rsidRPr="005A45BA">
        <w:rPr>
          <w:rFonts w:ascii="Times New Roman" w:hAnsi="Times New Roman" w:cs="Times New Roman"/>
          <w:sz w:val="26"/>
          <w:szCs w:val="26"/>
        </w:rPr>
        <w:t xml:space="preserve">, 14, а также по адресу электронной почты: </w:t>
      </w:r>
      <w:hyperlink r:id="rId5" w:history="1">
        <w:r w:rsidR="005C1BE2" w:rsidRPr="00CF2394">
          <w:rPr>
            <w:rFonts w:ascii="Times New Roman" w:hAnsi="Times New Roman" w:cs="Times New Roman"/>
            <w:color w:val="0000FF"/>
            <w:sz w:val="26"/>
            <w:szCs w:val="26"/>
            <w:u w:val="single"/>
            <w:lang w:val="en-US"/>
          </w:rPr>
          <w:t>kozminykhnv</w:t>
        </w:r>
        <w:r w:rsidR="005C1BE2" w:rsidRPr="00CF2394">
          <w:rPr>
            <w:rFonts w:ascii="Times New Roman" w:hAnsi="Times New Roman" w:cs="Times New Roman"/>
            <w:color w:val="0000FF"/>
            <w:sz w:val="26"/>
            <w:szCs w:val="26"/>
            <w:u w:val="single"/>
          </w:rPr>
          <w:t>@</w:t>
        </w:r>
        <w:r w:rsidR="005C1BE2" w:rsidRPr="00CF2394">
          <w:rPr>
            <w:rFonts w:ascii="Times New Roman" w:hAnsi="Times New Roman" w:cs="Times New Roman"/>
            <w:color w:val="0000FF"/>
            <w:sz w:val="26"/>
            <w:szCs w:val="26"/>
            <w:u w:val="single"/>
            <w:lang w:val="en-US"/>
          </w:rPr>
          <w:t>tomsk</w:t>
        </w:r>
        <w:r w:rsidR="005C1BE2" w:rsidRPr="00CF2394">
          <w:rPr>
            <w:rFonts w:ascii="Times New Roman" w:hAnsi="Times New Roman" w:cs="Times New Roman"/>
            <w:color w:val="0000FF"/>
            <w:sz w:val="26"/>
            <w:szCs w:val="26"/>
            <w:u w:val="single"/>
          </w:rPr>
          <w:t>.</w:t>
        </w:r>
        <w:r w:rsidR="005C1BE2" w:rsidRPr="00CF2394">
          <w:rPr>
            <w:rFonts w:ascii="Times New Roman" w:hAnsi="Times New Roman" w:cs="Times New Roman"/>
            <w:color w:val="0000FF"/>
            <w:sz w:val="26"/>
            <w:szCs w:val="26"/>
            <w:u w:val="single"/>
            <w:lang w:val="en-US"/>
          </w:rPr>
          <w:t>gov</w:t>
        </w:r>
        <w:r w:rsidR="005C1BE2" w:rsidRPr="00CF2394">
          <w:rPr>
            <w:rFonts w:ascii="Times New Roman" w:hAnsi="Times New Roman" w:cs="Times New Roman"/>
            <w:color w:val="0000FF"/>
            <w:sz w:val="26"/>
            <w:szCs w:val="26"/>
            <w:u w:val="single"/>
          </w:rPr>
          <w:t>.</w:t>
        </w:r>
        <w:proofErr w:type="spellStart"/>
        <w:r w:rsidR="005C1BE2" w:rsidRPr="00CF2394">
          <w:rPr>
            <w:rFonts w:ascii="Times New Roman" w:hAnsi="Times New Roman" w:cs="Times New Roman"/>
            <w:color w:val="0000FF"/>
            <w:sz w:val="26"/>
            <w:szCs w:val="26"/>
            <w:u w:val="single"/>
            <w:lang w:val="en-US"/>
          </w:rPr>
          <w:t>ru</w:t>
        </w:r>
        <w:proofErr w:type="spellEnd"/>
      </w:hyperlink>
      <w:r w:rsidR="005C1BE2" w:rsidRPr="00CF2394">
        <w:rPr>
          <w:rFonts w:ascii="Times New Roman" w:hAnsi="Times New Roman" w:cs="Times New Roman"/>
          <w:color w:val="0000FF"/>
          <w:sz w:val="26"/>
          <w:szCs w:val="26"/>
          <w:u w:val="single"/>
        </w:rPr>
        <w:t xml:space="preserve">. </w:t>
      </w:r>
      <w:r w:rsidR="005C1BE2" w:rsidRPr="00CF2394">
        <w:rPr>
          <w:rFonts w:ascii="Times New Roman" w:hAnsi="Times New Roman" w:cs="Times New Roman"/>
          <w:sz w:val="26"/>
          <w:szCs w:val="26"/>
        </w:rPr>
        <w:t xml:space="preserve">Сроки приема предложений: с </w:t>
      </w:r>
      <w:r w:rsidR="005C1BE2">
        <w:rPr>
          <w:rFonts w:ascii="Times New Roman" w:hAnsi="Times New Roman" w:cs="Times New Roman"/>
          <w:sz w:val="26"/>
          <w:szCs w:val="26"/>
        </w:rPr>
        <w:t>21 апреля</w:t>
      </w:r>
      <w:r w:rsidR="005C1BE2" w:rsidRPr="00CF2394">
        <w:rPr>
          <w:rFonts w:ascii="Times New Roman" w:hAnsi="Times New Roman" w:cs="Times New Roman"/>
          <w:sz w:val="26"/>
          <w:szCs w:val="26"/>
        </w:rPr>
        <w:t xml:space="preserve"> 2016 по </w:t>
      </w:r>
      <w:r w:rsidR="005C1BE2" w:rsidRPr="00E16145">
        <w:rPr>
          <w:rFonts w:ascii="Times New Roman" w:hAnsi="Times New Roman" w:cs="Times New Roman"/>
          <w:sz w:val="26"/>
          <w:szCs w:val="26"/>
        </w:rPr>
        <w:t>0</w:t>
      </w:r>
      <w:r w:rsidR="005C1BE2">
        <w:rPr>
          <w:rFonts w:ascii="Times New Roman" w:hAnsi="Times New Roman" w:cs="Times New Roman"/>
          <w:sz w:val="26"/>
          <w:szCs w:val="26"/>
        </w:rPr>
        <w:t>5</w:t>
      </w:r>
      <w:r w:rsidR="005C1BE2" w:rsidRPr="00E16145">
        <w:rPr>
          <w:rFonts w:ascii="Times New Roman" w:hAnsi="Times New Roman" w:cs="Times New Roman"/>
          <w:sz w:val="26"/>
          <w:szCs w:val="26"/>
        </w:rPr>
        <w:t xml:space="preserve"> </w:t>
      </w:r>
      <w:r w:rsidR="005C1BE2">
        <w:rPr>
          <w:rFonts w:ascii="Times New Roman" w:hAnsi="Times New Roman" w:cs="Times New Roman"/>
          <w:sz w:val="26"/>
          <w:szCs w:val="26"/>
        </w:rPr>
        <w:t>мая</w:t>
      </w:r>
      <w:r w:rsidR="005C1BE2" w:rsidRPr="00CF2394">
        <w:rPr>
          <w:rFonts w:ascii="Times New Roman" w:hAnsi="Times New Roman" w:cs="Times New Roman"/>
          <w:sz w:val="26"/>
          <w:szCs w:val="26"/>
        </w:rPr>
        <w:t xml:space="preserve"> 2016 года. </w:t>
      </w:r>
    </w:p>
    <w:p w:rsidR="005A45BA" w:rsidRDefault="005A45BA" w:rsidP="005C1BE2">
      <w:pPr>
        <w:tabs>
          <w:tab w:val="center" w:pos="4153"/>
          <w:tab w:val="right" w:pos="8306"/>
        </w:tabs>
        <w:jc w:val="both"/>
        <w:rPr>
          <w:rFonts w:ascii="Times New Roman" w:hAnsi="Times New Roman" w:cs="Times New Roman"/>
          <w:sz w:val="26"/>
          <w:szCs w:val="26"/>
        </w:rPr>
      </w:pPr>
      <w:r w:rsidRPr="005A45BA">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 </w:t>
      </w:r>
      <w:hyperlink r:id="rId6" w:anchor="consult" w:history="1">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w:t>
      </w: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A45BA">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7" w:anchor="consult" w:history="1">
        <w:proofErr w:type="gramStart"/>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не</w:t>
      </w:r>
      <w:proofErr w:type="gramEnd"/>
      <w:r w:rsidRPr="005A45BA">
        <w:rPr>
          <w:rFonts w:ascii="Times New Roman" w:hAnsi="Times New Roman" w:cs="Times New Roman"/>
          <w:sz w:val="26"/>
          <w:szCs w:val="26"/>
        </w:rPr>
        <w:t xml:space="preserve"> позднее </w:t>
      </w:r>
      <w:r w:rsidR="00630290">
        <w:rPr>
          <w:rFonts w:ascii="Times New Roman" w:hAnsi="Times New Roman" w:cs="Times New Roman"/>
          <w:sz w:val="26"/>
          <w:szCs w:val="26"/>
        </w:rPr>
        <w:t>6 мая</w:t>
      </w:r>
      <w:r w:rsidRPr="005A45BA">
        <w:rPr>
          <w:rFonts w:ascii="Times New Roman" w:hAnsi="Times New Roman" w:cs="Times New Roman"/>
          <w:sz w:val="26"/>
          <w:szCs w:val="26"/>
        </w:rPr>
        <w:t xml:space="preserve"> 201</w:t>
      </w:r>
      <w:r w:rsidR="00630290">
        <w:rPr>
          <w:rFonts w:ascii="Times New Roman" w:hAnsi="Times New Roman" w:cs="Times New Roman"/>
          <w:sz w:val="26"/>
          <w:szCs w:val="26"/>
        </w:rPr>
        <w:t>6</w:t>
      </w:r>
      <w:r w:rsidRPr="005A45BA">
        <w:rPr>
          <w:rFonts w:ascii="Times New Roman" w:hAnsi="Times New Roman" w:cs="Times New Roman"/>
          <w:sz w:val="26"/>
          <w:szCs w:val="26"/>
        </w:rPr>
        <w:t xml:space="preserve"> года. </w:t>
      </w: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9E2DD8" w:rsidRPr="009E2DD8" w:rsidRDefault="00580ADC" w:rsidP="009E2DD8">
      <w:pPr>
        <w:widowControl w:val="0"/>
        <w:autoSpaceDE w:val="0"/>
        <w:autoSpaceDN w:val="0"/>
        <w:adjustRightInd w:val="0"/>
        <w:ind w:firstLine="540"/>
        <w:jc w:val="both"/>
        <w:rPr>
          <w:rFonts w:ascii="Times New Roman" w:hAnsi="Times New Roman" w:cs="Times New Roman"/>
          <w:sz w:val="26"/>
          <w:szCs w:val="26"/>
        </w:rPr>
      </w:pPr>
      <w:r w:rsidRPr="00580ADC">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приведения </w:t>
      </w:r>
      <w:r w:rsidR="00543918" w:rsidRPr="00543918">
        <w:rPr>
          <w:rFonts w:ascii="Times New Roman" w:hAnsi="Times New Roman" w:cs="Times New Roman"/>
          <w:sz w:val="26"/>
          <w:szCs w:val="26"/>
        </w:rPr>
        <w:t xml:space="preserve">постановления Администрации Томской области от 19.11.2012 № 462а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 в соответствие с Законом Томской области от 18 марта 2003 года «О государственной поддержке инвестиционной деятельности в Томской области», </w:t>
      </w:r>
      <w:r w:rsidR="009E2DD8" w:rsidRPr="009E2DD8">
        <w:rPr>
          <w:rFonts w:ascii="Times New Roman" w:hAnsi="Times New Roman" w:cs="Times New Roman"/>
          <w:sz w:val="26"/>
          <w:szCs w:val="26"/>
        </w:rPr>
        <w:t xml:space="preserve">Федеральным законом от 06.04.2015 № 82-ФЗ «О внесении изменений в отдельные законодательные акты Российской Федерации в части отмены обязательности печати хозяйственных обществ», п.5.1 статьи 78 Бюджетного кодекса Российской Федерации и </w:t>
      </w:r>
      <w:r w:rsidR="00B36DD3">
        <w:rPr>
          <w:rFonts w:ascii="Times New Roman" w:hAnsi="Times New Roman" w:cs="Times New Roman"/>
          <w:sz w:val="26"/>
          <w:szCs w:val="26"/>
        </w:rPr>
        <w:t>устранени</w:t>
      </w:r>
      <w:r w:rsidR="00B4397D">
        <w:rPr>
          <w:rFonts w:ascii="Times New Roman" w:hAnsi="Times New Roman" w:cs="Times New Roman"/>
          <w:sz w:val="26"/>
          <w:szCs w:val="26"/>
        </w:rPr>
        <w:t>я</w:t>
      </w:r>
      <w:r w:rsidR="00B36DD3">
        <w:rPr>
          <w:rFonts w:ascii="Times New Roman" w:hAnsi="Times New Roman" w:cs="Times New Roman"/>
          <w:sz w:val="26"/>
          <w:szCs w:val="26"/>
        </w:rPr>
        <w:t xml:space="preserve"> замечаний, указанных в </w:t>
      </w:r>
      <w:r w:rsidR="009E2DD8" w:rsidRPr="009E2DD8">
        <w:rPr>
          <w:rFonts w:ascii="Times New Roman" w:hAnsi="Times New Roman" w:cs="Times New Roman"/>
          <w:sz w:val="26"/>
          <w:szCs w:val="26"/>
        </w:rPr>
        <w:t>заключени</w:t>
      </w:r>
      <w:r w:rsidR="00B36DD3">
        <w:rPr>
          <w:rFonts w:ascii="Times New Roman" w:hAnsi="Times New Roman" w:cs="Times New Roman"/>
          <w:sz w:val="26"/>
          <w:szCs w:val="26"/>
        </w:rPr>
        <w:t>и</w:t>
      </w:r>
      <w:r w:rsidR="009E2DD8" w:rsidRPr="009E2DD8">
        <w:rPr>
          <w:rFonts w:ascii="Times New Roman" w:hAnsi="Times New Roman" w:cs="Times New Roman"/>
          <w:sz w:val="26"/>
          <w:szCs w:val="26"/>
        </w:rPr>
        <w:t xml:space="preserve"> по результатам экспертизы, проведенной отделом экспертизы правовых актов на </w:t>
      </w:r>
      <w:proofErr w:type="spellStart"/>
      <w:r w:rsidR="009E2DD8" w:rsidRPr="009E2DD8">
        <w:rPr>
          <w:rFonts w:ascii="Times New Roman" w:hAnsi="Times New Roman" w:cs="Times New Roman"/>
          <w:sz w:val="26"/>
          <w:szCs w:val="26"/>
        </w:rPr>
        <w:t>коррупциогенность</w:t>
      </w:r>
      <w:proofErr w:type="spellEnd"/>
      <w:r w:rsidR="009E2DD8" w:rsidRPr="009E2DD8">
        <w:rPr>
          <w:rFonts w:ascii="Times New Roman" w:hAnsi="Times New Roman" w:cs="Times New Roman"/>
          <w:sz w:val="26"/>
          <w:szCs w:val="26"/>
        </w:rPr>
        <w:t xml:space="preserve"> Комитета по государственно-правовым вопросам Администрации Томской области.</w:t>
      </w:r>
    </w:p>
    <w:p w:rsidR="00893741" w:rsidRDefault="005A45BA" w:rsidP="00543918">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 xml:space="preserve">2. Цели предлагаемого правового регулирования: </w:t>
      </w:r>
    </w:p>
    <w:p w:rsidR="00FC137F" w:rsidRPr="00271095" w:rsidRDefault="005A45BA" w:rsidP="00FC137F">
      <w:pPr>
        <w:jc w:val="both"/>
        <w:rPr>
          <w:rFonts w:ascii="Times New Roman" w:hAnsi="Times New Roman" w:cs="Times New Roman"/>
          <w:sz w:val="26"/>
          <w:szCs w:val="26"/>
        </w:rPr>
      </w:pPr>
      <w:r w:rsidRPr="005A45BA">
        <w:rPr>
          <w:rFonts w:ascii="Times New Roman" w:hAnsi="Times New Roman" w:cs="Times New Roman"/>
          <w:sz w:val="26"/>
          <w:szCs w:val="26"/>
        </w:rPr>
        <w:t xml:space="preserve">Общая: </w:t>
      </w:r>
      <w:r w:rsidR="0033227E">
        <w:rPr>
          <w:rFonts w:ascii="Times New Roman" w:hAnsi="Times New Roman" w:cs="Times New Roman"/>
          <w:sz w:val="26"/>
          <w:szCs w:val="26"/>
        </w:rPr>
        <w:t>П</w:t>
      </w:r>
      <w:r w:rsidRPr="00543918">
        <w:rPr>
          <w:rFonts w:ascii="Times New Roman" w:hAnsi="Times New Roman" w:cs="Times New Roman"/>
          <w:sz w:val="26"/>
          <w:szCs w:val="26"/>
        </w:rPr>
        <w:t>овышение инвестиционной привлекательности Томской области</w:t>
      </w:r>
      <w:r w:rsidR="00FC137F">
        <w:rPr>
          <w:rFonts w:ascii="Times New Roman" w:hAnsi="Times New Roman" w:cs="Times New Roman"/>
          <w:sz w:val="26"/>
          <w:szCs w:val="26"/>
        </w:rPr>
        <w:t>, с</w:t>
      </w:r>
      <w:r w:rsidR="00FC137F" w:rsidRPr="00CF2394">
        <w:rPr>
          <w:rFonts w:ascii="Times New Roman" w:hAnsi="Times New Roman" w:cs="Times New Roman"/>
          <w:sz w:val="26"/>
          <w:szCs w:val="26"/>
        </w:rPr>
        <w:t>овершенствовани</w:t>
      </w:r>
      <w:r w:rsidR="00FC137F">
        <w:rPr>
          <w:rFonts w:ascii="Times New Roman" w:hAnsi="Times New Roman" w:cs="Times New Roman"/>
          <w:sz w:val="26"/>
          <w:szCs w:val="26"/>
        </w:rPr>
        <w:t>е</w:t>
      </w:r>
      <w:r w:rsidR="00FC137F" w:rsidRPr="00CF2394">
        <w:rPr>
          <w:rFonts w:ascii="Times New Roman" w:hAnsi="Times New Roman" w:cs="Times New Roman"/>
          <w:sz w:val="26"/>
          <w:szCs w:val="26"/>
        </w:rPr>
        <w:t xml:space="preserve"> порядка </w:t>
      </w:r>
      <w:r w:rsidR="00FC137F" w:rsidRPr="00543918">
        <w:rPr>
          <w:rFonts w:ascii="Times New Roman" w:hAnsi="Times New Roman" w:cs="Times New Roman"/>
          <w:sz w:val="26"/>
          <w:szCs w:val="26"/>
        </w:rPr>
        <w:t>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r w:rsidR="00FC137F">
        <w:rPr>
          <w:rFonts w:ascii="Times New Roman" w:hAnsi="Times New Roman" w:cs="Times New Roman"/>
          <w:sz w:val="26"/>
          <w:szCs w:val="26"/>
        </w:rPr>
        <w:t>.</w:t>
      </w:r>
      <w:r w:rsidR="00FC137F" w:rsidRPr="00271095">
        <w:rPr>
          <w:rFonts w:ascii="Times New Roman" w:hAnsi="Times New Roman" w:cs="Times New Roman"/>
          <w:sz w:val="26"/>
          <w:szCs w:val="26"/>
        </w:rPr>
        <w:t xml:space="preserve"> </w:t>
      </w:r>
    </w:p>
    <w:p w:rsidR="00FC137F" w:rsidRDefault="005A45BA" w:rsidP="00FC137F">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Частная</w:t>
      </w:r>
      <w:r w:rsidRPr="00893741">
        <w:rPr>
          <w:rFonts w:ascii="Times New Roman" w:hAnsi="Times New Roman" w:cs="Times New Roman"/>
          <w:color w:val="C00000"/>
          <w:sz w:val="26"/>
          <w:szCs w:val="26"/>
        </w:rPr>
        <w:t xml:space="preserve">: </w:t>
      </w:r>
      <w:r w:rsidR="00543918" w:rsidRPr="00543918">
        <w:rPr>
          <w:rFonts w:ascii="Times New Roman" w:hAnsi="Times New Roman" w:cs="Times New Roman"/>
          <w:sz w:val="26"/>
          <w:szCs w:val="26"/>
        </w:rPr>
        <w:t xml:space="preserve">Приведение постановления Администрации Томской области от 19.11.2012 № 462а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 в соответствие с Законом Томской области от 18 марта 2003 года «О государственной поддержке инвестиционной деятельности в Томской области», </w:t>
      </w:r>
      <w:r w:rsidR="008267B5" w:rsidRPr="009E2DD8">
        <w:rPr>
          <w:rFonts w:ascii="Times New Roman" w:hAnsi="Times New Roman" w:cs="Times New Roman"/>
          <w:sz w:val="26"/>
          <w:szCs w:val="26"/>
        </w:rPr>
        <w:t xml:space="preserve">Федеральным </w:t>
      </w:r>
      <w:r w:rsidR="008267B5" w:rsidRPr="009E2DD8">
        <w:rPr>
          <w:rFonts w:ascii="Times New Roman" w:hAnsi="Times New Roman" w:cs="Times New Roman"/>
          <w:sz w:val="26"/>
          <w:szCs w:val="26"/>
        </w:rPr>
        <w:lastRenderedPageBreak/>
        <w:t>законом от 06.04.2015 № 82-ФЗ «О внесении изменений в отдельные законодательные акты Российской Федерации в части отмены обязательности печати хозяйственных обществ», п.5.1 статьи 78 Бюджетно</w:t>
      </w:r>
      <w:r w:rsidR="00364FEF">
        <w:rPr>
          <w:rFonts w:ascii="Times New Roman" w:hAnsi="Times New Roman" w:cs="Times New Roman"/>
          <w:sz w:val="26"/>
          <w:szCs w:val="26"/>
        </w:rPr>
        <w:t>го кодекса Российской Федерации</w:t>
      </w:r>
      <w:r w:rsidR="008267B5" w:rsidRPr="009E2DD8">
        <w:rPr>
          <w:rFonts w:ascii="Times New Roman" w:hAnsi="Times New Roman" w:cs="Times New Roman"/>
          <w:sz w:val="26"/>
          <w:szCs w:val="26"/>
        </w:rPr>
        <w:t>.</w:t>
      </w:r>
    </w:p>
    <w:p w:rsidR="00893741" w:rsidRPr="00893741" w:rsidRDefault="005A45BA" w:rsidP="00FC137F">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893741">
        <w:rPr>
          <w:rFonts w:ascii="Times New Roman" w:hAnsi="Times New Roman" w:cs="Times New Roman"/>
          <w:sz w:val="26"/>
          <w:szCs w:val="26"/>
        </w:rPr>
        <w:t xml:space="preserve"> </w:t>
      </w:r>
      <w:r w:rsidR="003667C9" w:rsidRPr="00543918">
        <w:rPr>
          <w:rFonts w:ascii="Times New Roman" w:hAnsi="Times New Roman" w:cs="Times New Roman"/>
          <w:sz w:val="26"/>
          <w:szCs w:val="26"/>
        </w:rPr>
        <w:t>Закон Томской области от 18 марта 2003 года «О государственной поддержке инвестиционной деятельности в Томской области»</w:t>
      </w:r>
      <w:r w:rsidR="003667C9">
        <w:rPr>
          <w:rFonts w:ascii="Times New Roman" w:hAnsi="Times New Roman" w:cs="Times New Roman"/>
          <w:sz w:val="26"/>
          <w:szCs w:val="26"/>
        </w:rPr>
        <w:t xml:space="preserve">, </w:t>
      </w:r>
      <w:r w:rsidR="00B1279B" w:rsidRPr="009E2DD8">
        <w:rPr>
          <w:rFonts w:ascii="Times New Roman" w:hAnsi="Times New Roman" w:cs="Times New Roman"/>
          <w:sz w:val="26"/>
          <w:szCs w:val="26"/>
        </w:rPr>
        <w:t>Федеральны</w:t>
      </w:r>
      <w:r w:rsidR="00B1279B">
        <w:rPr>
          <w:rFonts w:ascii="Times New Roman" w:hAnsi="Times New Roman" w:cs="Times New Roman"/>
          <w:sz w:val="26"/>
          <w:szCs w:val="26"/>
        </w:rPr>
        <w:t>й</w:t>
      </w:r>
      <w:r w:rsidR="00B1279B" w:rsidRPr="009E2DD8">
        <w:rPr>
          <w:rFonts w:ascii="Times New Roman" w:hAnsi="Times New Roman" w:cs="Times New Roman"/>
          <w:sz w:val="26"/>
          <w:szCs w:val="26"/>
        </w:rPr>
        <w:t xml:space="preserve"> закон от 06.04.2015 № 82-ФЗ «О внесении изменений в отдельные законодательные акты Российской Федерации в части отмены обязательности печати хозяйственных обществ», Бюджетн</w:t>
      </w:r>
      <w:r w:rsidR="00B1279B">
        <w:rPr>
          <w:rFonts w:ascii="Times New Roman" w:hAnsi="Times New Roman" w:cs="Times New Roman"/>
          <w:sz w:val="26"/>
          <w:szCs w:val="26"/>
        </w:rPr>
        <w:t>ый</w:t>
      </w:r>
      <w:r w:rsidR="00B1279B" w:rsidRPr="009E2DD8">
        <w:rPr>
          <w:rFonts w:ascii="Times New Roman" w:hAnsi="Times New Roman" w:cs="Times New Roman"/>
          <w:sz w:val="26"/>
          <w:szCs w:val="26"/>
        </w:rPr>
        <w:t xml:space="preserve"> кодекс Российской Федерации</w:t>
      </w:r>
      <w:r w:rsidR="00B1279B">
        <w:rPr>
          <w:rFonts w:ascii="Times New Roman" w:hAnsi="Times New Roman" w:cs="Times New Roman"/>
          <w:sz w:val="26"/>
          <w:szCs w:val="26"/>
        </w:rPr>
        <w:t>.</w:t>
      </w:r>
    </w:p>
    <w:p w:rsidR="00622D0A" w:rsidRPr="00987C7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4. Планируемый срок вступления в силу предлагаемого правового регулирования: </w:t>
      </w:r>
      <w:r w:rsidR="00DB451E" w:rsidRPr="00987C71">
        <w:rPr>
          <w:rFonts w:ascii="Times New Roman" w:hAnsi="Times New Roman" w:cs="Times New Roman"/>
          <w:sz w:val="26"/>
          <w:szCs w:val="26"/>
        </w:rPr>
        <w:t>с</w:t>
      </w:r>
      <w:r w:rsidR="006A540D">
        <w:rPr>
          <w:rFonts w:ascii="Times New Roman" w:hAnsi="Times New Roman" w:cs="Times New Roman"/>
          <w:sz w:val="26"/>
          <w:szCs w:val="26"/>
        </w:rPr>
        <w:t>о дня</w:t>
      </w:r>
      <w:r w:rsidR="00DB451E" w:rsidRPr="00987C71">
        <w:rPr>
          <w:rFonts w:ascii="Times New Roman" w:hAnsi="Times New Roman" w:cs="Times New Roman"/>
          <w:sz w:val="26"/>
          <w:szCs w:val="26"/>
        </w:rPr>
        <w:t xml:space="preserve"> подписания.</w:t>
      </w:r>
    </w:p>
    <w:p w:rsidR="005A45BA" w:rsidRPr="003667C9"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3667C9">
        <w:rPr>
          <w:rFonts w:ascii="Times New Roman" w:hAnsi="Times New Roman" w:cs="Times New Roman"/>
          <w:sz w:val="26"/>
          <w:szCs w:val="26"/>
        </w:rPr>
        <w:t>П</w:t>
      </w:r>
      <w:r w:rsidRPr="003667C9">
        <w:rPr>
          <w:rFonts w:ascii="Times New Roman" w:hAnsi="Times New Roman" w:cs="Times New Roman"/>
          <w:sz w:val="26"/>
          <w:szCs w:val="26"/>
        </w:rPr>
        <w:t>ереходный период не требуется.</w:t>
      </w: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0860CE">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0860CE">
              <w:rPr>
                <w:rFonts w:ascii="Times New Roman" w:hAnsi="Times New Roman" w:cs="Times New Roman"/>
                <w:sz w:val="26"/>
                <w:szCs w:val="26"/>
              </w:rPr>
              <w:t>Вариант 2</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391958">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 xml:space="preserve">Внести изменения в нормативный правовой акт Томской </w:t>
            </w:r>
            <w:r w:rsidR="00391958">
              <w:rPr>
                <w:rFonts w:ascii="Times New Roman" w:hAnsi="Times New Roman" w:cs="Times New Roman"/>
                <w:sz w:val="26"/>
                <w:szCs w:val="26"/>
              </w:rPr>
              <w:t>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6.2.</w:t>
            </w:r>
            <w:r w:rsidRPr="000860CE">
              <w:rPr>
                <w:rFonts w:ascii="Times New Roman" w:hAnsi="Times New Roman" w:cs="Times New Roman"/>
                <w:sz w:val="26"/>
                <w:szCs w:val="26"/>
              </w:rPr>
              <w:t>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391958" w:rsidP="00391958">
            <w:pPr>
              <w:jc w:val="both"/>
              <w:rPr>
                <w:rFonts w:ascii="Times New Roman" w:hAnsi="Times New Roman" w:cs="Times New Roman"/>
                <w:sz w:val="26"/>
                <w:szCs w:val="26"/>
              </w:rPr>
            </w:pPr>
            <w:r w:rsidRPr="00391958">
              <w:rPr>
                <w:rFonts w:ascii="Times New Roman" w:hAnsi="Times New Roman" w:cs="Times New Roman"/>
                <w:sz w:val="26"/>
                <w:szCs w:val="26"/>
              </w:rPr>
              <w:t>С</w:t>
            </w:r>
            <w:r w:rsidR="000860CE">
              <w:rPr>
                <w:rFonts w:ascii="Times New Roman" w:hAnsi="Times New Roman" w:cs="Times New Roman"/>
                <w:sz w:val="26"/>
                <w:szCs w:val="26"/>
              </w:rPr>
              <w:t>убъект</w:t>
            </w:r>
            <w:r>
              <w:rPr>
                <w:rFonts w:ascii="Times New Roman" w:hAnsi="Times New Roman" w:cs="Times New Roman"/>
                <w:sz w:val="26"/>
                <w:szCs w:val="26"/>
              </w:rPr>
              <w:t>ы</w:t>
            </w:r>
            <w:r w:rsidR="000860CE" w:rsidRPr="000860CE">
              <w:rPr>
                <w:rFonts w:ascii="Times New Roman" w:hAnsi="Times New Roman" w:cs="Times New Roman"/>
                <w:sz w:val="26"/>
                <w:szCs w:val="26"/>
              </w:rPr>
              <w:t xml:space="preserve"> инвестиционной деятельности (инвестор</w:t>
            </w:r>
            <w:r w:rsidR="006A7FE5">
              <w:rPr>
                <w:rFonts w:ascii="Times New Roman" w:hAnsi="Times New Roman" w:cs="Times New Roman"/>
                <w:sz w:val="26"/>
                <w:szCs w:val="26"/>
              </w:rPr>
              <w:t>а</w:t>
            </w:r>
            <w:r w:rsidR="000860CE" w:rsidRPr="000860CE">
              <w:rPr>
                <w:rFonts w:ascii="Times New Roman" w:hAnsi="Times New Roman" w:cs="Times New Roman"/>
                <w:sz w:val="26"/>
                <w:szCs w:val="26"/>
              </w:rPr>
              <w:t>), имеющих право на получение субсидии в целях возмещения части затрат в связи с производством (реализацией) товаров, выполнением работ, оказанием услуг в рамках реализации крупных инвестиционных проектов на территории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Расходы субъектов инвестиционной деятельности на осуществление такой деятельности, связанные с необходимостью соблюдения обязанностей, предусмотренных постановлением,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0860CE">
              <w:rPr>
                <w:rFonts w:ascii="Times New Roman" w:hAnsi="Times New Roman" w:cs="Times New Roman"/>
                <w:sz w:val="26"/>
                <w:szCs w:val="26"/>
              </w:rPr>
              <w:lastRenderedPageBreak/>
              <w:t>6.4. 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Дополнительных финансовых затрат из </w:t>
            </w:r>
            <w:r w:rsidRPr="000860CE">
              <w:rPr>
                <w:rFonts w:ascii="Times New Roman" w:hAnsi="Times New Roman" w:cs="Times New Roman"/>
                <w:sz w:val="26"/>
                <w:szCs w:val="26"/>
              </w:rPr>
              <w:t>областного бюджета, связанных с введением предлагаемого правового регулирования</w:t>
            </w:r>
            <w:r>
              <w:rPr>
                <w:rFonts w:ascii="Times New Roman" w:hAnsi="Times New Roman" w:cs="Times New Roman"/>
                <w:sz w:val="26"/>
                <w:szCs w:val="26"/>
              </w:rPr>
              <w:t xml:space="preserve">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AB6906" w:rsidP="00A97939">
            <w:pPr>
              <w:widowControl w:val="0"/>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П</w:t>
            </w:r>
            <w:r w:rsidRPr="00580ADC">
              <w:rPr>
                <w:rFonts w:ascii="Times New Roman" w:hAnsi="Times New Roman" w:cs="Times New Roman"/>
                <w:sz w:val="26"/>
                <w:szCs w:val="26"/>
              </w:rPr>
              <w:t>риведени</w:t>
            </w:r>
            <w:r>
              <w:rPr>
                <w:rFonts w:ascii="Times New Roman" w:hAnsi="Times New Roman" w:cs="Times New Roman"/>
                <w:sz w:val="26"/>
                <w:szCs w:val="26"/>
              </w:rPr>
              <w:t>е</w:t>
            </w:r>
            <w:r w:rsidRPr="00580ADC">
              <w:rPr>
                <w:rFonts w:ascii="Times New Roman" w:hAnsi="Times New Roman" w:cs="Times New Roman"/>
                <w:sz w:val="26"/>
                <w:szCs w:val="26"/>
              </w:rPr>
              <w:t xml:space="preserve"> </w:t>
            </w:r>
            <w:r w:rsidRPr="00543918">
              <w:rPr>
                <w:rFonts w:ascii="Times New Roman" w:hAnsi="Times New Roman" w:cs="Times New Roman"/>
                <w:sz w:val="26"/>
                <w:szCs w:val="26"/>
              </w:rPr>
              <w:t xml:space="preserve">постановления Администрации Томской области от 19.11.2012 № 462а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 в соответствие с Законом Томской области от 18 марта 2003 года «О государственной поддержке инвестиционной деятельности в Томской области», </w:t>
            </w:r>
            <w:r w:rsidRPr="009E2DD8">
              <w:rPr>
                <w:rFonts w:ascii="Times New Roman" w:hAnsi="Times New Roman" w:cs="Times New Roman"/>
                <w:sz w:val="26"/>
                <w:szCs w:val="26"/>
              </w:rPr>
              <w:t>Федеральным законом от 06.04.2015 № 82-ФЗ «О внесении изменений в отдельные законодательные акты Российской Федерации в части отмены обязательности</w:t>
            </w:r>
            <w:r>
              <w:rPr>
                <w:rFonts w:ascii="Times New Roman" w:hAnsi="Times New Roman" w:cs="Times New Roman"/>
                <w:sz w:val="26"/>
                <w:szCs w:val="26"/>
              </w:rPr>
              <w:t xml:space="preserve"> печати хозяйственных обществ», </w:t>
            </w:r>
            <w:r w:rsidRPr="009E2DD8">
              <w:rPr>
                <w:rFonts w:ascii="Times New Roman" w:hAnsi="Times New Roman" w:cs="Times New Roman"/>
                <w:sz w:val="26"/>
                <w:szCs w:val="26"/>
              </w:rPr>
              <w:t>Бюджетн</w:t>
            </w:r>
            <w:r>
              <w:rPr>
                <w:rFonts w:ascii="Times New Roman" w:hAnsi="Times New Roman" w:cs="Times New Roman"/>
                <w:sz w:val="26"/>
                <w:szCs w:val="26"/>
              </w:rPr>
              <w:t>ым</w:t>
            </w:r>
            <w:r w:rsidRPr="009E2DD8">
              <w:rPr>
                <w:rFonts w:ascii="Times New Roman" w:hAnsi="Times New Roman" w:cs="Times New Roman"/>
                <w:sz w:val="26"/>
                <w:szCs w:val="26"/>
              </w:rPr>
              <w:t xml:space="preserve"> кодекс</w:t>
            </w:r>
            <w:r>
              <w:rPr>
                <w:rFonts w:ascii="Times New Roman" w:hAnsi="Times New Roman" w:cs="Times New Roman"/>
                <w:sz w:val="26"/>
                <w:szCs w:val="26"/>
              </w:rPr>
              <w:t>ом</w:t>
            </w:r>
            <w:r w:rsidRPr="009E2DD8">
              <w:rPr>
                <w:rFonts w:ascii="Times New Roman" w:hAnsi="Times New Roman" w:cs="Times New Roman"/>
                <w:sz w:val="26"/>
                <w:szCs w:val="26"/>
              </w:rPr>
              <w:t xml:space="preserve"> Российской Федерации</w:t>
            </w:r>
            <w:r>
              <w:rPr>
                <w:rFonts w:ascii="Times New Roman" w:hAnsi="Times New Roman" w:cs="Times New Roman"/>
                <w:sz w:val="26"/>
                <w:szCs w:val="26"/>
              </w:rPr>
              <w:t xml:space="preserve">, устранение замечаний, указанных в </w:t>
            </w:r>
            <w:r w:rsidRPr="009E2DD8">
              <w:rPr>
                <w:rFonts w:ascii="Times New Roman" w:hAnsi="Times New Roman" w:cs="Times New Roman"/>
                <w:sz w:val="26"/>
                <w:szCs w:val="26"/>
              </w:rPr>
              <w:t>заключени</w:t>
            </w:r>
            <w:r>
              <w:rPr>
                <w:rFonts w:ascii="Times New Roman" w:hAnsi="Times New Roman" w:cs="Times New Roman"/>
                <w:sz w:val="26"/>
                <w:szCs w:val="26"/>
              </w:rPr>
              <w:t>и</w:t>
            </w:r>
            <w:r w:rsidRPr="009E2DD8">
              <w:rPr>
                <w:rFonts w:ascii="Times New Roman" w:hAnsi="Times New Roman" w:cs="Times New Roman"/>
                <w:sz w:val="26"/>
                <w:szCs w:val="26"/>
              </w:rPr>
              <w:t xml:space="preserve"> по результатам экспертизы, проведенной отделом экспертизы правовых актов на </w:t>
            </w:r>
            <w:proofErr w:type="spellStart"/>
            <w:r w:rsidRPr="009E2DD8">
              <w:rPr>
                <w:rFonts w:ascii="Times New Roman" w:hAnsi="Times New Roman" w:cs="Times New Roman"/>
                <w:sz w:val="26"/>
                <w:szCs w:val="26"/>
              </w:rPr>
              <w:t>коррупциогенность</w:t>
            </w:r>
            <w:proofErr w:type="spellEnd"/>
            <w:r w:rsidRPr="009E2DD8">
              <w:rPr>
                <w:rFonts w:ascii="Times New Roman" w:hAnsi="Times New Roman" w:cs="Times New Roman"/>
                <w:sz w:val="26"/>
                <w:szCs w:val="26"/>
              </w:rPr>
              <w:t xml:space="preserve"> Комитета по государственно-правовым вопросам Администрации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A27915" w:rsidRDefault="000860CE" w:rsidP="001022DE">
            <w:pPr>
              <w:widowControl w:val="0"/>
              <w:autoSpaceDE w:val="0"/>
              <w:autoSpaceDN w:val="0"/>
              <w:adjustRightInd w:val="0"/>
              <w:spacing w:after="0" w:line="240" w:lineRule="auto"/>
              <w:jc w:val="both"/>
              <w:rPr>
                <w:rFonts w:ascii="Times New Roman" w:hAnsi="Times New Roman" w:cs="Times New Roman"/>
                <w:color w:val="C00000"/>
                <w:sz w:val="26"/>
                <w:szCs w:val="26"/>
              </w:rPr>
            </w:pPr>
            <w:r w:rsidRPr="00643B12">
              <w:rPr>
                <w:rFonts w:ascii="Times New Roman" w:hAnsi="Times New Roman" w:cs="Times New Roman"/>
                <w:sz w:val="26"/>
                <w:szCs w:val="26"/>
              </w:rPr>
              <w:lastRenderedPageBreak/>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A27915" w:rsidRDefault="000860CE" w:rsidP="00643B12">
            <w:pPr>
              <w:widowControl w:val="0"/>
              <w:autoSpaceDE w:val="0"/>
              <w:autoSpaceDN w:val="0"/>
              <w:adjustRightInd w:val="0"/>
              <w:spacing w:after="0" w:line="240" w:lineRule="auto"/>
              <w:rPr>
                <w:rFonts w:ascii="Times New Roman" w:hAnsi="Times New Roman" w:cs="Times New Roman"/>
                <w:color w:val="C00000"/>
                <w:sz w:val="26"/>
                <w:szCs w:val="26"/>
              </w:rPr>
            </w:pPr>
            <w:r w:rsidRPr="00643B12">
              <w:rPr>
                <w:rFonts w:ascii="Times New Roman" w:hAnsi="Times New Roman" w:cs="Times New Roman"/>
                <w:sz w:val="26"/>
                <w:szCs w:val="26"/>
              </w:rPr>
              <w:t>Риски отсутствуют</w:t>
            </w:r>
            <w:r w:rsidR="00A27915" w:rsidRPr="00643B12">
              <w:rPr>
                <w:rFonts w:ascii="Times New Roman" w:hAnsi="Times New Roman" w:cs="Times New Roman"/>
                <w:sz w:val="26"/>
                <w:szCs w:val="26"/>
              </w:rPr>
              <w:t xml:space="preserve">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bl>
    <w:p w:rsidR="00893741" w:rsidRDefault="00893741" w:rsidP="005A45BA">
      <w:pPr>
        <w:widowControl w:val="0"/>
        <w:autoSpaceDE w:val="0"/>
        <w:autoSpaceDN w:val="0"/>
        <w:adjustRightInd w:val="0"/>
        <w:spacing w:after="0" w:line="240" w:lineRule="auto"/>
        <w:jc w:val="both"/>
        <w:rPr>
          <w:rFonts w:ascii="Times New Roman" w:hAnsi="Times New Roman" w:cs="Times New Roman"/>
          <w:sz w:val="26"/>
          <w:szCs w:val="26"/>
        </w:rPr>
      </w:pPr>
    </w:p>
    <w:p w:rsidR="00231A93" w:rsidRPr="0065202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652021">
        <w:rPr>
          <w:rFonts w:ascii="Times New Roman" w:hAnsi="Times New Roman" w:cs="Times New Roman"/>
          <w:sz w:val="26"/>
          <w:szCs w:val="26"/>
        </w:rPr>
        <w:t xml:space="preserve">6.7. Обоснование выбора предпочтительного варианта предлагаемого правового регулирования выявленной проблемы: </w:t>
      </w:r>
    </w:p>
    <w:p w:rsidR="00652021" w:rsidRPr="00087C0D" w:rsidRDefault="00F34BBF" w:rsidP="00F34BBF">
      <w:pPr>
        <w:widowControl w:val="0"/>
        <w:autoSpaceDE w:val="0"/>
        <w:autoSpaceDN w:val="0"/>
        <w:adjustRightInd w:val="0"/>
        <w:jc w:val="both"/>
        <w:rPr>
          <w:rFonts w:ascii="Times New Roman" w:hAnsi="Times New Roman" w:cs="Times New Roman"/>
          <w:color w:val="C00000"/>
          <w:sz w:val="26"/>
          <w:szCs w:val="26"/>
        </w:rPr>
      </w:pPr>
      <w:r>
        <w:rPr>
          <w:rFonts w:ascii="Times New Roman" w:hAnsi="Times New Roman" w:cs="Times New Roman"/>
          <w:sz w:val="26"/>
          <w:szCs w:val="26"/>
        </w:rPr>
        <w:t>В</w:t>
      </w:r>
      <w:r w:rsidR="005A45BA" w:rsidRPr="00B4397D">
        <w:rPr>
          <w:rFonts w:ascii="Times New Roman" w:hAnsi="Times New Roman" w:cs="Times New Roman"/>
          <w:sz w:val="26"/>
          <w:szCs w:val="26"/>
        </w:rPr>
        <w:t>ариант 1</w:t>
      </w:r>
      <w:r w:rsidR="00231A93" w:rsidRPr="00B4397D">
        <w:rPr>
          <w:rFonts w:ascii="Times New Roman" w:hAnsi="Times New Roman" w:cs="Times New Roman"/>
          <w:sz w:val="26"/>
          <w:szCs w:val="26"/>
        </w:rPr>
        <w:t xml:space="preserve">  </w:t>
      </w:r>
      <w:r w:rsidR="00F35A9C">
        <w:rPr>
          <w:rFonts w:ascii="Times New Roman" w:hAnsi="Times New Roman" w:cs="Times New Roman"/>
          <w:sz w:val="26"/>
          <w:szCs w:val="26"/>
        </w:rPr>
        <w:t xml:space="preserve">является </w:t>
      </w:r>
      <w:r w:rsidR="00F35A9C" w:rsidRPr="00EA28F0">
        <w:rPr>
          <w:rFonts w:ascii="Times New Roman" w:hAnsi="Times New Roman" w:cs="Times New Roman"/>
          <w:sz w:val="26"/>
          <w:szCs w:val="26"/>
        </w:rPr>
        <w:t xml:space="preserve">предпочтительным </w:t>
      </w:r>
      <w:r w:rsidR="00F35A9C">
        <w:rPr>
          <w:rFonts w:ascii="Times New Roman" w:hAnsi="Times New Roman" w:cs="Times New Roman"/>
          <w:sz w:val="26"/>
          <w:szCs w:val="26"/>
        </w:rPr>
        <w:t xml:space="preserve">потому, </w:t>
      </w:r>
      <w:r w:rsidR="00F35A9C" w:rsidRPr="00EA28F0">
        <w:rPr>
          <w:rFonts w:ascii="Times New Roman" w:hAnsi="Times New Roman" w:cs="Times New Roman"/>
          <w:sz w:val="26"/>
          <w:szCs w:val="26"/>
        </w:rPr>
        <w:t xml:space="preserve">что существует необходимость приведения </w:t>
      </w:r>
      <w:r w:rsidR="00231A93" w:rsidRPr="00652021">
        <w:rPr>
          <w:rFonts w:ascii="Times New Roman" w:hAnsi="Times New Roman" w:cs="Times New Roman"/>
          <w:sz w:val="26"/>
          <w:szCs w:val="26"/>
        </w:rPr>
        <w:t>постановлени</w:t>
      </w:r>
      <w:r w:rsidR="00F35A9C">
        <w:rPr>
          <w:rFonts w:ascii="Times New Roman" w:hAnsi="Times New Roman" w:cs="Times New Roman"/>
          <w:sz w:val="26"/>
          <w:szCs w:val="26"/>
        </w:rPr>
        <w:t>я</w:t>
      </w:r>
      <w:r w:rsidR="00231A93" w:rsidRPr="00652021">
        <w:rPr>
          <w:rFonts w:ascii="Times New Roman" w:hAnsi="Times New Roman" w:cs="Times New Roman"/>
          <w:sz w:val="26"/>
          <w:szCs w:val="26"/>
        </w:rPr>
        <w:t xml:space="preserve"> Администрации Томской области от 19.11.2012 № 462а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w:t>
      </w:r>
      <w:r w:rsidR="00B4774F">
        <w:rPr>
          <w:rFonts w:ascii="Times New Roman" w:hAnsi="Times New Roman" w:cs="Times New Roman"/>
          <w:sz w:val="26"/>
          <w:szCs w:val="26"/>
        </w:rPr>
        <w:t>упных инвестиционных проектов» в соответствие с</w:t>
      </w:r>
      <w:r w:rsidR="00B4774F" w:rsidRPr="00B4774F">
        <w:rPr>
          <w:rFonts w:ascii="Times New Roman" w:hAnsi="Times New Roman" w:cs="Times New Roman"/>
          <w:sz w:val="26"/>
          <w:szCs w:val="26"/>
        </w:rPr>
        <w:t xml:space="preserve"> </w:t>
      </w:r>
      <w:r w:rsidR="00B4774F" w:rsidRPr="00543918">
        <w:rPr>
          <w:rFonts w:ascii="Times New Roman" w:hAnsi="Times New Roman" w:cs="Times New Roman"/>
          <w:sz w:val="26"/>
          <w:szCs w:val="26"/>
        </w:rPr>
        <w:t xml:space="preserve">Законом Томской области от 18 марта 2003 года «О государственной поддержке инвестиционной деятельности в Томской области», </w:t>
      </w:r>
      <w:r w:rsidR="00B4774F" w:rsidRPr="009E2DD8">
        <w:rPr>
          <w:rFonts w:ascii="Times New Roman" w:hAnsi="Times New Roman" w:cs="Times New Roman"/>
          <w:sz w:val="26"/>
          <w:szCs w:val="26"/>
        </w:rPr>
        <w:t xml:space="preserve">Федеральным законом от 06.04.2015 № 82-ФЗ «О внесении изменений в отдельные законодательные акты Российской Федерации в части отмены обязательности печати хозяйственных обществ», п.5.1 статьи 78 Бюджетного кодекса Российской Федерации и </w:t>
      </w:r>
      <w:r w:rsidR="00B4774F">
        <w:rPr>
          <w:rFonts w:ascii="Times New Roman" w:hAnsi="Times New Roman" w:cs="Times New Roman"/>
          <w:sz w:val="26"/>
          <w:szCs w:val="26"/>
        </w:rPr>
        <w:t xml:space="preserve">устранения замечаний, указанных в </w:t>
      </w:r>
      <w:r w:rsidR="00B4774F" w:rsidRPr="009E2DD8">
        <w:rPr>
          <w:rFonts w:ascii="Times New Roman" w:hAnsi="Times New Roman" w:cs="Times New Roman"/>
          <w:sz w:val="26"/>
          <w:szCs w:val="26"/>
        </w:rPr>
        <w:t>заключени</w:t>
      </w:r>
      <w:r w:rsidR="00B4774F">
        <w:rPr>
          <w:rFonts w:ascii="Times New Roman" w:hAnsi="Times New Roman" w:cs="Times New Roman"/>
          <w:sz w:val="26"/>
          <w:szCs w:val="26"/>
        </w:rPr>
        <w:t>и</w:t>
      </w:r>
      <w:r w:rsidR="00B4774F" w:rsidRPr="009E2DD8">
        <w:rPr>
          <w:rFonts w:ascii="Times New Roman" w:hAnsi="Times New Roman" w:cs="Times New Roman"/>
          <w:sz w:val="26"/>
          <w:szCs w:val="26"/>
        </w:rPr>
        <w:t xml:space="preserve"> по результатам экспертизы, проведенной отделом экспертизы правовых актов на </w:t>
      </w:r>
      <w:proofErr w:type="spellStart"/>
      <w:r w:rsidR="00B4774F" w:rsidRPr="009E2DD8">
        <w:rPr>
          <w:rFonts w:ascii="Times New Roman" w:hAnsi="Times New Roman" w:cs="Times New Roman"/>
          <w:sz w:val="26"/>
          <w:szCs w:val="26"/>
        </w:rPr>
        <w:t>коррупциогенность</w:t>
      </w:r>
      <w:proofErr w:type="spellEnd"/>
      <w:r w:rsidR="00B4774F" w:rsidRPr="009E2DD8">
        <w:rPr>
          <w:rFonts w:ascii="Times New Roman" w:hAnsi="Times New Roman" w:cs="Times New Roman"/>
          <w:sz w:val="26"/>
          <w:szCs w:val="26"/>
        </w:rPr>
        <w:t xml:space="preserve"> Комитета по государственно-правовым вопросам Администрации Томской области.</w:t>
      </w:r>
      <w:r w:rsidR="00B4774F" w:rsidRPr="00B4774F">
        <w:rPr>
          <w:sz w:val="28"/>
          <w:szCs w:val="28"/>
        </w:rPr>
        <w:t xml:space="preserve"> </w:t>
      </w:r>
    </w:p>
    <w:p w:rsidR="0089374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 7. Иная информация по решению разработчика, относящаяся к сведениям о подготовке идеи (концепции) предлагаемого правового регулирования: </w:t>
      </w:r>
    </w:p>
    <w:p w:rsidR="00622D0A"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ПЕРЕЧЕНЬ ВОПРОСОВ ДЛЯ УЧАСТНИКОВ ПУБЛИЧНЫХ КОНСУЛЬТАЦИЙ </w:t>
      </w:r>
    </w:p>
    <w:p w:rsidR="00622D0A" w:rsidRPr="00C209DD"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C209DD">
        <w:rPr>
          <w:rFonts w:ascii="Times New Roman" w:hAnsi="Times New Roman" w:cs="Times New Roman"/>
          <w:sz w:val="26"/>
          <w:szCs w:val="26"/>
        </w:rPr>
        <w:t>затратны</w:t>
      </w:r>
      <w:proofErr w:type="spellEnd"/>
      <w:r w:rsidRPr="00C209DD">
        <w:rPr>
          <w:rFonts w:ascii="Times New Roman" w:hAnsi="Times New Roman" w:cs="Times New Roman"/>
          <w:sz w:val="26"/>
          <w:szCs w:val="26"/>
        </w:rPr>
        <w:t xml:space="preserve"> и/или более эффективны.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w:t>
      </w:r>
      <w:r w:rsidRPr="00C209DD">
        <w:rPr>
          <w:rFonts w:ascii="Times New Roman" w:hAnsi="Times New Roman" w:cs="Times New Roman"/>
          <w:sz w:val="26"/>
          <w:szCs w:val="26"/>
        </w:rPr>
        <w:lastRenderedPageBreak/>
        <w:t>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C209DD">
        <w:rPr>
          <w:rFonts w:ascii="Times New Roman" w:hAnsi="Times New Roman" w:cs="Times New Roman"/>
          <w:sz w:val="26"/>
          <w:szCs w:val="26"/>
        </w:rPr>
        <w:t xml:space="preserve"> </w:t>
      </w:r>
      <w:r w:rsidRPr="00C209DD">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C209DD"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7528F"/>
    <w:rsid w:val="000860CE"/>
    <w:rsid w:val="00087C0D"/>
    <w:rsid w:val="00231A93"/>
    <w:rsid w:val="0033227E"/>
    <w:rsid w:val="003455FA"/>
    <w:rsid w:val="00364FEF"/>
    <w:rsid w:val="003667C9"/>
    <w:rsid w:val="00391958"/>
    <w:rsid w:val="003D5927"/>
    <w:rsid w:val="00524DE4"/>
    <w:rsid w:val="00543918"/>
    <w:rsid w:val="00580ADC"/>
    <w:rsid w:val="005A45BA"/>
    <w:rsid w:val="005C1BE2"/>
    <w:rsid w:val="005C7B50"/>
    <w:rsid w:val="00622D0A"/>
    <w:rsid w:val="00630290"/>
    <w:rsid w:val="00643B12"/>
    <w:rsid w:val="00652021"/>
    <w:rsid w:val="006A540D"/>
    <w:rsid w:val="006A7FE5"/>
    <w:rsid w:val="008267B5"/>
    <w:rsid w:val="00893741"/>
    <w:rsid w:val="008B56C1"/>
    <w:rsid w:val="00987C71"/>
    <w:rsid w:val="009E2DD8"/>
    <w:rsid w:val="00A27915"/>
    <w:rsid w:val="00A97939"/>
    <w:rsid w:val="00AB6906"/>
    <w:rsid w:val="00B1279B"/>
    <w:rsid w:val="00B36DD3"/>
    <w:rsid w:val="00B4397D"/>
    <w:rsid w:val="00B4774F"/>
    <w:rsid w:val="00C209DD"/>
    <w:rsid w:val="00C274FC"/>
    <w:rsid w:val="00C6508F"/>
    <w:rsid w:val="00DB451E"/>
    <w:rsid w:val="00F34BBF"/>
    <w:rsid w:val="00F35A9C"/>
    <w:rsid w:val="00FC137F"/>
    <w:rsid w:val="00FE6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u/otkrytyy-region/otsenka-reguliruyuschego-vozdeystviy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omsk.gov.ru/ru/otkrytyy-region/otsenka-reguliruyuschego-vozdeystviya" TargetMode="External"/><Relationship Id="rId5" Type="http://schemas.openxmlformats.org/officeDocument/2006/relationships/hyperlink" Target="mailto:kozminykhnv@tomsk.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E9E3D-1350-4488-99ED-CB27BD9E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1684</Words>
  <Characters>9604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Жанна Николаевна Расторгуева</cp:lastModifiedBy>
  <cp:revision>2</cp:revision>
  <dcterms:created xsi:type="dcterms:W3CDTF">2016-04-20T08:43:00Z</dcterms:created>
  <dcterms:modified xsi:type="dcterms:W3CDTF">2016-04-20T08:43:00Z</dcterms:modified>
</cp:coreProperties>
</file>