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2B3704" w:rsidRDefault="002B3704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2B3704">
        <w:rPr>
          <w:rFonts w:ascii="PT Astra Serif" w:hAnsi="PT Astra Serif"/>
          <w:sz w:val="28"/>
          <w:szCs w:val="28"/>
        </w:rPr>
        <w:t>Решением Томского областного суда от 13.11.2016 по делу № 3а-105/2016 удовлетворено административное исковое заявление ООО «Торговые ряды» о признании недействующими пунктов 6,7 Перечня объектов в целях налогообложения на 2016 год, утвержденного распоряжением Департамента по управлению государственной собственностью Томской области от 30.10.2015 № 102-о «Об определении перечня объектов для целей налогообложения на 2016 год».</w:t>
      </w:r>
      <w:proofErr w:type="gramEnd"/>
      <w:r w:rsidRPr="002B3704">
        <w:rPr>
          <w:rFonts w:ascii="PT Astra Serif" w:hAnsi="PT Astra Serif"/>
          <w:sz w:val="28"/>
          <w:szCs w:val="28"/>
        </w:rPr>
        <w:t xml:space="preserve"> Апелляционным определением Верховного суда Российской Федерации от 09.02.2017 решение суда первой инстанции оставлено без изменения.</w:t>
      </w:r>
    </w:p>
    <w:sectPr w:rsidR="002B3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B7101"/>
    <w:rsid w:val="0011769B"/>
    <w:rsid w:val="0014187C"/>
    <w:rsid w:val="0014503D"/>
    <w:rsid w:val="00147820"/>
    <w:rsid w:val="00152FDA"/>
    <w:rsid w:val="00156669"/>
    <w:rsid w:val="001A361A"/>
    <w:rsid w:val="001C202F"/>
    <w:rsid w:val="00271B13"/>
    <w:rsid w:val="0028640E"/>
    <w:rsid w:val="002A5BA0"/>
    <w:rsid w:val="002B3704"/>
    <w:rsid w:val="002B62CD"/>
    <w:rsid w:val="00347447"/>
    <w:rsid w:val="003972FF"/>
    <w:rsid w:val="003F782E"/>
    <w:rsid w:val="00432FEF"/>
    <w:rsid w:val="00440393"/>
    <w:rsid w:val="004B3308"/>
    <w:rsid w:val="004C0C19"/>
    <w:rsid w:val="0058180A"/>
    <w:rsid w:val="005D0DC0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7E73BF"/>
    <w:rsid w:val="00810C71"/>
    <w:rsid w:val="00812CC0"/>
    <w:rsid w:val="008E227C"/>
    <w:rsid w:val="009666C8"/>
    <w:rsid w:val="009757F1"/>
    <w:rsid w:val="009A4943"/>
    <w:rsid w:val="00AE132E"/>
    <w:rsid w:val="00AE6356"/>
    <w:rsid w:val="00B45545"/>
    <w:rsid w:val="00B549B5"/>
    <w:rsid w:val="00B80DF5"/>
    <w:rsid w:val="00C17E4C"/>
    <w:rsid w:val="00D16B16"/>
    <w:rsid w:val="00D40EDB"/>
    <w:rsid w:val="00D446C9"/>
    <w:rsid w:val="00DA35E0"/>
    <w:rsid w:val="00DF5D8C"/>
    <w:rsid w:val="00E85EFC"/>
    <w:rsid w:val="00EC6126"/>
    <w:rsid w:val="00EE0FF3"/>
    <w:rsid w:val="00F014AF"/>
    <w:rsid w:val="00F5097A"/>
    <w:rsid w:val="00F92745"/>
    <w:rsid w:val="00FB50AE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2023-08-24T07:17:00Z</dcterms:created>
  <dcterms:modified xsi:type="dcterms:W3CDTF">2023-08-24T07:17:00Z</dcterms:modified>
</cp:coreProperties>
</file>