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15F" w:rsidRDefault="001D615F" w:rsidP="001D615F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Конкурсная комиссия Департамента по культуре Томской области по проведению конкурса на включение в отраслевой резерв Департамента по культуре Томской области (музеи) сообщает следующее</w:t>
      </w:r>
    </w:p>
    <w:p w:rsidR="001D615F" w:rsidRDefault="001D615F" w:rsidP="001D615F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Конкурс на включение в отраслевой резерв Департамента по культуре Томской области признан несостоявшимся</w:t>
      </w:r>
      <w:bookmarkStart w:id="0" w:name="_GoBack"/>
      <w:bookmarkEnd w:id="0"/>
      <w:r>
        <w:rPr>
          <w:rFonts w:ascii="PT Astra Serif" w:hAnsi="PT Astra Serif"/>
          <w:sz w:val="24"/>
          <w:szCs w:val="24"/>
        </w:rPr>
        <w:t xml:space="preserve"> ввиду отсутствия кандидатов.</w:t>
      </w:r>
    </w:p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652673" w:rsidRPr="008C3A52" w:rsidRDefault="00652673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1D615F"/>
    <w:rsid w:val="002E2A60"/>
    <w:rsid w:val="00301C73"/>
    <w:rsid w:val="00394456"/>
    <w:rsid w:val="003C61A1"/>
    <w:rsid w:val="003C7C46"/>
    <w:rsid w:val="003D6EEB"/>
    <w:rsid w:val="00421A55"/>
    <w:rsid w:val="005928D2"/>
    <w:rsid w:val="00652673"/>
    <w:rsid w:val="00736D8B"/>
    <w:rsid w:val="007605F0"/>
    <w:rsid w:val="00781885"/>
    <w:rsid w:val="007A0B30"/>
    <w:rsid w:val="007F0B8E"/>
    <w:rsid w:val="00852614"/>
    <w:rsid w:val="008C3A52"/>
    <w:rsid w:val="0091400D"/>
    <w:rsid w:val="0096690D"/>
    <w:rsid w:val="00A1097C"/>
    <w:rsid w:val="00A57AFB"/>
    <w:rsid w:val="00A81B97"/>
    <w:rsid w:val="00A87BA3"/>
    <w:rsid w:val="00AF6A6B"/>
    <w:rsid w:val="00B53BFC"/>
    <w:rsid w:val="00BE7689"/>
    <w:rsid w:val="00C9799E"/>
    <w:rsid w:val="00D91D07"/>
    <w:rsid w:val="00E1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6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7</cp:revision>
  <cp:lastPrinted>2023-03-02T02:30:00Z</cp:lastPrinted>
  <dcterms:created xsi:type="dcterms:W3CDTF">2023-03-02T02:29:00Z</dcterms:created>
  <dcterms:modified xsi:type="dcterms:W3CDTF">2023-06-01T03:16:00Z</dcterms:modified>
</cp:coreProperties>
</file>