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06" w:rsidRDefault="00E2070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A37406">
        <w:rPr>
          <w:rFonts w:ascii="PT Astra Serif" w:hAnsi="PT Astra Serif" w:cs="Times New Roman"/>
          <w:sz w:val="26"/>
          <w:szCs w:val="26"/>
        </w:rPr>
        <w:t>госу</w:t>
      </w:r>
      <w:r w:rsidR="000370FC">
        <w:rPr>
          <w:rFonts w:ascii="PT Astra Serif" w:hAnsi="PT Astra Serif" w:cs="Times New Roman"/>
          <w:sz w:val="26"/>
          <w:szCs w:val="26"/>
        </w:rPr>
        <w:t xml:space="preserve">дарственной гражданской службы главной </w:t>
      </w:r>
      <w:r w:rsidRPr="00A37406">
        <w:rPr>
          <w:rFonts w:ascii="PT Astra Serif" w:hAnsi="PT Astra Serif" w:cs="Times New Roman"/>
          <w:sz w:val="26"/>
          <w:szCs w:val="26"/>
        </w:rPr>
        <w:t xml:space="preserve">группы </w:t>
      </w:r>
      <w:r w:rsidR="00A37406" w:rsidRPr="00A37406">
        <w:rPr>
          <w:rFonts w:ascii="PT Astra Serif" w:eastAsia="Times New Roman" w:hAnsi="PT Astra Serif" w:cs="Times New Roman"/>
          <w:sz w:val="26"/>
          <w:szCs w:val="26"/>
        </w:rPr>
        <w:t xml:space="preserve">с требованиями к специальностям, направлениям подготовки: </w:t>
      </w:r>
      <w:r w:rsidR="000370FC" w:rsidRPr="000370FC">
        <w:rPr>
          <w:rFonts w:ascii="PT Astra Serif" w:eastAsia="Times New Roman" w:hAnsi="PT Astra Serif" w:cs="Times New Roman"/>
          <w:sz w:val="26"/>
          <w:szCs w:val="26"/>
        </w:rPr>
        <w:t xml:space="preserve">"Защита окружающей среды", "Гидрология", "Инженерная защита окружающей среды", "Водные ресурсы и водопользование", "Комплексное использование и охрана водных ресурсов", "Природоохранное обустройство территорий", </w:t>
      </w:r>
      <w:proofErr w:type="spellStart"/>
      <w:r w:rsidR="000370FC" w:rsidRPr="000370FC">
        <w:rPr>
          <w:rFonts w:ascii="PT Astra Serif" w:eastAsia="Times New Roman" w:hAnsi="PT Astra Serif" w:cs="Times New Roman"/>
          <w:sz w:val="26"/>
          <w:szCs w:val="26"/>
        </w:rPr>
        <w:t>Природообустройство</w:t>
      </w:r>
      <w:proofErr w:type="spellEnd"/>
      <w:r w:rsidR="000370FC" w:rsidRPr="000370FC">
        <w:rPr>
          <w:rFonts w:ascii="PT Astra Serif" w:eastAsia="Times New Roman" w:hAnsi="PT Astra Serif" w:cs="Times New Roman"/>
          <w:sz w:val="26"/>
          <w:szCs w:val="26"/>
        </w:rPr>
        <w:t xml:space="preserve"> и защита окружающей среды", "</w:t>
      </w:r>
      <w:proofErr w:type="spellStart"/>
      <w:r w:rsidR="000370FC" w:rsidRPr="000370FC">
        <w:rPr>
          <w:rFonts w:ascii="PT Astra Serif" w:eastAsia="Times New Roman" w:hAnsi="PT Astra Serif" w:cs="Times New Roman"/>
          <w:sz w:val="26"/>
          <w:szCs w:val="26"/>
        </w:rPr>
        <w:t>Природообустройство</w:t>
      </w:r>
      <w:proofErr w:type="spellEnd"/>
      <w:r w:rsidR="000370FC" w:rsidRPr="000370FC">
        <w:rPr>
          <w:rFonts w:ascii="PT Astra Serif" w:eastAsia="Times New Roman" w:hAnsi="PT Astra Serif" w:cs="Times New Roman"/>
          <w:sz w:val="26"/>
          <w:szCs w:val="26"/>
        </w:rPr>
        <w:t>", "Экология и природопользование", также иные по группам специальностей Естественные науки (за исключением «Антропология», «Зоология», «Ботаника», «Физиология», «Генетика»), "Юриспруденция", группа специальностей экономика и управление</w:t>
      </w:r>
    </w:p>
    <w:p w:rsidR="000370FC" w:rsidRDefault="000370FC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</w:p>
    <w:p w:rsidR="000370FC" w:rsidRPr="00A37406" w:rsidRDefault="000370FC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47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7"/>
      </w:tblGrid>
      <w:tr w:rsidR="000370FC" w:rsidRPr="00A37406" w:rsidTr="000370FC">
        <w:tc>
          <w:tcPr>
            <w:tcW w:w="4707" w:type="dxa"/>
            <w:vAlign w:val="center"/>
          </w:tcPr>
          <w:p w:rsidR="000370FC" w:rsidRPr="00A37406" w:rsidRDefault="000370FC" w:rsidP="000370FC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1. </w:t>
            </w:r>
            <w:proofErr w:type="spellStart"/>
            <w:r>
              <w:rPr>
                <w:rFonts w:ascii="PT Astra Serif" w:eastAsia="Times New Roman" w:hAnsi="PT Astra Serif"/>
                <w:sz w:val="26"/>
                <w:szCs w:val="26"/>
              </w:rPr>
              <w:t>Влюбчак</w:t>
            </w:r>
            <w:proofErr w:type="spellEnd"/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 Андрей Андреевич</w:t>
            </w:r>
          </w:p>
        </w:tc>
      </w:tr>
      <w:tr w:rsidR="000370FC" w:rsidRPr="00A37406" w:rsidTr="000370FC">
        <w:tc>
          <w:tcPr>
            <w:tcW w:w="4707" w:type="dxa"/>
            <w:vAlign w:val="center"/>
          </w:tcPr>
          <w:p w:rsidR="000370FC" w:rsidRDefault="000370FC" w:rsidP="000370FC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2. </w:t>
            </w:r>
            <w:r w:rsidRPr="000370FC">
              <w:rPr>
                <w:rFonts w:ascii="PT Astra Serif" w:eastAsia="Times New Roman" w:hAnsi="PT Astra Serif"/>
                <w:sz w:val="26"/>
                <w:szCs w:val="26"/>
              </w:rPr>
              <w:t>Носкова Яна Викторовна</w:t>
            </w:r>
          </w:p>
          <w:p w:rsidR="000370FC" w:rsidRPr="00A37406" w:rsidRDefault="000370FC" w:rsidP="000370FC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3. </w:t>
            </w:r>
            <w:r w:rsidRPr="000370FC">
              <w:rPr>
                <w:rFonts w:ascii="PT Astra Serif" w:eastAsia="Times New Roman" w:hAnsi="PT Astra Serif"/>
                <w:sz w:val="26"/>
                <w:szCs w:val="26"/>
              </w:rPr>
              <w:t>Степанова Елена Валерьевна</w:t>
            </w:r>
          </w:p>
        </w:tc>
      </w:tr>
    </w:tbl>
    <w:p w:rsidR="00E20707" w:rsidRDefault="00E20707" w:rsidP="00E2070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6F4A40" w:rsidRDefault="006F4A40" w:rsidP="00E20707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6F4A40" w:rsidRPr="00A37406" w:rsidRDefault="006F4A40" w:rsidP="006F4A40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Секретарь конкурсной комиссии Н.А. </w:t>
      </w:r>
      <w:proofErr w:type="spellStart"/>
      <w:r>
        <w:rPr>
          <w:rFonts w:ascii="PT Astra Serif" w:hAnsi="PT Astra Serif"/>
          <w:sz w:val="26"/>
          <w:szCs w:val="26"/>
        </w:rPr>
        <w:t>Максимцова</w:t>
      </w:r>
      <w:proofErr w:type="spellEnd"/>
    </w:p>
    <w:p w:rsidR="006F4A40" w:rsidRPr="00A37406" w:rsidRDefault="006F4A40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6F4A40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370FC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E0BFE"/>
    <w:rsid w:val="006F2EA8"/>
    <w:rsid w:val="006F4A40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4726"/>
    <w:rsid w:val="00765968"/>
    <w:rsid w:val="00782329"/>
    <w:rsid w:val="00782410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5503F"/>
    <w:rsid w:val="00960949"/>
    <w:rsid w:val="009774AB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26AF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36CAF-7258-4ED1-9BB1-9406439E0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Елена Валерьевна Санникова</cp:lastModifiedBy>
  <cp:revision>3</cp:revision>
  <cp:lastPrinted>2022-11-02T03:19:00Z</cp:lastPrinted>
  <dcterms:created xsi:type="dcterms:W3CDTF">2023-05-15T04:12:00Z</dcterms:created>
  <dcterms:modified xsi:type="dcterms:W3CDTF">2023-05-15T04:12:00Z</dcterms:modified>
</cp:coreProperties>
</file>