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BD" w:rsidRPr="007255C5" w:rsidRDefault="00C87EBD" w:rsidP="00C87EBD">
      <w:pPr>
        <w:ind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7255C5">
        <w:rPr>
          <w:rFonts w:ascii="PT Astra Serif" w:hAnsi="PT Astra Serif" w:cs="Microsoft Sans Serif"/>
          <w:sz w:val="24"/>
          <w:szCs w:val="24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C87EBD" w:rsidRPr="00F00B53" w:rsidRDefault="00C87EBD" w:rsidP="007255C5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hAnsi="PT Astra Serif" w:cs="Microsoft Sans Serif"/>
          <w:b/>
          <w:bCs/>
          <w:sz w:val="24"/>
          <w:szCs w:val="24"/>
        </w:rPr>
      </w:pPr>
      <w:r w:rsidRPr="00F00B53">
        <w:rPr>
          <w:rFonts w:ascii="PT Astra Serif" w:hAnsi="PT Astra Serif" w:cs="Microsoft Sans Serif"/>
          <w:b/>
          <w:sz w:val="24"/>
          <w:szCs w:val="24"/>
          <w:u w:val="single"/>
        </w:rPr>
        <w:t>Тестирование</w:t>
      </w:r>
      <w:r w:rsidR="000E1E3B" w:rsidRPr="00F00B53">
        <w:rPr>
          <w:rFonts w:ascii="PT Astra Serif" w:hAnsi="PT Astra Serif" w:cs="Microsoft Sans Serif"/>
          <w:b/>
          <w:sz w:val="24"/>
          <w:szCs w:val="24"/>
        </w:rPr>
        <w:t>.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</w:t>
      </w:r>
      <w:r w:rsidR="000E1E3B" w:rsidRPr="00F00B53">
        <w:rPr>
          <w:rFonts w:ascii="PT Astra Serif" w:hAnsi="PT Astra Serif" w:cs="Microsoft Sans Serif"/>
          <w:sz w:val="24"/>
          <w:szCs w:val="24"/>
        </w:rPr>
        <w:t>Со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стоится </w:t>
      </w:r>
      <w:r w:rsidRPr="00F00B53">
        <w:rPr>
          <w:rFonts w:ascii="PT Astra Serif" w:hAnsi="PT Astra Serif" w:cs="Microsoft Sans Serif"/>
          <w:bCs/>
          <w:sz w:val="24"/>
          <w:szCs w:val="24"/>
        </w:rPr>
        <w:t>в</w:t>
      </w:r>
      <w:bookmarkStart w:id="0" w:name="_GoBack"/>
      <w:bookmarkEnd w:id="0"/>
      <w:r w:rsidRPr="00F00B53">
        <w:rPr>
          <w:rFonts w:ascii="PT Astra Serif" w:hAnsi="PT Astra Serif" w:cs="Microsoft Sans Serif"/>
          <w:sz w:val="24"/>
          <w:szCs w:val="24"/>
        </w:rPr>
        <w:t xml:space="preserve"> ОГБУ «Томский региональный ресурсный центр» по адресу: </w:t>
      </w:r>
      <w:r w:rsidRPr="00F00B53">
        <w:rPr>
          <w:rFonts w:ascii="PT Astra Serif" w:hAnsi="PT Astra Serif"/>
          <w:sz w:val="24"/>
          <w:szCs w:val="24"/>
        </w:rPr>
        <w:t>г. Томск, Московский тракт, 12, 2 этаж</w:t>
      </w:r>
      <w:r w:rsidR="00F00B53" w:rsidRPr="00F00B53">
        <w:rPr>
          <w:rFonts w:ascii="PT Astra Serif" w:hAnsi="PT Astra Serif"/>
          <w:sz w:val="24"/>
          <w:szCs w:val="24"/>
        </w:rPr>
        <w:t xml:space="preserve"> </w:t>
      </w:r>
      <w:r w:rsidRPr="00F00B53">
        <w:rPr>
          <w:rFonts w:ascii="PT Astra Serif" w:hAnsi="PT Astra Serif" w:cs="Microsoft Sans Serif"/>
          <w:sz w:val="24"/>
          <w:szCs w:val="24"/>
        </w:rPr>
        <w:t>10 марта</w:t>
      </w:r>
      <w:r w:rsidRPr="00F00B53">
        <w:rPr>
          <w:rFonts w:ascii="PT Astra Serif" w:hAnsi="PT Astra Serif" w:cs="Microsoft Sans Serif"/>
          <w:bCs/>
          <w:sz w:val="24"/>
          <w:szCs w:val="24"/>
        </w:rPr>
        <w:t xml:space="preserve"> в 9.30</w:t>
      </w:r>
      <w:r w:rsidR="00F00B53">
        <w:rPr>
          <w:rFonts w:ascii="PT Astra Serif" w:hAnsi="PT Astra Serif" w:cs="Microsoft Sans Serif"/>
          <w:bCs/>
          <w:sz w:val="24"/>
          <w:szCs w:val="24"/>
        </w:rPr>
        <w:t>.</w:t>
      </w:r>
    </w:p>
    <w:p w:rsidR="007255C5" w:rsidRPr="00F00B53" w:rsidRDefault="00C87EBD" w:rsidP="005658CB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hAnsi="PT Astra Serif"/>
          <w:i/>
          <w:sz w:val="24"/>
          <w:szCs w:val="24"/>
        </w:rPr>
      </w:pPr>
      <w:r w:rsidRPr="00F00B53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с </w:t>
      </w:r>
      <w:r w:rsidR="000E1E3B" w:rsidRPr="00F00B53">
        <w:rPr>
          <w:rFonts w:ascii="PT Astra Serif" w:hAnsi="PT Astra Serif" w:cs="Microsoft Sans Serif"/>
          <w:sz w:val="24"/>
          <w:szCs w:val="24"/>
        </w:rPr>
        <w:t>руководителем структурного подразделения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Департамента финансов Томской области, состоится</w:t>
      </w:r>
      <w:r w:rsidR="00F00B53">
        <w:rPr>
          <w:rFonts w:ascii="PT Astra Serif" w:hAnsi="PT Astra Serif" w:cs="Microsoft Sans Serif"/>
          <w:sz w:val="24"/>
          <w:szCs w:val="24"/>
        </w:rPr>
        <w:t xml:space="preserve"> </w:t>
      </w:r>
      <w:r w:rsidR="005658CB" w:rsidRPr="00F00B53">
        <w:rPr>
          <w:rFonts w:ascii="PT Astra Serif" w:hAnsi="PT Astra Serif"/>
          <w:i/>
          <w:sz w:val="24"/>
          <w:szCs w:val="24"/>
        </w:rPr>
        <w:t>09 марта в 16-00 (2</w:t>
      </w:r>
      <w:r w:rsidR="00F00B53" w:rsidRPr="00F00B53">
        <w:rPr>
          <w:rFonts w:ascii="PT Astra Serif" w:hAnsi="PT Astra Serif"/>
          <w:i/>
          <w:sz w:val="24"/>
          <w:szCs w:val="24"/>
        </w:rPr>
        <w:t>2</w:t>
      </w:r>
      <w:r w:rsidR="005658CB" w:rsidRPr="00F00B53">
        <w:rPr>
          <w:rFonts w:ascii="PT Astra Serif" w:hAnsi="PT Astra Serif"/>
          <w:i/>
          <w:sz w:val="24"/>
          <w:szCs w:val="24"/>
        </w:rPr>
        <w:t xml:space="preserve"> кабинет)</w:t>
      </w:r>
      <w:r w:rsidR="00F00B53">
        <w:rPr>
          <w:rFonts w:ascii="PT Astra Serif" w:hAnsi="PT Astra Serif"/>
          <w:i/>
          <w:sz w:val="24"/>
          <w:szCs w:val="24"/>
        </w:rPr>
        <w:t>.</w:t>
      </w:r>
    </w:p>
    <w:p w:rsidR="00C87EBD" w:rsidRDefault="00C87EBD" w:rsidP="00C87EBD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471C79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 с членами Конкурсной комиссии Департамента финансов Томской области, которое состоится </w:t>
      </w:r>
      <w:r w:rsidR="00F00B53">
        <w:rPr>
          <w:rFonts w:ascii="PT Astra Serif" w:hAnsi="PT Astra Serif" w:cs="Microsoft Sans Serif"/>
          <w:sz w:val="24"/>
          <w:szCs w:val="24"/>
        </w:rPr>
        <w:t xml:space="preserve">17 марта в 15-00 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по адресу: г. Томск, пр. Ленина. 111, </w:t>
      </w:r>
      <w:proofErr w:type="spellStart"/>
      <w:r w:rsidRPr="007255C5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Pr="007255C5">
        <w:rPr>
          <w:rFonts w:ascii="PT Astra Serif" w:hAnsi="PT Astra Serif" w:cs="Microsoft Sans Serif"/>
          <w:sz w:val="24"/>
          <w:szCs w:val="24"/>
        </w:rPr>
        <w:t>. № 20</w:t>
      </w:r>
      <w:r w:rsidR="00F00B53">
        <w:rPr>
          <w:rFonts w:ascii="PT Astra Serif" w:hAnsi="PT Astra Serif" w:cs="Microsoft Sans Serif"/>
          <w:sz w:val="24"/>
          <w:szCs w:val="24"/>
        </w:rPr>
        <w:t xml:space="preserve">. </w:t>
      </w:r>
    </w:p>
    <w:p w:rsidR="00EB4292" w:rsidRPr="00EB4292" w:rsidRDefault="00EB4292" w:rsidP="00EB4292">
      <w:pPr>
        <w:ind w:left="360"/>
        <w:jc w:val="both"/>
        <w:rPr>
          <w:rFonts w:ascii="PT Astra Serif" w:hAnsi="PT Astra Serif" w:cs="Microsoft Sans Serif"/>
          <w:sz w:val="24"/>
          <w:szCs w:val="24"/>
        </w:rPr>
      </w:pPr>
    </w:p>
    <w:p w:rsidR="00C87EBD" w:rsidRPr="007255C5" w:rsidRDefault="00C87EBD">
      <w:pPr>
        <w:rPr>
          <w:rFonts w:ascii="PT Astra Serif" w:hAnsi="PT Astra Serif"/>
          <w:sz w:val="24"/>
          <w:szCs w:val="24"/>
        </w:rPr>
      </w:pPr>
    </w:p>
    <w:sectPr w:rsidR="00C87EBD" w:rsidRPr="007255C5" w:rsidSect="007255C5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F11"/>
    <w:multiLevelType w:val="hybridMultilevel"/>
    <w:tmpl w:val="C2E69466"/>
    <w:lvl w:ilvl="0" w:tplc="209C8AC8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6E5C4C"/>
    <w:multiLevelType w:val="hybridMultilevel"/>
    <w:tmpl w:val="F7C6083A"/>
    <w:lvl w:ilvl="0" w:tplc="995C01C4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016E"/>
    <w:multiLevelType w:val="hybridMultilevel"/>
    <w:tmpl w:val="A7F2A2E6"/>
    <w:lvl w:ilvl="0" w:tplc="837A4E00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1F4B6B"/>
    <w:multiLevelType w:val="hybridMultilevel"/>
    <w:tmpl w:val="F6A238AC"/>
    <w:lvl w:ilvl="0" w:tplc="2782EAB6">
      <w:start w:val="15"/>
      <w:numFmt w:val="decimal"/>
      <w:lvlText w:val="%1"/>
      <w:lvlJc w:val="left"/>
      <w:pPr>
        <w:ind w:left="90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9BF04E6"/>
    <w:multiLevelType w:val="hybridMultilevel"/>
    <w:tmpl w:val="138681C4"/>
    <w:lvl w:ilvl="0" w:tplc="C33449EA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03A68"/>
    <w:multiLevelType w:val="hybridMultilevel"/>
    <w:tmpl w:val="9D183CD8"/>
    <w:lvl w:ilvl="0" w:tplc="2A7675C6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B7F48"/>
    <w:multiLevelType w:val="hybridMultilevel"/>
    <w:tmpl w:val="AD94AA90"/>
    <w:lvl w:ilvl="0" w:tplc="724C34B6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3B6E24"/>
    <w:multiLevelType w:val="hybridMultilevel"/>
    <w:tmpl w:val="21AC2888"/>
    <w:lvl w:ilvl="0" w:tplc="F66E7AE4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9560C"/>
    <w:multiLevelType w:val="hybridMultilevel"/>
    <w:tmpl w:val="EEB086E4"/>
    <w:lvl w:ilvl="0" w:tplc="90CEC80C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27FDC"/>
    <w:multiLevelType w:val="hybridMultilevel"/>
    <w:tmpl w:val="199CD28C"/>
    <w:lvl w:ilvl="0" w:tplc="A7E20EAC">
      <w:start w:val="1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316613"/>
    <w:multiLevelType w:val="hybridMultilevel"/>
    <w:tmpl w:val="6A0E0B70"/>
    <w:lvl w:ilvl="0" w:tplc="323460A0">
      <w:start w:val="1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2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7EBD"/>
    <w:rsid w:val="000E1E3B"/>
    <w:rsid w:val="00122928"/>
    <w:rsid w:val="002E454C"/>
    <w:rsid w:val="00471C79"/>
    <w:rsid w:val="004E45B6"/>
    <w:rsid w:val="005658CB"/>
    <w:rsid w:val="00685D8F"/>
    <w:rsid w:val="007255C5"/>
    <w:rsid w:val="009C39F1"/>
    <w:rsid w:val="00B940BB"/>
    <w:rsid w:val="00C75165"/>
    <w:rsid w:val="00C87EBD"/>
    <w:rsid w:val="00E6578A"/>
    <w:rsid w:val="00EB4292"/>
    <w:rsid w:val="00F00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EBD"/>
    <w:pPr>
      <w:spacing w:after="0" w:line="240" w:lineRule="auto"/>
      <w:ind w:left="720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5</cp:revision>
  <dcterms:created xsi:type="dcterms:W3CDTF">2023-02-21T06:31:00Z</dcterms:created>
  <dcterms:modified xsi:type="dcterms:W3CDTF">2023-02-27T04:22:00Z</dcterms:modified>
</cp:coreProperties>
</file>