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8A2" w:rsidRPr="00717B96" w:rsidRDefault="00717B96" w:rsidP="00717B96">
      <w:pPr>
        <w:spacing w:line="240" w:lineRule="auto"/>
        <w:ind w:right="-1" w:firstLine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28.12.2022                                                                                                           № 868-ра</w:t>
      </w:r>
    </w:p>
    <w:p w:rsidR="00EA43EB" w:rsidRPr="00212ED2" w:rsidRDefault="00EA43EB" w:rsidP="00ED38A2">
      <w:pPr>
        <w:spacing w:line="240" w:lineRule="auto"/>
        <w:ind w:right="5670" w:firstLine="0"/>
        <w:jc w:val="center"/>
        <w:rPr>
          <w:rFonts w:ascii="PT Astra Serif" w:eastAsia="Times New Roman" w:hAnsi="PT Astra Serif" w:cs="Times New Roman"/>
          <w:sz w:val="22"/>
          <w:szCs w:val="20"/>
          <w:lang w:eastAsia="ru-RU"/>
        </w:rPr>
      </w:pPr>
    </w:p>
    <w:p w:rsidR="00EA43EB" w:rsidRPr="00212ED2" w:rsidRDefault="00EA43EB" w:rsidP="00ED38A2">
      <w:pPr>
        <w:spacing w:line="240" w:lineRule="auto"/>
        <w:ind w:right="5670" w:firstLine="0"/>
        <w:jc w:val="center"/>
        <w:rPr>
          <w:rFonts w:ascii="PT Astra Serif" w:eastAsia="Times New Roman" w:hAnsi="PT Astra Serif" w:cs="Times New Roman"/>
          <w:sz w:val="22"/>
          <w:szCs w:val="20"/>
          <w:lang w:eastAsia="ru-RU"/>
        </w:rPr>
      </w:pPr>
    </w:p>
    <w:p w:rsidR="00ED38A2" w:rsidRPr="00212ED2" w:rsidRDefault="00100BAA" w:rsidP="00EA43EB">
      <w:pPr>
        <w:autoSpaceDE w:val="0"/>
        <w:autoSpaceDN w:val="0"/>
        <w:adjustRightInd w:val="0"/>
        <w:spacing w:line="240" w:lineRule="auto"/>
        <w:ind w:right="-1" w:firstLine="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 утверждении региональной программы Томской области </w:t>
      </w:r>
      <w:r w:rsidR="00EA43EB"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>«Обеспечение расширенного неонатального скрининга»</w:t>
      </w:r>
    </w:p>
    <w:p w:rsidR="00ED38A2" w:rsidRPr="00212ED2" w:rsidRDefault="00ED38A2" w:rsidP="00ED38A2">
      <w:pPr>
        <w:spacing w:line="240" w:lineRule="auto"/>
        <w:ind w:right="4677" w:firstLine="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A43EB" w:rsidRPr="00212ED2" w:rsidRDefault="00EA43EB" w:rsidP="00ED38A2">
      <w:pPr>
        <w:spacing w:line="240" w:lineRule="auto"/>
        <w:ind w:right="4677" w:firstLine="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9363D" w:rsidRPr="00212ED2" w:rsidRDefault="00ED38A2" w:rsidP="00ED38A2">
      <w:pPr>
        <w:autoSpaceDE w:val="0"/>
        <w:autoSpaceDN w:val="0"/>
        <w:adjustRightInd w:val="0"/>
        <w:spacing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>В целях</w:t>
      </w:r>
      <w:r w:rsidR="00100BAA"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реализации на территории Томской области федерального проекта «Обеспечение расширенного неонатального скрининга»</w:t>
      </w:r>
      <w:r w:rsidR="00345873"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ED38A2" w:rsidRPr="00212ED2" w:rsidRDefault="0049363D" w:rsidP="00ED38A2">
      <w:pPr>
        <w:autoSpaceDE w:val="0"/>
        <w:autoSpaceDN w:val="0"/>
        <w:adjustRightInd w:val="0"/>
        <w:spacing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>1.</w:t>
      </w:r>
      <w:r w:rsidR="00EA43EB"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>У</w:t>
      </w:r>
      <w:r w:rsidR="00100BAA"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>твердить региональную программу Томской области «Обеспечение расширенного неонатального скрининга»</w:t>
      </w:r>
      <w:r w:rsidR="00EA43EB"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1043E3"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(далее – региональная программа) </w:t>
      </w:r>
      <w:r w:rsidR="00100BAA"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>согласно приложению к настоящему распоряжению</w:t>
      </w:r>
      <w:r w:rsidR="00EA43EB"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100BAA" w:rsidRPr="00212ED2" w:rsidRDefault="00100BAA" w:rsidP="00100BAA">
      <w:pPr>
        <w:autoSpaceDE w:val="0"/>
        <w:autoSpaceDN w:val="0"/>
        <w:adjustRightInd w:val="0"/>
        <w:spacing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>2.</w:t>
      </w:r>
      <w:r w:rsidR="00EA43EB"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Департаменту информационной политики Администрации Томской области </w:t>
      </w:r>
      <w:r w:rsidR="001043E3"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обеспечить </w:t>
      </w:r>
      <w:r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>опубликов</w:t>
      </w:r>
      <w:r w:rsidR="001043E3"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>ание</w:t>
      </w:r>
      <w:r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настояще</w:t>
      </w:r>
      <w:r w:rsidR="001043E3"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>го</w:t>
      </w:r>
      <w:r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распоряжени</w:t>
      </w:r>
      <w:r w:rsidR="001043E3"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>я</w:t>
      </w:r>
      <w:r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ED38A2" w:rsidRPr="00212ED2" w:rsidRDefault="00100BAA" w:rsidP="00100BAA">
      <w:pPr>
        <w:autoSpaceDE w:val="0"/>
        <w:autoSpaceDN w:val="0"/>
        <w:adjustRightInd w:val="0"/>
        <w:spacing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>3.</w:t>
      </w:r>
      <w:r w:rsidR="00EA43EB"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proofErr w:type="gramStart"/>
      <w:r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Контроль за</w:t>
      </w:r>
      <w:proofErr w:type="gramEnd"/>
      <w:r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исполнением настоящего распоряжения возложить </w:t>
      </w:r>
      <w:r w:rsidR="00EA43EB"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>на заместителя Губернатора Томской области по социальной политике</w:t>
      </w:r>
      <w:r w:rsidR="00ED38A2"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ED38A2" w:rsidRPr="00212ED2" w:rsidRDefault="00ED38A2" w:rsidP="00EA43EB">
      <w:pPr>
        <w:tabs>
          <w:tab w:val="left" w:pos="7088"/>
        </w:tabs>
        <w:spacing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D38A2" w:rsidRPr="00212ED2" w:rsidRDefault="00ED38A2" w:rsidP="00EA43EB">
      <w:pPr>
        <w:tabs>
          <w:tab w:val="left" w:pos="7088"/>
        </w:tabs>
        <w:spacing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D38A2" w:rsidRPr="00212ED2" w:rsidRDefault="00ED38A2" w:rsidP="00EA43EB">
      <w:pPr>
        <w:tabs>
          <w:tab w:val="left" w:pos="7088"/>
        </w:tabs>
        <w:spacing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A43EB" w:rsidRPr="00212ED2" w:rsidRDefault="00EA43EB" w:rsidP="00EA43EB">
      <w:pPr>
        <w:tabs>
          <w:tab w:val="left" w:pos="7088"/>
        </w:tabs>
        <w:spacing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D38A2" w:rsidRPr="00212ED2" w:rsidRDefault="00ED38A2" w:rsidP="00717B96">
      <w:pPr>
        <w:tabs>
          <w:tab w:val="left" w:pos="0"/>
        </w:tabs>
        <w:spacing w:before="60" w:line="276" w:lineRule="auto"/>
        <w:ind w:firstLine="0"/>
        <w:rPr>
          <w:rFonts w:ascii="PT Astra Serif" w:eastAsia="Times New Roman" w:hAnsi="PT Astra Serif" w:cs="Times New Roman"/>
          <w:szCs w:val="20"/>
          <w:lang w:eastAsia="ru-RU"/>
        </w:rPr>
      </w:pPr>
      <w:r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Губернатор Томской области                                                                   </w:t>
      </w:r>
      <w:r w:rsidR="00EA43EB"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В.</w:t>
      </w:r>
      <w:r w:rsidR="00100BAA"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В. </w:t>
      </w:r>
      <w:proofErr w:type="spellStart"/>
      <w:r w:rsidR="00100BAA"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>Мазур</w:t>
      </w:r>
      <w:proofErr w:type="spellEnd"/>
    </w:p>
    <w:p w:rsidR="00ED38A2" w:rsidRPr="00212ED2" w:rsidRDefault="00ED38A2" w:rsidP="00ED38A2">
      <w:pPr>
        <w:tabs>
          <w:tab w:val="left" w:pos="7088"/>
        </w:tabs>
        <w:spacing w:before="60" w:line="240" w:lineRule="auto"/>
        <w:jc w:val="both"/>
        <w:rPr>
          <w:rFonts w:ascii="PT Astra Serif" w:eastAsia="Times New Roman" w:hAnsi="PT Astra Serif" w:cs="Times New Roman"/>
          <w:szCs w:val="20"/>
          <w:lang w:eastAsia="ru-RU"/>
        </w:rPr>
      </w:pPr>
    </w:p>
    <w:p w:rsidR="00ED38A2" w:rsidRPr="00212ED2" w:rsidRDefault="00ED38A2" w:rsidP="00ED38A2">
      <w:pPr>
        <w:tabs>
          <w:tab w:val="left" w:pos="7088"/>
        </w:tabs>
        <w:spacing w:before="60" w:line="240" w:lineRule="auto"/>
        <w:jc w:val="both"/>
        <w:rPr>
          <w:rFonts w:ascii="PT Astra Serif" w:eastAsia="Times New Roman" w:hAnsi="PT Astra Serif" w:cs="Times New Roman"/>
          <w:szCs w:val="20"/>
          <w:lang w:eastAsia="ru-RU"/>
        </w:rPr>
      </w:pPr>
    </w:p>
    <w:p w:rsidR="00ED38A2" w:rsidRPr="00212ED2" w:rsidRDefault="00ED38A2" w:rsidP="00ED38A2">
      <w:pPr>
        <w:tabs>
          <w:tab w:val="left" w:pos="7088"/>
        </w:tabs>
        <w:spacing w:before="60" w:line="240" w:lineRule="auto"/>
        <w:jc w:val="both"/>
        <w:rPr>
          <w:rFonts w:ascii="PT Astra Serif" w:eastAsia="Times New Roman" w:hAnsi="PT Astra Serif" w:cs="Times New Roman"/>
          <w:szCs w:val="20"/>
          <w:lang w:eastAsia="ru-RU"/>
        </w:rPr>
      </w:pPr>
    </w:p>
    <w:p w:rsidR="00ED38A2" w:rsidRPr="00212ED2" w:rsidRDefault="00ED38A2" w:rsidP="00ED38A2">
      <w:pPr>
        <w:tabs>
          <w:tab w:val="left" w:pos="7088"/>
        </w:tabs>
        <w:spacing w:before="60" w:line="240" w:lineRule="auto"/>
        <w:jc w:val="both"/>
        <w:rPr>
          <w:rFonts w:ascii="PT Astra Serif" w:eastAsia="Times New Roman" w:hAnsi="PT Astra Serif" w:cs="Times New Roman"/>
          <w:szCs w:val="20"/>
          <w:lang w:eastAsia="ru-RU"/>
        </w:rPr>
      </w:pPr>
    </w:p>
    <w:p w:rsidR="00ED38A2" w:rsidRPr="00212ED2" w:rsidRDefault="00ED38A2" w:rsidP="00ED38A2">
      <w:pPr>
        <w:tabs>
          <w:tab w:val="left" w:pos="7088"/>
        </w:tabs>
        <w:spacing w:before="60" w:line="240" w:lineRule="auto"/>
        <w:jc w:val="both"/>
        <w:rPr>
          <w:rFonts w:ascii="PT Astra Serif" w:eastAsia="Times New Roman" w:hAnsi="PT Astra Serif" w:cs="Times New Roman"/>
          <w:szCs w:val="20"/>
          <w:lang w:eastAsia="ru-RU"/>
        </w:rPr>
      </w:pPr>
    </w:p>
    <w:p w:rsidR="00ED38A2" w:rsidRPr="00212ED2" w:rsidRDefault="00ED38A2" w:rsidP="00ED38A2">
      <w:pPr>
        <w:tabs>
          <w:tab w:val="left" w:pos="7088"/>
        </w:tabs>
        <w:spacing w:before="60" w:line="240" w:lineRule="auto"/>
        <w:jc w:val="both"/>
        <w:rPr>
          <w:rFonts w:ascii="PT Astra Serif" w:eastAsia="Times New Roman" w:hAnsi="PT Astra Serif" w:cs="Times New Roman"/>
          <w:szCs w:val="20"/>
          <w:lang w:eastAsia="ru-RU"/>
        </w:rPr>
      </w:pPr>
    </w:p>
    <w:p w:rsidR="00ED38A2" w:rsidRPr="00212ED2" w:rsidRDefault="00ED38A2" w:rsidP="00ED38A2">
      <w:pPr>
        <w:tabs>
          <w:tab w:val="left" w:pos="7088"/>
        </w:tabs>
        <w:spacing w:before="60" w:line="240" w:lineRule="auto"/>
        <w:jc w:val="both"/>
        <w:rPr>
          <w:rFonts w:ascii="PT Astra Serif" w:eastAsia="Times New Roman" w:hAnsi="PT Astra Serif" w:cs="Times New Roman"/>
          <w:szCs w:val="20"/>
          <w:lang w:eastAsia="ru-RU"/>
        </w:rPr>
      </w:pPr>
    </w:p>
    <w:p w:rsidR="00ED38A2" w:rsidRPr="00212ED2" w:rsidRDefault="00ED38A2" w:rsidP="00ED38A2">
      <w:pPr>
        <w:tabs>
          <w:tab w:val="left" w:pos="7088"/>
        </w:tabs>
        <w:spacing w:before="60" w:line="240" w:lineRule="auto"/>
        <w:jc w:val="both"/>
        <w:rPr>
          <w:rFonts w:ascii="PT Astra Serif" w:eastAsia="Times New Roman" w:hAnsi="PT Astra Serif" w:cs="Times New Roman"/>
          <w:szCs w:val="20"/>
          <w:lang w:eastAsia="ru-RU"/>
        </w:rPr>
      </w:pPr>
    </w:p>
    <w:p w:rsidR="00ED38A2" w:rsidRPr="00212ED2" w:rsidRDefault="00ED38A2" w:rsidP="00ED38A2">
      <w:pPr>
        <w:tabs>
          <w:tab w:val="left" w:pos="7088"/>
        </w:tabs>
        <w:spacing w:before="60" w:line="240" w:lineRule="auto"/>
        <w:jc w:val="both"/>
        <w:rPr>
          <w:rFonts w:ascii="PT Astra Serif" w:eastAsia="Times New Roman" w:hAnsi="PT Astra Serif" w:cs="Times New Roman"/>
          <w:szCs w:val="20"/>
          <w:lang w:eastAsia="ru-RU"/>
        </w:rPr>
      </w:pPr>
    </w:p>
    <w:p w:rsidR="00ED38A2" w:rsidRPr="00212ED2" w:rsidRDefault="00ED38A2" w:rsidP="00A17A12">
      <w:pPr>
        <w:tabs>
          <w:tab w:val="left" w:pos="7088"/>
        </w:tabs>
        <w:spacing w:before="60" w:line="240" w:lineRule="auto"/>
        <w:ind w:firstLine="0"/>
        <w:jc w:val="both"/>
        <w:rPr>
          <w:rFonts w:ascii="PT Astra Serif" w:eastAsia="Times New Roman" w:hAnsi="PT Astra Serif" w:cs="Times New Roman"/>
          <w:szCs w:val="20"/>
          <w:lang w:eastAsia="ru-RU"/>
        </w:rPr>
      </w:pPr>
    </w:p>
    <w:p w:rsidR="00ED38A2" w:rsidRPr="00212ED2" w:rsidRDefault="00ED38A2" w:rsidP="00ED38A2">
      <w:pPr>
        <w:tabs>
          <w:tab w:val="left" w:pos="7088"/>
        </w:tabs>
        <w:spacing w:before="60" w:line="240" w:lineRule="auto"/>
        <w:jc w:val="both"/>
        <w:rPr>
          <w:rFonts w:ascii="PT Astra Serif" w:eastAsia="Times New Roman" w:hAnsi="PT Astra Serif" w:cs="Times New Roman"/>
          <w:szCs w:val="20"/>
          <w:lang w:eastAsia="ru-RU"/>
        </w:rPr>
      </w:pPr>
    </w:p>
    <w:p w:rsidR="00ED38A2" w:rsidRPr="00212ED2" w:rsidRDefault="00ED38A2" w:rsidP="0049363D">
      <w:pPr>
        <w:tabs>
          <w:tab w:val="left" w:pos="7088"/>
        </w:tabs>
        <w:spacing w:before="60" w:line="240" w:lineRule="auto"/>
        <w:ind w:firstLine="0"/>
        <w:jc w:val="both"/>
        <w:rPr>
          <w:rFonts w:ascii="PT Astra Serif" w:eastAsia="Times New Roman" w:hAnsi="PT Astra Serif" w:cs="Times New Roman"/>
          <w:szCs w:val="20"/>
          <w:lang w:eastAsia="ru-RU"/>
        </w:rPr>
      </w:pPr>
    </w:p>
    <w:p w:rsidR="00ED38A2" w:rsidRPr="00212ED2" w:rsidRDefault="00ED38A2" w:rsidP="001043E3">
      <w:pPr>
        <w:tabs>
          <w:tab w:val="left" w:pos="7088"/>
        </w:tabs>
        <w:spacing w:before="60" w:line="240" w:lineRule="auto"/>
        <w:ind w:firstLine="0"/>
        <w:jc w:val="both"/>
        <w:rPr>
          <w:rFonts w:ascii="PT Astra Serif" w:eastAsia="Times New Roman" w:hAnsi="PT Astra Serif" w:cs="Times New Roman"/>
          <w:szCs w:val="20"/>
          <w:lang w:eastAsia="ru-RU"/>
        </w:rPr>
      </w:pPr>
    </w:p>
    <w:p w:rsidR="00D920B6" w:rsidRPr="00717B96" w:rsidRDefault="00100BAA" w:rsidP="00ED38A2">
      <w:pPr>
        <w:spacing w:before="20" w:line="240" w:lineRule="auto"/>
        <w:ind w:firstLine="0"/>
        <w:rPr>
          <w:rFonts w:ascii="PT Astra Serif" w:eastAsia="Times New Roman" w:hAnsi="PT Astra Serif" w:cs="Times New Roman"/>
          <w:bCs/>
          <w:color w:val="000000"/>
          <w:spacing w:val="-4"/>
          <w:sz w:val="20"/>
          <w:szCs w:val="20"/>
          <w:lang w:eastAsia="ru-RU"/>
        </w:rPr>
      </w:pPr>
      <w:proofErr w:type="spellStart"/>
      <w:r w:rsidRPr="00212ED2">
        <w:rPr>
          <w:rFonts w:ascii="PT Astra Serif" w:eastAsia="Times New Roman" w:hAnsi="PT Astra Serif" w:cs="Times New Roman"/>
          <w:bCs/>
          <w:color w:val="000000"/>
          <w:spacing w:val="-4"/>
          <w:sz w:val="20"/>
          <w:szCs w:val="20"/>
          <w:lang w:eastAsia="ru-RU"/>
        </w:rPr>
        <w:t>Фидаров</w:t>
      </w:r>
      <w:proofErr w:type="spellEnd"/>
      <w:r w:rsidRPr="00212ED2">
        <w:rPr>
          <w:rFonts w:ascii="PT Astra Serif" w:eastAsia="Times New Roman" w:hAnsi="PT Astra Serif" w:cs="Times New Roman"/>
          <w:bCs/>
          <w:color w:val="000000"/>
          <w:spacing w:val="-4"/>
          <w:sz w:val="20"/>
          <w:szCs w:val="20"/>
          <w:lang w:eastAsia="ru-RU"/>
        </w:rPr>
        <w:t xml:space="preserve"> Р.О.</w:t>
      </w:r>
    </w:p>
    <w:p w:rsidR="00ED38A2" w:rsidRPr="00717B96" w:rsidRDefault="00D920B6" w:rsidP="00ED38A2">
      <w:pPr>
        <w:spacing w:before="20" w:line="240" w:lineRule="auto"/>
        <w:ind w:firstLine="0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717B96">
        <w:rPr>
          <w:rFonts w:ascii="PT Astra Serif" w:eastAsia="Times New Roman" w:hAnsi="PT Astra Serif" w:cs="Times New Roman"/>
          <w:sz w:val="20"/>
          <w:szCs w:val="20"/>
          <w:lang w:eastAsia="ru-RU"/>
        </w:rPr>
        <w:t>1228</w:t>
      </w:r>
      <w:r>
        <w:rPr>
          <w:rFonts w:ascii="PT Astra Serif" w:eastAsia="Times New Roman" w:hAnsi="PT Astra Serif" w:cs="Times New Roman"/>
          <w:sz w:val="20"/>
          <w:szCs w:val="20"/>
          <w:lang w:val="en-US" w:eastAsia="ru-RU"/>
        </w:rPr>
        <w:t>mf</w:t>
      </w:r>
      <w:r w:rsidRPr="00717B96">
        <w:rPr>
          <w:rFonts w:ascii="PT Astra Serif" w:eastAsia="Times New Roman" w:hAnsi="PT Astra Serif" w:cs="Times New Roman"/>
          <w:sz w:val="20"/>
          <w:szCs w:val="20"/>
          <w:lang w:eastAsia="ru-RU"/>
        </w:rPr>
        <w:t>01.</w:t>
      </w:r>
      <w:r>
        <w:rPr>
          <w:rFonts w:ascii="PT Astra Serif" w:eastAsia="Times New Roman" w:hAnsi="PT Astra Serif" w:cs="Times New Roman"/>
          <w:sz w:val="20"/>
          <w:szCs w:val="20"/>
          <w:lang w:val="en-US" w:eastAsia="ru-RU"/>
        </w:rPr>
        <w:t>rap</w:t>
      </w:r>
      <w:r w:rsidRPr="00717B96">
        <w:rPr>
          <w:rFonts w:ascii="PT Astra Serif" w:eastAsia="Times New Roman" w:hAnsi="PT Astra Serif" w:cs="Times New Roman"/>
          <w:sz w:val="20"/>
          <w:szCs w:val="20"/>
          <w:lang w:eastAsia="ru-RU"/>
        </w:rPr>
        <w:t>2022</w:t>
      </w:r>
    </w:p>
    <w:p w:rsidR="00ED38A2" w:rsidRPr="00212ED2" w:rsidRDefault="00ED38A2" w:rsidP="00ED38A2">
      <w:pPr>
        <w:spacing w:before="120" w:line="240" w:lineRule="auto"/>
        <w:ind w:firstLine="0"/>
        <w:rPr>
          <w:rFonts w:ascii="PT Astra Serif" w:eastAsia="Times New Roman" w:hAnsi="PT Astra Serif" w:cs="Times New Roman"/>
          <w:sz w:val="26"/>
          <w:szCs w:val="20"/>
          <w:lang w:eastAsia="ru-RU"/>
        </w:rPr>
        <w:sectPr w:rsidR="00ED38A2" w:rsidRPr="00212ED2" w:rsidSect="00A17A12">
          <w:headerReference w:type="even" r:id="rId9"/>
          <w:headerReference w:type="default" r:id="rId10"/>
          <w:footerReference w:type="default" r:id="rId11"/>
          <w:headerReference w:type="first" r:id="rId12"/>
          <w:pgSz w:w="11907" w:h="16840" w:code="9"/>
          <w:pgMar w:top="1418" w:right="851" w:bottom="1134" w:left="1701" w:header="720" w:footer="567" w:gutter="0"/>
          <w:cols w:space="720"/>
          <w:titlePg/>
        </w:sectPr>
      </w:pPr>
    </w:p>
    <w:p w:rsidR="00ED38A2" w:rsidRPr="00212ED2" w:rsidRDefault="001043E3" w:rsidP="00EA43EB">
      <w:pPr>
        <w:spacing w:line="240" w:lineRule="auto"/>
        <w:ind w:left="6237" w:firstLine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Утверждена</w:t>
      </w:r>
    </w:p>
    <w:p w:rsidR="00ED38A2" w:rsidRPr="00212ED2" w:rsidRDefault="00ED38A2" w:rsidP="00EA43EB">
      <w:pPr>
        <w:spacing w:line="240" w:lineRule="auto"/>
        <w:ind w:left="6237" w:firstLine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>распоряжени</w:t>
      </w:r>
      <w:r w:rsidR="001043E3"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>ем</w:t>
      </w:r>
      <w:r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Администрации Томской области</w:t>
      </w:r>
    </w:p>
    <w:p w:rsidR="00ED38A2" w:rsidRPr="00212ED2" w:rsidRDefault="00717B96" w:rsidP="00EA43EB">
      <w:pPr>
        <w:spacing w:line="240" w:lineRule="auto"/>
        <w:ind w:left="6237" w:firstLine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ED38A2" w:rsidRPr="00212ED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28.12.2022 №  868-ра</w:t>
      </w:r>
    </w:p>
    <w:p w:rsidR="00ED38A2" w:rsidRPr="00212ED2" w:rsidRDefault="00ED38A2" w:rsidP="00ED38A2">
      <w:pPr>
        <w:spacing w:line="240" w:lineRule="auto"/>
        <w:ind w:left="5670" w:firstLine="0"/>
        <w:rPr>
          <w:rFonts w:ascii="PT Astra Serif" w:eastAsia="Times New Roman" w:hAnsi="PT Astra Serif" w:cs="Times New Roman"/>
          <w:sz w:val="26"/>
          <w:szCs w:val="20"/>
          <w:lang w:eastAsia="ru-RU"/>
        </w:rPr>
      </w:pPr>
    </w:p>
    <w:p w:rsidR="00EA43EB" w:rsidRPr="00212ED2" w:rsidRDefault="00EA43EB" w:rsidP="00ED38A2">
      <w:pPr>
        <w:spacing w:line="240" w:lineRule="auto"/>
        <w:ind w:left="5670" w:firstLine="0"/>
        <w:rPr>
          <w:rFonts w:ascii="PT Astra Serif" w:eastAsia="Times New Roman" w:hAnsi="PT Astra Serif" w:cs="Times New Roman"/>
          <w:sz w:val="26"/>
          <w:szCs w:val="20"/>
          <w:lang w:eastAsia="ru-RU"/>
        </w:rPr>
      </w:pPr>
    </w:p>
    <w:p w:rsidR="00386FAF" w:rsidRPr="00212ED2" w:rsidRDefault="00386FAF" w:rsidP="00ED38A2">
      <w:pPr>
        <w:spacing w:line="240" w:lineRule="auto"/>
        <w:ind w:left="5670" w:firstLine="0"/>
        <w:rPr>
          <w:rFonts w:ascii="PT Astra Serif" w:eastAsia="Times New Roman" w:hAnsi="PT Astra Serif" w:cs="Times New Roman"/>
          <w:sz w:val="26"/>
          <w:szCs w:val="20"/>
          <w:lang w:eastAsia="ru-RU"/>
        </w:rPr>
      </w:pPr>
    </w:p>
    <w:p w:rsidR="00713654" w:rsidRPr="00212ED2" w:rsidRDefault="00713654" w:rsidP="00386FAF">
      <w:pPr>
        <w:widowControl w:val="0"/>
        <w:spacing w:line="240" w:lineRule="auto"/>
        <w:ind w:firstLine="0"/>
        <w:jc w:val="center"/>
        <w:rPr>
          <w:rFonts w:ascii="PT Astra Serif" w:hAnsi="PT Astra Serif"/>
          <w:szCs w:val="28"/>
        </w:rPr>
      </w:pPr>
      <w:r w:rsidRPr="00212ED2">
        <w:rPr>
          <w:rFonts w:ascii="PT Astra Serif" w:hAnsi="PT Astra Serif"/>
          <w:szCs w:val="28"/>
        </w:rPr>
        <w:t>Р</w:t>
      </w:r>
      <w:r w:rsidR="00EA43EB" w:rsidRPr="00212ED2">
        <w:rPr>
          <w:rFonts w:ascii="PT Astra Serif" w:hAnsi="PT Astra Serif"/>
          <w:szCs w:val="28"/>
        </w:rPr>
        <w:t>егиональная программа Томской области</w:t>
      </w:r>
    </w:p>
    <w:p w:rsidR="00713654" w:rsidRPr="00212ED2" w:rsidRDefault="00713654" w:rsidP="00386FAF">
      <w:pPr>
        <w:widowControl w:val="0"/>
        <w:spacing w:line="240" w:lineRule="auto"/>
        <w:ind w:firstLine="0"/>
        <w:jc w:val="center"/>
        <w:rPr>
          <w:rFonts w:ascii="PT Astra Serif" w:hAnsi="PT Astra Serif"/>
          <w:szCs w:val="28"/>
        </w:rPr>
      </w:pPr>
      <w:r w:rsidRPr="00212ED2">
        <w:rPr>
          <w:rFonts w:ascii="PT Astra Serif" w:hAnsi="PT Astra Serif"/>
          <w:szCs w:val="28"/>
        </w:rPr>
        <w:t xml:space="preserve">«Обеспечение расширенного неонатального скрининга» </w:t>
      </w:r>
    </w:p>
    <w:p w:rsidR="00713654" w:rsidRPr="00212ED2" w:rsidRDefault="00713654" w:rsidP="00386FAF">
      <w:pPr>
        <w:widowControl w:val="0"/>
        <w:spacing w:line="240" w:lineRule="auto"/>
        <w:ind w:firstLine="0"/>
        <w:jc w:val="center"/>
        <w:rPr>
          <w:rFonts w:ascii="PT Astra Serif" w:hAnsi="PT Astra Serif"/>
          <w:szCs w:val="28"/>
        </w:rPr>
      </w:pPr>
    </w:p>
    <w:p w:rsidR="00713654" w:rsidRPr="00212ED2" w:rsidRDefault="00713654" w:rsidP="00386FAF">
      <w:pPr>
        <w:spacing w:line="240" w:lineRule="auto"/>
        <w:ind w:firstLine="0"/>
        <w:jc w:val="center"/>
        <w:rPr>
          <w:rFonts w:ascii="PT Astra Serif" w:hAnsi="PT Astra Serif"/>
          <w:b/>
          <w:sz w:val="24"/>
          <w:szCs w:val="24"/>
        </w:rPr>
      </w:pPr>
      <w:r w:rsidRPr="00212ED2">
        <w:rPr>
          <w:rFonts w:ascii="PT Astra Serif" w:hAnsi="PT Astra Serif"/>
          <w:szCs w:val="28"/>
        </w:rPr>
        <w:t>П</w:t>
      </w:r>
      <w:r w:rsidR="001043E3" w:rsidRPr="00212ED2">
        <w:rPr>
          <w:rFonts w:ascii="PT Astra Serif" w:hAnsi="PT Astra Serif"/>
          <w:szCs w:val="28"/>
        </w:rPr>
        <w:t>аспорт</w:t>
      </w:r>
      <w:r w:rsidR="00386FAF" w:rsidRPr="00212ED2">
        <w:rPr>
          <w:rFonts w:ascii="PT Astra Serif" w:hAnsi="PT Astra Serif"/>
          <w:szCs w:val="28"/>
        </w:rPr>
        <w:t xml:space="preserve"> </w:t>
      </w:r>
      <w:r w:rsidRPr="00212ED2">
        <w:rPr>
          <w:rFonts w:ascii="PT Astra Serif" w:hAnsi="PT Astra Serif"/>
          <w:szCs w:val="28"/>
        </w:rPr>
        <w:t xml:space="preserve">региональной программы </w:t>
      </w:r>
      <w:r w:rsidR="00386FAF" w:rsidRPr="00212ED2">
        <w:rPr>
          <w:rFonts w:ascii="PT Astra Serif" w:hAnsi="PT Astra Serif"/>
          <w:szCs w:val="28"/>
        </w:rPr>
        <w:br/>
      </w:r>
      <w:r w:rsidR="00345873" w:rsidRPr="00212ED2">
        <w:rPr>
          <w:rFonts w:ascii="PT Astra Serif" w:hAnsi="PT Astra Serif"/>
          <w:szCs w:val="28"/>
        </w:rPr>
        <w:t>«Обеспечение расширенного неонатального скрининга»</w:t>
      </w:r>
    </w:p>
    <w:p w:rsidR="00ED38A2" w:rsidRPr="00212ED2" w:rsidRDefault="00ED38A2" w:rsidP="00ED38A2">
      <w:pPr>
        <w:widowControl w:val="0"/>
        <w:spacing w:line="240" w:lineRule="auto"/>
        <w:ind w:right="79" w:firstLine="0"/>
        <w:jc w:val="center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9"/>
        <w:gridCol w:w="2441"/>
        <w:gridCol w:w="1417"/>
        <w:gridCol w:w="255"/>
        <w:gridCol w:w="1021"/>
        <w:gridCol w:w="685"/>
        <w:gridCol w:w="591"/>
        <w:gridCol w:w="1388"/>
      </w:tblGrid>
      <w:tr w:rsidR="00ED38A2" w:rsidRPr="00212ED2" w:rsidTr="00730C87">
        <w:tc>
          <w:tcPr>
            <w:tcW w:w="1949" w:type="dxa"/>
            <w:shd w:val="clear" w:color="auto" w:fill="auto"/>
          </w:tcPr>
          <w:p w:rsidR="00ED38A2" w:rsidRPr="00212ED2" w:rsidRDefault="00ED38A2" w:rsidP="00ED38A2">
            <w:pPr>
              <w:widowControl w:val="0"/>
              <w:spacing w:line="240" w:lineRule="auto"/>
              <w:ind w:firstLine="0"/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Наименование программы</w:t>
            </w:r>
          </w:p>
        </w:tc>
        <w:tc>
          <w:tcPr>
            <w:tcW w:w="7798" w:type="dxa"/>
            <w:gridSpan w:val="7"/>
            <w:shd w:val="clear" w:color="auto" w:fill="auto"/>
          </w:tcPr>
          <w:p w:rsidR="00ED38A2" w:rsidRPr="00212ED2" w:rsidRDefault="001043E3" w:rsidP="001043E3">
            <w:pPr>
              <w:widowControl w:val="0"/>
              <w:spacing w:line="240" w:lineRule="auto"/>
              <w:ind w:firstLine="0"/>
              <w:jc w:val="both"/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Р</w:t>
            </w:r>
            <w:r w:rsidR="00713654"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егиональн</w:t>
            </w: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ая</w:t>
            </w:r>
            <w:r w:rsidR="00FE0B92"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 xml:space="preserve"> </w:t>
            </w: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программа</w:t>
            </w:r>
            <w:r w:rsidR="00713654"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 xml:space="preserve"> Томской области «Обеспечение расширенного неонатального скрининга» (далее – региональная программа)</w:t>
            </w:r>
          </w:p>
        </w:tc>
      </w:tr>
      <w:tr w:rsidR="00ED38A2" w:rsidRPr="00212ED2" w:rsidTr="00730C87">
        <w:tc>
          <w:tcPr>
            <w:tcW w:w="1949" w:type="dxa"/>
            <w:shd w:val="clear" w:color="auto" w:fill="auto"/>
          </w:tcPr>
          <w:p w:rsidR="00ED38A2" w:rsidRPr="00212ED2" w:rsidRDefault="001043E3" w:rsidP="00ED38A2">
            <w:pPr>
              <w:widowControl w:val="0"/>
              <w:spacing w:line="240" w:lineRule="auto"/>
              <w:ind w:firstLine="0"/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 xml:space="preserve">Ответственный исполнитель </w:t>
            </w:r>
            <w:r w:rsidR="00713654"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региональной п</w:t>
            </w:r>
            <w:r w:rsidR="00ED38A2"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рограммы</w:t>
            </w:r>
          </w:p>
        </w:tc>
        <w:tc>
          <w:tcPr>
            <w:tcW w:w="7798" w:type="dxa"/>
            <w:gridSpan w:val="7"/>
            <w:shd w:val="clear" w:color="auto" w:fill="auto"/>
          </w:tcPr>
          <w:p w:rsidR="00ED38A2" w:rsidRPr="00212ED2" w:rsidRDefault="00ED38A2" w:rsidP="00ED38A2">
            <w:pPr>
              <w:widowControl w:val="0"/>
              <w:spacing w:line="240" w:lineRule="auto"/>
              <w:ind w:firstLine="0"/>
              <w:jc w:val="both"/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Департамент здравоохранения Томской области</w:t>
            </w:r>
          </w:p>
        </w:tc>
      </w:tr>
      <w:tr w:rsidR="00ED38A2" w:rsidRPr="00212ED2" w:rsidTr="001043E3">
        <w:trPr>
          <w:trHeight w:val="1030"/>
        </w:trPr>
        <w:tc>
          <w:tcPr>
            <w:tcW w:w="1949" w:type="dxa"/>
            <w:shd w:val="clear" w:color="auto" w:fill="auto"/>
          </w:tcPr>
          <w:p w:rsidR="00ED38A2" w:rsidRPr="00212ED2" w:rsidRDefault="001043E3" w:rsidP="001043E3">
            <w:pPr>
              <w:widowControl w:val="0"/>
              <w:spacing w:line="240" w:lineRule="auto"/>
              <w:ind w:firstLine="0"/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Участники региональной</w:t>
            </w:r>
            <w:r w:rsidR="00386FAF"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 xml:space="preserve"> </w:t>
            </w: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п</w:t>
            </w:r>
            <w:r w:rsidR="00ED38A2"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рограммы</w:t>
            </w:r>
          </w:p>
        </w:tc>
        <w:tc>
          <w:tcPr>
            <w:tcW w:w="7798" w:type="dxa"/>
            <w:gridSpan w:val="7"/>
            <w:shd w:val="clear" w:color="auto" w:fill="auto"/>
          </w:tcPr>
          <w:p w:rsidR="00ED38A2" w:rsidRPr="00212ED2" w:rsidRDefault="001043E3" w:rsidP="00100BAA">
            <w:pPr>
              <w:widowControl w:val="0"/>
              <w:spacing w:line="240" w:lineRule="auto"/>
              <w:ind w:firstLine="0"/>
              <w:jc w:val="both"/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Учреждения здравоохранения Томской области, подведомственные Департаменту здравоохранения Томской области</w:t>
            </w:r>
          </w:p>
          <w:p w:rsidR="001043E3" w:rsidRPr="00212ED2" w:rsidRDefault="001043E3" w:rsidP="00100BAA">
            <w:pPr>
              <w:widowControl w:val="0"/>
              <w:spacing w:line="240" w:lineRule="auto"/>
              <w:ind w:firstLine="0"/>
              <w:jc w:val="both"/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НИИ медицинской генетики Томского НИМЦ</w:t>
            </w:r>
          </w:p>
          <w:p w:rsidR="001043E3" w:rsidRPr="00212ED2" w:rsidRDefault="001043E3" w:rsidP="00100BAA">
            <w:pPr>
              <w:widowControl w:val="0"/>
              <w:spacing w:line="240" w:lineRule="auto"/>
              <w:ind w:firstLine="0"/>
              <w:jc w:val="both"/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Организация, выбранная конкурентными процедурами</w:t>
            </w:r>
          </w:p>
        </w:tc>
      </w:tr>
      <w:tr w:rsidR="00ED38A2" w:rsidRPr="00212ED2" w:rsidTr="00730C87">
        <w:tc>
          <w:tcPr>
            <w:tcW w:w="1949" w:type="dxa"/>
            <w:shd w:val="clear" w:color="auto" w:fill="auto"/>
          </w:tcPr>
          <w:p w:rsidR="00ED38A2" w:rsidRPr="00212ED2" w:rsidRDefault="00ED38A2" w:rsidP="00ED38A2">
            <w:pPr>
              <w:widowControl w:val="0"/>
              <w:spacing w:line="240" w:lineRule="auto"/>
              <w:ind w:firstLine="0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 xml:space="preserve">Цель </w:t>
            </w:r>
            <w:r w:rsidR="00713654"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региональной п</w:t>
            </w: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рограммы</w:t>
            </w:r>
          </w:p>
        </w:tc>
        <w:tc>
          <w:tcPr>
            <w:tcW w:w="7798" w:type="dxa"/>
            <w:gridSpan w:val="7"/>
            <w:shd w:val="clear" w:color="auto" w:fill="auto"/>
          </w:tcPr>
          <w:p w:rsidR="00ED38A2" w:rsidRPr="00212ED2" w:rsidRDefault="00ED38A2" w:rsidP="00ED38A2">
            <w:pPr>
              <w:widowControl w:val="0"/>
              <w:spacing w:line="240" w:lineRule="auto"/>
              <w:ind w:firstLine="0"/>
              <w:jc w:val="both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Снижение к 31.12.202</w:t>
            </w:r>
            <w:r w:rsidR="00713654"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5</w:t>
            </w: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 xml:space="preserve"> младенческой смертности в Томской области </w:t>
            </w: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br/>
              <w:t xml:space="preserve">до 3,9 на 1000 </w:t>
            </w:r>
            <w:proofErr w:type="gramStart"/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родившихся</w:t>
            </w:r>
            <w:proofErr w:type="gramEnd"/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 xml:space="preserve"> живыми </w:t>
            </w:r>
          </w:p>
        </w:tc>
      </w:tr>
      <w:tr w:rsidR="00713654" w:rsidRPr="00212ED2" w:rsidTr="001043E3">
        <w:trPr>
          <w:trHeight w:val="1125"/>
        </w:trPr>
        <w:tc>
          <w:tcPr>
            <w:tcW w:w="1949" w:type="dxa"/>
            <w:shd w:val="clear" w:color="auto" w:fill="auto"/>
          </w:tcPr>
          <w:p w:rsidR="00713654" w:rsidRPr="00212ED2" w:rsidRDefault="00713654" w:rsidP="00ED38A2">
            <w:pPr>
              <w:widowControl w:val="0"/>
              <w:spacing w:line="240" w:lineRule="auto"/>
              <w:ind w:firstLine="0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Задачи региональной программы</w:t>
            </w:r>
          </w:p>
        </w:tc>
        <w:tc>
          <w:tcPr>
            <w:tcW w:w="7798" w:type="dxa"/>
            <w:gridSpan w:val="7"/>
            <w:shd w:val="clear" w:color="auto" w:fill="auto"/>
          </w:tcPr>
          <w:p w:rsidR="00C77CA0" w:rsidRPr="00212ED2" w:rsidRDefault="00C77CA0" w:rsidP="00C77CA0">
            <w:pPr>
              <w:widowControl w:val="0"/>
              <w:shd w:val="clear" w:color="auto" w:fill="FFFFFF"/>
              <w:tabs>
                <w:tab w:val="left" w:pos="274"/>
              </w:tabs>
              <w:spacing w:line="240" w:lineRule="auto"/>
              <w:ind w:firstLine="0"/>
              <w:jc w:val="both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1.</w:t>
            </w:r>
            <w:r w:rsidR="00386FAF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 </w:t>
            </w: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Обеспечение нормативно-правового регулирования расширенного неонатального скрининга (далее – РН</w:t>
            </w:r>
            <w:r w:rsidR="00386FAF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С</w:t>
            </w: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) в Томской области.</w:t>
            </w:r>
          </w:p>
          <w:p w:rsidR="00C77CA0" w:rsidRPr="00212ED2" w:rsidRDefault="00C77CA0" w:rsidP="00345873">
            <w:pPr>
              <w:widowControl w:val="0"/>
              <w:shd w:val="clear" w:color="auto" w:fill="FFFFFF"/>
              <w:tabs>
                <w:tab w:val="left" w:pos="274"/>
              </w:tabs>
              <w:spacing w:line="240" w:lineRule="auto"/>
              <w:ind w:firstLine="0"/>
              <w:jc w:val="both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2.</w:t>
            </w:r>
            <w:r w:rsidR="00386FAF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 </w:t>
            </w: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 xml:space="preserve">Формирование региональной маршрутизации, обеспечивающей проведение РНС, в соответствии с требованиями Порядка оказания медицинской помощи пациентам с врожденными и (или) наследственными заболеваниями, утвержденного приказом Министерства здравоохранения Российской </w:t>
            </w:r>
            <w:r w:rsidR="00386FAF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 xml:space="preserve">Федерации </w:t>
            </w: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 xml:space="preserve">(далее – Минздрав РФ) </w:t>
            </w:r>
            <w:r w:rsidR="00FE0663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br/>
            </w:r>
            <w:r w:rsidR="00345873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от 21 апреля 2022 года № 274н «Об утверждении Порядка оказания медицинской помощи пациентам с врожденными и (или) наследственными заболеваниями».</w:t>
            </w:r>
          </w:p>
          <w:p w:rsidR="00C77CA0" w:rsidRPr="00212ED2" w:rsidRDefault="00C77CA0" w:rsidP="00C77CA0">
            <w:pPr>
              <w:widowControl w:val="0"/>
              <w:shd w:val="clear" w:color="auto" w:fill="FFFFFF"/>
              <w:tabs>
                <w:tab w:val="left" w:pos="274"/>
              </w:tabs>
              <w:spacing w:line="240" w:lineRule="auto"/>
              <w:ind w:firstLine="0"/>
              <w:jc w:val="both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3.</w:t>
            </w:r>
            <w:r w:rsidR="00386FAF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 </w:t>
            </w: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Обеспечение квалифицированными кадрами медицинских организаций, оказывающи</w:t>
            </w:r>
            <w:r w:rsidR="00386FAF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х</w:t>
            </w: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 xml:space="preserve"> медицинскую помощь детям с врожденными и (или) наследственными заболеваниями, выявленными в рамках РНС.</w:t>
            </w:r>
          </w:p>
          <w:p w:rsidR="00C77CA0" w:rsidRPr="00212ED2" w:rsidRDefault="00C77CA0" w:rsidP="00C77CA0">
            <w:pPr>
              <w:widowControl w:val="0"/>
              <w:shd w:val="clear" w:color="auto" w:fill="FFFFFF"/>
              <w:tabs>
                <w:tab w:val="left" w:pos="274"/>
              </w:tabs>
              <w:spacing w:line="240" w:lineRule="auto"/>
              <w:ind w:firstLine="0"/>
              <w:jc w:val="both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4.</w:t>
            </w:r>
            <w:r w:rsidR="00386FAF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 </w:t>
            </w: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Интеграция медицинских информационных систем для обеспечения непрерывного информационного взаимодействия, сопровождающего оказание медицинской помощи детям с врожденными и (или) наследственными заболеваниями, выявленными в рамках РНС.</w:t>
            </w:r>
          </w:p>
          <w:p w:rsidR="00C77CA0" w:rsidRPr="00212ED2" w:rsidRDefault="00C77CA0" w:rsidP="00C77CA0">
            <w:pPr>
              <w:widowControl w:val="0"/>
              <w:shd w:val="clear" w:color="auto" w:fill="FFFFFF"/>
              <w:tabs>
                <w:tab w:val="left" w:pos="274"/>
              </w:tabs>
              <w:spacing w:line="240" w:lineRule="auto"/>
              <w:ind w:firstLine="0"/>
              <w:jc w:val="both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5.</w:t>
            </w:r>
            <w:r w:rsidR="00386FAF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 </w:t>
            </w: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 xml:space="preserve">Обеспечение своевременного диспансерного наблюдения за детьми </w:t>
            </w:r>
            <w:r w:rsidR="00386FAF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br/>
            </w: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 xml:space="preserve">с врожденными и (или) наследственными заболеваниями, выявленными </w:t>
            </w:r>
            <w:r w:rsidR="00386FAF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br/>
            </w: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в рамках РНС, включая обеспечение лекарственными препаратами, специализированными продуктами лечебного питания и медицинскими изделиями.</w:t>
            </w:r>
          </w:p>
          <w:p w:rsidR="00C77CA0" w:rsidRPr="00212ED2" w:rsidRDefault="00C77CA0" w:rsidP="00C77CA0">
            <w:pPr>
              <w:widowControl w:val="0"/>
              <w:shd w:val="clear" w:color="auto" w:fill="FFFFFF"/>
              <w:tabs>
                <w:tab w:val="left" w:pos="274"/>
              </w:tabs>
              <w:spacing w:line="240" w:lineRule="auto"/>
              <w:ind w:firstLine="0"/>
              <w:jc w:val="both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6</w:t>
            </w:r>
            <w:r w:rsidR="00386FAF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. </w:t>
            </w: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Внедрение клинических рекомендаций и стандартов оказания медицинской помощи, утвержденных Минздравом РФ, по профилактике, диагностике, лечению и реабилитации детей с врожденными и (или) наследственными заболеваниями, выявленными при РНС.</w:t>
            </w:r>
          </w:p>
          <w:p w:rsidR="00C77CA0" w:rsidRPr="00212ED2" w:rsidRDefault="00C77CA0" w:rsidP="00C77CA0">
            <w:pPr>
              <w:widowControl w:val="0"/>
              <w:shd w:val="clear" w:color="auto" w:fill="FFFFFF"/>
              <w:tabs>
                <w:tab w:val="left" w:pos="274"/>
              </w:tabs>
              <w:spacing w:line="240" w:lineRule="auto"/>
              <w:ind w:firstLine="0"/>
              <w:jc w:val="both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7.</w:t>
            </w:r>
            <w:r w:rsidR="00386FAF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 </w:t>
            </w: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Методическое обеспечение качества оказания медицинской помощи.</w:t>
            </w:r>
          </w:p>
          <w:p w:rsidR="00C77CA0" w:rsidRPr="00212ED2" w:rsidRDefault="00C77CA0" w:rsidP="00C77CA0">
            <w:pPr>
              <w:widowControl w:val="0"/>
              <w:shd w:val="clear" w:color="auto" w:fill="FFFFFF"/>
              <w:tabs>
                <w:tab w:val="left" w:pos="274"/>
              </w:tabs>
              <w:spacing w:line="240" w:lineRule="auto"/>
              <w:ind w:firstLine="0"/>
              <w:jc w:val="both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lastRenderedPageBreak/>
              <w:t>8.</w:t>
            </w:r>
            <w:r w:rsidR="00386FAF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 </w:t>
            </w: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Внедрение новых технологий диагностики, лечения и профилактики врожденных и (или) наследственных заболеваний.</w:t>
            </w:r>
          </w:p>
          <w:p w:rsidR="00713654" w:rsidRPr="00212ED2" w:rsidRDefault="00C77CA0" w:rsidP="00C77CA0">
            <w:pPr>
              <w:widowControl w:val="0"/>
              <w:shd w:val="clear" w:color="auto" w:fill="FFFFFF"/>
              <w:tabs>
                <w:tab w:val="left" w:pos="274"/>
              </w:tabs>
              <w:spacing w:line="240" w:lineRule="auto"/>
              <w:ind w:firstLine="0"/>
              <w:jc w:val="both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9</w:t>
            </w:r>
            <w:r w:rsidR="004E31AA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. </w:t>
            </w: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Организация сбора достоверных статистических данных по заболеваемости, смертности и инвалидности среди пациентов с врожденными и (или) наследственными заболеваниями, в том числе с использованием региональных информационных сервисов.</w:t>
            </w:r>
          </w:p>
        </w:tc>
      </w:tr>
      <w:tr w:rsidR="00C77CA0" w:rsidRPr="00212ED2" w:rsidTr="00C77CA0">
        <w:trPr>
          <w:trHeight w:val="864"/>
        </w:trPr>
        <w:tc>
          <w:tcPr>
            <w:tcW w:w="1949" w:type="dxa"/>
            <w:shd w:val="clear" w:color="auto" w:fill="auto"/>
          </w:tcPr>
          <w:p w:rsidR="00C77CA0" w:rsidRPr="00212ED2" w:rsidRDefault="001165DA" w:rsidP="001165DA">
            <w:pPr>
              <w:widowControl w:val="0"/>
              <w:spacing w:line="240" w:lineRule="auto"/>
              <w:ind w:firstLine="0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lastRenderedPageBreak/>
              <w:t xml:space="preserve">План </w:t>
            </w:r>
            <w:r w:rsidR="00C77CA0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мероприяти</w:t>
            </w: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й</w:t>
            </w:r>
            <w:r w:rsidR="004E31AA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 xml:space="preserve"> </w:t>
            </w:r>
            <w:r w:rsidR="00C77CA0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региональной программы</w:t>
            </w:r>
          </w:p>
        </w:tc>
        <w:tc>
          <w:tcPr>
            <w:tcW w:w="7798" w:type="dxa"/>
            <w:gridSpan w:val="7"/>
            <w:shd w:val="clear" w:color="auto" w:fill="auto"/>
          </w:tcPr>
          <w:p w:rsidR="00C77CA0" w:rsidRPr="00212ED2" w:rsidRDefault="00A539B2" w:rsidP="00C77CA0">
            <w:pPr>
              <w:widowControl w:val="0"/>
              <w:shd w:val="clear" w:color="auto" w:fill="FFFFFF"/>
              <w:tabs>
                <w:tab w:val="left" w:pos="274"/>
              </w:tabs>
              <w:spacing w:line="240" w:lineRule="auto"/>
              <w:ind w:firstLine="0"/>
              <w:jc w:val="both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Таблица №</w:t>
            </w:r>
            <w:r w:rsidR="004E31AA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 xml:space="preserve"> </w:t>
            </w: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13</w:t>
            </w:r>
            <w:r w:rsidR="004E31AA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 xml:space="preserve"> </w:t>
            </w:r>
            <w:r w:rsidR="001165DA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План мероприятий региональной программы «Обеспечение расширенного неонатального скрининга»</w:t>
            </w:r>
          </w:p>
        </w:tc>
      </w:tr>
      <w:tr w:rsidR="00FF5B03" w:rsidRPr="00212ED2" w:rsidTr="00B40066">
        <w:tc>
          <w:tcPr>
            <w:tcW w:w="1949" w:type="dxa"/>
            <w:vMerge w:val="restart"/>
            <w:shd w:val="clear" w:color="auto" w:fill="auto"/>
          </w:tcPr>
          <w:p w:rsidR="00FF5B03" w:rsidRPr="00212ED2" w:rsidRDefault="00FF5B03" w:rsidP="00ED38A2">
            <w:pPr>
              <w:widowControl w:val="0"/>
              <w:shd w:val="clear" w:color="auto" w:fill="FFFFFF"/>
              <w:spacing w:line="240" w:lineRule="auto"/>
              <w:ind w:firstLine="0"/>
              <w:rPr>
                <w:rFonts w:ascii="PT Astra Serif" w:eastAsia="Times New Roman" w:hAnsi="PT Astra Serif" w:cs="Times New Roman"/>
                <w:i/>
                <w:color w:val="000000"/>
                <w:sz w:val="22"/>
                <w:lang w:eastAsia="ru-RU" w:bidi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Индикативные показатели региональной программы</w:t>
            </w:r>
          </w:p>
        </w:tc>
        <w:tc>
          <w:tcPr>
            <w:tcW w:w="2441" w:type="dxa"/>
            <w:shd w:val="clear" w:color="auto" w:fill="auto"/>
          </w:tcPr>
          <w:p w:rsidR="00FF5B03" w:rsidRPr="00212ED2" w:rsidRDefault="00FF5B03" w:rsidP="00ED38A2">
            <w:pPr>
              <w:widowControl w:val="0"/>
              <w:shd w:val="clear" w:color="auto" w:fill="FFFFFF"/>
              <w:tabs>
                <w:tab w:val="left" w:pos="283"/>
              </w:tabs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Показатель</w:t>
            </w:r>
          </w:p>
        </w:tc>
        <w:tc>
          <w:tcPr>
            <w:tcW w:w="1672" w:type="dxa"/>
            <w:gridSpan w:val="2"/>
            <w:shd w:val="clear" w:color="auto" w:fill="auto"/>
            <w:vAlign w:val="center"/>
          </w:tcPr>
          <w:p w:rsidR="004E31AA" w:rsidRPr="00212ED2" w:rsidRDefault="00FF5B03" w:rsidP="00ED38A2">
            <w:pPr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2023</w:t>
            </w:r>
          </w:p>
          <w:p w:rsidR="00FF5B03" w:rsidRPr="00212ED2" w:rsidRDefault="00FF5B03" w:rsidP="00ED38A2">
            <w:pPr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год</w:t>
            </w:r>
          </w:p>
        </w:tc>
        <w:tc>
          <w:tcPr>
            <w:tcW w:w="1706" w:type="dxa"/>
            <w:gridSpan w:val="2"/>
            <w:shd w:val="clear" w:color="auto" w:fill="auto"/>
            <w:vAlign w:val="center"/>
          </w:tcPr>
          <w:p w:rsidR="00FF5B03" w:rsidRPr="00212ED2" w:rsidRDefault="00FF5B03" w:rsidP="00ED38A2">
            <w:pPr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2024</w:t>
            </w:r>
          </w:p>
          <w:p w:rsidR="00FF5B03" w:rsidRPr="00212ED2" w:rsidRDefault="00FF5B03" w:rsidP="00ED38A2">
            <w:pPr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год</w:t>
            </w:r>
          </w:p>
        </w:tc>
        <w:tc>
          <w:tcPr>
            <w:tcW w:w="1979" w:type="dxa"/>
            <w:gridSpan w:val="2"/>
            <w:shd w:val="clear" w:color="auto" w:fill="auto"/>
            <w:vAlign w:val="center"/>
          </w:tcPr>
          <w:p w:rsidR="00FF5B03" w:rsidRPr="00212ED2" w:rsidRDefault="00FF5B03" w:rsidP="00ED38A2">
            <w:pPr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2025</w:t>
            </w:r>
          </w:p>
          <w:p w:rsidR="00FF5B03" w:rsidRPr="00212ED2" w:rsidRDefault="00FF5B03" w:rsidP="00ED38A2">
            <w:pPr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год</w:t>
            </w:r>
          </w:p>
        </w:tc>
      </w:tr>
      <w:tr w:rsidR="00FF5B03" w:rsidRPr="00212ED2" w:rsidTr="00B40066">
        <w:tc>
          <w:tcPr>
            <w:tcW w:w="1949" w:type="dxa"/>
            <w:vMerge/>
            <w:shd w:val="clear" w:color="auto" w:fill="auto"/>
          </w:tcPr>
          <w:p w:rsidR="00FF5B03" w:rsidRPr="00212ED2" w:rsidRDefault="00FF5B03" w:rsidP="00ED38A2">
            <w:pPr>
              <w:widowControl w:val="0"/>
              <w:shd w:val="clear" w:color="auto" w:fill="FFFFFF"/>
              <w:spacing w:line="240" w:lineRule="auto"/>
              <w:ind w:firstLine="0"/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</w:pPr>
          </w:p>
        </w:tc>
        <w:tc>
          <w:tcPr>
            <w:tcW w:w="2441" w:type="dxa"/>
            <w:shd w:val="clear" w:color="auto" w:fill="auto"/>
          </w:tcPr>
          <w:p w:rsidR="00FF5B03" w:rsidRPr="00212ED2" w:rsidRDefault="00916B6A" w:rsidP="00ED38A2">
            <w:pPr>
              <w:widowControl w:val="0"/>
              <w:shd w:val="clear" w:color="auto" w:fill="FFFFFF"/>
              <w:tabs>
                <w:tab w:val="left" w:pos="283"/>
              </w:tabs>
              <w:spacing w:line="240" w:lineRule="auto"/>
              <w:ind w:firstLine="0"/>
              <w:jc w:val="both"/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 xml:space="preserve">Доля новорожденных, обследованных на врожденные и (или) наследственные заболевания (РНС), от общего числа новорожденных, родившихся живыми, не менее </w:t>
            </w:r>
            <w:r w:rsidR="00FF5B03"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%</w:t>
            </w:r>
          </w:p>
        </w:tc>
        <w:tc>
          <w:tcPr>
            <w:tcW w:w="1672" w:type="dxa"/>
            <w:gridSpan w:val="2"/>
            <w:shd w:val="clear" w:color="auto" w:fill="auto"/>
            <w:vAlign w:val="center"/>
          </w:tcPr>
          <w:p w:rsidR="00FF5B03" w:rsidRPr="00212ED2" w:rsidRDefault="00916B6A" w:rsidP="00ED38A2">
            <w:pPr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80</w:t>
            </w:r>
          </w:p>
        </w:tc>
        <w:tc>
          <w:tcPr>
            <w:tcW w:w="1706" w:type="dxa"/>
            <w:gridSpan w:val="2"/>
            <w:shd w:val="clear" w:color="auto" w:fill="auto"/>
            <w:vAlign w:val="center"/>
          </w:tcPr>
          <w:p w:rsidR="00FF5B03" w:rsidRPr="00212ED2" w:rsidRDefault="00916B6A" w:rsidP="00ED38A2">
            <w:pPr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95</w:t>
            </w:r>
          </w:p>
        </w:tc>
        <w:tc>
          <w:tcPr>
            <w:tcW w:w="1979" w:type="dxa"/>
            <w:gridSpan w:val="2"/>
            <w:shd w:val="clear" w:color="auto" w:fill="auto"/>
            <w:vAlign w:val="center"/>
          </w:tcPr>
          <w:p w:rsidR="00FF5B03" w:rsidRPr="00212ED2" w:rsidRDefault="00916B6A" w:rsidP="00ED38A2">
            <w:pPr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95</w:t>
            </w:r>
          </w:p>
        </w:tc>
      </w:tr>
      <w:tr w:rsidR="00FF5B03" w:rsidRPr="00212ED2" w:rsidTr="00B40066">
        <w:tc>
          <w:tcPr>
            <w:tcW w:w="1949" w:type="dxa"/>
            <w:vMerge/>
            <w:shd w:val="clear" w:color="auto" w:fill="auto"/>
          </w:tcPr>
          <w:p w:rsidR="00FF5B03" w:rsidRPr="00212ED2" w:rsidRDefault="00FF5B03" w:rsidP="00ED38A2">
            <w:pPr>
              <w:widowControl w:val="0"/>
              <w:shd w:val="clear" w:color="auto" w:fill="FFFFFF"/>
              <w:spacing w:line="240" w:lineRule="auto"/>
              <w:ind w:firstLine="0"/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</w:pPr>
          </w:p>
        </w:tc>
        <w:tc>
          <w:tcPr>
            <w:tcW w:w="2441" w:type="dxa"/>
            <w:shd w:val="clear" w:color="auto" w:fill="auto"/>
          </w:tcPr>
          <w:p w:rsidR="00FF5B03" w:rsidRPr="00212ED2" w:rsidRDefault="00916B6A" w:rsidP="00ED38A2">
            <w:pPr>
              <w:widowControl w:val="0"/>
              <w:spacing w:line="240" w:lineRule="auto"/>
              <w:ind w:firstLine="0"/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Доля новорожденных группы высокого риска, направленных для проведения подтверждающей диагностики в рамках РНС, от общего числа новорожденных из группы высокого риска</w:t>
            </w:r>
            <w:r w:rsidR="00FF5B03"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, %</w:t>
            </w:r>
          </w:p>
        </w:tc>
        <w:tc>
          <w:tcPr>
            <w:tcW w:w="1672" w:type="dxa"/>
            <w:gridSpan w:val="2"/>
            <w:shd w:val="clear" w:color="auto" w:fill="auto"/>
            <w:vAlign w:val="center"/>
          </w:tcPr>
          <w:p w:rsidR="00FF5B03" w:rsidRPr="00212ED2" w:rsidRDefault="00916B6A" w:rsidP="00ED38A2">
            <w:pPr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90</w:t>
            </w:r>
          </w:p>
        </w:tc>
        <w:tc>
          <w:tcPr>
            <w:tcW w:w="1706" w:type="dxa"/>
            <w:gridSpan w:val="2"/>
            <w:shd w:val="clear" w:color="auto" w:fill="auto"/>
            <w:vAlign w:val="center"/>
          </w:tcPr>
          <w:p w:rsidR="00FF5B03" w:rsidRPr="00212ED2" w:rsidRDefault="00916B6A" w:rsidP="00ED38A2">
            <w:pPr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95</w:t>
            </w:r>
          </w:p>
        </w:tc>
        <w:tc>
          <w:tcPr>
            <w:tcW w:w="1979" w:type="dxa"/>
            <w:gridSpan w:val="2"/>
            <w:shd w:val="clear" w:color="auto" w:fill="auto"/>
            <w:vAlign w:val="center"/>
          </w:tcPr>
          <w:p w:rsidR="00FF5B03" w:rsidRPr="00212ED2" w:rsidRDefault="00916B6A" w:rsidP="00ED38A2">
            <w:pPr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95</w:t>
            </w:r>
          </w:p>
        </w:tc>
      </w:tr>
      <w:tr w:rsidR="00FF5B03" w:rsidRPr="00212ED2" w:rsidTr="00B40066">
        <w:tc>
          <w:tcPr>
            <w:tcW w:w="1949" w:type="dxa"/>
            <w:vMerge/>
            <w:shd w:val="clear" w:color="auto" w:fill="auto"/>
          </w:tcPr>
          <w:p w:rsidR="00FF5B03" w:rsidRPr="00212ED2" w:rsidRDefault="00FF5B03" w:rsidP="00ED38A2">
            <w:pPr>
              <w:widowControl w:val="0"/>
              <w:shd w:val="clear" w:color="auto" w:fill="FFFFFF"/>
              <w:spacing w:line="240" w:lineRule="auto"/>
              <w:ind w:firstLine="0"/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</w:pPr>
          </w:p>
        </w:tc>
        <w:tc>
          <w:tcPr>
            <w:tcW w:w="2441" w:type="dxa"/>
            <w:shd w:val="clear" w:color="auto" w:fill="auto"/>
          </w:tcPr>
          <w:p w:rsidR="00FF5B03" w:rsidRPr="00212ED2" w:rsidRDefault="00916B6A" w:rsidP="00ED38A2">
            <w:pPr>
              <w:widowControl w:val="0"/>
              <w:shd w:val="clear" w:color="auto" w:fill="FFFFFF"/>
              <w:tabs>
                <w:tab w:val="left" w:pos="283"/>
                <w:tab w:val="left" w:pos="585"/>
              </w:tabs>
              <w:spacing w:line="240" w:lineRule="auto"/>
              <w:ind w:firstLine="0"/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 xml:space="preserve">Доля новорожденных </w:t>
            </w:r>
            <w:r w:rsidR="006E561F"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br/>
            </w:r>
            <w:proofErr w:type="gramStart"/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с</w:t>
            </w:r>
            <w:proofErr w:type="gramEnd"/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 xml:space="preserve"> впервые </w:t>
            </w:r>
            <w:proofErr w:type="gramStart"/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в</w:t>
            </w:r>
            <w:proofErr w:type="gramEnd"/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 xml:space="preserve"> жизни установленными врожденными и (или) наследственными заболеваниями, выявленными при проведении РНС, от общего числа новорожденных, </w:t>
            </w:r>
            <w:r w:rsidRPr="00212ED2">
              <w:rPr>
                <w:rFonts w:ascii="PT Astra Serif" w:eastAsia="Times New Roman" w:hAnsi="PT Astra Serif" w:cs="Times New Roman"/>
                <w:sz w:val="22"/>
                <w:lang w:eastAsia="ru-RU" w:bidi="ru-RU"/>
              </w:rPr>
              <w:t>обследованных на РНС</w:t>
            </w:r>
            <w:r w:rsidR="00FF5B03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, %</w:t>
            </w:r>
          </w:p>
        </w:tc>
        <w:tc>
          <w:tcPr>
            <w:tcW w:w="1672" w:type="dxa"/>
            <w:gridSpan w:val="2"/>
            <w:shd w:val="clear" w:color="auto" w:fill="auto"/>
            <w:vAlign w:val="center"/>
          </w:tcPr>
          <w:p w:rsidR="00FF5B03" w:rsidRPr="00212ED2" w:rsidRDefault="00916B6A" w:rsidP="00ED38A2">
            <w:pPr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0,1</w:t>
            </w:r>
          </w:p>
        </w:tc>
        <w:tc>
          <w:tcPr>
            <w:tcW w:w="1706" w:type="dxa"/>
            <w:gridSpan w:val="2"/>
            <w:shd w:val="clear" w:color="auto" w:fill="auto"/>
            <w:vAlign w:val="center"/>
          </w:tcPr>
          <w:p w:rsidR="00FF5B03" w:rsidRPr="00212ED2" w:rsidRDefault="00916B6A" w:rsidP="00ED38A2">
            <w:pPr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0,1</w:t>
            </w:r>
          </w:p>
        </w:tc>
        <w:tc>
          <w:tcPr>
            <w:tcW w:w="1979" w:type="dxa"/>
            <w:gridSpan w:val="2"/>
            <w:shd w:val="clear" w:color="auto" w:fill="auto"/>
            <w:vAlign w:val="center"/>
          </w:tcPr>
          <w:p w:rsidR="00FF5B03" w:rsidRPr="00212ED2" w:rsidRDefault="00916B6A" w:rsidP="00ED38A2">
            <w:pPr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0,1</w:t>
            </w:r>
          </w:p>
        </w:tc>
      </w:tr>
      <w:tr w:rsidR="00916B6A" w:rsidRPr="00212ED2" w:rsidTr="00B40066">
        <w:tc>
          <w:tcPr>
            <w:tcW w:w="1949" w:type="dxa"/>
            <w:vMerge/>
            <w:shd w:val="clear" w:color="auto" w:fill="auto"/>
          </w:tcPr>
          <w:p w:rsidR="00916B6A" w:rsidRPr="00212ED2" w:rsidRDefault="00916B6A" w:rsidP="00916B6A">
            <w:pPr>
              <w:widowControl w:val="0"/>
              <w:shd w:val="clear" w:color="auto" w:fill="FFFFFF"/>
              <w:spacing w:line="240" w:lineRule="auto"/>
              <w:ind w:firstLine="0"/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</w:pPr>
          </w:p>
        </w:tc>
        <w:tc>
          <w:tcPr>
            <w:tcW w:w="2441" w:type="dxa"/>
            <w:shd w:val="clear" w:color="auto" w:fill="auto"/>
          </w:tcPr>
          <w:p w:rsidR="00916B6A" w:rsidRPr="00212ED2" w:rsidRDefault="00916B6A" w:rsidP="001501EB">
            <w:pPr>
              <w:widowControl w:val="0"/>
              <w:shd w:val="clear" w:color="auto" w:fill="FFFFFF"/>
              <w:tabs>
                <w:tab w:val="left" w:pos="283"/>
              </w:tabs>
              <w:spacing w:line="240" w:lineRule="auto"/>
              <w:ind w:firstLine="0"/>
              <w:jc w:val="both"/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</w:pPr>
            <w:r w:rsidRPr="00212ED2">
              <w:rPr>
                <w:rFonts w:ascii="PT Astra Serif" w:hAnsi="PT Astra Serif"/>
                <w:sz w:val="22"/>
              </w:rPr>
              <w:t xml:space="preserve">Доля новорожденных </w:t>
            </w:r>
            <w:proofErr w:type="gramStart"/>
            <w:r w:rsidRPr="00212ED2">
              <w:rPr>
                <w:rFonts w:ascii="PT Astra Serif" w:hAnsi="PT Astra Serif"/>
                <w:sz w:val="22"/>
              </w:rPr>
              <w:t>с</w:t>
            </w:r>
            <w:proofErr w:type="gramEnd"/>
            <w:r w:rsidRPr="00212ED2">
              <w:rPr>
                <w:rFonts w:ascii="PT Astra Serif" w:hAnsi="PT Astra Serif"/>
                <w:sz w:val="22"/>
              </w:rPr>
              <w:t xml:space="preserve"> впервые </w:t>
            </w:r>
            <w:proofErr w:type="gramStart"/>
            <w:r w:rsidRPr="00212ED2">
              <w:rPr>
                <w:rFonts w:ascii="PT Astra Serif" w:hAnsi="PT Astra Serif"/>
                <w:sz w:val="22"/>
              </w:rPr>
              <w:t>в</w:t>
            </w:r>
            <w:proofErr w:type="gramEnd"/>
            <w:r w:rsidRPr="00212ED2">
              <w:rPr>
                <w:rFonts w:ascii="PT Astra Serif" w:hAnsi="PT Astra Serif"/>
                <w:sz w:val="22"/>
              </w:rPr>
              <w:t xml:space="preserve"> жизни установленными врожденными и (или) наследственными заболеваниями, выявленными при проведении РНС, в отношении которых установлено диспансерное наблюдение, от общего числа новорожденных с впервые в жизни установленными врожденными и (или) наследственными заболеваниями, не менее </w:t>
            </w:r>
            <w:r w:rsidR="00C12688" w:rsidRPr="00212ED2">
              <w:rPr>
                <w:rFonts w:ascii="PT Astra Serif" w:hAnsi="PT Astra Serif"/>
                <w:sz w:val="22"/>
              </w:rPr>
              <w:t>%</w:t>
            </w:r>
          </w:p>
        </w:tc>
        <w:tc>
          <w:tcPr>
            <w:tcW w:w="1672" w:type="dxa"/>
            <w:gridSpan w:val="2"/>
            <w:shd w:val="clear" w:color="auto" w:fill="auto"/>
            <w:vAlign w:val="center"/>
          </w:tcPr>
          <w:p w:rsidR="00916B6A" w:rsidRPr="00212ED2" w:rsidRDefault="00916B6A" w:rsidP="00916B6A">
            <w:pPr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90</w:t>
            </w:r>
          </w:p>
        </w:tc>
        <w:tc>
          <w:tcPr>
            <w:tcW w:w="1706" w:type="dxa"/>
            <w:gridSpan w:val="2"/>
            <w:shd w:val="clear" w:color="auto" w:fill="auto"/>
            <w:vAlign w:val="center"/>
          </w:tcPr>
          <w:p w:rsidR="00916B6A" w:rsidRPr="00212ED2" w:rsidRDefault="00916B6A" w:rsidP="00916B6A">
            <w:pPr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95</w:t>
            </w:r>
          </w:p>
        </w:tc>
        <w:tc>
          <w:tcPr>
            <w:tcW w:w="1979" w:type="dxa"/>
            <w:gridSpan w:val="2"/>
            <w:shd w:val="clear" w:color="auto" w:fill="auto"/>
            <w:vAlign w:val="center"/>
          </w:tcPr>
          <w:p w:rsidR="00916B6A" w:rsidRPr="00212ED2" w:rsidRDefault="00916B6A" w:rsidP="00916B6A">
            <w:pPr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95</w:t>
            </w:r>
          </w:p>
        </w:tc>
      </w:tr>
      <w:tr w:rsidR="00916B6A" w:rsidRPr="00212ED2" w:rsidTr="00B40066">
        <w:tc>
          <w:tcPr>
            <w:tcW w:w="1949" w:type="dxa"/>
            <w:vMerge/>
            <w:shd w:val="clear" w:color="auto" w:fill="auto"/>
          </w:tcPr>
          <w:p w:rsidR="00916B6A" w:rsidRPr="00212ED2" w:rsidRDefault="00916B6A" w:rsidP="00916B6A">
            <w:pPr>
              <w:widowControl w:val="0"/>
              <w:shd w:val="clear" w:color="auto" w:fill="FFFFFF"/>
              <w:spacing w:line="240" w:lineRule="auto"/>
              <w:ind w:firstLine="0"/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</w:pPr>
          </w:p>
        </w:tc>
        <w:tc>
          <w:tcPr>
            <w:tcW w:w="2441" w:type="dxa"/>
            <w:shd w:val="clear" w:color="auto" w:fill="auto"/>
          </w:tcPr>
          <w:p w:rsidR="00916B6A" w:rsidRPr="00212ED2" w:rsidRDefault="00C12688" w:rsidP="00916B6A">
            <w:pPr>
              <w:spacing w:line="240" w:lineRule="auto"/>
              <w:ind w:firstLine="0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hAnsi="PT Astra Serif"/>
                <w:sz w:val="22"/>
              </w:rPr>
              <w:t xml:space="preserve">Доля новорожденных </w:t>
            </w:r>
            <w:proofErr w:type="gramStart"/>
            <w:r w:rsidRPr="00212ED2">
              <w:rPr>
                <w:rFonts w:ascii="PT Astra Serif" w:hAnsi="PT Astra Serif"/>
                <w:sz w:val="22"/>
              </w:rPr>
              <w:t>с</w:t>
            </w:r>
            <w:proofErr w:type="gramEnd"/>
            <w:r w:rsidRPr="00212ED2">
              <w:rPr>
                <w:rFonts w:ascii="PT Astra Serif" w:hAnsi="PT Astra Serif"/>
                <w:sz w:val="22"/>
              </w:rPr>
              <w:t xml:space="preserve"> впервые </w:t>
            </w:r>
            <w:proofErr w:type="gramStart"/>
            <w:r w:rsidRPr="00212ED2">
              <w:rPr>
                <w:rFonts w:ascii="PT Astra Serif" w:hAnsi="PT Astra Serif"/>
                <w:sz w:val="22"/>
              </w:rPr>
              <w:t>в</w:t>
            </w:r>
            <w:proofErr w:type="gramEnd"/>
            <w:r w:rsidRPr="00212ED2">
              <w:rPr>
                <w:rFonts w:ascii="PT Astra Serif" w:hAnsi="PT Astra Serif"/>
                <w:sz w:val="22"/>
              </w:rPr>
              <w:t xml:space="preserve"> жизни установленными врожденными и (или) наследственными заболеваниями, выявленными при проведении РНС, получающих патогенетическую терапию лекарственных препаратов и специализированных лекарственных препаратов</w:t>
            </w:r>
            <w:r w:rsidR="006B41E4" w:rsidRPr="00212ED2">
              <w:rPr>
                <w:rFonts w:ascii="PT Astra Serif" w:hAnsi="PT Astra Serif"/>
                <w:sz w:val="22"/>
              </w:rPr>
              <w:t>,</w:t>
            </w:r>
            <w:r w:rsidRPr="00212ED2">
              <w:rPr>
                <w:rFonts w:ascii="PT Astra Serif" w:hAnsi="PT Astra Serif"/>
                <w:sz w:val="22"/>
              </w:rPr>
              <w:t xml:space="preserve"> от общего числа детей, которым установлено диспансерное наблюдение</w:t>
            </w:r>
            <w:r w:rsidR="006B41E4" w:rsidRPr="00212ED2">
              <w:rPr>
                <w:rFonts w:ascii="PT Astra Serif" w:hAnsi="PT Astra Serif"/>
                <w:sz w:val="22"/>
              </w:rPr>
              <w:t xml:space="preserve">, </w:t>
            </w:r>
            <w:r w:rsidR="00916B6A" w:rsidRPr="00212ED2">
              <w:rPr>
                <w:rFonts w:ascii="PT Astra Serif" w:hAnsi="PT Astra Serif"/>
                <w:sz w:val="22"/>
              </w:rPr>
              <w:t>%</w:t>
            </w:r>
          </w:p>
        </w:tc>
        <w:tc>
          <w:tcPr>
            <w:tcW w:w="1672" w:type="dxa"/>
            <w:gridSpan w:val="2"/>
            <w:shd w:val="clear" w:color="auto" w:fill="auto"/>
            <w:vAlign w:val="center"/>
          </w:tcPr>
          <w:p w:rsidR="00916B6A" w:rsidRPr="00212ED2" w:rsidRDefault="00C12688" w:rsidP="00916B6A">
            <w:pPr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95</w:t>
            </w:r>
          </w:p>
        </w:tc>
        <w:tc>
          <w:tcPr>
            <w:tcW w:w="1706" w:type="dxa"/>
            <w:gridSpan w:val="2"/>
            <w:shd w:val="clear" w:color="auto" w:fill="auto"/>
            <w:vAlign w:val="center"/>
          </w:tcPr>
          <w:p w:rsidR="00916B6A" w:rsidRPr="00212ED2" w:rsidRDefault="00C12688" w:rsidP="00916B6A">
            <w:pPr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95</w:t>
            </w:r>
          </w:p>
        </w:tc>
        <w:tc>
          <w:tcPr>
            <w:tcW w:w="1979" w:type="dxa"/>
            <w:gridSpan w:val="2"/>
            <w:shd w:val="clear" w:color="auto" w:fill="auto"/>
            <w:vAlign w:val="center"/>
          </w:tcPr>
          <w:p w:rsidR="00916B6A" w:rsidRPr="00212ED2" w:rsidRDefault="00C12688" w:rsidP="00916B6A">
            <w:pPr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95</w:t>
            </w:r>
          </w:p>
        </w:tc>
      </w:tr>
      <w:tr w:rsidR="00ED38A2" w:rsidRPr="00212ED2" w:rsidTr="00730C87">
        <w:tc>
          <w:tcPr>
            <w:tcW w:w="1949" w:type="dxa"/>
            <w:shd w:val="clear" w:color="auto" w:fill="auto"/>
          </w:tcPr>
          <w:p w:rsidR="00ED38A2" w:rsidRPr="00212ED2" w:rsidRDefault="00ED38A2" w:rsidP="00ED38A2">
            <w:pPr>
              <w:widowControl w:val="0"/>
              <w:spacing w:line="240" w:lineRule="auto"/>
              <w:ind w:firstLine="0"/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 xml:space="preserve">Срок реализации </w:t>
            </w:r>
            <w:r w:rsidR="00840281"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региональной п</w:t>
            </w: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рограммы</w:t>
            </w:r>
          </w:p>
        </w:tc>
        <w:tc>
          <w:tcPr>
            <w:tcW w:w="7798" w:type="dxa"/>
            <w:gridSpan w:val="7"/>
            <w:shd w:val="clear" w:color="auto" w:fill="auto"/>
          </w:tcPr>
          <w:p w:rsidR="00ED38A2" w:rsidRPr="00212ED2" w:rsidRDefault="00ED38A2" w:rsidP="00ED38A2">
            <w:pPr>
              <w:widowControl w:val="0"/>
              <w:spacing w:line="240" w:lineRule="auto"/>
              <w:ind w:firstLine="0"/>
              <w:jc w:val="both"/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20</w:t>
            </w:r>
            <w:r w:rsidR="00840281"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23</w:t>
            </w: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 xml:space="preserve"> – 202</w:t>
            </w:r>
            <w:r w:rsidR="00840281"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5</w:t>
            </w: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 xml:space="preserve"> годы</w:t>
            </w:r>
          </w:p>
        </w:tc>
      </w:tr>
      <w:tr w:rsidR="00ED38A2" w:rsidRPr="00212ED2" w:rsidTr="00B40066">
        <w:tc>
          <w:tcPr>
            <w:tcW w:w="1949" w:type="dxa"/>
            <w:vMerge w:val="restart"/>
            <w:shd w:val="clear" w:color="auto" w:fill="auto"/>
          </w:tcPr>
          <w:p w:rsidR="00ED38A2" w:rsidRPr="00212ED2" w:rsidRDefault="00ED38A2" w:rsidP="001165DA">
            <w:pPr>
              <w:widowControl w:val="0"/>
              <w:spacing w:line="240" w:lineRule="auto"/>
              <w:ind w:firstLine="0"/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 xml:space="preserve">Объемы </w:t>
            </w: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br/>
              <w:t xml:space="preserve">и источники финансирования </w:t>
            </w:r>
            <w:r w:rsidR="001165DA"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региональной п</w:t>
            </w:r>
            <w:r w:rsidRPr="00212ED2"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  <w:t>рограммы</w:t>
            </w:r>
          </w:p>
        </w:tc>
        <w:tc>
          <w:tcPr>
            <w:tcW w:w="2441" w:type="dxa"/>
            <w:vMerge w:val="restart"/>
            <w:shd w:val="clear" w:color="auto" w:fill="auto"/>
          </w:tcPr>
          <w:p w:rsidR="00ED38A2" w:rsidRPr="00212ED2" w:rsidRDefault="00ED38A2" w:rsidP="00ED38A2">
            <w:pPr>
              <w:widowControl w:val="0"/>
              <w:shd w:val="clear" w:color="auto" w:fill="FFFFFF"/>
              <w:spacing w:before="240" w:after="120"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 xml:space="preserve">Источники </w:t>
            </w:r>
            <w:proofErr w:type="spellStart"/>
            <w:proofErr w:type="gramStart"/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финанси-рования</w:t>
            </w:r>
            <w:proofErr w:type="spellEnd"/>
            <w:proofErr w:type="gramEnd"/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 xml:space="preserve">, млн. рублей </w:t>
            </w:r>
          </w:p>
        </w:tc>
        <w:tc>
          <w:tcPr>
            <w:tcW w:w="5357" w:type="dxa"/>
            <w:gridSpan w:val="6"/>
            <w:shd w:val="clear" w:color="auto" w:fill="auto"/>
          </w:tcPr>
          <w:p w:rsidR="00ED38A2" w:rsidRPr="00212ED2" w:rsidRDefault="00ED38A2" w:rsidP="00ED38A2">
            <w:pPr>
              <w:widowControl w:val="0"/>
              <w:shd w:val="clear" w:color="auto" w:fill="FFFFFF"/>
              <w:spacing w:before="240" w:after="120"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Годы</w:t>
            </w:r>
          </w:p>
        </w:tc>
      </w:tr>
      <w:tr w:rsidR="00D231BD" w:rsidRPr="00212ED2" w:rsidTr="00B40066">
        <w:tc>
          <w:tcPr>
            <w:tcW w:w="1949" w:type="dxa"/>
            <w:vMerge/>
            <w:shd w:val="clear" w:color="auto" w:fill="auto"/>
          </w:tcPr>
          <w:p w:rsidR="00D231BD" w:rsidRPr="00212ED2" w:rsidRDefault="00D231BD" w:rsidP="00ED38A2">
            <w:pPr>
              <w:widowControl w:val="0"/>
              <w:spacing w:line="240" w:lineRule="auto"/>
              <w:ind w:firstLine="0"/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</w:pPr>
          </w:p>
        </w:tc>
        <w:tc>
          <w:tcPr>
            <w:tcW w:w="2441" w:type="dxa"/>
            <w:vMerge/>
            <w:shd w:val="clear" w:color="auto" w:fill="auto"/>
          </w:tcPr>
          <w:p w:rsidR="00D231BD" w:rsidRPr="00212ED2" w:rsidRDefault="00D231BD" w:rsidP="00ED38A2">
            <w:pPr>
              <w:widowControl w:val="0"/>
              <w:shd w:val="clear" w:color="auto" w:fill="FFFFFF"/>
              <w:spacing w:before="240" w:after="120"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231BD" w:rsidRPr="00212ED2" w:rsidRDefault="00D231BD" w:rsidP="00ED38A2">
            <w:pPr>
              <w:widowControl w:val="0"/>
              <w:shd w:val="clear" w:color="auto" w:fill="FFFFFF"/>
              <w:spacing w:before="240" w:after="120"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D231BD" w:rsidRPr="00212ED2" w:rsidRDefault="00D231BD" w:rsidP="00ED38A2">
            <w:pPr>
              <w:widowControl w:val="0"/>
              <w:shd w:val="clear" w:color="auto" w:fill="FFFFFF"/>
              <w:spacing w:before="240" w:after="120"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D231BD" w:rsidRPr="00212ED2" w:rsidRDefault="00D231BD" w:rsidP="00ED38A2">
            <w:pPr>
              <w:widowControl w:val="0"/>
              <w:shd w:val="clear" w:color="auto" w:fill="FFFFFF"/>
              <w:spacing w:before="240" w:after="120"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2025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231BD" w:rsidRPr="00212ED2" w:rsidRDefault="00D231BD" w:rsidP="00ED38A2">
            <w:pPr>
              <w:widowControl w:val="0"/>
              <w:shd w:val="clear" w:color="auto" w:fill="FFFFFF"/>
              <w:spacing w:before="240" w:after="120"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Итого</w:t>
            </w:r>
          </w:p>
        </w:tc>
      </w:tr>
      <w:tr w:rsidR="00D231BD" w:rsidRPr="00212ED2" w:rsidTr="00B40066">
        <w:tc>
          <w:tcPr>
            <w:tcW w:w="1949" w:type="dxa"/>
            <w:vMerge/>
            <w:shd w:val="clear" w:color="auto" w:fill="auto"/>
          </w:tcPr>
          <w:p w:rsidR="00D231BD" w:rsidRPr="00212ED2" w:rsidRDefault="00D231BD" w:rsidP="00ED38A2">
            <w:pPr>
              <w:widowControl w:val="0"/>
              <w:spacing w:line="240" w:lineRule="auto"/>
              <w:ind w:firstLine="0"/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</w:pPr>
          </w:p>
        </w:tc>
        <w:tc>
          <w:tcPr>
            <w:tcW w:w="2441" w:type="dxa"/>
            <w:shd w:val="clear" w:color="auto" w:fill="auto"/>
          </w:tcPr>
          <w:p w:rsidR="00D231BD" w:rsidRPr="00212ED2" w:rsidRDefault="00B40066" w:rsidP="00ED38A2">
            <w:pPr>
              <w:widowControl w:val="0"/>
              <w:shd w:val="clear" w:color="auto" w:fill="FFFFFF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Ф</w:t>
            </w:r>
            <w:r w:rsidR="00D231BD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 xml:space="preserve">едеральный бюджет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31BD" w:rsidRPr="00212ED2" w:rsidRDefault="00D231BD" w:rsidP="00ED38A2">
            <w:pPr>
              <w:widowControl w:val="0"/>
              <w:shd w:val="clear" w:color="auto" w:fill="FFFFFF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21 425,8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D231BD" w:rsidRPr="00212ED2" w:rsidRDefault="00D231BD" w:rsidP="00E914B3">
            <w:pPr>
              <w:widowControl w:val="0"/>
              <w:shd w:val="clear" w:color="auto" w:fill="FFFFFF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21 38</w:t>
            </w:r>
            <w:r w:rsidR="00E914B3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4</w:t>
            </w: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,5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D231BD" w:rsidRPr="00212ED2" w:rsidRDefault="00D231BD" w:rsidP="00ED38A2">
            <w:pPr>
              <w:widowControl w:val="0"/>
              <w:shd w:val="clear" w:color="auto" w:fill="FFFFFF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22 473,8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231BD" w:rsidRPr="00212ED2" w:rsidRDefault="00D231BD" w:rsidP="00ED38A2">
            <w:pPr>
              <w:widowControl w:val="0"/>
              <w:shd w:val="clear" w:color="auto" w:fill="FFFFFF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65 284,1</w:t>
            </w:r>
          </w:p>
        </w:tc>
      </w:tr>
      <w:tr w:rsidR="00D231BD" w:rsidRPr="00212ED2" w:rsidTr="00562FC8">
        <w:trPr>
          <w:trHeight w:val="408"/>
        </w:trPr>
        <w:tc>
          <w:tcPr>
            <w:tcW w:w="1949" w:type="dxa"/>
            <w:vMerge/>
            <w:shd w:val="clear" w:color="auto" w:fill="auto"/>
          </w:tcPr>
          <w:p w:rsidR="00D231BD" w:rsidRPr="00212ED2" w:rsidRDefault="00D231BD" w:rsidP="00ED38A2">
            <w:pPr>
              <w:widowControl w:val="0"/>
              <w:spacing w:line="240" w:lineRule="auto"/>
              <w:ind w:firstLine="0"/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</w:pPr>
          </w:p>
        </w:tc>
        <w:tc>
          <w:tcPr>
            <w:tcW w:w="2441" w:type="dxa"/>
            <w:shd w:val="clear" w:color="auto" w:fill="auto"/>
          </w:tcPr>
          <w:p w:rsidR="00D231BD" w:rsidRPr="00212ED2" w:rsidRDefault="00562FC8" w:rsidP="00562FC8">
            <w:pPr>
              <w:widowControl w:val="0"/>
              <w:shd w:val="clear" w:color="auto" w:fill="FFFFFF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Областной б</w:t>
            </w:r>
            <w:r w:rsidR="00D231BD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 xml:space="preserve">юджет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31BD" w:rsidRPr="00212ED2" w:rsidRDefault="00D231BD" w:rsidP="00B40066">
            <w:pPr>
              <w:widowControl w:val="0"/>
              <w:shd w:val="clear" w:color="auto" w:fill="FFFFFF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3201,6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D231BD" w:rsidRPr="00212ED2" w:rsidRDefault="00D231BD" w:rsidP="00ED38A2">
            <w:pPr>
              <w:widowControl w:val="0"/>
              <w:shd w:val="clear" w:color="auto" w:fill="FFFFFF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3195,4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D231BD" w:rsidRPr="00212ED2" w:rsidRDefault="00D231BD" w:rsidP="00ED38A2">
            <w:pPr>
              <w:widowControl w:val="0"/>
              <w:shd w:val="clear" w:color="auto" w:fill="FFFFFF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1954,2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231BD" w:rsidRPr="00212ED2" w:rsidRDefault="00D231BD" w:rsidP="00ED38A2">
            <w:pPr>
              <w:widowControl w:val="0"/>
              <w:shd w:val="clear" w:color="auto" w:fill="FFFFFF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8351,2</w:t>
            </w:r>
          </w:p>
        </w:tc>
      </w:tr>
      <w:tr w:rsidR="00D231BD" w:rsidRPr="00212ED2" w:rsidTr="00B40066">
        <w:tc>
          <w:tcPr>
            <w:tcW w:w="1949" w:type="dxa"/>
            <w:vMerge/>
            <w:shd w:val="clear" w:color="auto" w:fill="auto"/>
          </w:tcPr>
          <w:p w:rsidR="00D231BD" w:rsidRPr="00212ED2" w:rsidRDefault="00D231BD" w:rsidP="00ED38A2">
            <w:pPr>
              <w:widowControl w:val="0"/>
              <w:spacing w:line="240" w:lineRule="auto"/>
              <w:ind w:firstLine="0"/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</w:pPr>
          </w:p>
        </w:tc>
        <w:tc>
          <w:tcPr>
            <w:tcW w:w="2441" w:type="dxa"/>
            <w:shd w:val="clear" w:color="auto" w:fill="auto"/>
          </w:tcPr>
          <w:p w:rsidR="00D231BD" w:rsidRPr="00212ED2" w:rsidRDefault="00D231BD" w:rsidP="00ED38A2">
            <w:pPr>
              <w:widowControl w:val="0"/>
              <w:shd w:val="clear" w:color="auto" w:fill="FFFFFF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 xml:space="preserve">Иные источники, (включая внебюджетные источники </w:t>
            </w:r>
            <w:proofErr w:type="gramStart"/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от</w:t>
            </w:r>
            <w:proofErr w:type="gramEnd"/>
            <w:r w:rsidR="006B41E4"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 xml:space="preserve"> </w:t>
            </w:r>
            <w:proofErr w:type="gramStart"/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доход</w:t>
            </w:r>
            <w:proofErr w:type="gramEnd"/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 xml:space="preserve"> приносящей деятельности медицинских организаций)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31BD" w:rsidRPr="00212ED2" w:rsidRDefault="00B40066" w:rsidP="00ED38A2">
            <w:pPr>
              <w:widowControl w:val="0"/>
              <w:shd w:val="clear" w:color="auto" w:fill="FFFFFF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D231BD" w:rsidRPr="00212ED2" w:rsidRDefault="00D231BD" w:rsidP="00D231BD">
            <w:pPr>
              <w:widowControl w:val="0"/>
              <w:shd w:val="clear" w:color="auto" w:fill="FFFFFF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D231BD" w:rsidRPr="00212ED2" w:rsidRDefault="00D231BD" w:rsidP="00ED38A2">
            <w:pPr>
              <w:widowControl w:val="0"/>
              <w:shd w:val="clear" w:color="auto" w:fill="FFFFFF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-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231BD" w:rsidRPr="00212ED2" w:rsidRDefault="00D231BD" w:rsidP="00ED38A2">
            <w:pPr>
              <w:widowControl w:val="0"/>
              <w:shd w:val="clear" w:color="auto" w:fill="FFFFFF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-</w:t>
            </w:r>
          </w:p>
        </w:tc>
      </w:tr>
      <w:tr w:rsidR="00D231BD" w:rsidRPr="00212ED2" w:rsidTr="00B40066">
        <w:tc>
          <w:tcPr>
            <w:tcW w:w="1949" w:type="dxa"/>
            <w:vMerge/>
            <w:shd w:val="clear" w:color="auto" w:fill="auto"/>
          </w:tcPr>
          <w:p w:rsidR="00D231BD" w:rsidRPr="00212ED2" w:rsidRDefault="00D231BD" w:rsidP="00ED38A2">
            <w:pPr>
              <w:widowControl w:val="0"/>
              <w:spacing w:line="240" w:lineRule="auto"/>
              <w:ind w:firstLine="0"/>
              <w:rPr>
                <w:rFonts w:ascii="PT Astra Serif" w:eastAsia="Times New Roman" w:hAnsi="PT Astra Serif" w:cs="Times New Roman"/>
                <w:color w:val="000000"/>
                <w:sz w:val="22"/>
                <w:lang w:eastAsia="ru-RU" w:bidi="ru-RU"/>
              </w:rPr>
            </w:pPr>
          </w:p>
        </w:tc>
        <w:tc>
          <w:tcPr>
            <w:tcW w:w="2441" w:type="dxa"/>
            <w:shd w:val="clear" w:color="auto" w:fill="auto"/>
          </w:tcPr>
          <w:p w:rsidR="00D231BD" w:rsidRPr="00212ED2" w:rsidRDefault="00B40066" w:rsidP="00ED38A2">
            <w:pPr>
              <w:widowControl w:val="0"/>
              <w:shd w:val="clear" w:color="auto" w:fill="FFFFFF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Консолидированный бюджет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31BD" w:rsidRPr="00212ED2" w:rsidRDefault="00B40066" w:rsidP="00ED38A2">
            <w:pPr>
              <w:widowControl w:val="0"/>
              <w:shd w:val="clear" w:color="auto" w:fill="FFFFFF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24 627,4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D231BD" w:rsidRPr="00212ED2" w:rsidRDefault="00B40066" w:rsidP="00ED38A2">
            <w:pPr>
              <w:widowControl w:val="0"/>
              <w:shd w:val="clear" w:color="auto" w:fill="FFFFFF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24 579,9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D231BD" w:rsidRPr="00212ED2" w:rsidRDefault="00B40066" w:rsidP="00ED38A2">
            <w:pPr>
              <w:widowControl w:val="0"/>
              <w:shd w:val="clear" w:color="auto" w:fill="FFFFFF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24 428,0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231BD" w:rsidRPr="00212ED2" w:rsidRDefault="00B40066" w:rsidP="00ED38A2">
            <w:pPr>
              <w:widowControl w:val="0"/>
              <w:shd w:val="clear" w:color="auto" w:fill="FFFFFF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 w:val="22"/>
                <w:lang w:eastAsia="ru-RU"/>
              </w:rPr>
            </w:pPr>
            <w:r w:rsidRPr="00212ED2">
              <w:rPr>
                <w:rFonts w:ascii="PT Astra Serif" w:eastAsia="Times New Roman" w:hAnsi="PT Astra Serif" w:cs="Times New Roman"/>
                <w:sz w:val="22"/>
                <w:lang w:eastAsia="ru-RU"/>
              </w:rPr>
              <w:t>73 635,3</w:t>
            </w:r>
          </w:p>
        </w:tc>
      </w:tr>
    </w:tbl>
    <w:p w:rsidR="00625990" w:rsidRPr="00212ED2" w:rsidRDefault="00625990" w:rsidP="00840281">
      <w:pPr>
        <w:ind w:firstLine="0"/>
        <w:rPr>
          <w:rFonts w:ascii="PT Astra Serif" w:hAnsi="PT Astra Serif"/>
        </w:rPr>
      </w:pPr>
    </w:p>
    <w:p w:rsidR="00B2447E" w:rsidRPr="00212ED2" w:rsidRDefault="00F15030" w:rsidP="00AA61A7">
      <w:pPr>
        <w:pStyle w:val="10"/>
        <w:jc w:val="both"/>
        <w:rPr>
          <w:rFonts w:ascii="PT Astra Serif" w:hAnsi="PT Astra Serif"/>
          <w:b w:val="0"/>
          <w:color w:val="auto"/>
        </w:rPr>
      </w:pPr>
      <w:bookmarkStart w:id="0" w:name="_Hlk121677314"/>
      <w:r w:rsidRPr="00212ED2">
        <w:rPr>
          <w:rFonts w:ascii="PT Astra Serif" w:hAnsi="PT Astra Serif"/>
          <w:b w:val="0"/>
          <w:color w:val="auto"/>
          <w:lang w:val="en-US"/>
        </w:rPr>
        <w:t>I</w:t>
      </w:r>
      <w:r w:rsidR="00B2447E" w:rsidRPr="00212ED2">
        <w:rPr>
          <w:rFonts w:ascii="PT Astra Serif" w:hAnsi="PT Astra Serif"/>
          <w:b w:val="0"/>
          <w:color w:val="auto"/>
        </w:rPr>
        <w:t>.</w:t>
      </w:r>
      <w:r w:rsidR="000A7A30" w:rsidRPr="00212ED2">
        <w:rPr>
          <w:rFonts w:ascii="PT Astra Serif" w:hAnsi="PT Astra Serif"/>
          <w:b w:val="0"/>
          <w:color w:val="auto"/>
        </w:rPr>
        <w:t> </w:t>
      </w:r>
      <w:r w:rsidR="00B2447E" w:rsidRPr="00212ED2">
        <w:rPr>
          <w:rFonts w:ascii="PT Astra Serif" w:hAnsi="PT Astra Serif"/>
          <w:b w:val="0"/>
          <w:color w:val="auto"/>
        </w:rPr>
        <w:t>Анализ текущего состояния оказани</w:t>
      </w:r>
      <w:r w:rsidR="00C90BF1" w:rsidRPr="00212ED2">
        <w:rPr>
          <w:rFonts w:ascii="PT Astra Serif" w:hAnsi="PT Astra Serif"/>
          <w:b w:val="0"/>
          <w:color w:val="auto"/>
        </w:rPr>
        <w:t xml:space="preserve">я медицинской помощи пациентам </w:t>
      </w:r>
      <w:r w:rsidR="000A7A30" w:rsidRPr="00212ED2">
        <w:rPr>
          <w:rFonts w:ascii="PT Astra Serif" w:hAnsi="PT Astra Serif"/>
          <w:b w:val="0"/>
          <w:color w:val="auto"/>
        </w:rPr>
        <w:br/>
      </w:r>
      <w:r w:rsidR="00B2447E" w:rsidRPr="00212ED2">
        <w:rPr>
          <w:rFonts w:ascii="PT Astra Serif" w:hAnsi="PT Astra Serif"/>
          <w:b w:val="0"/>
          <w:color w:val="auto"/>
        </w:rPr>
        <w:t xml:space="preserve">с врожденными и (или) наследственными заболеваниями в рамках неонатального скрининга (далее – НС) в </w:t>
      </w:r>
      <w:r w:rsidR="00CE7C95" w:rsidRPr="00212ED2">
        <w:rPr>
          <w:rFonts w:ascii="PT Astra Serif" w:hAnsi="PT Astra Serif"/>
          <w:b w:val="0"/>
          <w:color w:val="auto"/>
        </w:rPr>
        <w:t>Томской области</w:t>
      </w:r>
    </w:p>
    <w:p w:rsidR="00A24F37" w:rsidRPr="00212ED2" w:rsidRDefault="00A24F37" w:rsidP="000A7A30">
      <w:pPr>
        <w:pStyle w:val="10"/>
        <w:ind w:firstLine="0"/>
        <w:rPr>
          <w:rFonts w:ascii="PT Astra Serif" w:hAnsi="PT Astra Serif"/>
          <w:b w:val="0"/>
        </w:rPr>
      </w:pPr>
      <w:r w:rsidRPr="00212ED2">
        <w:rPr>
          <w:rFonts w:ascii="PT Astra Serif" w:hAnsi="PT Astra Serif"/>
          <w:b w:val="0"/>
        </w:rPr>
        <w:t>Краткая характеристика Томской области</w:t>
      </w:r>
    </w:p>
    <w:p w:rsidR="00A24F37" w:rsidRPr="00212ED2" w:rsidRDefault="00A24F37" w:rsidP="00AA61A7">
      <w:pPr>
        <w:jc w:val="both"/>
        <w:rPr>
          <w:rFonts w:ascii="PT Astra Serif" w:hAnsi="PT Astra Serif"/>
        </w:rPr>
      </w:pPr>
      <w:r w:rsidRPr="00212ED2">
        <w:rPr>
          <w:rFonts w:ascii="PT Astra Serif" w:hAnsi="PT Astra Serif"/>
        </w:rPr>
        <w:t>Томская область расположена на юго-востоке Западно-Сибирской равнины. Протяженность области с севера на юг около 600 км, с запада на восток – 780 км. На западе Томская область граничит с Омской и Тюменской областями, на западе и севере – с Ханты-Мансийским автономном округом</w:t>
      </w:r>
      <w:r w:rsidR="000A7A30" w:rsidRPr="00212ED2">
        <w:rPr>
          <w:rFonts w:ascii="PT Astra Serif" w:hAnsi="PT Astra Serif"/>
        </w:rPr>
        <w:t xml:space="preserve"> – </w:t>
      </w:r>
      <w:r w:rsidRPr="00212ED2">
        <w:rPr>
          <w:rFonts w:ascii="PT Astra Serif" w:hAnsi="PT Astra Serif"/>
        </w:rPr>
        <w:t xml:space="preserve">Югрой, на востоке – </w:t>
      </w:r>
      <w:r w:rsidR="000A7A30" w:rsidRPr="00212ED2">
        <w:rPr>
          <w:rFonts w:ascii="PT Astra Serif" w:hAnsi="PT Astra Serif"/>
        </w:rPr>
        <w:br/>
      </w:r>
      <w:r w:rsidRPr="00212ED2">
        <w:rPr>
          <w:rFonts w:ascii="PT Astra Serif" w:hAnsi="PT Astra Serif"/>
        </w:rPr>
        <w:t>с Красноярским краем, на юге – с Кемеровской и Новосибирской областями.</w:t>
      </w:r>
    </w:p>
    <w:p w:rsidR="00A24F37" w:rsidRPr="00212ED2" w:rsidRDefault="00A24F37" w:rsidP="00AA61A7">
      <w:pPr>
        <w:jc w:val="both"/>
        <w:rPr>
          <w:rFonts w:ascii="PT Astra Serif" w:hAnsi="PT Astra Serif"/>
        </w:rPr>
      </w:pPr>
      <w:r w:rsidRPr="00212ED2">
        <w:rPr>
          <w:rFonts w:ascii="PT Astra Serif" w:hAnsi="PT Astra Serif"/>
        </w:rPr>
        <w:t xml:space="preserve">Общая площадь территории Томской области составляет 314,4 тыс. км. 86,0% площади области относятся к районам Крайнего Севера и местностям, приравненным к районам Крайнего Севера. Большую часть территории занимают леса, болота, реки и озера. На десятки и сотни километров тянутся плоские, слабо дренированные и, как следствие, сильно заболоченные пространства с самой высокой точкой 274 м над уровнем моря, самая низкая </w:t>
      </w:r>
      <w:r w:rsidR="009F4FB5" w:rsidRPr="00212ED2">
        <w:rPr>
          <w:rFonts w:ascii="PT Astra Serif" w:hAnsi="PT Astra Serif"/>
        </w:rPr>
        <w:t xml:space="preserve">точка </w:t>
      </w:r>
      <w:r w:rsidRPr="00212ED2">
        <w:rPr>
          <w:rFonts w:ascii="PT Astra Serif" w:hAnsi="PT Astra Serif"/>
        </w:rPr>
        <w:t xml:space="preserve">– 34 м над уровнем моря. </w:t>
      </w:r>
      <w:r w:rsidR="00D926DC" w:rsidRPr="00212ED2">
        <w:rPr>
          <w:rFonts w:ascii="PT Astra Serif" w:hAnsi="PT Astra Serif"/>
        </w:rPr>
        <w:t>Томская о</w:t>
      </w:r>
      <w:r w:rsidRPr="00212ED2">
        <w:rPr>
          <w:rFonts w:ascii="PT Astra Serif" w:hAnsi="PT Astra Serif"/>
        </w:rPr>
        <w:t xml:space="preserve">бласть расположена в зонах средней и южной тайги и частично смешанных лесов. Лесистость составляет 59,4% от общей площади, болота – </w:t>
      </w:r>
      <w:r w:rsidR="000A7A30" w:rsidRPr="00212ED2">
        <w:rPr>
          <w:rFonts w:ascii="PT Astra Serif" w:hAnsi="PT Astra Serif"/>
        </w:rPr>
        <w:br/>
      </w:r>
      <w:r w:rsidRPr="00212ED2">
        <w:rPr>
          <w:rFonts w:ascii="PT Astra Serif" w:hAnsi="PT Astra Serif"/>
        </w:rPr>
        <w:t>28,9 %, в частности, одно из крупнейших в мире Васюганское болото.</w:t>
      </w:r>
    </w:p>
    <w:p w:rsidR="00A24F37" w:rsidRPr="00212ED2" w:rsidRDefault="00A24F37" w:rsidP="00AA61A7">
      <w:pPr>
        <w:jc w:val="both"/>
        <w:rPr>
          <w:rFonts w:ascii="PT Astra Serif" w:hAnsi="PT Astra Serif"/>
        </w:rPr>
      </w:pPr>
      <w:r w:rsidRPr="00212ED2">
        <w:rPr>
          <w:rFonts w:ascii="PT Astra Serif" w:hAnsi="PT Astra Serif"/>
        </w:rPr>
        <w:t>По объему инвестиций в основной капитал на душу населения Томская область входит в число лидеров С</w:t>
      </w:r>
      <w:r w:rsidR="000A7A30" w:rsidRPr="00212ED2">
        <w:rPr>
          <w:rFonts w:ascii="PT Astra Serif" w:hAnsi="PT Astra Serif"/>
        </w:rPr>
        <w:t>ибирского федерального округа</w:t>
      </w:r>
      <w:r w:rsidRPr="00212ED2">
        <w:rPr>
          <w:rFonts w:ascii="PT Astra Serif" w:hAnsi="PT Astra Serif"/>
        </w:rPr>
        <w:t xml:space="preserve"> и в двадцатку лучших регионов в целом по России.</w:t>
      </w:r>
    </w:p>
    <w:p w:rsidR="00F545F6" w:rsidRPr="00212ED2" w:rsidRDefault="00A24F37" w:rsidP="00AA61A7">
      <w:pPr>
        <w:jc w:val="both"/>
        <w:rPr>
          <w:rFonts w:ascii="PT Astra Serif" w:hAnsi="PT Astra Serif"/>
        </w:rPr>
      </w:pPr>
      <w:r w:rsidRPr="00212ED2">
        <w:rPr>
          <w:rFonts w:ascii="PT Astra Serif" w:hAnsi="PT Astra Serif"/>
        </w:rPr>
        <w:t xml:space="preserve">Общая протяженность автомобильных дорог с твердым покрытием </w:t>
      </w:r>
      <w:r w:rsidR="000A7A30" w:rsidRPr="00212ED2">
        <w:rPr>
          <w:rFonts w:ascii="PT Astra Serif" w:hAnsi="PT Astra Serif"/>
        </w:rPr>
        <w:br/>
      </w:r>
      <w:r w:rsidRPr="00212ED2">
        <w:rPr>
          <w:rFonts w:ascii="PT Astra Serif" w:hAnsi="PT Astra Serif"/>
        </w:rPr>
        <w:t xml:space="preserve">на территории Томской области – 7156 км. Построены автомобильные дороги, обеспечивающие межрегиональные связи по направлениям Томск – Юрга; </w:t>
      </w:r>
      <w:r w:rsidR="001A1C68" w:rsidRPr="00212ED2">
        <w:rPr>
          <w:rFonts w:ascii="PT Astra Serif" w:hAnsi="PT Astra Serif"/>
        </w:rPr>
        <w:br/>
      </w:r>
      <w:r w:rsidRPr="00212ED2">
        <w:rPr>
          <w:rFonts w:ascii="PT Astra Serif" w:hAnsi="PT Astra Serif"/>
        </w:rPr>
        <w:t xml:space="preserve">Томск – </w:t>
      </w:r>
      <w:proofErr w:type="spellStart"/>
      <w:r w:rsidRPr="00212ED2">
        <w:rPr>
          <w:rFonts w:ascii="PT Astra Serif" w:hAnsi="PT Astra Serif"/>
        </w:rPr>
        <w:t>Кожевниково</w:t>
      </w:r>
      <w:proofErr w:type="spellEnd"/>
      <w:r w:rsidRPr="00212ED2">
        <w:rPr>
          <w:rFonts w:ascii="PT Astra Serif" w:hAnsi="PT Astra Serif"/>
        </w:rPr>
        <w:t xml:space="preserve"> – Новосибирск</w:t>
      </w:r>
      <w:r w:rsidR="001A1C68" w:rsidRPr="00212ED2">
        <w:rPr>
          <w:rFonts w:ascii="PT Astra Serif" w:hAnsi="PT Astra Serif"/>
        </w:rPr>
        <w:t>;</w:t>
      </w:r>
      <w:r w:rsidRPr="00212ED2">
        <w:rPr>
          <w:rFonts w:ascii="PT Astra Serif" w:hAnsi="PT Astra Serif"/>
        </w:rPr>
        <w:t xml:space="preserve"> Томск – Мариинск. Протяженность водных путей – 5195 км. Судоходными являются реки Обь, </w:t>
      </w:r>
      <w:proofErr w:type="spellStart"/>
      <w:r w:rsidRPr="00212ED2">
        <w:rPr>
          <w:rFonts w:ascii="PT Astra Serif" w:hAnsi="PT Astra Serif"/>
        </w:rPr>
        <w:t>Васюган</w:t>
      </w:r>
      <w:proofErr w:type="spellEnd"/>
      <w:r w:rsidRPr="00212ED2">
        <w:rPr>
          <w:rFonts w:ascii="PT Astra Serif" w:hAnsi="PT Astra Serif"/>
        </w:rPr>
        <w:t xml:space="preserve">, </w:t>
      </w:r>
      <w:proofErr w:type="spellStart"/>
      <w:r w:rsidRPr="00212ED2">
        <w:rPr>
          <w:rFonts w:ascii="PT Astra Serif" w:hAnsi="PT Astra Serif"/>
        </w:rPr>
        <w:t>Кеть</w:t>
      </w:r>
      <w:proofErr w:type="spellEnd"/>
      <w:r w:rsidRPr="00212ED2">
        <w:rPr>
          <w:rFonts w:ascii="PT Astra Serif" w:hAnsi="PT Astra Serif"/>
        </w:rPr>
        <w:t xml:space="preserve">, Томь, </w:t>
      </w:r>
      <w:proofErr w:type="spellStart"/>
      <w:r w:rsidRPr="00212ED2">
        <w:rPr>
          <w:rFonts w:ascii="PT Astra Serif" w:hAnsi="PT Astra Serif"/>
        </w:rPr>
        <w:t>Парабель</w:t>
      </w:r>
      <w:proofErr w:type="spellEnd"/>
      <w:r w:rsidRPr="00212ED2">
        <w:rPr>
          <w:rFonts w:ascii="PT Astra Serif" w:hAnsi="PT Astra Serif"/>
        </w:rPr>
        <w:t xml:space="preserve">, Чулым и Чая. Эксплуатационная длина железных дорог составляет </w:t>
      </w:r>
      <w:r w:rsidR="001A1C68" w:rsidRPr="00212ED2">
        <w:rPr>
          <w:rFonts w:ascii="PT Astra Serif" w:hAnsi="PT Astra Serif"/>
        </w:rPr>
        <w:br/>
      </w:r>
      <w:r w:rsidRPr="00212ED2">
        <w:rPr>
          <w:rFonts w:ascii="PT Astra Serif" w:hAnsi="PT Astra Serif"/>
        </w:rPr>
        <w:t xml:space="preserve">346 км, основная магистраль Белый Яр – Томск – Тайга. На территории Томской области функционируют два аэропорта – в городе Томске и городе Стрежевом, </w:t>
      </w:r>
      <w:r w:rsidR="001A1C68" w:rsidRPr="00212ED2">
        <w:rPr>
          <w:rFonts w:ascii="PT Astra Serif" w:hAnsi="PT Astra Serif"/>
        </w:rPr>
        <w:br/>
      </w:r>
      <w:r w:rsidRPr="00212ED2">
        <w:rPr>
          <w:rFonts w:ascii="PT Astra Serif" w:hAnsi="PT Astra Serif"/>
        </w:rPr>
        <w:t xml:space="preserve">15 взлетно-посадочных площадок. </w:t>
      </w:r>
    </w:p>
    <w:p w:rsidR="00A24F37" w:rsidRPr="00212ED2" w:rsidRDefault="00A24F37" w:rsidP="00AA61A7">
      <w:pPr>
        <w:jc w:val="both"/>
        <w:rPr>
          <w:rFonts w:ascii="PT Astra Serif" w:hAnsi="PT Astra Serif"/>
        </w:rPr>
      </w:pPr>
      <w:r w:rsidRPr="00212ED2">
        <w:rPr>
          <w:rFonts w:ascii="PT Astra Serif" w:hAnsi="PT Astra Serif"/>
        </w:rPr>
        <w:t xml:space="preserve">По уровню развития телекоммуникаций и связи Томская область занимает одно из ведущих мест в Российской Федерации. Томск входит в число лидеров России по количеству пользователей </w:t>
      </w:r>
      <w:r w:rsidR="009F4FB5" w:rsidRPr="00212ED2">
        <w:rPr>
          <w:rFonts w:ascii="PT Astra Serif" w:hAnsi="PT Astra Serif"/>
        </w:rPr>
        <w:t xml:space="preserve">информационно-коммуникационной сети </w:t>
      </w:r>
      <w:r w:rsidR="001A1C68" w:rsidRPr="00212ED2">
        <w:rPr>
          <w:rFonts w:ascii="PT Astra Serif" w:hAnsi="PT Astra Serif"/>
        </w:rPr>
        <w:t>«</w:t>
      </w:r>
      <w:r w:rsidRPr="00212ED2">
        <w:rPr>
          <w:rFonts w:ascii="PT Astra Serif" w:hAnsi="PT Astra Serif"/>
        </w:rPr>
        <w:t>Интернет</w:t>
      </w:r>
      <w:r w:rsidR="001A1C68" w:rsidRPr="00212ED2">
        <w:rPr>
          <w:rFonts w:ascii="PT Astra Serif" w:hAnsi="PT Astra Serif"/>
        </w:rPr>
        <w:t>»</w:t>
      </w:r>
      <w:r w:rsidRPr="00212ED2">
        <w:rPr>
          <w:rFonts w:ascii="PT Astra Serif" w:hAnsi="PT Astra Serif"/>
        </w:rPr>
        <w:t xml:space="preserve"> на душу населения. Отрасль информационных </w:t>
      </w:r>
      <w:r w:rsidR="001A1C68" w:rsidRPr="00212ED2">
        <w:rPr>
          <w:rFonts w:ascii="PT Astra Serif" w:hAnsi="PT Astra Serif"/>
        </w:rPr>
        <w:br/>
      </w:r>
      <w:r w:rsidRPr="00212ED2">
        <w:rPr>
          <w:rFonts w:ascii="PT Astra Serif" w:hAnsi="PT Astra Serif"/>
        </w:rPr>
        <w:t xml:space="preserve">и телекоммуникационных технологий является одной из наиболее динамично развивающихся отраслей в мире. Для Томской области опережающее развитие отрасли информационных технологий является особенно важным, </w:t>
      </w:r>
      <w:r w:rsidR="001A1C68" w:rsidRPr="00212ED2">
        <w:rPr>
          <w:rFonts w:ascii="PT Astra Serif" w:hAnsi="PT Astra Serif"/>
        </w:rPr>
        <w:br/>
      </w:r>
      <w:r w:rsidRPr="00212ED2">
        <w:rPr>
          <w:rFonts w:ascii="PT Astra Serif" w:hAnsi="PT Astra Serif"/>
        </w:rPr>
        <w:t xml:space="preserve">так как </w:t>
      </w:r>
      <w:r w:rsidR="001A1C68" w:rsidRPr="00212ED2">
        <w:rPr>
          <w:rFonts w:ascii="PT Astra Serif" w:hAnsi="PT Astra Serif"/>
        </w:rPr>
        <w:t xml:space="preserve">это </w:t>
      </w:r>
      <w:r w:rsidRPr="00212ED2">
        <w:rPr>
          <w:rFonts w:ascii="PT Astra Serif" w:hAnsi="PT Astra Serif"/>
        </w:rPr>
        <w:t xml:space="preserve">позволит содействовать ликвидации сырьевой зависимости </w:t>
      </w:r>
      <w:r w:rsidR="001A1C68" w:rsidRPr="00212ED2">
        <w:rPr>
          <w:rFonts w:ascii="PT Astra Serif" w:hAnsi="PT Astra Serif"/>
        </w:rPr>
        <w:br/>
      </w:r>
      <w:r w:rsidRPr="00212ED2">
        <w:rPr>
          <w:rFonts w:ascii="PT Astra Serif" w:hAnsi="PT Astra Serif"/>
        </w:rPr>
        <w:t xml:space="preserve">и успешной реализации осуществляемой в регионе программы реформирования </w:t>
      </w:r>
      <w:r w:rsidR="00071ABE" w:rsidRPr="00212ED2">
        <w:rPr>
          <w:rFonts w:ascii="PT Astra Serif" w:hAnsi="PT Astra Serif"/>
        </w:rPr>
        <w:br/>
      </w:r>
      <w:r w:rsidRPr="00212ED2">
        <w:rPr>
          <w:rFonts w:ascii="PT Astra Serif" w:hAnsi="PT Astra Serif"/>
        </w:rPr>
        <w:t xml:space="preserve">в социальной сфере, государственном управлении. Отрасль информационных технологий в Томской области представляют свыше 400 компаний, основными </w:t>
      </w:r>
      <w:proofErr w:type="gramStart"/>
      <w:r w:rsidRPr="00212ED2">
        <w:rPr>
          <w:rFonts w:ascii="PT Astra Serif" w:hAnsi="PT Astra Serif"/>
        </w:rPr>
        <w:t>видами</w:t>
      </w:r>
      <w:proofErr w:type="gramEnd"/>
      <w:r w:rsidRPr="00212ED2">
        <w:rPr>
          <w:rFonts w:ascii="PT Astra Serif" w:hAnsi="PT Astra Serif"/>
        </w:rPr>
        <w:t xml:space="preserve"> деятельности которых являются разработка тиражного программного обеспечения; предоставление услуг в сфере информационных технологий: заказная разработка программного обеспечения, проектирование, внедрение </w:t>
      </w:r>
      <w:r w:rsidR="00071ABE" w:rsidRPr="00212ED2">
        <w:rPr>
          <w:rFonts w:ascii="PT Astra Serif" w:hAnsi="PT Astra Serif"/>
        </w:rPr>
        <w:br/>
      </w:r>
      <w:r w:rsidRPr="00212ED2">
        <w:rPr>
          <w:rFonts w:ascii="PT Astra Serif" w:hAnsi="PT Astra Serif"/>
        </w:rPr>
        <w:t xml:space="preserve">и тестирование информационных систем, консультирование по вопросам информатизации; удаленная обработка и предоставление информации, </w:t>
      </w:r>
      <w:r w:rsidR="00071ABE" w:rsidRPr="00212ED2">
        <w:rPr>
          <w:rFonts w:ascii="PT Astra Serif" w:hAnsi="PT Astra Serif"/>
        </w:rPr>
        <w:br/>
      </w:r>
      <w:r w:rsidRPr="00212ED2">
        <w:rPr>
          <w:rFonts w:ascii="PT Astra Serif" w:hAnsi="PT Astra Serif"/>
        </w:rPr>
        <w:t>в том числе на сайтах в информационно-телекоммуникационной сети «Интернет»; разработка аппаратно-программных комплексов с высокой добавленной стоимостью программной части.</w:t>
      </w:r>
    </w:p>
    <w:p w:rsidR="00835BD8" w:rsidRPr="00212ED2" w:rsidRDefault="00371852" w:rsidP="00AA61A7">
      <w:pPr>
        <w:jc w:val="both"/>
        <w:rPr>
          <w:rFonts w:ascii="PT Astra Serif" w:hAnsi="PT Astra Serif"/>
        </w:rPr>
      </w:pPr>
      <w:r w:rsidRPr="00212ED2">
        <w:rPr>
          <w:rFonts w:ascii="PT Astra Serif" w:hAnsi="PT Astra Serif"/>
          <w:w w:val="105"/>
        </w:rPr>
        <w:t>Численность населения Томской области на 01.01.2022 составила 1068304 человека</w:t>
      </w:r>
      <w:r w:rsidR="00A24F37" w:rsidRPr="00212ED2">
        <w:rPr>
          <w:rFonts w:ascii="PT Astra Serif" w:hAnsi="PT Astra Serif"/>
        </w:rPr>
        <w:t>. Плотность населения – 3,4 чел./км</w:t>
      </w:r>
      <w:proofErr w:type="gramStart"/>
      <w:r w:rsidR="00A24F37" w:rsidRPr="00212ED2">
        <w:rPr>
          <w:rFonts w:ascii="PT Astra Serif" w:hAnsi="PT Astra Serif"/>
          <w:vertAlign w:val="superscript"/>
        </w:rPr>
        <w:t>2</w:t>
      </w:r>
      <w:proofErr w:type="gramEnd"/>
      <w:r w:rsidR="00A24F37" w:rsidRPr="00212ED2">
        <w:rPr>
          <w:rFonts w:ascii="PT Astra Serif" w:hAnsi="PT Astra Serif"/>
        </w:rPr>
        <w:t>. Городское население составляет 72,4%, сельское – 27,6%. Томская область включает в себя 6 городов</w:t>
      </w:r>
      <w:r w:rsidR="004E1B23" w:rsidRPr="00212ED2">
        <w:rPr>
          <w:rFonts w:ascii="PT Astra Serif" w:hAnsi="PT Astra Serif"/>
        </w:rPr>
        <w:t>,</w:t>
      </w:r>
      <w:r w:rsidR="00A24F37" w:rsidRPr="00212ED2">
        <w:rPr>
          <w:rFonts w:ascii="PT Astra Serif" w:hAnsi="PT Astra Serif"/>
        </w:rPr>
        <w:t xml:space="preserve"> из которых четыре являются городскими округами</w:t>
      </w:r>
      <w:r w:rsidR="007C6199" w:rsidRPr="00212ED2">
        <w:rPr>
          <w:rFonts w:ascii="PT Astra Serif" w:hAnsi="PT Astra Serif"/>
        </w:rPr>
        <w:t xml:space="preserve"> </w:t>
      </w:r>
      <w:r w:rsidR="004E1B23" w:rsidRPr="00212ED2">
        <w:rPr>
          <w:rFonts w:ascii="PT Astra Serif" w:hAnsi="PT Astra Serif"/>
        </w:rPr>
        <w:t>(Томск, Кедровый, Стрежевой, Северск) и 2 города районного подчинения (Асино, Колпашево)</w:t>
      </w:r>
      <w:r w:rsidR="005911CD" w:rsidRPr="00212ED2">
        <w:rPr>
          <w:rFonts w:ascii="PT Astra Serif" w:hAnsi="PT Astra Serif"/>
        </w:rPr>
        <w:t>,</w:t>
      </w:r>
      <w:r w:rsidR="004E1B23" w:rsidRPr="00212ED2">
        <w:rPr>
          <w:rFonts w:ascii="PT Astra Serif" w:hAnsi="PT Astra Serif"/>
        </w:rPr>
        <w:t xml:space="preserve"> </w:t>
      </w:r>
      <w:r w:rsidR="007C6199" w:rsidRPr="00212ED2">
        <w:rPr>
          <w:rFonts w:ascii="PT Astra Serif" w:hAnsi="PT Astra Serif"/>
        </w:rPr>
        <w:br/>
      </w:r>
      <w:r w:rsidR="00A24F37" w:rsidRPr="00212ED2">
        <w:rPr>
          <w:rFonts w:ascii="PT Astra Serif" w:hAnsi="PT Astra Serif"/>
        </w:rPr>
        <w:t xml:space="preserve">и 16 муниципальных районов: Александровский, </w:t>
      </w:r>
      <w:proofErr w:type="spellStart"/>
      <w:r w:rsidR="00A24F37" w:rsidRPr="00212ED2">
        <w:rPr>
          <w:rFonts w:ascii="PT Astra Serif" w:hAnsi="PT Astra Serif"/>
        </w:rPr>
        <w:t>Асиновский</w:t>
      </w:r>
      <w:proofErr w:type="spellEnd"/>
      <w:r w:rsidR="00A24F37" w:rsidRPr="00212ED2">
        <w:rPr>
          <w:rFonts w:ascii="PT Astra Serif" w:hAnsi="PT Astra Serif"/>
        </w:rPr>
        <w:t xml:space="preserve">, Бакчарский, Верхнекетский, Зырянский, </w:t>
      </w:r>
      <w:proofErr w:type="spellStart"/>
      <w:r w:rsidR="00A24F37" w:rsidRPr="00212ED2">
        <w:rPr>
          <w:rFonts w:ascii="PT Astra Serif" w:hAnsi="PT Astra Serif"/>
        </w:rPr>
        <w:t>Каргасокский</w:t>
      </w:r>
      <w:proofErr w:type="spellEnd"/>
      <w:r w:rsidR="00A24F37" w:rsidRPr="00212ED2">
        <w:rPr>
          <w:rFonts w:ascii="PT Astra Serif" w:hAnsi="PT Astra Serif"/>
        </w:rPr>
        <w:t xml:space="preserve">, </w:t>
      </w:r>
      <w:proofErr w:type="spellStart"/>
      <w:r w:rsidR="00A24F37" w:rsidRPr="00212ED2">
        <w:rPr>
          <w:rFonts w:ascii="PT Astra Serif" w:hAnsi="PT Astra Serif"/>
        </w:rPr>
        <w:t>Кожевниковский</w:t>
      </w:r>
      <w:proofErr w:type="spellEnd"/>
      <w:r w:rsidR="00A24F37" w:rsidRPr="00212ED2">
        <w:rPr>
          <w:rFonts w:ascii="PT Astra Serif" w:hAnsi="PT Astra Serif"/>
        </w:rPr>
        <w:t xml:space="preserve">, </w:t>
      </w:r>
      <w:proofErr w:type="spellStart"/>
      <w:r w:rsidR="00A24F37" w:rsidRPr="00212ED2">
        <w:rPr>
          <w:rFonts w:ascii="PT Astra Serif" w:hAnsi="PT Astra Serif"/>
        </w:rPr>
        <w:t>Колпашевский</w:t>
      </w:r>
      <w:proofErr w:type="spellEnd"/>
      <w:r w:rsidR="00A24F37" w:rsidRPr="00212ED2">
        <w:rPr>
          <w:rFonts w:ascii="PT Astra Serif" w:hAnsi="PT Astra Serif"/>
        </w:rPr>
        <w:t xml:space="preserve">, </w:t>
      </w:r>
      <w:proofErr w:type="spellStart"/>
      <w:r w:rsidR="00A24F37" w:rsidRPr="00212ED2">
        <w:rPr>
          <w:rFonts w:ascii="PT Astra Serif" w:hAnsi="PT Astra Serif"/>
        </w:rPr>
        <w:t>Кривошеинский</w:t>
      </w:r>
      <w:proofErr w:type="spellEnd"/>
      <w:r w:rsidR="00A24F37" w:rsidRPr="00212ED2">
        <w:rPr>
          <w:rFonts w:ascii="PT Astra Serif" w:hAnsi="PT Astra Serif"/>
        </w:rPr>
        <w:t xml:space="preserve">, </w:t>
      </w:r>
      <w:proofErr w:type="spellStart"/>
      <w:r w:rsidR="00A24F37" w:rsidRPr="00212ED2">
        <w:rPr>
          <w:rFonts w:ascii="PT Astra Serif" w:hAnsi="PT Astra Serif"/>
        </w:rPr>
        <w:t>Молчановский</w:t>
      </w:r>
      <w:proofErr w:type="spellEnd"/>
      <w:r w:rsidR="00A24F37" w:rsidRPr="00212ED2">
        <w:rPr>
          <w:rFonts w:ascii="PT Astra Serif" w:hAnsi="PT Astra Serif"/>
        </w:rPr>
        <w:t xml:space="preserve">, </w:t>
      </w:r>
      <w:proofErr w:type="spellStart"/>
      <w:r w:rsidR="00A24F37" w:rsidRPr="00212ED2">
        <w:rPr>
          <w:rFonts w:ascii="PT Astra Serif" w:hAnsi="PT Astra Serif"/>
        </w:rPr>
        <w:t>Парабельский</w:t>
      </w:r>
      <w:proofErr w:type="spellEnd"/>
      <w:r w:rsidR="00A24F37" w:rsidRPr="00212ED2">
        <w:rPr>
          <w:rFonts w:ascii="PT Astra Serif" w:hAnsi="PT Astra Serif"/>
        </w:rPr>
        <w:t xml:space="preserve">, Первомайский, </w:t>
      </w:r>
      <w:proofErr w:type="spellStart"/>
      <w:r w:rsidR="00A24F37" w:rsidRPr="00212ED2">
        <w:rPr>
          <w:rFonts w:ascii="PT Astra Serif" w:hAnsi="PT Astra Serif"/>
        </w:rPr>
        <w:t>Тегульдетский</w:t>
      </w:r>
      <w:proofErr w:type="spellEnd"/>
      <w:r w:rsidR="00A24F37" w:rsidRPr="00212ED2">
        <w:rPr>
          <w:rFonts w:ascii="PT Astra Serif" w:hAnsi="PT Astra Serif"/>
        </w:rPr>
        <w:t xml:space="preserve">, Томский, Чаинский, </w:t>
      </w:r>
      <w:proofErr w:type="spellStart"/>
      <w:r w:rsidR="00A24F37" w:rsidRPr="00212ED2">
        <w:rPr>
          <w:rFonts w:ascii="PT Astra Serif" w:hAnsi="PT Astra Serif"/>
        </w:rPr>
        <w:t>Шегарский</w:t>
      </w:r>
      <w:proofErr w:type="spellEnd"/>
      <w:r w:rsidR="00A24F37" w:rsidRPr="00212ED2">
        <w:rPr>
          <w:rFonts w:ascii="PT Astra Serif" w:hAnsi="PT Astra Serif"/>
        </w:rPr>
        <w:t xml:space="preserve">. </w:t>
      </w:r>
    </w:p>
    <w:p w:rsidR="00A24F37" w:rsidRPr="00212ED2" w:rsidRDefault="009D10E6" w:rsidP="007C4622">
      <w:pPr>
        <w:jc w:val="both"/>
        <w:rPr>
          <w:rFonts w:ascii="PT Astra Serif" w:hAnsi="PT Astra Serif"/>
        </w:rPr>
      </w:pPr>
      <w:r w:rsidRPr="00212ED2">
        <w:rPr>
          <w:rFonts w:ascii="PT Astra Serif" w:hAnsi="PT Astra Serif"/>
        </w:rPr>
        <w:t>Следует отметить, что 12 районов Томской области относятся к районам Крайнего Севера и приравненным к ним местностям. Всего на территории Томской области образовано 577 населенных пунктов. Из 577 населенных пунктов по состоянию на 1 января 2021 года 18 имеют нулевую численность населения.</w:t>
      </w:r>
    </w:p>
    <w:p w:rsidR="00A24F37" w:rsidRPr="00212ED2" w:rsidRDefault="00A24F37" w:rsidP="00AA61A7">
      <w:pPr>
        <w:jc w:val="both"/>
        <w:rPr>
          <w:rFonts w:ascii="PT Astra Serif" w:hAnsi="PT Astra Serif"/>
        </w:rPr>
      </w:pPr>
      <w:r w:rsidRPr="00212ED2">
        <w:rPr>
          <w:rFonts w:ascii="PT Astra Serif" w:hAnsi="PT Astra Serif"/>
        </w:rPr>
        <w:t xml:space="preserve">Национальный состав населения Томской области распределен примерно следующим образом: русские – 92,0%, татары – 1,7%, украинцы – 1,1%, другие национальности – 5,2%. Малочисленные народы Крайнего Севера (селькупы, эвенки, ханты, кеты, </w:t>
      </w:r>
      <w:proofErr w:type="spellStart"/>
      <w:r w:rsidRPr="00212ED2">
        <w:rPr>
          <w:rFonts w:ascii="PT Astra Serif" w:hAnsi="PT Astra Serif"/>
        </w:rPr>
        <w:t>чулымцы</w:t>
      </w:r>
      <w:proofErr w:type="spellEnd"/>
      <w:r w:rsidRPr="00212ED2">
        <w:rPr>
          <w:rFonts w:ascii="PT Astra Serif" w:hAnsi="PT Astra Serif"/>
        </w:rPr>
        <w:t xml:space="preserve">) составляют около 2470 человек или 0,3% населения </w:t>
      </w:r>
      <w:r w:rsidR="00BB6800" w:rsidRPr="00212ED2">
        <w:rPr>
          <w:rFonts w:ascii="PT Astra Serif" w:hAnsi="PT Astra Serif"/>
        </w:rPr>
        <w:t xml:space="preserve">Томской </w:t>
      </w:r>
      <w:r w:rsidRPr="00212ED2">
        <w:rPr>
          <w:rFonts w:ascii="PT Astra Serif" w:hAnsi="PT Astra Serif"/>
        </w:rPr>
        <w:t>области.</w:t>
      </w:r>
    </w:p>
    <w:p w:rsidR="00A24F37" w:rsidRPr="00212ED2" w:rsidRDefault="00A24F37" w:rsidP="002165BC">
      <w:pPr>
        <w:pStyle w:val="10"/>
        <w:ind w:firstLine="0"/>
        <w:rPr>
          <w:rFonts w:ascii="PT Astra Serif" w:hAnsi="PT Astra Serif"/>
          <w:b w:val="0"/>
          <w:color w:val="auto"/>
        </w:rPr>
      </w:pPr>
      <w:r w:rsidRPr="00212ED2">
        <w:rPr>
          <w:rFonts w:ascii="PT Astra Serif" w:hAnsi="PT Astra Serif"/>
          <w:b w:val="0"/>
          <w:color w:val="auto"/>
        </w:rPr>
        <w:t xml:space="preserve">Анализ основных демографических показателей </w:t>
      </w:r>
      <w:r w:rsidR="00617BA2" w:rsidRPr="00212ED2">
        <w:rPr>
          <w:rFonts w:ascii="PT Astra Serif" w:hAnsi="PT Astra Serif"/>
          <w:b w:val="0"/>
          <w:color w:val="auto"/>
        </w:rPr>
        <w:t>Томской области</w:t>
      </w:r>
    </w:p>
    <w:p w:rsidR="007F4D43" w:rsidRPr="00212ED2" w:rsidRDefault="00A24F37" w:rsidP="00547391">
      <w:pPr>
        <w:jc w:val="both"/>
        <w:rPr>
          <w:rFonts w:ascii="PT Astra Serif" w:hAnsi="PT Astra Serif"/>
          <w:color w:val="000000"/>
          <w:szCs w:val="28"/>
        </w:rPr>
      </w:pPr>
      <w:proofErr w:type="gramStart"/>
      <w:r w:rsidRPr="00212ED2">
        <w:rPr>
          <w:rFonts w:ascii="PT Astra Serif" w:hAnsi="PT Astra Serif"/>
        </w:rPr>
        <w:t xml:space="preserve">За последние 3 года численность населения Томской области снизилась </w:t>
      </w:r>
      <w:r w:rsidR="00DC7684" w:rsidRPr="00212ED2">
        <w:rPr>
          <w:rFonts w:ascii="PT Astra Serif" w:hAnsi="PT Astra Serif"/>
        </w:rPr>
        <w:br/>
      </w:r>
      <w:r w:rsidRPr="00212ED2">
        <w:rPr>
          <w:rFonts w:ascii="PT Astra Serif" w:hAnsi="PT Astra Serif"/>
        </w:rPr>
        <w:t>на 7103 человека или 0,7%. Снижение произошло за счет численности городского населения, тогда как сельское население увеличилось на 2587 человек или 0,9%. Численность детского населения снизилась на 1219 человек или 0,5%.</w:t>
      </w:r>
      <w:r w:rsidR="0092361A" w:rsidRPr="00212ED2">
        <w:rPr>
          <w:rFonts w:ascii="PT Astra Serif" w:hAnsi="PT Astra Serif"/>
          <w:color w:val="000000"/>
          <w:szCs w:val="28"/>
        </w:rPr>
        <w:t xml:space="preserve">Основные демографические показатели </w:t>
      </w:r>
      <w:r w:rsidR="00BB6800" w:rsidRPr="00212ED2">
        <w:rPr>
          <w:rFonts w:ascii="PT Astra Serif" w:hAnsi="PT Astra Serif"/>
          <w:color w:val="000000"/>
          <w:szCs w:val="28"/>
        </w:rPr>
        <w:t>Томской области</w:t>
      </w:r>
      <w:r w:rsidR="0092361A" w:rsidRPr="00212ED2">
        <w:rPr>
          <w:rFonts w:ascii="PT Astra Serif" w:hAnsi="PT Astra Serif"/>
          <w:color w:val="000000"/>
          <w:szCs w:val="28"/>
        </w:rPr>
        <w:t xml:space="preserve"> приведены </w:t>
      </w:r>
      <w:r w:rsidR="00896164" w:rsidRPr="00212ED2">
        <w:rPr>
          <w:rFonts w:ascii="PT Astra Serif" w:hAnsi="PT Astra Serif"/>
          <w:color w:val="000000"/>
          <w:szCs w:val="28"/>
        </w:rPr>
        <w:t>в табличном отображении (таблицы</w:t>
      </w:r>
      <w:r w:rsidR="0092361A" w:rsidRPr="00212ED2">
        <w:rPr>
          <w:rFonts w:ascii="PT Astra Serif" w:hAnsi="PT Astra Serif"/>
          <w:color w:val="000000"/>
          <w:szCs w:val="28"/>
        </w:rPr>
        <w:t xml:space="preserve"> №</w:t>
      </w:r>
      <w:r w:rsidR="00896164" w:rsidRPr="00212ED2">
        <w:rPr>
          <w:rFonts w:ascii="PT Astra Serif" w:hAnsi="PT Astra Serif"/>
          <w:color w:val="000000"/>
          <w:szCs w:val="28"/>
        </w:rPr>
        <w:t xml:space="preserve"> 1 и №</w:t>
      </w:r>
      <w:r w:rsidR="0092361A" w:rsidRPr="00212ED2">
        <w:rPr>
          <w:rFonts w:ascii="PT Astra Serif" w:hAnsi="PT Astra Serif"/>
          <w:color w:val="000000"/>
          <w:szCs w:val="28"/>
        </w:rPr>
        <w:t xml:space="preserve"> 2).</w:t>
      </w:r>
      <w:proofErr w:type="gramEnd"/>
    </w:p>
    <w:p w:rsidR="00B2447E" w:rsidRPr="00212ED2" w:rsidRDefault="00B2447E" w:rsidP="00ED110E">
      <w:pPr>
        <w:jc w:val="right"/>
        <w:rPr>
          <w:rFonts w:ascii="PT Astra Serif" w:hAnsi="PT Astra Serif"/>
        </w:rPr>
      </w:pPr>
      <w:bookmarkStart w:id="1" w:name="_Toc114587751"/>
      <w:r w:rsidRPr="00212ED2">
        <w:rPr>
          <w:rFonts w:ascii="PT Astra Serif" w:hAnsi="PT Astra Serif"/>
        </w:rPr>
        <w:t xml:space="preserve">Таблица № 1 </w:t>
      </w:r>
    </w:p>
    <w:p w:rsidR="00B2447E" w:rsidRPr="00212ED2" w:rsidRDefault="00547391" w:rsidP="00891912">
      <w:pPr>
        <w:ind w:firstLine="0"/>
        <w:jc w:val="center"/>
        <w:rPr>
          <w:rFonts w:ascii="PT Astra Serif" w:hAnsi="PT Astra Serif"/>
        </w:rPr>
      </w:pPr>
      <w:r w:rsidRPr="00212ED2">
        <w:rPr>
          <w:rFonts w:ascii="PT Astra Serif" w:hAnsi="PT Astra Serif"/>
        </w:rPr>
        <w:t>Демографические показатели Томской области</w:t>
      </w:r>
    </w:p>
    <w:tbl>
      <w:tblPr>
        <w:tblW w:w="0" w:type="auto"/>
        <w:tblInd w:w="1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5"/>
        <w:gridCol w:w="1203"/>
        <w:gridCol w:w="1203"/>
        <w:gridCol w:w="1210"/>
        <w:gridCol w:w="1203"/>
        <w:gridCol w:w="1563"/>
      </w:tblGrid>
      <w:tr w:rsidR="00B2447E" w:rsidRPr="00212ED2" w:rsidTr="00B2447E">
        <w:trPr>
          <w:trHeight w:val="825"/>
        </w:trPr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2018</w:t>
            </w:r>
            <w:r w:rsidR="00891912" w:rsidRPr="00212ED2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2019</w:t>
            </w:r>
            <w:r w:rsidR="00891912" w:rsidRPr="00212ED2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2020</w:t>
            </w:r>
            <w:r w:rsidR="00891912" w:rsidRPr="00212ED2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2021</w:t>
            </w:r>
            <w:r w:rsidR="00891912" w:rsidRPr="00212ED2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Оперативные данные</w:t>
            </w:r>
          </w:p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9 мес. 2022</w:t>
            </w:r>
            <w:r w:rsidR="00891912" w:rsidRPr="00212ED2">
              <w:rPr>
                <w:rFonts w:ascii="PT Astra Serif" w:hAnsi="PT Astra Serif"/>
              </w:rPr>
              <w:t xml:space="preserve"> г.</w:t>
            </w:r>
          </w:p>
        </w:tc>
      </w:tr>
      <w:tr w:rsidR="00B2447E" w:rsidRPr="00212ED2" w:rsidTr="00B2447E">
        <w:trPr>
          <w:trHeight w:val="595"/>
        </w:trPr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Коэффициент рождаемости</w:t>
            </w:r>
          </w:p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на 1000 населения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10,9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9,9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9,2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8,9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8,3</w:t>
            </w:r>
          </w:p>
        </w:tc>
      </w:tr>
      <w:tr w:rsidR="00B2447E" w:rsidRPr="00212ED2" w:rsidTr="00B2447E">
        <w:trPr>
          <w:trHeight w:val="594"/>
        </w:trPr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Общий коэффициент</w:t>
            </w:r>
          </w:p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смертности на 1000 населения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11,1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11,3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13,3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15,5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835BD8" w:rsidP="00D81BE0">
            <w:pPr>
              <w:pStyle w:val="af2"/>
              <w:rPr>
                <w:rFonts w:ascii="PT Astra Serif" w:hAnsi="PT Astra Serif"/>
                <w:lang w:val="en-US"/>
              </w:rPr>
            </w:pPr>
            <w:r w:rsidRPr="00212ED2">
              <w:rPr>
                <w:rFonts w:ascii="PT Astra Serif" w:hAnsi="PT Astra Serif"/>
              </w:rPr>
              <w:t>12,</w:t>
            </w:r>
            <w:r w:rsidRPr="00212ED2">
              <w:rPr>
                <w:rFonts w:ascii="PT Astra Serif" w:hAnsi="PT Astra Serif"/>
                <w:lang w:val="en-US"/>
              </w:rPr>
              <w:t>2</w:t>
            </w:r>
          </w:p>
        </w:tc>
      </w:tr>
      <w:tr w:rsidR="00B2447E" w:rsidRPr="00212ED2" w:rsidTr="00B2447E">
        <w:trPr>
          <w:trHeight w:val="595"/>
        </w:trPr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 xml:space="preserve">Коэффициент </w:t>
            </w:r>
            <w:proofErr w:type="gramStart"/>
            <w:r w:rsidRPr="00212ED2">
              <w:rPr>
                <w:rFonts w:ascii="PT Astra Serif" w:hAnsi="PT Astra Serif"/>
              </w:rPr>
              <w:t>естественного</w:t>
            </w:r>
            <w:proofErr w:type="gramEnd"/>
          </w:p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прироста населения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-0,2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-1,4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-4,1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-6,6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835BD8" w:rsidP="00D81BE0">
            <w:pPr>
              <w:pStyle w:val="af2"/>
              <w:rPr>
                <w:rFonts w:ascii="PT Astra Serif" w:hAnsi="PT Astra Serif"/>
                <w:lang w:val="en-US"/>
              </w:rPr>
            </w:pPr>
            <w:r w:rsidRPr="00212ED2">
              <w:rPr>
                <w:rFonts w:ascii="PT Astra Serif" w:hAnsi="PT Astra Serif"/>
              </w:rPr>
              <w:t>-3,</w:t>
            </w:r>
            <w:r w:rsidRPr="00212ED2">
              <w:rPr>
                <w:rFonts w:ascii="PT Astra Serif" w:hAnsi="PT Astra Serif"/>
                <w:lang w:val="en-US"/>
              </w:rPr>
              <w:t>9</w:t>
            </w:r>
          </w:p>
        </w:tc>
      </w:tr>
    </w:tbl>
    <w:p w:rsidR="00AE32E6" w:rsidRPr="00212ED2" w:rsidRDefault="00AE32E6">
      <w:pPr>
        <w:spacing w:after="160" w:line="259" w:lineRule="auto"/>
        <w:ind w:firstLine="0"/>
        <w:rPr>
          <w:rFonts w:ascii="PT Astra Serif" w:hAnsi="PT Astra Serif"/>
        </w:rPr>
      </w:pPr>
    </w:p>
    <w:p w:rsidR="00B2447E" w:rsidRPr="00212ED2" w:rsidRDefault="00B2447E" w:rsidP="00E90E4F">
      <w:pPr>
        <w:ind w:firstLine="0"/>
        <w:jc w:val="right"/>
        <w:rPr>
          <w:rFonts w:ascii="PT Astra Serif" w:hAnsi="PT Astra Serif"/>
        </w:rPr>
      </w:pPr>
      <w:r w:rsidRPr="00212ED2">
        <w:rPr>
          <w:rFonts w:ascii="PT Astra Serif" w:hAnsi="PT Astra Serif"/>
        </w:rPr>
        <w:t xml:space="preserve">Таблица № 2 </w:t>
      </w:r>
    </w:p>
    <w:p w:rsidR="00B2447E" w:rsidRPr="00212ED2" w:rsidRDefault="00B2447E" w:rsidP="00891912">
      <w:pPr>
        <w:spacing w:after="120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212ED2">
        <w:rPr>
          <w:rFonts w:ascii="PT Astra Serif" w:hAnsi="PT Astra Serif"/>
        </w:rPr>
        <w:t xml:space="preserve">Численность населения в </w:t>
      </w:r>
      <w:r w:rsidR="00547391" w:rsidRPr="00212ED2">
        <w:rPr>
          <w:rFonts w:ascii="PT Astra Serif" w:hAnsi="PT Astra Serif"/>
        </w:rPr>
        <w:t>Томской области</w:t>
      </w:r>
    </w:p>
    <w:tbl>
      <w:tblPr>
        <w:tblW w:w="0" w:type="auto"/>
        <w:tblInd w:w="1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5"/>
        <w:gridCol w:w="1275"/>
        <w:gridCol w:w="1275"/>
        <w:gridCol w:w="1275"/>
        <w:gridCol w:w="1275"/>
        <w:gridCol w:w="1283"/>
      </w:tblGrid>
      <w:tr w:rsidR="00B2447E" w:rsidRPr="00212ED2" w:rsidTr="00B2447E">
        <w:trPr>
          <w:trHeight w:val="594"/>
        </w:trPr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Демографические показатели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на</w:t>
            </w:r>
          </w:p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01.01.2018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на</w:t>
            </w:r>
          </w:p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01.01.2019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9D5A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н</w:t>
            </w:r>
            <w:r w:rsidR="00B2447E" w:rsidRPr="00212ED2">
              <w:rPr>
                <w:rFonts w:ascii="PT Astra Serif" w:hAnsi="PT Astra Serif"/>
              </w:rPr>
              <w:t>а</w:t>
            </w:r>
          </w:p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01.01.2020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на</w:t>
            </w:r>
          </w:p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01.01.2021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на</w:t>
            </w:r>
          </w:p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01.01.2022</w:t>
            </w:r>
          </w:p>
        </w:tc>
      </w:tr>
      <w:tr w:rsidR="00B2447E" w:rsidRPr="00212ED2" w:rsidTr="00B2447E">
        <w:trPr>
          <w:trHeight w:val="292"/>
        </w:trPr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Численность населения, всего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1078280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1077442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1079271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1070339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1068304</w:t>
            </w:r>
          </w:p>
        </w:tc>
      </w:tr>
      <w:tr w:rsidR="00B2447E" w:rsidRPr="00212ED2" w:rsidTr="00B2447E">
        <w:trPr>
          <w:trHeight w:val="601"/>
        </w:trPr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421A7A">
            <w:pPr>
              <w:pStyle w:val="af2"/>
              <w:ind w:left="163"/>
              <w:jc w:val="left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Из общего числа</w:t>
            </w:r>
          </w:p>
          <w:p w:rsidR="00B2447E" w:rsidRPr="00212ED2" w:rsidRDefault="00B2447E" w:rsidP="00421A7A">
            <w:pPr>
              <w:pStyle w:val="af2"/>
              <w:ind w:left="163"/>
              <w:jc w:val="left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Дети 0-17</w:t>
            </w:r>
            <w:r w:rsidR="002165BC" w:rsidRPr="00212ED2">
              <w:rPr>
                <w:rFonts w:ascii="PT Astra Serif" w:hAnsi="PT Astra Serif"/>
              </w:rPr>
              <w:t xml:space="preserve"> лет</w:t>
            </w:r>
            <w:r w:rsidRPr="00212ED2">
              <w:rPr>
                <w:rFonts w:ascii="PT Astra Serif" w:hAnsi="PT Astra Serif"/>
              </w:rPr>
              <w:t>, всего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226342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227459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227938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226244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224612</w:t>
            </w:r>
          </w:p>
        </w:tc>
      </w:tr>
      <w:tr w:rsidR="00B2447E" w:rsidRPr="00212ED2" w:rsidTr="00B2447E">
        <w:trPr>
          <w:trHeight w:val="292"/>
        </w:trPr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421A7A">
            <w:pPr>
              <w:pStyle w:val="af2"/>
              <w:ind w:left="163"/>
              <w:jc w:val="left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из них городское население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156588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157940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157956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155957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154909</w:t>
            </w:r>
          </w:p>
        </w:tc>
      </w:tr>
      <w:tr w:rsidR="00B2447E" w:rsidRPr="00212ED2" w:rsidTr="00B2447E">
        <w:trPr>
          <w:trHeight w:val="300"/>
        </w:trPr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421A7A">
            <w:pPr>
              <w:pStyle w:val="af2"/>
              <w:ind w:left="163"/>
              <w:jc w:val="left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из них сельское население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69754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69519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69982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70287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69703</w:t>
            </w:r>
          </w:p>
        </w:tc>
      </w:tr>
      <w:tr w:rsidR="00B2447E" w:rsidRPr="00212ED2" w:rsidTr="00B2447E">
        <w:trPr>
          <w:trHeight w:val="299"/>
        </w:trPr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421A7A">
            <w:pPr>
              <w:pStyle w:val="af2"/>
              <w:ind w:left="163"/>
              <w:jc w:val="left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из них дети 0-1</w:t>
            </w:r>
            <w:r w:rsidR="002165BC" w:rsidRPr="00212ED2">
              <w:rPr>
                <w:rFonts w:ascii="PT Astra Serif" w:hAnsi="PT Astra Serif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12806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11729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10672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9883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9465</w:t>
            </w:r>
          </w:p>
        </w:tc>
      </w:tr>
    </w:tbl>
    <w:p w:rsidR="00896164" w:rsidRPr="00212ED2" w:rsidRDefault="00896164" w:rsidP="009D5AD2">
      <w:pPr>
        <w:spacing w:before="120"/>
        <w:jc w:val="both"/>
        <w:rPr>
          <w:rFonts w:ascii="PT Astra Serif" w:hAnsi="PT Astra Serif" w:cs="Times New Roman"/>
          <w:sz w:val="24"/>
          <w:szCs w:val="24"/>
        </w:rPr>
      </w:pPr>
      <w:r w:rsidRPr="00212ED2">
        <w:rPr>
          <w:rFonts w:ascii="PT Astra Serif" w:hAnsi="PT Astra Serif"/>
          <w:w w:val="105"/>
        </w:rPr>
        <w:t xml:space="preserve">По итогам 2021 года показатель рождаемости на территории Томской области составил 8,9 на 1000 населения, что </w:t>
      </w:r>
      <w:r w:rsidR="006A244F" w:rsidRPr="00212ED2">
        <w:rPr>
          <w:rFonts w:ascii="PT Astra Serif" w:hAnsi="PT Astra Serif"/>
          <w:w w:val="105"/>
        </w:rPr>
        <w:t xml:space="preserve">на </w:t>
      </w:r>
      <w:r w:rsidRPr="00212ED2">
        <w:rPr>
          <w:rFonts w:ascii="PT Astra Serif" w:hAnsi="PT Astra Serif"/>
          <w:w w:val="105"/>
        </w:rPr>
        <w:t xml:space="preserve">3,3% ниже показателя </w:t>
      </w:r>
      <w:r w:rsidR="009D5AD2" w:rsidRPr="00212ED2">
        <w:rPr>
          <w:rFonts w:ascii="PT Astra Serif" w:hAnsi="PT Astra Serif"/>
          <w:w w:val="105"/>
        </w:rPr>
        <w:br/>
      </w:r>
      <w:r w:rsidRPr="00212ED2">
        <w:rPr>
          <w:rFonts w:ascii="PT Astra Serif" w:hAnsi="PT Astra Serif"/>
          <w:w w:val="105"/>
        </w:rPr>
        <w:t xml:space="preserve">2020 года (9,2) и на 18,3% ниже показателя 2018 года (10,9). </w:t>
      </w:r>
      <w:r w:rsidR="009D5AD2" w:rsidRPr="00212ED2">
        <w:rPr>
          <w:rFonts w:ascii="PT Astra Serif" w:hAnsi="PT Astra Serif"/>
          <w:w w:val="105"/>
        </w:rPr>
        <w:br/>
      </w:r>
      <w:r w:rsidRPr="00212ED2">
        <w:rPr>
          <w:rFonts w:ascii="PT Astra Serif" w:hAnsi="PT Astra Serif"/>
          <w:w w:val="105"/>
        </w:rPr>
        <w:t>По предварительным данным Росстата, показатель рождаемости за 9 месяцев 2022 года составил 8,3 на 1000 населения.</w:t>
      </w:r>
    </w:p>
    <w:p w:rsidR="00896164" w:rsidRPr="00212ED2" w:rsidRDefault="00896164" w:rsidP="00CA3EF2">
      <w:pPr>
        <w:contextualSpacing/>
        <w:jc w:val="both"/>
        <w:rPr>
          <w:rFonts w:ascii="PT Astra Serif" w:hAnsi="PT Astra Serif"/>
          <w:w w:val="105"/>
        </w:rPr>
      </w:pPr>
      <w:r w:rsidRPr="00212ED2">
        <w:rPr>
          <w:rFonts w:ascii="PT Astra Serif" w:hAnsi="PT Astra Serif"/>
          <w:w w:val="105"/>
        </w:rPr>
        <w:t xml:space="preserve">Показатель смертности населения Томской области по итогам 2021 года составил 15,5 на 1000 населения, что выше показателя 2020 года (13,3) </w:t>
      </w:r>
      <w:r w:rsidR="009D5AD2" w:rsidRPr="00212ED2">
        <w:rPr>
          <w:rFonts w:ascii="PT Astra Serif" w:hAnsi="PT Astra Serif"/>
          <w:w w:val="105"/>
        </w:rPr>
        <w:br/>
      </w:r>
      <w:r w:rsidRPr="00212ED2">
        <w:rPr>
          <w:rFonts w:ascii="PT Astra Serif" w:hAnsi="PT Astra Serif"/>
          <w:w w:val="105"/>
        </w:rPr>
        <w:t>на 16,5% и на 39,6% выше показателя 2018 года (11,1). По предварительным данным Росстата, показатель смертности за 9</w:t>
      </w:r>
      <w:r w:rsidR="00835BD8" w:rsidRPr="00212ED2">
        <w:rPr>
          <w:rFonts w:ascii="PT Astra Serif" w:hAnsi="PT Astra Serif"/>
          <w:w w:val="105"/>
        </w:rPr>
        <w:t xml:space="preserve"> месяцев 2022 года составил </w:t>
      </w:r>
      <w:r w:rsidR="009D5AD2" w:rsidRPr="00212ED2">
        <w:rPr>
          <w:rFonts w:ascii="PT Astra Serif" w:hAnsi="PT Astra Serif"/>
          <w:w w:val="105"/>
        </w:rPr>
        <w:br/>
      </w:r>
      <w:r w:rsidR="00835BD8" w:rsidRPr="00212ED2">
        <w:rPr>
          <w:rFonts w:ascii="PT Astra Serif" w:hAnsi="PT Astra Serif"/>
          <w:w w:val="105"/>
        </w:rPr>
        <w:t>12,2</w:t>
      </w:r>
      <w:r w:rsidRPr="00212ED2">
        <w:rPr>
          <w:rFonts w:ascii="PT Astra Serif" w:hAnsi="PT Astra Serif"/>
          <w:w w:val="105"/>
        </w:rPr>
        <w:t xml:space="preserve"> на 1000 населения.</w:t>
      </w:r>
    </w:p>
    <w:p w:rsidR="00896164" w:rsidRPr="00212ED2" w:rsidRDefault="00896164" w:rsidP="00896164">
      <w:pPr>
        <w:jc w:val="both"/>
        <w:rPr>
          <w:rFonts w:ascii="PT Astra Serif" w:hAnsi="PT Astra Serif"/>
          <w:w w:val="105"/>
        </w:rPr>
      </w:pPr>
      <w:r w:rsidRPr="00212ED2">
        <w:rPr>
          <w:rFonts w:ascii="PT Astra Serif" w:hAnsi="PT Astra Serif"/>
          <w:w w:val="105"/>
        </w:rPr>
        <w:t xml:space="preserve">Показатели смертности превышают показатели рождаемости, </w:t>
      </w:r>
      <w:r w:rsidR="009D5AD2" w:rsidRPr="00212ED2">
        <w:rPr>
          <w:rFonts w:ascii="PT Astra Serif" w:hAnsi="PT Astra Serif"/>
          <w:w w:val="105"/>
        </w:rPr>
        <w:br/>
      </w:r>
      <w:r w:rsidRPr="00212ED2">
        <w:rPr>
          <w:rFonts w:ascii="PT Astra Serif" w:hAnsi="PT Astra Serif"/>
          <w:w w:val="105"/>
        </w:rPr>
        <w:t xml:space="preserve">что приводит к естественной убыли населения. По итогам 2021 года естественная убыль населения Томской области составила 6,6 </w:t>
      </w:r>
      <w:r w:rsidR="009D5AD2" w:rsidRPr="00212ED2">
        <w:rPr>
          <w:rFonts w:ascii="PT Astra Serif" w:hAnsi="PT Astra Serif"/>
          <w:w w:val="105"/>
        </w:rPr>
        <w:br/>
      </w:r>
      <w:r w:rsidRPr="00212ED2">
        <w:rPr>
          <w:rFonts w:ascii="PT Astra Serif" w:hAnsi="PT Astra Serif"/>
          <w:w w:val="105"/>
        </w:rPr>
        <w:t>на 1000 населения.</w:t>
      </w:r>
    </w:p>
    <w:p w:rsidR="00896164" w:rsidRPr="00212ED2" w:rsidRDefault="00896164" w:rsidP="00896164">
      <w:pPr>
        <w:jc w:val="both"/>
        <w:rPr>
          <w:rFonts w:ascii="PT Astra Serif" w:hAnsi="PT Astra Serif"/>
          <w:w w:val="105"/>
        </w:rPr>
      </w:pPr>
      <w:r w:rsidRPr="00212ED2">
        <w:rPr>
          <w:rFonts w:ascii="PT Astra Serif" w:hAnsi="PT Astra Serif"/>
          <w:w w:val="105"/>
        </w:rPr>
        <w:t xml:space="preserve">Численность населения Томской области на 01.01.2022 составила 1068304 человека и за год снизилась на 2035 человек или на 0,2%. </w:t>
      </w:r>
      <w:r w:rsidR="00414378" w:rsidRPr="00212ED2">
        <w:rPr>
          <w:rFonts w:ascii="PT Astra Serif" w:hAnsi="PT Astra Serif"/>
          <w:w w:val="105"/>
        </w:rPr>
        <w:br/>
      </w:r>
      <w:r w:rsidRPr="00212ED2">
        <w:rPr>
          <w:rFonts w:ascii="PT Astra Serif" w:hAnsi="PT Astra Serif"/>
          <w:w w:val="105"/>
        </w:rPr>
        <w:t xml:space="preserve">По сравнению с 2018 годом численность населения снизилась на 9976 человек или </w:t>
      </w:r>
      <w:proofErr w:type="gramStart"/>
      <w:r w:rsidRPr="00212ED2">
        <w:rPr>
          <w:rFonts w:ascii="PT Astra Serif" w:hAnsi="PT Astra Serif"/>
          <w:w w:val="105"/>
        </w:rPr>
        <w:t>на</w:t>
      </w:r>
      <w:proofErr w:type="gramEnd"/>
      <w:r w:rsidRPr="00212ED2">
        <w:rPr>
          <w:rFonts w:ascii="PT Astra Serif" w:hAnsi="PT Astra Serif"/>
          <w:w w:val="105"/>
        </w:rPr>
        <w:t xml:space="preserve"> 0,9%. </w:t>
      </w:r>
    </w:p>
    <w:p w:rsidR="00896164" w:rsidRPr="00212ED2" w:rsidRDefault="00896164" w:rsidP="00896164">
      <w:pPr>
        <w:jc w:val="both"/>
        <w:rPr>
          <w:rFonts w:ascii="PT Astra Serif" w:hAnsi="PT Astra Serif"/>
          <w:w w:val="105"/>
        </w:rPr>
      </w:pPr>
      <w:r w:rsidRPr="00212ED2">
        <w:rPr>
          <w:rFonts w:ascii="PT Astra Serif" w:hAnsi="PT Astra Serif"/>
          <w:w w:val="105"/>
        </w:rPr>
        <w:t>Численность детского населения Томской области на 01.01.2022 составила 224612 человек, что составляет 21% от общей численности населения. По сравнению с 2021 годом численность детского населения региона снизилась на 1632 человек или 0,7%, а по сравнению с 2018 годом снизилась на 1730 человек или 0,8%.</w:t>
      </w:r>
    </w:p>
    <w:p w:rsidR="00896164" w:rsidRPr="00212ED2" w:rsidRDefault="00896164" w:rsidP="00896164">
      <w:pPr>
        <w:jc w:val="both"/>
        <w:rPr>
          <w:rFonts w:ascii="PT Astra Serif" w:hAnsi="PT Astra Serif"/>
          <w:w w:val="105"/>
        </w:rPr>
      </w:pPr>
      <w:r w:rsidRPr="00212ED2">
        <w:rPr>
          <w:rFonts w:ascii="PT Astra Serif" w:hAnsi="PT Astra Serif"/>
          <w:w w:val="105"/>
        </w:rPr>
        <w:t xml:space="preserve">Доля городского населения в структуре детского населения </w:t>
      </w:r>
      <w:r w:rsidR="001D4EB5" w:rsidRPr="00212ED2">
        <w:rPr>
          <w:rFonts w:ascii="PT Astra Serif" w:hAnsi="PT Astra Serif"/>
          <w:w w:val="105"/>
        </w:rPr>
        <w:t>Томской области</w:t>
      </w:r>
      <w:r w:rsidRPr="00212ED2">
        <w:rPr>
          <w:rFonts w:ascii="PT Astra Serif" w:hAnsi="PT Astra Serif"/>
          <w:w w:val="105"/>
        </w:rPr>
        <w:t xml:space="preserve"> по состоянию на 01.01.2022 составляет 69%, сельского населения – 31%</w:t>
      </w:r>
      <w:r w:rsidR="001D4EB5" w:rsidRPr="00212ED2">
        <w:rPr>
          <w:rFonts w:ascii="PT Astra Serif" w:hAnsi="PT Astra Serif"/>
          <w:w w:val="105"/>
        </w:rPr>
        <w:t>.</w:t>
      </w:r>
    </w:p>
    <w:p w:rsidR="00896164" w:rsidRPr="00212ED2" w:rsidRDefault="00896164" w:rsidP="00896164">
      <w:pPr>
        <w:jc w:val="both"/>
        <w:rPr>
          <w:rFonts w:ascii="PT Astra Serif" w:hAnsi="PT Astra Serif"/>
          <w:w w:val="105"/>
        </w:rPr>
      </w:pPr>
      <w:r w:rsidRPr="00212ED2">
        <w:rPr>
          <w:rFonts w:ascii="PT Astra Serif" w:hAnsi="PT Astra Serif"/>
          <w:w w:val="105"/>
        </w:rPr>
        <w:t>Численность детей в возрасте до 1 г</w:t>
      </w:r>
      <w:r w:rsidR="001D4EB5" w:rsidRPr="00212ED2">
        <w:rPr>
          <w:rFonts w:ascii="PT Astra Serif" w:hAnsi="PT Astra Serif"/>
          <w:w w:val="105"/>
        </w:rPr>
        <w:t xml:space="preserve">ода по состоянию на 01.01.2022 </w:t>
      </w:r>
      <w:r w:rsidRPr="00212ED2">
        <w:rPr>
          <w:rFonts w:ascii="PT Astra Serif" w:hAnsi="PT Astra Serif"/>
          <w:w w:val="105"/>
        </w:rPr>
        <w:t xml:space="preserve">составила 9465 человек и за год снизилась на 418 человек или 4,2%, </w:t>
      </w:r>
      <w:r w:rsidR="00BA7212" w:rsidRPr="00212ED2">
        <w:rPr>
          <w:rFonts w:ascii="PT Astra Serif" w:hAnsi="PT Astra Serif"/>
          <w:w w:val="105"/>
        </w:rPr>
        <w:br/>
      </w:r>
      <w:r w:rsidRPr="00212ED2">
        <w:rPr>
          <w:rFonts w:ascii="PT Astra Serif" w:hAnsi="PT Astra Serif"/>
          <w:w w:val="105"/>
        </w:rPr>
        <w:t>а по сравнению с 2018 годом снизилась на 3341 человека или 26,1%.</w:t>
      </w:r>
    </w:p>
    <w:p w:rsidR="003D4446" w:rsidRPr="00212ED2" w:rsidRDefault="003D4446" w:rsidP="003D4446">
      <w:pPr>
        <w:ind w:firstLine="851"/>
        <w:jc w:val="both"/>
        <w:rPr>
          <w:rFonts w:ascii="PT Astra Serif" w:eastAsia="Times New Roman" w:hAnsi="PT Astra Serif"/>
          <w:szCs w:val="28"/>
        </w:rPr>
      </w:pPr>
      <w:r w:rsidRPr="00212ED2">
        <w:rPr>
          <w:rFonts w:ascii="PT Astra Serif" w:eastAsia="Times New Roman" w:hAnsi="PT Astra Serif"/>
          <w:szCs w:val="28"/>
        </w:rPr>
        <w:t xml:space="preserve">Основные показатели перинатальной, младенческой, детской смертности </w:t>
      </w:r>
      <w:r w:rsidR="00BA7212" w:rsidRPr="00212ED2">
        <w:rPr>
          <w:rFonts w:ascii="PT Astra Serif" w:eastAsia="Times New Roman" w:hAnsi="PT Astra Serif"/>
          <w:szCs w:val="28"/>
        </w:rPr>
        <w:br/>
      </w:r>
      <w:r w:rsidRPr="00212ED2">
        <w:rPr>
          <w:rFonts w:ascii="PT Astra Serif" w:eastAsia="Times New Roman" w:hAnsi="PT Astra Serif"/>
          <w:szCs w:val="28"/>
        </w:rPr>
        <w:t xml:space="preserve">в Томской области за период 2018 год – 9 месяцев 2022 года приведены в таблице № 3. </w:t>
      </w:r>
    </w:p>
    <w:p w:rsidR="003D4446" w:rsidRPr="00212ED2" w:rsidRDefault="003D4446" w:rsidP="003D4446">
      <w:pPr>
        <w:jc w:val="both"/>
        <w:rPr>
          <w:rFonts w:ascii="PT Astra Serif" w:hAnsi="PT Astra Serif"/>
          <w:w w:val="105"/>
        </w:rPr>
      </w:pPr>
      <w:r w:rsidRPr="00212ED2">
        <w:rPr>
          <w:rFonts w:ascii="PT Astra Serif" w:hAnsi="PT Astra Serif"/>
          <w:w w:val="105"/>
        </w:rPr>
        <w:t xml:space="preserve">Показатель перинатальной смертности на территории Томской области по итогу 2021 года составил 5,8 на 1000 </w:t>
      </w:r>
      <w:proofErr w:type="gramStart"/>
      <w:r w:rsidRPr="00212ED2">
        <w:rPr>
          <w:rFonts w:ascii="PT Astra Serif" w:hAnsi="PT Astra Serif"/>
          <w:w w:val="105"/>
        </w:rPr>
        <w:t>родившихся</w:t>
      </w:r>
      <w:proofErr w:type="gramEnd"/>
      <w:r w:rsidRPr="00212ED2">
        <w:rPr>
          <w:rFonts w:ascii="PT Astra Serif" w:hAnsi="PT Astra Serif"/>
          <w:w w:val="105"/>
        </w:rPr>
        <w:t xml:space="preserve"> живыми и мертвыми, </w:t>
      </w:r>
      <w:r w:rsidR="00BA7212" w:rsidRPr="00212ED2">
        <w:rPr>
          <w:rFonts w:ascii="PT Astra Serif" w:hAnsi="PT Astra Serif"/>
          <w:w w:val="105"/>
        </w:rPr>
        <w:br/>
      </w:r>
      <w:r w:rsidRPr="00212ED2">
        <w:rPr>
          <w:rFonts w:ascii="PT Astra Serif" w:hAnsi="PT Astra Serif"/>
          <w:w w:val="105"/>
        </w:rPr>
        <w:t>что на 22,7% ниже показателя 2020 года (7,5), но при этом на 1,8% выше показателя 2018 года (5,7).</w:t>
      </w:r>
    </w:p>
    <w:p w:rsidR="003D4446" w:rsidRPr="00212ED2" w:rsidRDefault="003D4446" w:rsidP="003D4446">
      <w:pPr>
        <w:jc w:val="both"/>
        <w:rPr>
          <w:rFonts w:ascii="PT Astra Serif" w:hAnsi="PT Astra Serif"/>
          <w:w w:val="105"/>
        </w:rPr>
      </w:pPr>
      <w:r w:rsidRPr="00212ED2">
        <w:rPr>
          <w:rFonts w:ascii="PT Astra Serif" w:hAnsi="PT Astra Serif"/>
          <w:w w:val="105"/>
        </w:rPr>
        <w:t xml:space="preserve">Показатель неонатальной смертности в 2021 году составил 1,3 </w:t>
      </w:r>
      <w:r w:rsidR="00BA7212" w:rsidRPr="00212ED2">
        <w:rPr>
          <w:rFonts w:ascii="PT Astra Serif" w:hAnsi="PT Astra Serif"/>
          <w:w w:val="105"/>
        </w:rPr>
        <w:br/>
      </w:r>
      <w:r w:rsidRPr="00212ED2">
        <w:rPr>
          <w:rFonts w:ascii="PT Astra Serif" w:hAnsi="PT Astra Serif"/>
          <w:w w:val="105"/>
        </w:rPr>
        <w:t xml:space="preserve">на 1000 </w:t>
      </w:r>
      <w:proofErr w:type="gramStart"/>
      <w:r w:rsidRPr="00212ED2">
        <w:rPr>
          <w:rFonts w:ascii="PT Astra Serif" w:hAnsi="PT Astra Serif"/>
          <w:w w:val="105"/>
        </w:rPr>
        <w:t>родившихся</w:t>
      </w:r>
      <w:proofErr w:type="gramEnd"/>
      <w:r w:rsidRPr="00212ED2">
        <w:rPr>
          <w:rFonts w:ascii="PT Astra Serif" w:hAnsi="PT Astra Serif"/>
          <w:w w:val="105"/>
        </w:rPr>
        <w:t xml:space="preserve"> живыми, что ниже показателя 2020 года (1,8) на 27,8% </w:t>
      </w:r>
      <w:r w:rsidR="00BA7212" w:rsidRPr="00212ED2">
        <w:rPr>
          <w:rFonts w:ascii="PT Astra Serif" w:hAnsi="PT Astra Serif"/>
          <w:w w:val="105"/>
        </w:rPr>
        <w:br/>
      </w:r>
      <w:r w:rsidRPr="00212ED2">
        <w:rPr>
          <w:rFonts w:ascii="PT Astra Serif" w:hAnsi="PT Astra Serif"/>
          <w:w w:val="105"/>
        </w:rPr>
        <w:t>и ниже показателя 2018 года (1,4) на 7,1%.</w:t>
      </w:r>
    </w:p>
    <w:p w:rsidR="003D4446" w:rsidRPr="00212ED2" w:rsidRDefault="003D4446" w:rsidP="003D4446">
      <w:pPr>
        <w:jc w:val="both"/>
        <w:rPr>
          <w:rFonts w:ascii="PT Astra Serif" w:hAnsi="PT Astra Serif"/>
          <w:w w:val="105"/>
        </w:rPr>
      </w:pPr>
      <w:r w:rsidRPr="00212ED2">
        <w:rPr>
          <w:rFonts w:ascii="PT Astra Serif" w:hAnsi="PT Astra Serif"/>
          <w:w w:val="105"/>
        </w:rPr>
        <w:t xml:space="preserve">Ранняя неонатальная смертность в 2021 году составила 0,5 </w:t>
      </w:r>
      <w:r w:rsidR="00BA7212" w:rsidRPr="00212ED2">
        <w:rPr>
          <w:rFonts w:ascii="PT Astra Serif" w:hAnsi="PT Astra Serif"/>
          <w:w w:val="105"/>
        </w:rPr>
        <w:br/>
      </w:r>
      <w:r w:rsidRPr="00212ED2">
        <w:rPr>
          <w:rFonts w:ascii="PT Astra Serif" w:hAnsi="PT Astra Serif"/>
          <w:w w:val="105"/>
        </w:rPr>
        <w:t xml:space="preserve">на 1000 </w:t>
      </w:r>
      <w:proofErr w:type="gramStart"/>
      <w:r w:rsidRPr="00212ED2">
        <w:rPr>
          <w:rFonts w:ascii="PT Astra Serif" w:hAnsi="PT Astra Serif"/>
          <w:w w:val="105"/>
        </w:rPr>
        <w:t>родившихся</w:t>
      </w:r>
      <w:proofErr w:type="gramEnd"/>
      <w:r w:rsidRPr="00212ED2">
        <w:rPr>
          <w:rFonts w:ascii="PT Astra Serif" w:hAnsi="PT Astra Serif"/>
          <w:w w:val="105"/>
        </w:rPr>
        <w:t xml:space="preserve"> живыми, что на 28,6% ниже показателя 2020 года (0,7) </w:t>
      </w:r>
      <w:r w:rsidR="00BA7212" w:rsidRPr="00212ED2">
        <w:rPr>
          <w:rFonts w:ascii="PT Astra Serif" w:hAnsi="PT Astra Serif"/>
          <w:w w:val="105"/>
        </w:rPr>
        <w:br/>
      </w:r>
      <w:r w:rsidRPr="00212ED2">
        <w:rPr>
          <w:rFonts w:ascii="PT Astra Serif" w:hAnsi="PT Astra Serif"/>
          <w:w w:val="105"/>
        </w:rPr>
        <w:t>и ниже показателя 2018 года (0,6) на 16,7%</w:t>
      </w:r>
      <w:r w:rsidR="00BA7212" w:rsidRPr="00212ED2">
        <w:rPr>
          <w:rFonts w:ascii="PT Astra Serif" w:hAnsi="PT Astra Serif"/>
          <w:w w:val="105"/>
        </w:rPr>
        <w:t>.</w:t>
      </w:r>
    </w:p>
    <w:p w:rsidR="003D4446" w:rsidRPr="00212ED2" w:rsidRDefault="003D4446" w:rsidP="003D4446">
      <w:pPr>
        <w:jc w:val="both"/>
        <w:rPr>
          <w:rFonts w:ascii="PT Astra Serif" w:hAnsi="PT Astra Serif"/>
          <w:w w:val="105"/>
        </w:rPr>
      </w:pPr>
      <w:r w:rsidRPr="00212ED2">
        <w:rPr>
          <w:rFonts w:ascii="PT Astra Serif" w:hAnsi="PT Astra Serif"/>
          <w:w w:val="105"/>
        </w:rPr>
        <w:t xml:space="preserve">Показатель младенческой смертности на территории Томской области по итогам 2021 года составил 4,2 на 1000 </w:t>
      </w:r>
      <w:proofErr w:type="gramStart"/>
      <w:r w:rsidRPr="00212ED2">
        <w:rPr>
          <w:rFonts w:ascii="PT Astra Serif" w:hAnsi="PT Astra Serif"/>
          <w:w w:val="105"/>
        </w:rPr>
        <w:t>родившихся</w:t>
      </w:r>
      <w:proofErr w:type="gramEnd"/>
      <w:r w:rsidRPr="00212ED2">
        <w:rPr>
          <w:rFonts w:ascii="PT Astra Serif" w:hAnsi="PT Astra Serif"/>
          <w:w w:val="105"/>
        </w:rPr>
        <w:t xml:space="preserve"> живыми, что на 6,7% ниже показателя 2020 года (4,5) и на 17,6% ниже показателя 2018 года (5,1). По </w:t>
      </w:r>
      <w:r w:rsidR="00221F46" w:rsidRPr="00212ED2">
        <w:rPr>
          <w:rFonts w:ascii="PT Astra Serif" w:hAnsi="PT Astra Serif"/>
          <w:w w:val="105"/>
        </w:rPr>
        <w:t>п</w:t>
      </w:r>
      <w:r w:rsidRPr="00212ED2">
        <w:rPr>
          <w:rFonts w:ascii="PT Astra Serif" w:hAnsi="PT Astra Serif"/>
          <w:w w:val="105"/>
        </w:rPr>
        <w:t>редварительным данным Росстата</w:t>
      </w:r>
      <w:r w:rsidR="00221F46" w:rsidRPr="00212ED2">
        <w:rPr>
          <w:rFonts w:ascii="PT Astra Serif" w:hAnsi="PT Astra Serif"/>
          <w:w w:val="105"/>
        </w:rPr>
        <w:t>,</w:t>
      </w:r>
      <w:r w:rsidRPr="00212ED2">
        <w:rPr>
          <w:rFonts w:ascii="PT Astra Serif" w:hAnsi="PT Astra Serif"/>
          <w:w w:val="105"/>
        </w:rPr>
        <w:t xml:space="preserve"> за 9 месяцев 2022 года младенческая смертность составила 3,9 на 1000 родившихся живыми.</w:t>
      </w:r>
    </w:p>
    <w:p w:rsidR="003D4446" w:rsidRPr="00212ED2" w:rsidRDefault="003D4446" w:rsidP="003D4446">
      <w:pPr>
        <w:jc w:val="both"/>
        <w:rPr>
          <w:rFonts w:ascii="PT Astra Serif" w:hAnsi="PT Astra Serif"/>
          <w:w w:val="105"/>
        </w:rPr>
      </w:pPr>
      <w:r w:rsidRPr="00212ED2">
        <w:rPr>
          <w:rFonts w:ascii="PT Astra Serif" w:hAnsi="PT Astra Serif"/>
          <w:w w:val="105"/>
        </w:rPr>
        <w:t>Первое место в структуре младенческой смертности в 2021 году занимали перинатальные состояния – 32,5%, второе место – врожденные аномалии – 30%, третье место – внешние причины смерти – 15%.</w:t>
      </w:r>
    </w:p>
    <w:p w:rsidR="005B1524" w:rsidRPr="00212ED2" w:rsidRDefault="001D4EB5" w:rsidP="005B1524">
      <w:pPr>
        <w:jc w:val="both"/>
        <w:rPr>
          <w:rFonts w:ascii="PT Astra Serif" w:hAnsi="PT Astra Serif"/>
          <w:szCs w:val="28"/>
        </w:rPr>
        <w:sectPr w:rsidR="005B1524" w:rsidRPr="00212ED2" w:rsidSect="00835BD8">
          <w:footerReference w:type="default" r:id="rId13"/>
          <w:headerReference w:type="first" r:id="rId14"/>
          <w:footerReference w:type="first" r:id="rId15"/>
          <w:pgSz w:w="11906" w:h="16838"/>
          <w:pgMar w:top="1134" w:right="850" w:bottom="709" w:left="1134" w:header="708" w:footer="708" w:gutter="0"/>
          <w:pgNumType w:start="1"/>
          <w:cols w:space="708"/>
          <w:titlePg/>
          <w:docGrid w:linePitch="381"/>
        </w:sectPr>
      </w:pPr>
      <w:r w:rsidRPr="00212ED2">
        <w:rPr>
          <w:rFonts w:ascii="PT Astra Serif" w:hAnsi="PT Astra Serif"/>
          <w:szCs w:val="28"/>
        </w:rPr>
        <w:t>С</w:t>
      </w:r>
      <w:r w:rsidR="003D4446" w:rsidRPr="00212ED2">
        <w:rPr>
          <w:rFonts w:ascii="PT Astra Serif" w:hAnsi="PT Astra Serif"/>
          <w:szCs w:val="28"/>
        </w:rPr>
        <w:t xml:space="preserve">труктура младенческой смертности в </w:t>
      </w:r>
      <w:r w:rsidRPr="00212ED2">
        <w:rPr>
          <w:rFonts w:ascii="PT Astra Serif" w:hAnsi="PT Astra Serif"/>
          <w:szCs w:val="28"/>
        </w:rPr>
        <w:t>Томской области</w:t>
      </w:r>
      <w:r w:rsidR="003D4446" w:rsidRPr="00212ED2">
        <w:rPr>
          <w:rFonts w:ascii="PT Astra Serif" w:hAnsi="PT Astra Serif"/>
          <w:szCs w:val="28"/>
        </w:rPr>
        <w:t xml:space="preserve"> за период </w:t>
      </w:r>
      <w:r w:rsidR="00221F46" w:rsidRPr="00212ED2">
        <w:rPr>
          <w:rFonts w:ascii="PT Astra Serif" w:hAnsi="PT Astra Serif"/>
          <w:szCs w:val="28"/>
        </w:rPr>
        <w:br/>
      </w:r>
      <w:r w:rsidR="003D4446" w:rsidRPr="00212ED2">
        <w:rPr>
          <w:rFonts w:ascii="PT Astra Serif" w:hAnsi="PT Astra Serif"/>
          <w:szCs w:val="28"/>
        </w:rPr>
        <w:t>с 2018 года по 9 месяцев 2022 года представлена в таблице в № 4.</w:t>
      </w:r>
    </w:p>
    <w:p w:rsidR="00B2447E" w:rsidRPr="00212ED2" w:rsidRDefault="00B2447E" w:rsidP="005B1524">
      <w:pPr>
        <w:jc w:val="both"/>
        <w:rPr>
          <w:rFonts w:ascii="PT Astra Serif" w:hAnsi="PT Astra Serif" w:cs="Times New Roman"/>
          <w:sz w:val="24"/>
          <w:szCs w:val="24"/>
        </w:rPr>
        <w:sectPr w:rsidR="00B2447E" w:rsidRPr="00212ED2" w:rsidSect="005B1524">
          <w:type w:val="continuous"/>
          <w:pgSz w:w="11906" w:h="16838"/>
          <w:pgMar w:top="1134" w:right="850" w:bottom="1134" w:left="1134" w:header="708" w:footer="708" w:gutter="0"/>
          <w:pgNumType w:start="1"/>
          <w:cols w:space="708"/>
          <w:titlePg/>
          <w:docGrid w:linePitch="381"/>
        </w:sectPr>
      </w:pPr>
    </w:p>
    <w:p w:rsidR="003E37CA" w:rsidRPr="00212ED2" w:rsidRDefault="003E37CA" w:rsidP="003E37CA">
      <w:pPr>
        <w:spacing w:after="160" w:line="259" w:lineRule="auto"/>
        <w:ind w:firstLine="0"/>
        <w:jc w:val="right"/>
        <w:rPr>
          <w:rFonts w:ascii="PT Astra Serif" w:hAnsi="PT Astra Serif"/>
        </w:rPr>
      </w:pPr>
      <w:r w:rsidRPr="00212ED2">
        <w:rPr>
          <w:rFonts w:ascii="PT Astra Serif" w:hAnsi="PT Astra Serif"/>
        </w:rPr>
        <w:t xml:space="preserve">Таблица № 3 </w:t>
      </w:r>
    </w:p>
    <w:p w:rsidR="00B2447E" w:rsidRPr="00212ED2" w:rsidRDefault="00B2447E" w:rsidP="00547391">
      <w:pPr>
        <w:spacing w:after="160" w:line="259" w:lineRule="auto"/>
        <w:ind w:firstLine="0"/>
        <w:jc w:val="center"/>
        <w:rPr>
          <w:rFonts w:ascii="PT Astra Serif" w:hAnsi="PT Astra Serif"/>
        </w:rPr>
      </w:pPr>
      <w:r w:rsidRPr="00212ED2">
        <w:rPr>
          <w:rFonts w:ascii="PT Astra Serif" w:hAnsi="PT Astra Serif"/>
        </w:rPr>
        <w:t xml:space="preserve">Основные показатели перинатальной, младенческой, детской смертности в </w:t>
      </w:r>
      <w:r w:rsidR="00547391" w:rsidRPr="00212ED2">
        <w:rPr>
          <w:rFonts w:ascii="PT Astra Serif" w:hAnsi="PT Astra Serif"/>
        </w:rPr>
        <w:t>Томской области</w:t>
      </w:r>
    </w:p>
    <w:tbl>
      <w:tblPr>
        <w:tblW w:w="0" w:type="auto"/>
        <w:tblInd w:w="1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1"/>
        <w:gridCol w:w="713"/>
        <w:gridCol w:w="1419"/>
        <w:gridCol w:w="706"/>
        <w:gridCol w:w="1419"/>
        <w:gridCol w:w="706"/>
        <w:gridCol w:w="1419"/>
        <w:gridCol w:w="713"/>
        <w:gridCol w:w="1419"/>
        <w:gridCol w:w="706"/>
        <w:gridCol w:w="1701"/>
      </w:tblGrid>
      <w:tr w:rsidR="00B2447E" w:rsidRPr="00212ED2" w:rsidTr="00B2447E">
        <w:trPr>
          <w:trHeight w:val="544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2018</w:t>
            </w:r>
            <w:r w:rsidR="00E830B8" w:rsidRPr="00212ED2">
              <w:rPr>
                <w:rFonts w:ascii="PT Astra Serif" w:hAnsi="PT Astra Serif"/>
                <w:sz w:val="28"/>
                <w:szCs w:val="28"/>
              </w:rPr>
              <w:t xml:space="preserve"> г.</w:t>
            </w:r>
          </w:p>
        </w:tc>
        <w:tc>
          <w:tcPr>
            <w:tcW w:w="2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2019</w:t>
            </w:r>
            <w:r w:rsidR="00E830B8" w:rsidRPr="00212ED2">
              <w:rPr>
                <w:rFonts w:ascii="PT Astra Serif" w:hAnsi="PT Astra Serif"/>
                <w:sz w:val="28"/>
                <w:szCs w:val="28"/>
              </w:rPr>
              <w:t xml:space="preserve"> г.</w:t>
            </w:r>
          </w:p>
        </w:tc>
        <w:tc>
          <w:tcPr>
            <w:tcW w:w="2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2020</w:t>
            </w:r>
            <w:r w:rsidR="00E830B8" w:rsidRPr="00212ED2">
              <w:rPr>
                <w:rFonts w:ascii="PT Astra Serif" w:hAnsi="PT Astra Serif"/>
                <w:sz w:val="28"/>
                <w:szCs w:val="28"/>
              </w:rPr>
              <w:t xml:space="preserve"> г.</w:t>
            </w:r>
          </w:p>
        </w:tc>
        <w:tc>
          <w:tcPr>
            <w:tcW w:w="2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2021</w:t>
            </w:r>
            <w:r w:rsidR="00E830B8" w:rsidRPr="00212ED2">
              <w:rPr>
                <w:rFonts w:ascii="PT Astra Serif" w:hAnsi="PT Astra Serif"/>
                <w:sz w:val="28"/>
                <w:szCs w:val="28"/>
              </w:rPr>
              <w:t xml:space="preserve"> г.</w:t>
            </w:r>
          </w:p>
        </w:tc>
        <w:tc>
          <w:tcPr>
            <w:tcW w:w="2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Оперативные данные</w:t>
            </w:r>
          </w:p>
          <w:p w:rsidR="00B2447E" w:rsidRPr="00212ED2" w:rsidRDefault="00B2447E" w:rsidP="00F1503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9 мес</w:t>
            </w:r>
            <w:r w:rsidR="00E830B8" w:rsidRPr="00212ED2">
              <w:rPr>
                <w:rFonts w:ascii="PT Astra Serif" w:hAnsi="PT Astra Serif"/>
                <w:sz w:val="28"/>
                <w:szCs w:val="28"/>
              </w:rPr>
              <w:t>.</w:t>
            </w:r>
            <w:r w:rsidRPr="00212ED2">
              <w:rPr>
                <w:rFonts w:ascii="PT Astra Serif" w:hAnsi="PT Astra Serif"/>
                <w:sz w:val="28"/>
                <w:szCs w:val="28"/>
              </w:rPr>
              <w:t xml:space="preserve"> 2022</w:t>
            </w:r>
            <w:r w:rsidR="001D4EB5" w:rsidRPr="00212ED2">
              <w:rPr>
                <w:rFonts w:ascii="PT Astra Serif" w:hAnsi="PT Astra Serif"/>
                <w:sz w:val="28"/>
                <w:szCs w:val="28"/>
              </w:rPr>
              <w:t xml:space="preserve"> г</w:t>
            </w:r>
            <w:r w:rsidR="00F15030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  <w:tr w:rsidR="00B2447E" w:rsidRPr="00212ED2" w:rsidTr="00B2447E">
        <w:trPr>
          <w:trHeight w:val="300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E830B8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12ED2">
              <w:rPr>
                <w:rFonts w:ascii="PT Astra Serif" w:hAnsi="PT Astra Serif"/>
                <w:sz w:val="28"/>
                <w:szCs w:val="28"/>
              </w:rPr>
              <w:t>а</w:t>
            </w:r>
            <w:r w:rsidR="00B2447E" w:rsidRPr="00212ED2">
              <w:rPr>
                <w:rFonts w:ascii="PT Astra Serif" w:hAnsi="PT Astra Serif"/>
                <w:sz w:val="28"/>
                <w:szCs w:val="28"/>
              </w:rPr>
              <w:t>бс</w:t>
            </w:r>
            <w:proofErr w:type="spellEnd"/>
            <w:r w:rsidR="00B2447E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E830B8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п</w:t>
            </w:r>
            <w:r w:rsidR="00B2447E" w:rsidRPr="00212ED2">
              <w:rPr>
                <w:rFonts w:ascii="PT Astra Serif" w:hAnsi="PT Astra Serif"/>
                <w:sz w:val="28"/>
                <w:szCs w:val="28"/>
              </w:rPr>
              <w:t>оказатель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E830B8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12ED2">
              <w:rPr>
                <w:rFonts w:ascii="PT Astra Serif" w:hAnsi="PT Astra Serif"/>
                <w:sz w:val="28"/>
                <w:szCs w:val="28"/>
              </w:rPr>
              <w:t>а</w:t>
            </w:r>
            <w:r w:rsidR="00B2447E" w:rsidRPr="00212ED2">
              <w:rPr>
                <w:rFonts w:ascii="PT Astra Serif" w:hAnsi="PT Astra Serif"/>
                <w:sz w:val="28"/>
                <w:szCs w:val="28"/>
              </w:rPr>
              <w:t>бс</w:t>
            </w:r>
            <w:proofErr w:type="spellEnd"/>
            <w:r w:rsidR="00B2447E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E830B8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п</w:t>
            </w:r>
            <w:r w:rsidR="00B2447E" w:rsidRPr="00212ED2">
              <w:rPr>
                <w:rFonts w:ascii="PT Astra Serif" w:hAnsi="PT Astra Serif"/>
                <w:sz w:val="28"/>
                <w:szCs w:val="28"/>
              </w:rPr>
              <w:t>оказатель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E830B8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12ED2">
              <w:rPr>
                <w:rFonts w:ascii="PT Astra Serif" w:hAnsi="PT Astra Serif"/>
                <w:sz w:val="28"/>
                <w:szCs w:val="28"/>
              </w:rPr>
              <w:t>а</w:t>
            </w:r>
            <w:r w:rsidR="00B2447E" w:rsidRPr="00212ED2">
              <w:rPr>
                <w:rFonts w:ascii="PT Astra Serif" w:hAnsi="PT Astra Serif"/>
                <w:sz w:val="28"/>
                <w:szCs w:val="28"/>
              </w:rPr>
              <w:t>бс</w:t>
            </w:r>
            <w:proofErr w:type="spellEnd"/>
            <w:r w:rsidR="00B2447E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E830B8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п</w:t>
            </w:r>
            <w:r w:rsidR="00B2447E" w:rsidRPr="00212ED2">
              <w:rPr>
                <w:rFonts w:ascii="PT Astra Serif" w:hAnsi="PT Astra Serif"/>
                <w:sz w:val="28"/>
                <w:szCs w:val="28"/>
              </w:rPr>
              <w:t>оказатель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E830B8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12ED2">
              <w:rPr>
                <w:rFonts w:ascii="PT Astra Serif" w:hAnsi="PT Astra Serif"/>
                <w:sz w:val="28"/>
                <w:szCs w:val="28"/>
              </w:rPr>
              <w:t>а</w:t>
            </w:r>
            <w:r w:rsidR="00B2447E" w:rsidRPr="00212ED2">
              <w:rPr>
                <w:rFonts w:ascii="PT Astra Serif" w:hAnsi="PT Astra Serif"/>
                <w:sz w:val="28"/>
                <w:szCs w:val="28"/>
              </w:rPr>
              <w:t>бс</w:t>
            </w:r>
            <w:proofErr w:type="spellEnd"/>
            <w:r w:rsidR="00B2447E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E830B8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п</w:t>
            </w:r>
            <w:r w:rsidR="00B2447E" w:rsidRPr="00212ED2">
              <w:rPr>
                <w:rFonts w:ascii="PT Astra Serif" w:hAnsi="PT Astra Serif"/>
                <w:sz w:val="28"/>
                <w:szCs w:val="28"/>
              </w:rPr>
              <w:t>оказатель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E830B8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12ED2">
              <w:rPr>
                <w:rFonts w:ascii="PT Astra Serif" w:hAnsi="PT Astra Serif"/>
                <w:sz w:val="28"/>
                <w:szCs w:val="28"/>
              </w:rPr>
              <w:t>а</w:t>
            </w:r>
            <w:r w:rsidR="00B2447E" w:rsidRPr="00212ED2">
              <w:rPr>
                <w:rFonts w:ascii="PT Astra Serif" w:hAnsi="PT Astra Serif"/>
                <w:sz w:val="28"/>
                <w:szCs w:val="28"/>
              </w:rPr>
              <w:t>бс</w:t>
            </w:r>
            <w:proofErr w:type="spellEnd"/>
            <w:r w:rsidR="00B2447E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E830B8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п</w:t>
            </w:r>
            <w:r w:rsidR="00B2447E" w:rsidRPr="00212ED2">
              <w:rPr>
                <w:rFonts w:ascii="PT Astra Serif" w:hAnsi="PT Astra Serif"/>
                <w:sz w:val="28"/>
                <w:szCs w:val="28"/>
              </w:rPr>
              <w:t>оказатель</w:t>
            </w:r>
          </w:p>
        </w:tc>
      </w:tr>
      <w:tr w:rsidR="00B2447E" w:rsidRPr="00212ED2" w:rsidTr="00B2447E">
        <w:trPr>
          <w:trHeight w:val="299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Перинатальная смертность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67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5,7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80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7,4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75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7,5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55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5,8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661A57" w:rsidP="00D81BE0">
            <w:pPr>
              <w:pStyle w:val="af2"/>
              <w:rPr>
                <w:rFonts w:ascii="PT Astra Serif" w:hAnsi="PT Astra Serif"/>
                <w:sz w:val="28"/>
                <w:szCs w:val="28"/>
                <w:highlight w:val="yellow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43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661A57" w:rsidP="00D81BE0">
            <w:pPr>
              <w:pStyle w:val="af2"/>
              <w:rPr>
                <w:rFonts w:ascii="PT Astra Serif" w:hAnsi="PT Astra Serif"/>
                <w:sz w:val="28"/>
                <w:szCs w:val="28"/>
                <w:highlight w:val="yellow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5,6</w:t>
            </w:r>
          </w:p>
        </w:tc>
      </w:tr>
      <w:tr w:rsidR="00B2447E" w:rsidRPr="00212ED2" w:rsidTr="00B2447E">
        <w:trPr>
          <w:trHeight w:val="300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Неонатальная смертность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17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1,4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21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2,0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18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1,8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12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1,3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1,1</w:t>
            </w:r>
          </w:p>
        </w:tc>
      </w:tr>
      <w:tr w:rsidR="00B2447E" w:rsidRPr="00212ED2" w:rsidTr="00B2447E">
        <w:trPr>
          <w:trHeight w:val="292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Ранняя неонатальная смертность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0,6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13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1,2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0,7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0,5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0,9</w:t>
            </w:r>
          </w:p>
        </w:tc>
      </w:tr>
      <w:tr w:rsidR="00B2447E" w:rsidRPr="00212ED2" w:rsidTr="00B2447E">
        <w:trPr>
          <w:trHeight w:val="299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Младенческая смертность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61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5,1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48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4,4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45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4,5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40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4,2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3,9</w:t>
            </w:r>
          </w:p>
        </w:tc>
      </w:tr>
    </w:tbl>
    <w:p w:rsidR="003D4446" w:rsidRPr="00212ED2" w:rsidRDefault="003D4446">
      <w:pPr>
        <w:spacing w:after="160" w:line="259" w:lineRule="auto"/>
        <w:ind w:firstLine="0"/>
        <w:rPr>
          <w:rFonts w:ascii="PT Astra Serif" w:hAnsi="PT Astra Serif"/>
        </w:rPr>
      </w:pPr>
    </w:p>
    <w:p w:rsidR="00A539B2" w:rsidRPr="00212ED2" w:rsidRDefault="00A539B2">
      <w:pPr>
        <w:spacing w:after="160" w:line="259" w:lineRule="auto"/>
        <w:ind w:firstLine="0"/>
        <w:rPr>
          <w:rFonts w:ascii="PT Astra Serif" w:hAnsi="PT Astra Serif"/>
        </w:rPr>
      </w:pPr>
    </w:p>
    <w:p w:rsidR="00B2447E" w:rsidRPr="00212ED2" w:rsidRDefault="00B2447E" w:rsidP="00ED110E">
      <w:pPr>
        <w:jc w:val="right"/>
        <w:rPr>
          <w:rFonts w:ascii="PT Astra Serif" w:hAnsi="PT Astra Serif"/>
        </w:rPr>
      </w:pPr>
      <w:r w:rsidRPr="00212ED2">
        <w:rPr>
          <w:rFonts w:ascii="PT Astra Serif" w:hAnsi="PT Astra Serif"/>
        </w:rPr>
        <w:t xml:space="preserve">Таблица № 4 </w:t>
      </w:r>
    </w:p>
    <w:p w:rsidR="00B2447E" w:rsidRPr="00212ED2" w:rsidRDefault="00B2447E" w:rsidP="00ED110E">
      <w:pPr>
        <w:jc w:val="center"/>
        <w:rPr>
          <w:rFonts w:ascii="PT Astra Serif" w:hAnsi="PT Astra Serif"/>
        </w:rPr>
      </w:pPr>
      <w:r w:rsidRPr="00212ED2">
        <w:rPr>
          <w:rFonts w:ascii="PT Astra Serif" w:hAnsi="PT Astra Serif"/>
        </w:rPr>
        <w:t xml:space="preserve">Структура младенческой смертности в </w:t>
      </w:r>
      <w:r w:rsidR="00EC5223" w:rsidRPr="00212ED2">
        <w:rPr>
          <w:rFonts w:ascii="PT Astra Serif" w:hAnsi="PT Astra Serif"/>
        </w:rPr>
        <w:t xml:space="preserve">Томской области </w:t>
      </w:r>
    </w:p>
    <w:tbl>
      <w:tblPr>
        <w:tblW w:w="0" w:type="auto"/>
        <w:tblInd w:w="1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68"/>
        <w:gridCol w:w="690"/>
        <w:gridCol w:w="1046"/>
        <w:gridCol w:w="655"/>
        <w:gridCol w:w="1039"/>
        <w:gridCol w:w="662"/>
        <w:gridCol w:w="1025"/>
        <w:gridCol w:w="676"/>
        <w:gridCol w:w="1011"/>
        <w:gridCol w:w="832"/>
        <w:gridCol w:w="1403"/>
      </w:tblGrid>
      <w:tr w:rsidR="00D8390A" w:rsidRPr="00212ED2" w:rsidTr="008352C5">
        <w:trPr>
          <w:trHeight w:val="552"/>
        </w:trPr>
        <w:tc>
          <w:tcPr>
            <w:tcW w:w="5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rPr>
                <w:rFonts w:ascii="PT Astra Serif" w:eastAsia="Times New Roman" w:hAnsi="PT Astra Serif" w:cs="Times New Roman"/>
                <w:szCs w:val="28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90A" w:rsidRPr="00212ED2" w:rsidRDefault="00D8390A" w:rsidP="00E830B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" w:line="276" w:lineRule="auto"/>
              <w:ind w:right="54"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2018</w:t>
            </w:r>
            <w:r w:rsidR="00E830B8" w:rsidRPr="00212ED2">
              <w:rPr>
                <w:rFonts w:ascii="PT Astra Serif" w:eastAsia="Times New Roman" w:hAnsi="PT Astra Serif" w:cs="Times New Roman"/>
                <w:szCs w:val="28"/>
              </w:rPr>
              <w:t xml:space="preserve"> г.</w:t>
            </w:r>
          </w:p>
        </w:tc>
        <w:tc>
          <w:tcPr>
            <w:tcW w:w="1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90A" w:rsidRPr="00212ED2" w:rsidRDefault="00D8390A" w:rsidP="00E830B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" w:line="276" w:lineRule="auto"/>
              <w:ind w:right="47"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2019</w:t>
            </w:r>
            <w:r w:rsidR="00E830B8" w:rsidRPr="00212ED2">
              <w:rPr>
                <w:rFonts w:ascii="PT Astra Serif" w:eastAsia="Times New Roman" w:hAnsi="PT Astra Serif" w:cs="Times New Roman"/>
                <w:szCs w:val="28"/>
              </w:rPr>
              <w:t xml:space="preserve"> г.</w:t>
            </w:r>
          </w:p>
        </w:tc>
        <w:tc>
          <w:tcPr>
            <w:tcW w:w="1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90A" w:rsidRPr="00212ED2" w:rsidRDefault="00D8390A" w:rsidP="00E830B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" w:line="276" w:lineRule="auto"/>
              <w:ind w:right="33"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2020</w:t>
            </w:r>
            <w:r w:rsidR="00E830B8" w:rsidRPr="00212ED2">
              <w:rPr>
                <w:rFonts w:ascii="PT Astra Serif" w:eastAsia="Times New Roman" w:hAnsi="PT Astra Serif" w:cs="Times New Roman"/>
                <w:szCs w:val="28"/>
              </w:rPr>
              <w:t xml:space="preserve"> г.</w:t>
            </w:r>
          </w:p>
        </w:tc>
        <w:tc>
          <w:tcPr>
            <w:tcW w:w="1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90A" w:rsidRPr="00212ED2" w:rsidRDefault="00D8390A" w:rsidP="00E830B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" w:line="276" w:lineRule="auto"/>
              <w:ind w:right="19"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2021</w:t>
            </w:r>
            <w:r w:rsidR="00E830B8" w:rsidRPr="00212ED2">
              <w:rPr>
                <w:rFonts w:ascii="PT Astra Serif" w:eastAsia="Times New Roman" w:hAnsi="PT Astra Serif" w:cs="Times New Roman"/>
                <w:szCs w:val="28"/>
              </w:rPr>
              <w:t xml:space="preserve"> г.</w:t>
            </w:r>
          </w:p>
        </w:tc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" w:line="276" w:lineRule="auto"/>
              <w:ind w:left="94" w:right="81"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Оперативные данные</w:t>
            </w:r>
          </w:p>
          <w:p w:rsidR="00D8390A" w:rsidRPr="00212ED2" w:rsidRDefault="00D8390A" w:rsidP="00D3019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0" w:line="276" w:lineRule="auto"/>
              <w:ind w:left="94" w:right="74"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9 мес</w:t>
            </w:r>
            <w:r w:rsidR="00E830B8" w:rsidRPr="00212ED2">
              <w:rPr>
                <w:rFonts w:ascii="PT Astra Serif" w:eastAsia="Times New Roman" w:hAnsi="PT Astra Serif" w:cs="Times New Roman"/>
                <w:szCs w:val="28"/>
              </w:rPr>
              <w:t>.</w:t>
            </w:r>
            <w:r w:rsidRPr="00212ED2">
              <w:rPr>
                <w:rFonts w:ascii="PT Astra Serif" w:eastAsia="Times New Roman" w:hAnsi="PT Astra Serif" w:cs="Times New Roman"/>
                <w:szCs w:val="28"/>
              </w:rPr>
              <w:t xml:space="preserve"> 2022</w:t>
            </w:r>
            <w:r w:rsidR="001D4EB5" w:rsidRPr="00212ED2">
              <w:rPr>
                <w:rFonts w:ascii="PT Astra Serif" w:eastAsia="Times New Roman" w:hAnsi="PT Astra Serif" w:cs="Times New Roman"/>
                <w:szCs w:val="28"/>
              </w:rPr>
              <w:t xml:space="preserve"> г</w:t>
            </w:r>
            <w:r w:rsidR="00D30198" w:rsidRPr="00212ED2">
              <w:rPr>
                <w:rFonts w:ascii="PT Astra Serif" w:eastAsia="Times New Roman" w:hAnsi="PT Astra Serif" w:cs="Times New Roman"/>
                <w:szCs w:val="28"/>
              </w:rPr>
              <w:t>.</w:t>
            </w:r>
          </w:p>
        </w:tc>
      </w:tr>
      <w:tr w:rsidR="00D8390A" w:rsidRPr="00212ED2" w:rsidTr="00E830B8">
        <w:trPr>
          <w:trHeight w:val="270"/>
        </w:trPr>
        <w:tc>
          <w:tcPr>
            <w:tcW w:w="5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spacing w:line="240" w:lineRule="auto"/>
              <w:ind w:firstLine="0"/>
              <w:rPr>
                <w:rFonts w:ascii="PT Astra Serif" w:eastAsia="Times New Roman" w:hAnsi="PT Astra Serif" w:cs="Times New Roman"/>
                <w:szCs w:val="28"/>
              </w:rPr>
            </w:pP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90A" w:rsidRPr="00212ED2" w:rsidRDefault="00D8390A" w:rsidP="00E830B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8" w:lineRule="exact"/>
              <w:ind w:left="110"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proofErr w:type="spellStart"/>
            <w:r w:rsidRPr="00212ED2">
              <w:rPr>
                <w:rFonts w:ascii="PT Astra Serif" w:eastAsia="Times New Roman" w:hAnsi="PT Astra Serif" w:cs="Times New Roman"/>
                <w:szCs w:val="28"/>
              </w:rPr>
              <w:t>абс</w:t>
            </w:r>
            <w:proofErr w:type="spellEnd"/>
            <w:r w:rsidRPr="00212ED2">
              <w:rPr>
                <w:rFonts w:ascii="PT Astra Serif" w:eastAsia="Times New Roman" w:hAnsi="PT Astra Serif" w:cs="Times New Roman"/>
                <w:szCs w:val="28"/>
              </w:rPr>
              <w:t>.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90A" w:rsidRPr="00212ED2" w:rsidRDefault="00D8390A" w:rsidP="00E830B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8" w:lineRule="exact"/>
              <w:ind w:left="168"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доля, %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90A" w:rsidRPr="00212ED2" w:rsidRDefault="00D8390A" w:rsidP="00E830B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8" w:lineRule="exact"/>
              <w:ind w:left="117"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proofErr w:type="spellStart"/>
            <w:r w:rsidRPr="00212ED2">
              <w:rPr>
                <w:rFonts w:ascii="PT Astra Serif" w:eastAsia="Times New Roman" w:hAnsi="PT Astra Serif" w:cs="Times New Roman"/>
                <w:szCs w:val="28"/>
              </w:rPr>
              <w:t>абс</w:t>
            </w:r>
            <w:proofErr w:type="spellEnd"/>
            <w:r w:rsidRPr="00212ED2">
              <w:rPr>
                <w:rFonts w:ascii="PT Astra Serif" w:eastAsia="Times New Roman" w:hAnsi="PT Astra Serif" w:cs="Times New Roman"/>
                <w:szCs w:val="28"/>
              </w:rPr>
              <w:t>.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90A" w:rsidRPr="00212ED2" w:rsidRDefault="00D8390A" w:rsidP="00E830B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8" w:lineRule="exact"/>
              <w:ind w:left="138"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доля, %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90A" w:rsidRPr="00212ED2" w:rsidRDefault="00D8390A" w:rsidP="00E830B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8" w:lineRule="exact"/>
              <w:ind w:left="108"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proofErr w:type="spellStart"/>
            <w:r w:rsidRPr="00212ED2">
              <w:rPr>
                <w:rFonts w:ascii="PT Astra Serif" w:eastAsia="Times New Roman" w:hAnsi="PT Astra Serif" w:cs="Times New Roman"/>
                <w:szCs w:val="28"/>
              </w:rPr>
              <w:t>абс</w:t>
            </w:r>
            <w:proofErr w:type="spellEnd"/>
            <w:r w:rsidRPr="00212ED2">
              <w:rPr>
                <w:rFonts w:ascii="PT Astra Serif" w:eastAsia="Times New Roman" w:hAnsi="PT Astra Serif" w:cs="Times New Roman"/>
                <w:szCs w:val="28"/>
              </w:rPr>
              <w:t>.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90A" w:rsidRPr="00212ED2" w:rsidRDefault="00D8390A" w:rsidP="00E830B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8" w:lineRule="exact"/>
              <w:ind w:left="144"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доля, %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90A" w:rsidRPr="00212ED2" w:rsidRDefault="00D8390A" w:rsidP="00E830B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8" w:lineRule="exact"/>
              <w:ind w:left="114"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proofErr w:type="spellStart"/>
            <w:r w:rsidRPr="00212ED2">
              <w:rPr>
                <w:rFonts w:ascii="PT Astra Serif" w:eastAsia="Times New Roman" w:hAnsi="PT Astra Serif" w:cs="Times New Roman"/>
                <w:szCs w:val="28"/>
              </w:rPr>
              <w:t>абс</w:t>
            </w:r>
            <w:proofErr w:type="spellEnd"/>
            <w:r w:rsidRPr="00212ED2">
              <w:rPr>
                <w:rFonts w:ascii="PT Astra Serif" w:eastAsia="Times New Roman" w:hAnsi="PT Astra Serif" w:cs="Times New Roman"/>
                <w:szCs w:val="28"/>
              </w:rPr>
              <w:t>.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90A" w:rsidRPr="00212ED2" w:rsidRDefault="00D8390A" w:rsidP="00E830B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8" w:lineRule="exact"/>
              <w:ind w:left="135"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доля, %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90A" w:rsidRPr="00212ED2" w:rsidRDefault="00D8390A" w:rsidP="00E830B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8" w:lineRule="exact"/>
              <w:ind w:left="228"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proofErr w:type="spellStart"/>
            <w:r w:rsidRPr="00212ED2">
              <w:rPr>
                <w:rFonts w:ascii="PT Astra Serif" w:eastAsia="Times New Roman" w:hAnsi="PT Astra Serif" w:cs="Times New Roman"/>
                <w:szCs w:val="28"/>
              </w:rPr>
              <w:t>абс</w:t>
            </w:r>
            <w:proofErr w:type="spellEnd"/>
            <w:r w:rsidRPr="00212ED2">
              <w:rPr>
                <w:rFonts w:ascii="PT Astra Serif" w:eastAsia="Times New Roman" w:hAnsi="PT Astra Serif" w:cs="Times New Roman"/>
                <w:szCs w:val="28"/>
              </w:rPr>
              <w:t>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90A" w:rsidRPr="00212ED2" w:rsidRDefault="00D8390A" w:rsidP="00E830B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8" w:lineRule="exact"/>
              <w:ind w:left="292"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доля, %</w:t>
            </w:r>
          </w:p>
        </w:tc>
      </w:tr>
      <w:tr w:rsidR="00D8390A" w:rsidRPr="00212ED2" w:rsidTr="00E830B8">
        <w:trPr>
          <w:trHeight w:val="299"/>
        </w:trPr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line="276" w:lineRule="auto"/>
              <w:ind w:left="110" w:firstLine="0"/>
              <w:rPr>
                <w:rFonts w:ascii="PT Astra Serif" w:eastAsia="Times New Roman" w:hAnsi="PT Astra Serif" w:cs="Times New Roman"/>
                <w:bCs/>
                <w:w w:val="105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bCs/>
                <w:w w:val="105"/>
                <w:szCs w:val="28"/>
              </w:rPr>
              <w:t xml:space="preserve">Всего умерших от всех причин, </w:t>
            </w:r>
            <w:proofErr w:type="spellStart"/>
            <w:r w:rsidRPr="00212ED2">
              <w:rPr>
                <w:rFonts w:ascii="PT Astra Serif" w:eastAsia="Times New Roman" w:hAnsi="PT Astra Serif" w:cs="Times New Roman"/>
                <w:bCs/>
                <w:w w:val="105"/>
                <w:szCs w:val="28"/>
              </w:rPr>
              <w:t>абс</w:t>
            </w:r>
            <w:proofErr w:type="spellEnd"/>
            <w:r w:rsidRPr="00212ED2">
              <w:rPr>
                <w:rFonts w:ascii="PT Astra Serif" w:eastAsia="Times New Roman" w:hAnsi="PT Astra Serif" w:cs="Times New Roman"/>
                <w:bCs/>
                <w:w w:val="105"/>
                <w:szCs w:val="28"/>
              </w:rPr>
              <w:t>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61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100,0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48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100,0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45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100,0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40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100,0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27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100,0</w:t>
            </w:r>
          </w:p>
        </w:tc>
      </w:tr>
      <w:tr w:rsidR="00D8390A" w:rsidRPr="00212ED2" w:rsidTr="00E830B8">
        <w:trPr>
          <w:trHeight w:val="292"/>
        </w:trPr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405" w:firstLine="0"/>
              <w:rPr>
                <w:rFonts w:ascii="PT Astra Serif" w:eastAsia="Times New Roman" w:hAnsi="PT Astra Serif" w:cs="Times New Roman"/>
                <w:w w:val="105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>в том числе: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</w:p>
        </w:tc>
      </w:tr>
      <w:tr w:rsidR="00D8390A" w:rsidRPr="00212ED2" w:rsidTr="00E830B8">
        <w:trPr>
          <w:trHeight w:val="585"/>
        </w:trPr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390A" w:rsidRPr="00212ED2" w:rsidRDefault="00D8390A" w:rsidP="00E830B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line="276" w:lineRule="auto"/>
              <w:ind w:left="110" w:firstLine="0"/>
              <w:rPr>
                <w:rFonts w:ascii="PT Astra Serif" w:eastAsia="Times New Roman" w:hAnsi="PT Astra Serif" w:cs="Times New Roman"/>
                <w:w w:val="105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>от некоторых инфекционных и паразитарных</w:t>
            </w:r>
            <w:r w:rsidR="00E830B8"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 xml:space="preserve"> </w:t>
            </w:r>
            <w:r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>болезней</w:t>
            </w:r>
            <w:r w:rsidR="00E830B8"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 xml:space="preserve"> 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0,0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2,1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0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0,0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1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2,5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7,4</w:t>
            </w:r>
          </w:p>
        </w:tc>
      </w:tr>
      <w:tr w:rsidR="00D8390A" w:rsidRPr="00212ED2" w:rsidTr="00E830B8">
        <w:trPr>
          <w:trHeight w:val="379"/>
        </w:trPr>
        <w:tc>
          <w:tcPr>
            <w:tcW w:w="55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30" w:line="240" w:lineRule="auto"/>
              <w:ind w:left="110" w:firstLine="0"/>
              <w:rPr>
                <w:rFonts w:ascii="PT Astra Serif" w:eastAsia="Times New Roman" w:hAnsi="PT Astra Serif" w:cs="Times New Roman"/>
                <w:w w:val="105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 xml:space="preserve">от новообразований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1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1,6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0,0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0,0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0,0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3,7</w:t>
            </w:r>
          </w:p>
        </w:tc>
      </w:tr>
      <w:tr w:rsidR="00D8390A" w:rsidRPr="00212ED2" w:rsidTr="00E830B8">
        <w:trPr>
          <w:trHeight w:val="602"/>
        </w:trPr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90A" w:rsidRPr="00212ED2" w:rsidRDefault="00D8390A" w:rsidP="00E830B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line="276" w:lineRule="auto"/>
              <w:ind w:left="110" w:firstLine="0"/>
              <w:rPr>
                <w:rFonts w:ascii="PT Astra Serif" w:eastAsia="Times New Roman" w:hAnsi="PT Astra Serif" w:cs="Times New Roman"/>
                <w:w w:val="105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>от болезней эндокринной системы, расстройства</w:t>
            </w:r>
            <w:r w:rsidR="00E830B8"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 xml:space="preserve"> </w:t>
            </w:r>
            <w:r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>питания и нарушения обмена веществ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1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1,6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2,1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0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0,0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1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2,5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0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0,0</w:t>
            </w:r>
          </w:p>
        </w:tc>
      </w:tr>
      <w:tr w:rsidR="00D8390A" w:rsidRPr="00212ED2" w:rsidTr="00E830B8">
        <w:trPr>
          <w:trHeight w:val="330"/>
        </w:trPr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10" w:firstLine="0"/>
              <w:rPr>
                <w:rFonts w:ascii="PT Astra Serif" w:eastAsia="Times New Roman" w:hAnsi="PT Astra Serif" w:cs="Times New Roman"/>
                <w:w w:val="105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>от болезней нервной системы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4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6,6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3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6,3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2,2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1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2,5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0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0,0</w:t>
            </w:r>
          </w:p>
        </w:tc>
      </w:tr>
      <w:tr w:rsidR="00D8390A" w:rsidRPr="00212ED2" w:rsidTr="00E830B8">
        <w:trPr>
          <w:trHeight w:val="263"/>
        </w:trPr>
        <w:tc>
          <w:tcPr>
            <w:tcW w:w="55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10" w:firstLine="0"/>
              <w:rPr>
                <w:rFonts w:ascii="PT Astra Serif" w:eastAsia="Times New Roman" w:hAnsi="PT Astra Serif" w:cs="Times New Roman"/>
                <w:w w:val="105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 xml:space="preserve">от болезней системы кровообращения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3,3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4,2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0,0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0,0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0</w:t>
            </w:r>
          </w:p>
        </w:tc>
      </w:tr>
      <w:tr w:rsidR="00D8390A" w:rsidRPr="00212ED2" w:rsidTr="00E830B8">
        <w:trPr>
          <w:trHeight w:val="299"/>
        </w:trPr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line="276" w:lineRule="auto"/>
              <w:ind w:left="110" w:firstLine="0"/>
              <w:rPr>
                <w:rFonts w:ascii="PT Astra Serif" w:eastAsia="Times New Roman" w:hAnsi="PT Astra Serif" w:cs="Times New Roman"/>
                <w:w w:val="105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>от болезней органов дыхания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4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6,6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3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6,3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0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0,0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1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2,5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7,4</w:t>
            </w:r>
          </w:p>
        </w:tc>
      </w:tr>
      <w:tr w:rsidR="00D8390A" w:rsidRPr="00212ED2" w:rsidTr="00E830B8">
        <w:trPr>
          <w:trHeight w:val="299"/>
        </w:trPr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110" w:firstLine="0"/>
              <w:rPr>
                <w:rFonts w:ascii="PT Astra Serif" w:eastAsia="Times New Roman" w:hAnsi="PT Astra Serif" w:cs="Times New Roman"/>
                <w:w w:val="105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>от болезней органов пищеварения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2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3,3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0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0,0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3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6,7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1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2,5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  <w:highlight w:val="yellow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0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0,0</w:t>
            </w:r>
          </w:p>
        </w:tc>
      </w:tr>
      <w:tr w:rsidR="00D8390A" w:rsidRPr="00212ED2" w:rsidTr="00E830B8">
        <w:trPr>
          <w:trHeight w:val="595"/>
        </w:trPr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90A" w:rsidRPr="00212ED2" w:rsidRDefault="00D8390A" w:rsidP="00993013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110" w:firstLine="0"/>
              <w:rPr>
                <w:rFonts w:ascii="PT Astra Serif" w:eastAsia="Times New Roman" w:hAnsi="PT Astra Serif" w:cs="Times New Roman"/>
                <w:w w:val="105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>от врожденных аномалий (пороков развития),</w:t>
            </w:r>
            <w:r w:rsidR="00993013"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 xml:space="preserve"> </w:t>
            </w:r>
            <w:r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>деформаций и хромосомных нарушений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5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8,2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7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14,6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6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13,3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12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30,0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2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7,4</w:t>
            </w:r>
          </w:p>
        </w:tc>
      </w:tr>
      <w:tr w:rsidR="001D4EB5" w:rsidRPr="00212ED2" w:rsidTr="00E830B8">
        <w:trPr>
          <w:trHeight w:val="751"/>
        </w:trPr>
        <w:tc>
          <w:tcPr>
            <w:tcW w:w="55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D4EB5" w:rsidRPr="00212ED2" w:rsidRDefault="001D4EB5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110" w:firstLine="0"/>
              <w:rPr>
                <w:rFonts w:ascii="PT Astra Serif" w:eastAsia="Times New Roman" w:hAnsi="PT Astra Serif" w:cs="Times New Roman"/>
                <w:w w:val="105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>от отдельных состояний, возникающих</w:t>
            </w:r>
            <w:r w:rsidR="00993013"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 xml:space="preserve"> </w:t>
            </w:r>
            <w:proofErr w:type="gramStart"/>
            <w:r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>в</w:t>
            </w:r>
            <w:proofErr w:type="gramEnd"/>
          </w:p>
          <w:p w:rsidR="001D4EB5" w:rsidRPr="00212ED2" w:rsidRDefault="001D4EB5" w:rsidP="001D4EB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rPr>
                <w:rFonts w:ascii="PT Astra Serif" w:eastAsia="Times New Roman" w:hAnsi="PT Astra Serif" w:cs="Times New Roman"/>
                <w:w w:val="105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 xml:space="preserve">перинатальном </w:t>
            </w:r>
            <w:proofErr w:type="gramStart"/>
            <w:r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>периоде</w:t>
            </w:r>
            <w:proofErr w:type="gramEnd"/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D4EB5" w:rsidRPr="00212ED2" w:rsidRDefault="001D4EB5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21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D4EB5" w:rsidRPr="00212ED2" w:rsidRDefault="001D4EB5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34,4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D4EB5" w:rsidRPr="00212ED2" w:rsidRDefault="001D4EB5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26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D4EB5" w:rsidRPr="00212ED2" w:rsidRDefault="001D4EB5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54,2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D4EB5" w:rsidRPr="00212ED2" w:rsidRDefault="001D4EB5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22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D4EB5" w:rsidRPr="00212ED2" w:rsidRDefault="001D4EB5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48,9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D4EB5" w:rsidRPr="00212ED2" w:rsidRDefault="001D4EB5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13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D4EB5" w:rsidRPr="00212ED2" w:rsidRDefault="001D4EB5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32,5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D4EB5" w:rsidRPr="00212ED2" w:rsidRDefault="001D4EB5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13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D4EB5" w:rsidRPr="00212ED2" w:rsidRDefault="001D4EB5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48,1</w:t>
            </w:r>
          </w:p>
        </w:tc>
      </w:tr>
      <w:tr w:rsidR="00D8390A" w:rsidRPr="00212ED2" w:rsidTr="00E830B8">
        <w:trPr>
          <w:trHeight w:val="300"/>
        </w:trPr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110" w:firstLine="0"/>
              <w:rPr>
                <w:rFonts w:ascii="PT Astra Serif" w:eastAsia="Times New Roman" w:hAnsi="PT Astra Serif" w:cs="Times New Roman"/>
                <w:w w:val="105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 xml:space="preserve">от симптомов, признаков и отклонений </w:t>
            </w:r>
            <w:r w:rsidR="00993013"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br/>
            </w:r>
            <w:r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 xml:space="preserve">от нормы  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12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19,7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0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0,0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5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11,1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4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10,0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0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0,0</w:t>
            </w:r>
          </w:p>
        </w:tc>
      </w:tr>
      <w:tr w:rsidR="00D8390A" w:rsidRPr="00212ED2" w:rsidTr="00E830B8">
        <w:trPr>
          <w:trHeight w:val="300"/>
        </w:trPr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110" w:firstLine="0"/>
              <w:rPr>
                <w:rFonts w:ascii="PT Astra Serif" w:eastAsia="Times New Roman" w:hAnsi="PT Astra Serif" w:cs="Times New Roman"/>
                <w:w w:val="105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>от внешних причин смерти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9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14,8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5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10,4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8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17,8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6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15,0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25,9</w:t>
            </w:r>
          </w:p>
        </w:tc>
      </w:tr>
      <w:tr w:rsidR="00D8390A" w:rsidRPr="00212ED2" w:rsidTr="00E830B8">
        <w:trPr>
          <w:trHeight w:val="300"/>
        </w:trPr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110" w:firstLine="0"/>
              <w:rPr>
                <w:rFonts w:ascii="PT Astra Serif" w:eastAsia="Times New Roman" w:hAnsi="PT Astra Serif" w:cs="Times New Roman"/>
                <w:w w:val="105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 xml:space="preserve">от новой </w:t>
            </w:r>
            <w:proofErr w:type="spellStart"/>
            <w:r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>коронавирусной</w:t>
            </w:r>
            <w:proofErr w:type="spellEnd"/>
            <w:r w:rsidRPr="00212ED2">
              <w:rPr>
                <w:rFonts w:ascii="PT Astra Serif" w:eastAsia="Times New Roman" w:hAnsi="PT Astra Serif" w:cs="Times New Roman"/>
                <w:w w:val="105"/>
                <w:szCs w:val="28"/>
              </w:rPr>
              <w:t xml:space="preserve"> инфекции (COVID-19)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0,0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0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0,0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0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0,0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0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0,0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szCs w:val="28"/>
              </w:rPr>
              <w:t>0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390A" w:rsidRPr="00212ED2" w:rsidRDefault="00D8390A" w:rsidP="00D8390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Times New Roman" w:hAnsi="PT Astra Serif" w:cs="Times New Roman"/>
                <w:color w:val="000000"/>
                <w:szCs w:val="28"/>
              </w:rPr>
            </w:pPr>
            <w:r w:rsidRPr="00212ED2">
              <w:rPr>
                <w:rFonts w:ascii="PT Astra Serif" w:eastAsia="Times New Roman" w:hAnsi="PT Astra Serif" w:cs="Times New Roman"/>
                <w:color w:val="000000"/>
                <w:szCs w:val="28"/>
              </w:rPr>
              <w:t>0,0</w:t>
            </w:r>
          </w:p>
        </w:tc>
      </w:tr>
    </w:tbl>
    <w:p w:rsidR="00D8390A" w:rsidRPr="00212ED2" w:rsidRDefault="00D8390A" w:rsidP="00D8390A">
      <w:pPr>
        <w:spacing w:line="240" w:lineRule="auto"/>
        <w:ind w:firstLine="0"/>
        <w:rPr>
          <w:rFonts w:ascii="PT Astra Serif" w:eastAsia="Times New Roman" w:hAnsi="PT Astra Serif" w:cs="Times New Roman"/>
          <w:sz w:val="13"/>
          <w:szCs w:val="13"/>
          <w:lang w:eastAsia="ru-RU"/>
        </w:rPr>
        <w:sectPr w:rsidR="00D8390A" w:rsidRPr="00212ED2" w:rsidSect="00212ED2">
          <w:pgSz w:w="16850" w:h="11910" w:orient="landscape"/>
          <w:pgMar w:top="981" w:right="1021" w:bottom="1134" w:left="902" w:header="709" w:footer="0" w:gutter="0"/>
          <w:pgNumType w:start="9"/>
          <w:cols w:space="720"/>
        </w:sectPr>
      </w:pPr>
    </w:p>
    <w:p w:rsidR="00B2447E" w:rsidRPr="00212ED2" w:rsidRDefault="00ED110E" w:rsidP="0000091A">
      <w:pPr>
        <w:pStyle w:val="10"/>
        <w:ind w:firstLine="0"/>
        <w:rPr>
          <w:rFonts w:ascii="PT Astra Serif" w:hAnsi="PT Astra Serif"/>
          <w:b w:val="0"/>
          <w:sz w:val="24"/>
          <w:szCs w:val="24"/>
        </w:rPr>
      </w:pPr>
      <w:bookmarkStart w:id="2" w:name="_Hlk119263787"/>
      <w:bookmarkStart w:id="3" w:name="_Toc114587752"/>
      <w:r w:rsidRPr="00212ED2">
        <w:rPr>
          <w:rFonts w:ascii="PT Astra Serif" w:hAnsi="PT Astra Serif"/>
          <w:b w:val="0"/>
        </w:rPr>
        <w:t xml:space="preserve">Анализ показателей заболеваемости врожденными и (или) наследственными заболеваниями, обследование на которые проводится в рамках НС и РНС, структура инвалидности и смертности от </w:t>
      </w:r>
      <w:r w:rsidR="00B02A83" w:rsidRPr="00212ED2">
        <w:rPr>
          <w:rFonts w:ascii="PT Astra Serif" w:hAnsi="PT Astra Serif"/>
          <w:b w:val="0"/>
        </w:rPr>
        <w:t xml:space="preserve">наследственных и врожденных </w:t>
      </w:r>
      <w:r w:rsidRPr="00212ED2">
        <w:rPr>
          <w:rFonts w:ascii="PT Astra Serif" w:hAnsi="PT Astra Serif"/>
          <w:b w:val="0"/>
        </w:rPr>
        <w:t xml:space="preserve">заболеваний в </w:t>
      </w:r>
      <w:r w:rsidR="00547391" w:rsidRPr="00212ED2">
        <w:rPr>
          <w:rFonts w:ascii="PT Astra Serif" w:hAnsi="PT Astra Serif"/>
          <w:b w:val="0"/>
        </w:rPr>
        <w:t>Томской области</w:t>
      </w:r>
      <w:r w:rsidRPr="00212ED2">
        <w:rPr>
          <w:rFonts w:ascii="PT Astra Serif" w:hAnsi="PT Astra Serif"/>
          <w:b w:val="0"/>
        </w:rPr>
        <w:t xml:space="preserve"> с 2018 года</w:t>
      </w:r>
      <w:bookmarkEnd w:id="2"/>
    </w:p>
    <w:p w:rsidR="003D7C33" w:rsidRPr="00212ED2" w:rsidRDefault="00277330" w:rsidP="00B02A83">
      <w:pPr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>За период с 2018</w:t>
      </w:r>
      <w:r w:rsidR="0000091A" w:rsidRPr="00212ED2">
        <w:rPr>
          <w:rFonts w:ascii="PT Astra Serif" w:hAnsi="PT Astra Serif" w:cs="Times New Roman"/>
          <w:szCs w:val="28"/>
        </w:rPr>
        <w:t xml:space="preserve"> года</w:t>
      </w:r>
      <w:r w:rsidRPr="00212ED2">
        <w:rPr>
          <w:rFonts w:ascii="PT Astra Serif" w:hAnsi="PT Astra Serif" w:cs="Times New Roman"/>
          <w:szCs w:val="28"/>
        </w:rPr>
        <w:t xml:space="preserve"> по 30.09</w:t>
      </w:r>
      <w:r w:rsidR="00B02A83" w:rsidRPr="00212ED2">
        <w:rPr>
          <w:rFonts w:ascii="PT Astra Serif" w:hAnsi="PT Astra Serif" w:cs="Times New Roman"/>
          <w:szCs w:val="28"/>
        </w:rPr>
        <w:t xml:space="preserve">.2022 </w:t>
      </w:r>
      <w:r w:rsidRPr="00212ED2">
        <w:rPr>
          <w:rFonts w:ascii="PT Astra Serif" w:hAnsi="PT Astra Serif" w:cs="Times New Roman"/>
          <w:szCs w:val="28"/>
        </w:rPr>
        <w:t xml:space="preserve">массовое обследование </w:t>
      </w:r>
      <w:r w:rsidR="0000091A" w:rsidRPr="00212ED2">
        <w:rPr>
          <w:rFonts w:ascii="PT Astra Serif" w:hAnsi="PT Astra Serif" w:cs="Times New Roman"/>
          <w:szCs w:val="28"/>
        </w:rPr>
        <w:br/>
      </w:r>
      <w:r w:rsidRPr="00212ED2">
        <w:rPr>
          <w:rFonts w:ascii="PT Astra Serif" w:hAnsi="PT Astra Serif" w:cs="Times New Roman"/>
          <w:szCs w:val="28"/>
        </w:rPr>
        <w:t>на 5 наследственных и врожденных заболеваний в Томской области прошли</w:t>
      </w:r>
      <w:r w:rsidR="0000091A" w:rsidRPr="00212ED2">
        <w:rPr>
          <w:rFonts w:ascii="PT Astra Serif" w:hAnsi="PT Astra Serif" w:cs="Times New Roman"/>
          <w:szCs w:val="28"/>
        </w:rPr>
        <w:t xml:space="preserve"> </w:t>
      </w:r>
      <w:r w:rsidR="001034A8" w:rsidRPr="00212ED2">
        <w:rPr>
          <w:rFonts w:ascii="PT Astra Serif" w:hAnsi="PT Astra Serif" w:cs="Times New Roman"/>
          <w:szCs w:val="28"/>
        </w:rPr>
        <w:t>48590</w:t>
      </w:r>
      <w:r w:rsidRPr="00212ED2">
        <w:rPr>
          <w:rFonts w:ascii="PT Astra Serif" w:hAnsi="PT Astra Serif" w:cs="Times New Roman"/>
          <w:szCs w:val="28"/>
        </w:rPr>
        <w:t xml:space="preserve"> детей. Охват НС каждый год в указанный период составил не менее 98</w:t>
      </w:r>
      <w:r w:rsidR="001034A8" w:rsidRPr="00212ED2">
        <w:rPr>
          <w:rFonts w:ascii="PT Astra Serif" w:hAnsi="PT Astra Serif" w:cs="Times New Roman"/>
          <w:szCs w:val="28"/>
        </w:rPr>
        <w:t>,5</w:t>
      </w:r>
      <w:r w:rsidRPr="00212ED2">
        <w:rPr>
          <w:rFonts w:ascii="PT Astra Serif" w:hAnsi="PT Astra Serif" w:cs="Times New Roman"/>
          <w:szCs w:val="28"/>
        </w:rPr>
        <w:t xml:space="preserve">%. Всего с 2018 </w:t>
      </w:r>
      <w:r w:rsidR="0000091A" w:rsidRPr="00212ED2">
        <w:rPr>
          <w:rFonts w:ascii="PT Astra Serif" w:hAnsi="PT Astra Serif" w:cs="Times New Roman"/>
          <w:szCs w:val="28"/>
        </w:rPr>
        <w:t xml:space="preserve">года </w:t>
      </w:r>
      <w:r w:rsidRPr="00212ED2">
        <w:rPr>
          <w:rFonts w:ascii="PT Astra Serif" w:hAnsi="PT Astra Serif" w:cs="Times New Roman"/>
          <w:szCs w:val="28"/>
        </w:rPr>
        <w:t xml:space="preserve">по 30.09.2022 в рамках НС было выявлено </w:t>
      </w:r>
      <w:r w:rsidR="00C00D9D" w:rsidRPr="00212ED2">
        <w:rPr>
          <w:rFonts w:ascii="PT Astra Serif" w:hAnsi="PT Astra Serif" w:cs="Times New Roman"/>
          <w:szCs w:val="28"/>
        </w:rPr>
        <w:t>34случа</w:t>
      </w:r>
      <w:r w:rsidR="00840281" w:rsidRPr="00212ED2">
        <w:rPr>
          <w:rFonts w:ascii="PT Astra Serif" w:hAnsi="PT Astra Serif" w:cs="Times New Roman"/>
          <w:szCs w:val="28"/>
        </w:rPr>
        <w:t>я</w:t>
      </w:r>
      <w:r w:rsidR="00C00D9D" w:rsidRPr="00212ED2">
        <w:rPr>
          <w:rFonts w:ascii="PT Astra Serif" w:hAnsi="PT Astra Serif" w:cs="Times New Roman"/>
          <w:szCs w:val="28"/>
        </w:rPr>
        <w:t xml:space="preserve"> заболеваний из списка НС</w:t>
      </w:r>
      <w:r w:rsidRPr="00212ED2">
        <w:rPr>
          <w:rFonts w:ascii="PT Astra Serif" w:hAnsi="PT Astra Serif" w:cs="Times New Roman"/>
          <w:szCs w:val="28"/>
        </w:rPr>
        <w:t>, из ни</w:t>
      </w:r>
      <w:r w:rsidR="000077E5" w:rsidRPr="00212ED2">
        <w:rPr>
          <w:rFonts w:ascii="PT Astra Serif" w:hAnsi="PT Astra Serif" w:cs="Times New Roman"/>
          <w:szCs w:val="28"/>
        </w:rPr>
        <w:t>х 4 пациен</w:t>
      </w:r>
      <w:r w:rsidR="00C00D9D" w:rsidRPr="00212ED2">
        <w:rPr>
          <w:rFonts w:ascii="PT Astra Serif" w:hAnsi="PT Astra Serif" w:cs="Times New Roman"/>
          <w:szCs w:val="28"/>
        </w:rPr>
        <w:t xml:space="preserve">та с врожденным гипотиреозом, </w:t>
      </w:r>
      <w:r w:rsidR="0000091A" w:rsidRPr="00212ED2">
        <w:rPr>
          <w:rFonts w:ascii="PT Astra Serif" w:hAnsi="PT Astra Serif" w:cs="Times New Roman"/>
          <w:szCs w:val="28"/>
        </w:rPr>
        <w:br/>
      </w:r>
      <w:r w:rsidR="00C00D9D" w:rsidRPr="00212ED2">
        <w:rPr>
          <w:rFonts w:ascii="PT Astra Serif" w:hAnsi="PT Astra Serif" w:cs="Times New Roman"/>
          <w:szCs w:val="28"/>
        </w:rPr>
        <w:t>9</w:t>
      </w:r>
      <w:r w:rsidR="000077E5" w:rsidRPr="00212ED2">
        <w:rPr>
          <w:rFonts w:ascii="PT Astra Serif" w:hAnsi="PT Astra Serif" w:cs="Times New Roman"/>
          <w:szCs w:val="28"/>
        </w:rPr>
        <w:t xml:space="preserve"> – </w:t>
      </w:r>
      <w:proofErr w:type="spellStart"/>
      <w:r w:rsidR="000077E5" w:rsidRPr="00212ED2">
        <w:rPr>
          <w:rFonts w:ascii="PT Astra Serif" w:hAnsi="PT Astra Serif" w:cs="Times New Roman"/>
          <w:szCs w:val="28"/>
        </w:rPr>
        <w:t>галактоземи</w:t>
      </w:r>
      <w:r w:rsidR="006F7773" w:rsidRPr="00212ED2">
        <w:rPr>
          <w:rFonts w:ascii="PT Astra Serif" w:hAnsi="PT Astra Serif" w:cs="Times New Roman"/>
          <w:szCs w:val="28"/>
        </w:rPr>
        <w:t>ей</w:t>
      </w:r>
      <w:proofErr w:type="spellEnd"/>
      <w:r w:rsidR="000077E5" w:rsidRPr="00212ED2">
        <w:rPr>
          <w:rFonts w:ascii="PT Astra Serif" w:hAnsi="PT Astra Serif" w:cs="Times New Roman"/>
          <w:szCs w:val="28"/>
        </w:rPr>
        <w:t xml:space="preserve">, 6 – </w:t>
      </w:r>
      <w:proofErr w:type="spellStart"/>
      <w:r w:rsidR="000077E5" w:rsidRPr="00212ED2">
        <w:rPr>
          <w:rFonts w:ascii="PT Astra Serif" w:hAnsi="PT Astra Serif" w:cs="Times New Roman"/>
          <w:szCs w:val="28"/>
        </w:rPr>
        <w:t>фенилкетонури</w:t>
      </w:r>
      <w:r w:rsidR="006F7773" w:rsidRPr="00212ED2">
        <w:rPr>
          <w:rFonts w:ascii="PT Astra Serif" w:hAnsi="PT Astra Serif" w:cs="Times New Roman"/>
          <w:szCs w:val="28"/>
        </w:rPr>
        <w:t>ей</w:t>
      </w:r>
      <w:proofErr w:type="spellEnd"/>
      <w:r w:rsidR="000077E5" w:rsidRPr="00212ED2">
        <w:rPr>
          <w:rFonts w:ascii="PT Astra Serif" w:hAnsi="PT Astra Serif" w:cs="Times New Roman"/>
          <w:szCs w:val="28"/>
        </w:rPr>
        <w:t xml:space="preserve">, </w:t>
      </w:r>
      <w:r w:rsidR="00C00D9D" w:rsidRPr="00212ED2">
        <w:rPr>
          <w:rFonts w:ascii="PT Astra Serif" w:hAnsi="PT Astra Serif" w:cs="Times New Roman"/>
          <w:szCs w:val="28"/>
        </w:rPr>
        <w:t>6</w:t>
      </w:r>
      <w:r w:rsidR="000077E5" w:rsidRPr="00212ED2">
        <w:rPr>
          <w:rFonts w:ascii="PT Astra Serif" w:hAnsi="PT Astra Serif" w:cs="Times New Roman"/>
          <w:szCs w:val="28"/>
        </w:rPr>
        <w:t xml:space="preserve"> – адреногенитальны</w:t>
      </w:r>
      <w:r w:rsidR="006F7773" w:rsidRPr="00212ED2">
        <w:rPr>
          <w:rFonts w:ascii="PT Astra Serif" w:hAnsi="PT Astra Serif" w:cs="Times New Roman"/>
          <w:szCs w:val="28"/>
        </w:rPr>
        <w:t>м</w:t>
      </w:r>
      <w:r w:rsidR="000077E5" w:rsidRPr="00212ED2">
        <w:rPr>
          <w:rFonts w:ascii="PT Astra Serif" w:hAnsi="PT Astra Serif" w:cs="Times New Roman"/>
          <w:szCs w:val="28"/>
        </w:rPr>
        <w:t xml:space="preserve"> синдром</w:t>
      </w:r>
      <w:r w:rsidR="006F7773" w:rsidRPr="00212ED2">
        <w:rPr>
          <w:rFonts w:ascii="PT Astra Serif" w:hAnsi="PT Astra Serif" w:cs="Times New Roman"/>
          <w:szCs w:val="28"/>
        </w:rPr>
        <w:t>ом</w:t>
      </w:r>
      <w:r w:rsidR="00C00D9D" w:rsidRPr="00212ED2">
        <w:rPr>
          <w:rFonts w:ascii="PT Astra Serif" w:hAnsi="PT Astra Serif" w:cs="Times New Roman"/>
          <w:szCs w:val="28"/>
        </w:rPr>
        <w:t xml:space="preserve"> и 9</w:t>
      </w:r>
      <w:r w:rsidR="000077E5" w:rsidRPr="00212ED2">
        <w:rPr>
          <w:rFonts w:ascii="PT Astra Serif" w:hAnsi="PT Astra Serif" w:cs="Times New Roman"/>
          <w:szCs w:val="28"/>
        </w:rPr>
        <w:t xml:space="preserve"> – </w:t>
      </w:r>
      <w:proofErr w:type="spellStart"/>
      <w:r w:rsidR="000077E5" w:rsidRPr="00212ED2">
        <w:rPr>
          <w:rFonts w:ascii="PT Astra Serif" w:hAnsi="PT Astra Serif" w:cs="Times New Roman"/>
          <w:szCs w:val="28"/>
        </w:rPr>
        <w:t>муковисцидоз</w:t>
      </w:r>
      <w:r w:rsidR="006F7773" w:rsidRPr="00212ED2">
        <w:rPr>
          <w:rFonts w:ascii="PT Astra Serif" w:hAnsi="PT Astra Serif" w:cs="Times New Roman"/>
          <w:szCs w:val="28"/>
        </w:rPr>
        <w:t>ом</w:t>
      </w:r>
      <w:proofErr w:type="spellEnd"/>
      <w:r w:rsidR="000077E5" w:rsidRPr="00212ED2">
        <w:rPr>
          <w:rFonts w:ascii="PT Astra Serif" w:hAnsi="PT Astra Serif" w:cs="Times New Roman"/>
          <w:szCs w:val="28"/>
        </w:rPr>
        <w:t>.</w:t>
      </w:r>
    </w:p>
    <w:p w:rsidR="00277330" w:rsidRPr="00212ED2" w:rsidRDefault="00CB65D5" w:rsidP="0022227F">
      <w:pPr>
        <w:jc w:val="both"/>
        <w:rPr>
          <w:rFonts w:ascii="PT Astra Serif" w:hAnsi="PT Astra Serif"/>
        </w:rPr>
      </w:pPr>
      <w:r w:rsidRPr="00212ED2">
        <w:rPr>
          <w:rFonts w:ascii="PT Astra Serif" w:hAnsi="PT Astra Serif" w:cs="Times New Roman"/>
          <w:szCs w:val="28"/>
        </w:rPr>
        <w:t>В рамках селективного скрининга с целью исключения наследственных болезней обмена в 2018</w:t>
      </w:r>
      <w:r w:rsidR="0083032F" w:rsidRPr="00212ED2">
        <w:rPr>
          <w:rFonts w:ascii="PT Astra Serif" w:hAnsi="PT Astra Serif" w:cs="Times New Roman"/>
          <w:szCs w:val="28"/>
        </w:rPr>
        <w:t>  </w:t>
      </w:r>
      <w:r w:rsidR="0000091A" w:rsidRPr="00212ED2">
        <w:rPr>
          <w:rFonts w:ascii="PT Astra Serif" w:hAnsi="PT Astra Serif" w:cs="Times New Roman"/>
          <w:szCs w:val="28"/>
        </w:rPr>
        <w:t>–</w:t>
      </w:r>
      <w:r w:rsidR="0083032F" w:rsidRPr="00212ED2">
        <w:rPr>
          <w:rFonts w:ascii="PT Astra Serif" w:hAnsi="PT Astra Serif" w:cs="Times New Roman"/>
          <w:szCs w:val="28"/>
        </w:rPr>
        <w:t>  </w:t>
      </w:r>
      <w:r w:rsidRPr="00212ED2">
        <w:rPr>
          <w:rFonts w:ascii="PT Astra Serif" w:hAnsi="PT Astra Serif" w:cs="Times New Roman"/>
          <w:szCs w:val="28"/>
        </w:rPr>
        <w:t>2022</w:t>
      </w:r>
      <w:r w:rsidR="0083032F" w:rsidRPr="00212ED2">
        <w:rPr>
          <w:rFonts w:ascii="PT Astra Serif" w:hAnsi="PT Astra Serif" w:cs="Times New Roman"/>
          <w:szCs w:val="28"/>
        </w:rPr>
        <w:t>  </w:t>
      </w:r>
      <w:r w:rsidR="00B02A83" w:rsidRPr="00212ED2">
        <w:rPr>
          <w:rFonts w:ascii="PT Astra Serif" w:hAnsi="PT Astra Serif" w:cs="Times New Roman"/>
          <w:szCs w:val="28"/>
        </w:rPr>
        <w:t>года</w:t>
      </w:r>
      <w:r w:rsidR="0000091A" w:rsidRPr="00212ED2">
        <w:rPr>
          <w:rFonts w:ascii="PT Astra Serif" w:hAnsi="PT Astra Serif" w:cs="Times New Roman"/>
          <w:szCs w:val="28"/>
        </w:rPr>
        <w:t>х</w:t>
      </w:r>
      <w:r w:rsidR="00B02A83" w:rsidRPr="00212ED2">
        <w:rPr>
          <w:rFonts w:ascii="PT Astra Serif" w:hAnsi="PT Astra Serif" w:cs="Times New Roman"/>
          <w:szCs w:val="28"/>
        </w:rPr>
        <w:t xml:space="preserve"> </w:t>
      </w:r>
      <w:r w:rsidRPr="00212ED2">
        <w:rPr>
          <w:rFonts w:ascii="PT Astra Serif" w:hAnsi="PT Astra Serif" w:cs="Times New Roman"/>
          <w:szCs w:val="28"/>
        </w:rPr>
        <w:t xml:space="preserve">проведено обследование </w:t>
      </w:r>
      <w:r w:rsidR="0000091A" w:rsidRPr="00212ED2">
        <w:rPr>
          <w:rFonts w:ascii="PT Astra Serif" w:hAnsi="PT Astra Serif" w:cs="Times New Roman"/>
          <w:szCs w:val="28"/>
        </w:rPr>
        <w:br/>
      </w:r>
      <w:r w:rsidR="001034A8" w:rsidRPr="00212ED2">
        <w:rPr>
          <w:rFonts w:ascii="PT Astra Serif" w:hAnsi="PT Astra Serif" w:cs="Times New Roman"/>
          <w:szCs w:val="28"/>
        </w:rPr>
        <w:t>1457</w:t>
      </w:r>
      <w:r w:rsidR="0000091A" w:rsidRPr="00212ED2">
        <w:rPr>
          <w:rFonts w:ascii="PT Astra Serif" w:hAnsi="PT Astra Serif" w:cs="Times New Roman"/>
          <w:szCs w:val="28"/>
        </w:rPr>
        <w:t xml:space="preserve"> </w:t>
      </w:r>
      <w:r w:rsidR="001034A8" w:rsidRPr="00212ED2">
        <w:rPr>
          <w:rFonts w:ascii="PT Astra Serif" w:hAnsi="PT Astra Serif" w:cs="Times New Roman"/>
          <w:szCs w:val="28"/>
        </w:rPr>
        <w:t>пациент</w:t>
      </w:r>
      <w:r w:rsidR="00E84FAA" w:rsidRPr="00212ED2">
        <w:rPr>
          <w:rFonts w:ascii="PT Astra Serif" w:hAnsi="PT Astra Serif" w:cs="Times New Roman"/>
          <w:szCs w:val="28"/>
        </w:rPr>
        <w:t>ов</w:t>
      </w:r>
      <w:r w:rsidR="001034A8" w:rsidRPr="00212ED2">
        <w:rPr>
          <w:rFonts w:ascii="PT Astra Serif" w:hAnsi="PT Astra Serif" w:cs="Times New Roman"/>
          <w:szCs w:val="28"/>
        </w:rPr>
        <w:t xml:space="preserve"> детского возраста</w:t>
      </w:r>
      <w:r w:rsidR="0022227F" w:rsidRPr="00212ED2">
        <w:rPr>
          <w:rFonts w:ascii="PT Astra Serif" w:hAnsi="PT Astra Serif" w:cs="Times New Roman"/>
          <w:szCs w:val="28"/>
        </w:rPr>
        <w:t>. Сводная информация по нозо</w:t>
      </w:r>
      <w:r w:rsidR="00200C77" w:rsidRPr="00212ED2">
        <w:rPr>
          <w:rFonts w:ascii="PT Astra Serif" w:hAnsi="PT Astra Serif" w:cs="Times New Roman"/>
          <w:szCs w:val="28"/>
        </w:rPr>
        <w:t xml:space="preserve">логиям представлена в </w:t>
      </w:r>
      <w:r w:rsidR="00E84FAA" w:rsidRPr="00212ED2">
        <w:rPr>
          <w:rFonts w:ascii="PT Astra Serif" w:hAnsi="PT Astra Serif" w:cs="Times New Roman"/>
          <w:szCs w:val="28"/>
        </w:rPr>
        <w:t>т</w:t>
      </w:r>
      <w:r w:rsidR="00200C77" w:rsidRPr="00212ED2">
        <w:rPr>
          <w:rFonts w:ascii="PT Astra Serif" w:hAnsi="PT Astra Serif" w:cs="Times New Roman"/>
          <w:szCs w:val="28"/>
        </w:rPr>
        <w:t xml:space="preserve">аблице </w:t>
      </w:r>
      <w:r w:rsidR="001034A8" w:rsidRPr="00212ED2">
        <w:rPr>
          <w:rFonts w:ascii="PT Astra Serif" w:hAnsi="PT Astra Serif" w:cs="Times New Roman"/>
          <w:szCs w:val="28"/>
        </w:rPr>
        <w:t>№</w:t>
      </w:r>
      <w:r w:rsidR="00E84FAA" w:rsidRPr="00212ED2">
        <w:rPr>
          <w:rFonts w:ascii="PT Astra Serif" w:hAnsi="PT Astra Serif" w:cs="Times New Roman"/>
          <w:szCs w:val="28"/>
        </w:rPr>
        <w:t xml:space="preserve"> </w:t>
      </w:r>
      <w:r w:rsidR="00200C77" w:rsidRPr="00212ED2">
        <w:rPr>
          <w:rFonts w:ascii="PT Astra Serif" w:hAnsi="PT Astra Serif" w:cs="Times New Roman"/>
          <w:szCs w:val="28"/>
        </w:rPr>
        <w:t>5.</w:t>
      </w:r>
    </w:p>
    <w:p w:rsidR="00B2447E" w:rsidRPr="00212ED2" w:rsidRDefault="00B2447E" w:rsidP="00ED110E">
      <w:pPr>
        <w:jc w:val="right"/>
        <w:rPr>
          <w:rFonts w:ascii="PT Astra Serif" w:hAnsi="PT Astra Serif"/>
        </w:rPr>
      </w:pPr>
      <w:r w:rsidRPr="00212ED2">
        <w:rPr>
          <w:rFonts w:ascii="PT Astra Serif" w:hAnsi="PT Astra Serif"/>
        </w:rPr>
        <w:t>Таблица № 5</w:t>
      </w:r>
    </w:p>
    <w:p w:rsidR="00B2447E" w:rsidRPr="00212ED2" w:rsidRDefault="00B2447E" w:rsidP="00E84FAA">
      <w:pPr>
        <w:spacing w:line="240" w:lineRule="auto"/>
        <w:ind w:firstLine="0"/>
        <w:jc w:val="center"/>
        <w:rPr>
          <w:rFonts w:ascii="PT Astra Serif" w:hAnsi="PT Astra Serif"/>
        </w:rPr>
      </w:pPr>
      <w:r w:rsidRPr="00212ED2">
        <w:rPr>
          <w:rFonts w:ascii="PT Astra Serif" w:hAnsi="PT Astra Serif"/>
        </w:rPr>
        <w:t xml:space="preserve">Число детей с впервые выявленными врожденными </w:t>
      </w:r>
      <w:r w:rsidR="00E84FAA" w:rsidRPr="00212ED2">
        <w:rPr>
          <w:rFonts w:ascii="PT Astra Serif" w:hAnsi="PT Astra Serif"/>
        </w:rPr>
        <w:br/>
      </w:r>
      <w:r w:rsidRPr="00212ED2">
        <w:rPr>
          <w:rFonts w:ascii="PT Astra Serif" w:hAnsi="PT Astra Serif"/>
        </w:rPr>
        <w:t>и (или) наследственными заболеваниями в 201</w:t>
      </w:r>
      <w:r w:rsidR="00277330" w:rsidRPr="00212ED2">
        <w:rPr>
          <w:rFonts w:ascii="PT Astra Serif" w:hAnsi="PT Astra Serif"/>
        </w:rPr>
        <w:t>8</w:t>
      </w:r>
      <w:r w:rsidR="00E84FAA" w:rsidRPr="00212ED2">
        <w:rPr>
          <w:rFonts w:ascii="PT Astra Serif" w:hAnsi="PT Astra Serif"/>
        </w:rPr>
        <w:t xml:space="preserve"> – </w:t>
      </w:r>
      <w:r w:rsidRPr="00212ED2">
        <w:rPr>
          <w:rFonts w:ascii="PT Astra Serif" w:hAnsi="PT Astra Serif"/>
        </w:rPr>
        <w:t xml:space="preserve">2022 </w:t>
      </w:r>
      <w:r w:rsidR="00B02A83" w:rsidRPr="00212ED2">
        <w:rPr>
          <w:rFonts w:ascii="PT Astra Serif" w:hAnsi="PT Astra Serif"/>
        </w:rPr>
        <w:t>года</w:t>
      </w:r>
      <w:r w:rsidR="00E84FAA" w:rsidRPr="00212ED2">
        <w:rPr>
          <w:rFonts w:ascii="PT Astra Serif" w:hAnsi="PT Astra Serif"/>
        </w:rPr>
        <w:t>х</w:t>
      </w:r>
    </w:p>
    <w:tbl>
      <w:tblPr>
        <w:tblStyle w:val="TableNormal"/>
        <w:tblW w:w="9357" w:type="dxa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06"/>
        <w:gridCol w:w="850"/>
        <w:gridCol w:w="857"/>
        <w:gridCol w:w="850"/>
        <w:gridCol w:w="850"/>
        <w:gridCol w:w="1844"/>
      </w:tblGrid>
      <w:tr w:rsidR="00ED110E" w:rsidRPr="00212ED2" w:rsidTr="00080CC8">
        <w:trPr>
          <w:trHeight w:val="300"/>
        </w:trPr>
        <w:tc>
          <w:tcPr>
            <w:tcW w:w="4106" w:type="dxa"/>
          </w:tcPr>
          <w:p w:rsidR="00ED110E" w:rsidRPr="00212ED2" w:rsidRDefault="00ED110E" w:rsidP="00D81BE0">
            <w:pPr>
              <w:pStyle w:val="af2"/>
              <w:rPr>
                <w:rFonts w:ascii="PT Astra Serif" w:hAnsi="PT Astra Serif"/>
                <w:lang w:val="ru-RU"/>
              </w:rPr>
            </w:pPr>
          </w:p>
        </w:tc>
        <w:tc>
          <w:tcPr>
            <w:tcW w:w="850" w:type="dxa"/>
          </w:tcPr>
          <w:p w:rsidR="00ED110E" w:rsidRPr="00212ED2" w:rsidRDefault="00ED110E" w:rsidP="00D81BE0">
            <w:pPr>
              <w:pStyle w:val="af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2018</w:t>
            </w:r>
            <w:r w:rsidR="00E84FAA" w:rsidRPr="00212ED2">
              <w:rPr>
                <w:rFonts w:ascii="PT Astra Serif" w:hAnsi="PT Astra Serif"/>
                <w:lang w:val="ru-RU"/>
              </w:rPr>
              <w:t xml:space="preserve"> г.</w:t>
            </w:r>
          </w:p>
        </w:tc>
        <w:tc>
          <w:tcPr>
            <w:tcW w:w="857" w:type="dxa"/>
          </w:tcPr>
          <w:p w:rsidR="00ED110E" w:rsidRPr="00212ED2" w:rsidRDefault="00ED110E" w:rsidP="00D81BE0">
            <w:pPr>
              <w:pStyle w:val="af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2019</w:t>
            </w:r>
            <w:r w:rsidR="00E84FAA" w:rsidRPr="00212ED2">
              <w:rPr>
                <w:rFonts w:ascii="PT Astra Serif" w:hAnsi="PT Astra Serif"/>
                <w:lang w:val="ru-RU"/>
              </w:rPr>
              <w:t xml:space="preserve"> г.</w:t>
            </w:r>
          </w:p>
        </w:tc>
        <w:tc>
          <w:tcPr>
            <w:tcW w:w="850" w:type="dxa"/>
          </w:tcPr>
          <w:p w:rsidR="00ED110E" w:rsidRPr="00212ED2" w:rsidRDefault="00ED110E" w:rsidP="00D81BE0">
            <w:pPr>
              <w:pStyle w:val="af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2020</w:t>
            </w:r>
            <w:r w:rsidR="00E84FAA" w:rsidRPr="00212ED2">
              <w:rPr>
                <w:rFonts w:ascii="PT Astra Serif" w:hAnsi="PT Astra Serif"/>
                <w:lang w:val="ru-RU"/>
              </w:rPr>
              <w:t xml:space="preserve"> г.</w:t>
            </w:r>
          </w:p>
        </w:tc>
        <w:tc>
          <w:tcPr>
            <w:tcW w:w="850" w:type="dxa"/>
          </w:tcPr>
          <w:p w:rsidR="00ED110E" w:rsidRPr="00212ED2" w:rsidRDefault="00ED110E" w:rsidP="00D81BE0">
            <w:pPr>
              <w:pStyle w:val="af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</w:rPr>
              <w:t>2021</w:t>
            </w:r>
            <w:r w:rsidR="00E84FAA" w:rsidRPr="00212ED2">
              <w:rPr>
                <w:rFonts w:ascii="PT Astra Serif" w:hAnsi="PT Astra Serif"/>
                <w:lang w:val="ru-RU"/>
              </w:rPr>
              <w:t xml:space="preserve"> г.</w:t>
            </w:r>
          </w:p>
        </w:tc>
        <w:tc>
          <w:tcPr>
            <w:tcW w:w="1844" w:type="dxa"/>
          </w:tcPr>
          <w:p w:rsidR="00ED110E" w:rsidRPr="00212ED2" w:rsidRDefault="00ED110E" w:rsidP="00D81BE0">
            <w:pPr>
              <w:pStyle w:val="af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</w:rPr>
              <w:t xml:space="preserve">9 </w:t>
            </w:r>
            <w:proofErr w:type="spellStart"/>
            <w:r w:rsidRPr="00212ED2">
              <w:rPr>
                <w:rFonts w:ascii="PT Astra Serif" w:hAnsi="PT Astra Serif"/>
              </w:rPr>
              <w:t>мес</w:t>
            </w:r>
            <w:proofErr w:type="spellEnd"/>
            <w:r w:rsidR="001B518F" w:rsidRPr="00212ED2">
              <w:rPr>
                <w:rFonts w:ascii="PT Astra Serif" w:hAnsi="PT Astra Serif"/>
              </w:rPr>
              <w:t>.</w:t>
            </w:r>
            <w:r w:rsidRPr="00212ED2">
              <w:rPr>
                <w:rFonts w:ascii="PT Astra Serif" w:hAnsi="PT Astra Serif"/>
              </w:rPr>
              <w:t xml:space="preserve"> 2022</w:t>
            </w:r>
            <w:r w:rsidR="00E84FAA" w:rsidRPr="00212ED2">
              <w:rPr>
                <w:rFonts w:ascii="PT Astra Serif" w:hAnsi="PT Astra Serif"/>
                <w:lang w:val="ru-RU"/>
              </w:rPr>
              <w:t xml:space="preserve"> г.</w:t>
            </w:r>
          </w:p>
        </w:tc>
      </w:tr>
      <w:tr w:rsidR="00ED110E" w:rsidRPr="00212ED2" w:rsidTr="00080CC8">
        <w:trPr>
          <w:trHeight w:val="321"/>
        </w:trPr>
        <w:tc>
          <w:tcPr>
            <w:tcW w:w="4106" w:type="dxa"/>
          </w:tcPr>
          <w:p w:rsidR="00ED110E" w:rsidRPr="00212ED2" w:rsidRDefault="00ED110E" w:rsidP="001F58C2">
            <w:pPr>
              <w:pStyle w:val="af2"/>
              <w:ind w:left="135"/>
              <w:jc w:val="left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</w:rPr>
              <w:t>Врожденный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</w:rPr>
              <w:t>гипотиреоз</w:t>
            </w:r>
            <w:proofErr w:type="spellEnd"/>
          </w:p>
        </w:tc>
        <w:tc>
          <w:tcPr>
            <w:tcW w:w="850" w:type="dxa"/>
          </w:tcPr>
          <w:p w:rsidR="00ED110E" w:rsidRPr="00212ED2" w:rsidRDefault="008559D4" w:rsidP="00D81BE0">
            <w:pPr>
              <w:pStyle w:val="af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2</w:t>
            </w:r>
          </w:p>
        </w:tc>
        <w:tc>
          <w:tcPr>
            <w:tcW w:w="857" w:type="dxa"/>
          </w:tcPr>
          <w:p w:rsidR="00ED110E" w:rsidRPr="00212ED2" w:rsidRDefault="008559D4" w:rsidP="00D81BE0">
            <w:pPr>
              <w:pStyle w:val="af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0</w:t>
            </w:r>
          </w:p>
        </w:tc>
        <w:tc>
          <w:tcPr>
            <w:tcW w:w="850" w:type="dxa"/>
          </w:tcPr>
          <w:p w:rsidR="00ED110E" w:rsidRPr="00212ED2" w:rsidRDefault="008559D4" w:rsidP="00D81BE0">
            <w:pPr>
              <w:pStyle w:val="af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1</w:t>
            </w:r>
          </w:p>
        </w:tc>
        <w:tc>
          <w:tcPr>
            <w:tcW w:w="850" w:type="dxa"/>
          </w:tcPr>
          <w:p w:rsidR="00ED110E" w:rsidRPr="00212ED2" w:rsidRDefault="00ED110E" w:rsidP="008559D4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  <w:tc>
          <w:tcPr>
            <w:tcW w:w="1844" w:type="dxa"/>
          </w:tcPr>
          <w:p w:rsidR="00ED110E" w:rsidRPr="00212ED2" w:rsidRDefault="008559D4" w:rsidP="00D81BE0">
            <w:pPr>
              <w:pStyle w:val="af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0</w:t>
            </w:r>
          </w:p>
        </w:tc>
      </w:tr>
      <w:tr w:rsidR="00ED110E" w:rsidRPr="00212ED2" w:rsidTr="00080CC8">
        <w:trPr>
          <w:trHeight w:val="321"/>
        </w:trPr>
        <w:tc>
          <w:tcPr>
            <w:tcW w:w="4106" w:type="dxa"/>
          </w:tcPr>
          <w:p w:rsidR="00ED110E" w:rsidRPr="00212ED2" w:rsidRDefault="00ED110E" w:rsidP="001F58C2">
            <w:pPr>
              <w:pStyle w:val="af2"/>
              <w:ind w:left="135"/>
              <w:jc w:val="left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</w:rPr>
              <w:t>Галактоземия</w:t>
            </w:r>
            <w:proofErr w:type="spellEnd"/>
          </w:p>
        </w:tc>
        <w:tc>
          <w:tcPr>
            <w:tcW w:w="850" w:type="dxa"/>
          </w:tcPr>
          <w:p w:rsidR="00ED110E" w:rsidRPr="00212ED2" w:rsidRDefault="00ED110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</w:t>
            </w:r>
          </w:p>
        </w:tc>
        <w:tc>
          <w:tcPr>
            <w:tcW w:w="857" w:type="dxa"/>
          </w:tcPr>
          <w:p w:rsidR="00ED110E" w:rsidRPr="00212ED2" w:rsidRDefault="00ED110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  <w:tc>
          <w:tcPr>
            <w:tcW w:w="850" w:type="dxa"/>
          </w:tcPr>
          <w:p w:rsidR="00ED110E" w:rsidRPr="00212ED2" w:rsidRDefault="00ED110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</w:t>
            </w:r>
          </w:p>
        </w:tc>
        <w:tc>
          <w:tcPr>
            <w:tcW w:w="850" w:type="dxa"/>
          </w:tcPr>
          <w:p w:rsidR="00ED110E" w:rsidRPr="00212ED2" w:rsidRDefault="008559D4" w:rsidP="00D81BE0">
            <w:pPr>
              <w:pStyle w:val="af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2</w:t>
            </w:r>
          </w:p>
        </w:tc>
        <w:tc>
          <w:tcPr>
            <w:tcW w:w="1844" w:type="dxa"/>
          </w:tcPr>
          <w:p w:rsidR="00ED110E" w:rsidRPr="00212ED2" w:rsidRDefault="008559D4" w:rsidP="00D81BE0">
            <w:pPr>
              <w:pStyle w:val="af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2</w:t>
            </w:r>
          </w:p>
        </w:tc>
      </w:tr>
      <w:tr w:rsidR="00ED110E" w:rsidRPr="00212ED2" w:rsidTr="00080CC8">
        <w:trPr>
          <w:trHeight w:val="292"/>
        </w:trPr>
        <w:tc>
          <w:tcPr>
            <w:tcW w:w="4106" w:type="dxa"/>
          </w:tcPr>
          <w:p w:rsidR="00ED110E" w:rsidRPr="00212ED2" w:rsidRDefault="00ED110E" w:rsidP="001F58C2">
            <w:pPr>
              <w:pStyle w:val="af2"/>
              <w:ind w:left="135"/>
              <w:jc w:val="left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</w:rPr>
              <w:t>Фенилкетонурия</w:t>
            </w:r>
            <w:proofErr w:type="spellEnd"/>
          </w:p>
        </w:tc>
        <w:tc>
          <w:tcPr>
            <w:tcW w:w="850" w:type="dxa"/>
          </w:tcPr>
          <w:p w:rsidR="00ED110E" w:rsidRPr="00212ED2" w:rsidRDefault="00ED110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  <w:tc>
          <w:tcPr>
            <w:tcW w:w="857" w:type="dxa"/>
          </w:tcPr>
          <w:p w:rsidR="00ED110E" w:rsidRPr="00212ED2" w:rsidRDefault="00ED110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  <w:tc>
          <w:tcPr>
            <w:tcW w:w="850" w:type="dxa"/>
          </w:tcPr>
          <w:p w:rsidR="00ED110E" w:rsidRPr="00212ED2" w:rsidRDefault="00ED110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3</w:t>
            </w:r>
          </w:p>
        </w:tc>
        <w:tc>
          <w:tcPr>
            <w:tcW w:w="850" w:type="dxa"/>
          </w:tcPr>
          <w:p w:rsidR="00ED110E" w:rsidRPr="00212ED2" w:rsidRDefault="00ED110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  <w:tc>
          <w:tcPr>
            <w:tcW w:w="1844" w:type="dxa"/>
          </w:tcPr>
          <w:p w:rsidR="00ED110E" w:rsidRPr="00212ED2" w:rsidRDefault="00ED110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</w:tr>
      <w:tr w:rsidR="00ED110E" w:rsidRPr="00212ED2" w:rsidTr="00080CC8">
        <w:trPr>
          <w:trHeight w:val="299"/>
        </w:trPr>
        <w:tc>
          <w:tcPr>
            <w:tcW w:w="4106" w:type="dxa"/>
          </w:tcPr>
          <w:p w:rsidR="00ED110E" w:rsidRPr="00212ED2" w:rsidRDefault="00ED110E" w:rsidP="001F58C2">
            <w:pPr>
              <w:pStyle w:val="af2"/>
              <w:ind w:left="135"/>
              <w:jc w:val="left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</w:rPr>
              <w:t>Адреногенитальный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</w:rPr>
              <w:t>синдром</w:t>
            </w:r>
            <w:proofErr w:type="spellEnd"/>
          </w:p>
        </w:tc>
        <w:tc>
          <w:tcPr>
            <w:tcW w:w="850" w:type="dxa"/>
          </w:tcPr>
          <w:p w:rsidR="00ED110E" w:rsidRPr="00212ED2" w:rsidRDefault="00ED110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  <w:tc>
          <w:tcPr>
            <w:tcW w:w="857" w:type="dxa"/>
          </w:tcPr>
          <w:p w:rsidR="00ED110E" w:rsidRPr="00212ED2" w:rsidRDefault="00E12235" w:rsidP="00D81BE0">
            <w:pPr>
              <w:pStyle w:val="af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1</w:t>
            </w:r>
          </w:p>
        </w:tc>
        <w:tc>
          <w:tcPr>
            <w:tcW w:w="850" w:type="dxa"/>
          </w:tcPr>
          <w:p w:rsidR="00ED110E" w:rsidRPr="00212ED2" w:rsidRDefault="008559D4" w:rsidP="00D81BE0">
            <w:pPr>
              <w:pStyle w:val="af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0</w:t>
            </w:r>
          </w:p>
        </w:tc>
        <w:tc>
          <w:tcPr>
            <w:tcW w:w="850" w:type="dxa"/>
          </w:tcPr>
          <w:p w:rsidR="00ED110E" w:rsidRPr="00212ED2" w:rsidRDefault="008559D4" w:rsidP="00D81BE0">
            <w:pPr>
              <w:pStyle w:val="af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3</w:t>
            </w:r>
          </w:p>
        </w:tc>
        <w:tc>
          <w:tcPr>
            <w:tcW w:w="1844" w:type="dxa"/>
          </w:tcPr>
          <w:p w:rsidR="00ED110E" w:rsidRPr="00212ED2" w:rsidRDefault="00ED110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</w:tr>
      <w:tr w:rsidR="00ED110E" w:rsidRPr="00212ED2" w:rsidTr="00080CC8">
        <w:trPr>
          <w:trHeight w:val="299"/>
        </w:trPr>
        <w:tc>
          <w:tcPr>
            <w:tcW w:w="4106" w:type="dxa"/>
          </w:tcPr>
          <w:p w:rsidR="00ED110E" w:rsidRPr="00212ED2" w:rsidRDefault="00ED110E" w:rsidP="001F58C2">
            <w:pPr>
              <w:pStyle w:val="af2"/>
              <w:ind w:left="135"/>
              <w:jc w:val="left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</w:rPr>
              <w:t>Муковисцидоз</w:t>
            </w:r>
            <w:proofErr w:type="spellEnd"/>
          </w:p>
        </w:tc>
        <w:tc>
          <w:tcPr>
            <w:tcW w:w="850" w:type="dxa"/>
          </w:tcPr>
          <w:p w:rsidR="00ED110E" w:rsidRPr="00212ED2" w:rsidRDefault="008559D4" w:rsidP="00D81BE0">
            <w:pPr>
              <w:pStyle w:val="af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2</w:t>
            </w:r>
          </w:p>
        </w:tc>
        <w:tc>
          <w:tcPr>
            <w:tcW w:w="857" w:type="dxa"/>
          </w:tcPr>
          <w:p w:rsidR="00ED110E" w:rsidRPr="00212ED2" w:rsidRDefault="00ED110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  <w:tc>
          <w:tcPr>
            <w:tcW w:w="850" w:type="dxa"/>
          </w:tcPr>
          <w:p w:rsidR="00ED110E" w:rsidRPr="00212ED2" w:rsidRDefault="008559D4" w:rsidP="00D81BE0">
            <w:pPr>
              <w:pStyle w:val="af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2</w:t>
            </w:r>
          </w:p>
        </w:tc>
        <w:tc>
          <w:tcPr>
            <w:tcW w:w="850" w:type="dxa"/>
          </w:tcPr>
          <w:p w:rsidR="00ED110E" w:rsidRPr="00212ED2" w:rsidRDefault="008559D4" w:rsidP="00D81BE0">
            <w:pPr>
              <w:pStyle w:val="af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3</w:t>
            </w:r>
          </w:p>
        </w:tc>
        <w:tc>
          <w:tcPr>
            <w:tcW w:w="1844" w:type="dxa"/>
          </w:tcPr>
          <w:p w:rsidR="00ED110E" w:rsidRPr="00212ED2" w:rsidRDefault="00ED110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</w:tr>
      <w:tr w:rsidR="00ED110E" w:rsidRPr="00212ED2" w:rsidTr="00080CC8">
        <w:trPr>
          <w:trHeight w:val="299"/>
        </w:trPr>
        <w:tc>
          <w:tcPr>
            <w:tcW w:w="4106" w:type="dxa"/>
          </w:tcPr>
          <w:p w:rsidR="00ED110E" w:rsidRPr="00212ED2" w:rsidRDefault="00ED110E" w:rsidP="001F58C2">
            <w:pPr>
              <w:pStyle w:val="af2"/>
              <w:ind w:left="135"/>
              <w:jc w:val="left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</w:rPr>
              <w:t>Наследственные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</w:rPr>
              <w:t>болезни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</w:rPr>
              <w:t>обмена</w:t>
            </w:r>
            <w:proofErr w:type="spellEnd"/>
          </w:p>
        </w:tc>
        <w:tc>
          <w:tcPr>
            <w:tcW w:w="850" w:type="dxa"/>
          </w:tcPr>
          <w:p w:rsidR="00ED110E" w:rsidRPr="00212ED2" w:rsidRDefault="00ED110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3</w:t>
            </w:r>
          </w:p>
        </w:tc>
        <w:tc>
          <w:tcPr>
            <w:tcW w:w="857" w:type="dxa"/>
          </w:tcPr>
          <w:p w:rsidR="00ED110E" w:rsidRPr="00212ED2" w:rsidRDefault="00ED110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</w:t>
            </w:r>
          </w:p>
        </w:tc>
        <w:tc>
          <w:tcPr>
            <w:tcW w:w="850" w:type="dxa"/>
          </w:tcPr>
          <w:p w:rsidR="00ED110E" w:rsidRPr="00212ED2" w:rsidRDefault="009814A0" w:rsidP="00D81BE0">
            <w:pPr>
              <w:pStyle w:val="af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0</w:t>
            </w:r>
          </w:p>
        </w:tc>
        <w:tc>
          <w:tcPr>
            <w:tcW w:w="850" w:type="dxa"/>
          </w:tcPr>
          <w:p w:rsidR="00ED110E" w:rsidRPr="00212ED2" w:rsidRDefault="001034A8" w:rsidP="00D81BE0">
            <w:pPr>
              <w:pStyle w:val="af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0</w:t>
            </w:r>
          </w:p>
        </w:tc>
        <w:tc>
          <w:tcPr>
            <w:tcW w:w="1844" w:type="dxa"/>
          </w:tcPr>
          <w:p w:rsidR="00ED110E" w:rsidRPr="00212ED2" w:rsidRDefault="001034A8" w:rsidP="00D81BE0">
            <w:pPr>
              <w:pStyle w:val="af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0</w:t>
            </w:r>
          </w:p>
        </w:tc>
      </w:tr>
      <w:tr w:rsidR="00ED110E" w:rsidRPr="00212ED2" w:rsidTr="00080CC8">
        <w:trPr>
          <w:trHeight w:val="292"/>
        </w:trPr>
        <w:tc>
          <w:tcPr>
            <w:tcW w:w="4106" w:type="dxa"/>
          </w:tcPr>
          <w:p w:rsidR="00ED110E" w:rsidRPr="00212ED2" w:rsidRDefault="00ED110E" w:rsidP="001F58C2">
            <w:pPr>
              <w:pStyle w:val="af2"/>
              <w:ind w:left="135"/>
              <w:jc w:val="left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</w:rPr>
              <w:t>Спинальная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</w:rPr>
              <w:t>мышечная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</w:rPr>
              <w:t>атрофия</w:t>
            </w:r>
            <w:proofErr w:type="spellEnd"/>
          </w:p>
        </w:tc>
        <w:tc>
          <w:tcPr>
            <w:tcW w:w="850" w:type="dxa"/>
          </w:tcPr>
          <w:p w:rsidR="00ED110E" w:rsidRPr="00212ED2" w:rsidRDefault="00ED110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</w:t>
            </w:r>
          </w:p>
        </w:tc>
        <w:tc>
          <w:tcPr>
            <w:tcW w:w="857" w:type="dxa"/>
          </w:tcPr>
          <w:p w:rsidR="00ED110E" w:rsidRPr="00212ED2" w:rsidRDefault="00ED110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4</w:t>
            </w:r>
          </w:p>
        </w:tc>
        <w:tc>
          <w:tcPr>
            <w:tcW w:w="850" w:type="dxa"/>
          </w:tcPr>
          <w:p w:rsidR="00ED110E" w:rsidRPr="00212ED2" w:rsidRDefault="00ED110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3</w:t>
            </w:r>
          </w:p>
        </w:tc>
        <w:tc>
          <w:tcPr>
            <w:tcW w:w="850" w:type="dxa"/>
          </w:tcPr>
          <w:p w:rsidR="00ED110E" w:rsidRPr="00212ED2" w:rsidRDefault="00ED110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5</w:t>
            </w:r>
          </w:p>
        </w:tc>
        <w:tc>
          <w:tcPr>
            <w:tcW w:w="1844" w:type="dxa"/>
          </w:tcPr>
          <w:p w:rsidR="00ED110E" w:rsidRPr="00212ED2" w:rsidRDefault="00ED110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</w:tr>
      <w:tr w:rsidR="00ED110E" w:rsidRPr="00212ED2" w:rsidTr="00080CC8">
        <w:trPr>
          <w:trHeight w:val="299"/>
        </w:trPr>
        <w:tc>
          <w:tcPr>
            <w:tcW w:w="4106" w:type="dxa"/>
          </w:tcPr>
          <w:p w:rsidR="00ED110E" w:rsidRPr="00212ED2" w:rsidRDefault="00ED110E" w:rsidP="001F58C2">
            <w:pPr>
              <w:pStyle w:val="af2"/>
              <w:ind w:left="135"/>
              <w:jc w:val="left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</w:rPr>
              <w:t>Первичные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</w:rPr>
              <w:t>иммунодефициты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850" w:type="dxa"/>
          </w:tcPr>
          <w:p w:rsidR="00ED110E" w:rsidRPr="00212ED2" w:rsidRDefault="00C81DDA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4</w:t>
            </w:r>
          </w:p>
        </w:tc>
        <w:tc>
          <w:tcPr>
            <w:tcW w:w="857" w:type="dxa"/>
          </w:tcPr>
          <w:p w:rsidR="00ED110E" w:rsidRPr="00212ED2" w:rsidRDefault="00C81DDA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3</w:t>
            </w:r>
          </w:p>
        </w:tc>
        <w:tc>
          <w:tcPr>
            <w:tcW w:w="850" w:type="dxa"/>
          </w:tcPr>
          <w:p w:rsidR="00ED110E" w:rsidRPr="00212ED2" w:rsidRDefault="00C81DDA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4</w:t>
            </w:r>
          </w:p>
        </w:tc>
        <w:tc>
          <w:tcPr>
            <w:tcW w:w="850" w:type="dxa"/>
          </w:tcPr>
          <w:p w:rsidR="00ED110E" w:rsidRPr="00212ED2" w:rsidRDefault="00C81DDA" w:rsidP="00D81BE0">
            <w:pPr>
              <w:pStyle w:val="af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</w:rPr>
              <w:t>3</w:t>
            </w:r>
          </w:p>
        </w:tc>
        <w:tc>
          <w:tcPr>
            <w:tcW w:w="1844" w:type="dxa"/>
          </w:tcPr>
          <w:p w:rsidR="00ED110E" w:rsidRPr="00212ED2" w:rsidRDefault="00C81DDA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</w:t>
            </w:r>
          </w:p>
        </w:tc>
      </w:tr>
      <w:tr w:rsidR="00ED110E" w:rsidRPr="00212ED2" w:rsidTr="00080CC8">
        <w:trPr>
          <w:trHeight w:val="299"/>
        </w:trPr>
        <w:tc>
          <w:tcPr>
            <w:tcW w:w="4106" w:type="dxa"/>
          </w:tcPr>
          <w:p w:rsidR="00ED110E" w:rsidRPr="00212ED2" w:rsidRDefault="00ED110E" w:rsidP="001F58C2">
            <w:pPr>
              <w:pStyle w:val="af2"/>
              <w:ind w:left="135"/>
              <w:jc w:val="left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</w:rPr>
              <w:t>Итого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850" w:type="dxa"/>
          </w:tcPr>
          <w:p w:rsidR="00ED110E" w:rsidRPr="00212ED2" w:rsidRDefault="00C00D9D" w:rsidP="00D81BE0">
            <w:pPr>
              <w:pStyle w:val="af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17</w:t>
            </w:r>
          </w:p>
        </w:tc>
        <w:tc>
          <w:tcPr>
            <w:tcW w:w="857" w:type="dxa"/>
          </w:tcPr>
          <w:p w:rsidR="00ED110E" w:rsidRPr="00212ED2" w:rsidRDefault="00C00D9D" w:rsidP="00D81BE0">
            <w:pPr>
              <w:pStyle w:val="af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</w:rPr>
              <w:t>1</w:t>
            </w:r>
            <w:r w:rsidRPr="00212ED2">
              <w:rPr>
                <w:rFonts w:ascii="PT Astra Serif" w:hAnsi="PT Astra Serif"/>
                <w:lang w:val="ru-RU"/>
              </w:rPr>
              <w:t>3</w:t>
            </w:r>
          </w:p>
        </w:tc>
        <w:tc>
          <w:tcPr>
            <w:tcW w:w="850" w:type="dxa"/>
          </w:tcPr>
          <w:p w:rsidR="00ED110E" w:rsidRPr="00212ED2" w:rsidRDefault="00C00D9D" w:rsidP="00D81BE0">
            <w:pPr>
              <w:pStyle w:val="af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15</w:t>
            </w:r>
          </w:p>
        </w:tc>
        <w:tc>
          <w:tcPr>
            <w:tcW w:w="850" w:type="dxa"/>
          </w:tcPr>
          <w:p w:rsidR="00ED110E" w:rsidRPr="00212ED2" w:rsidRDefault="00C00D9D" w:rsidP="00D81BE0">
            <w:pPr>
              <w:pStyle w:val="af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18</w:t>
            </w:r>
          </w:p>
        </w:tc>
        <w:tc>
          <w:tcPr>
            <w:tcW w:w="1844" w:type="dxa"/>
          </w:tcPr>
          <w:p w:rsidR="00ED110E" w:rsidRPr="00212ED2" w:rsidRDefault="00C00D9D" w:rsidP="00D81BE0">
            <w:pPr>
              <w:pStyle w:val="af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6</w:t>
            </w:r>
          </w:p>
        </w:tc>
      </w:tr>
    </w:tbl>
    <w:p w:rsidR="004E55AE" w:rsidRPr="00212ED2" w:rsidRDefault="004E55AE" w:rsidP="00200C77">
      <w:pPr>
        <w:pStyle w:val="af0"/>
        <w:spacing w:line="360" w:lineRule="auto"/>
        <w:ind w:firstLine="851"/>
        <w:jc w:val="both"/>
        <w:rPr>
          <w:rFonts w:ascii="PT Astra Serif" w:hAnsi="PT Astra Serif" w:cs="Times New Roman"/>
          <w:sz w:val="28"/>
          <w:szCs w:val="28"/>
          <w:highlight w:val="green"/>
        </w:rPr>
      </w:pPr>
    </w:p>
    <w:p w:rsidR="00D44CE2" w:rsidRPr="00212ED2" w:rsidRDefault="00D44CE2" w:rsidP="00D44CE2">
      <w:pPr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 xml:space="preserve">Частота </w:t>
      </w:r>
      <w:r w:rsidR="00B02A83" w:rsidRPr="00212ED2">
        <w:rPr>
          <w:rFonts w:ascii="PT Astra Serif" w:hAnsi="PT Astra Serif" w:cs="Times New Roman"/>
          <w:szCs w:val="28"/>
        </w:rPr>
        <w:t xml:space="preserve">наследственных и врожденных </w:t>
      </w:r>
      <w:r w:rsidRPr="00212ED2">
        <w:rPr>
          <w:rFonts w:ascii="PT Astra Serif" w:hAnsi="PT Astra Serif" w:cs="Times New Roman"/>
          <w:szCs w:val="28"/>
        </w:rPr>
        <w:t xml:space="preserve">заболеваний по </w:t>
      </w:r>
      <w:r w:rsidR="007B5170" w:rsidRPr="00212ED2">
        <w:rPr>
          <w:rFonts w:ascii="PT Astra Serif" w:hAnsi="PT Astra Serif" w:cs="Times New Roman"/>
          <w:szCs w:val="28"/>
        </w:rPr>
        <w:t xml:space="preserve">Томской области </w:t>
      </w:r>
      <w:r w:rsidR="008559D4" w:rsidRPr="00212ED2">
        <w:rPr>
          <w:rFonts w:ascii="PT Astra Serif" w:hAnsi="PT Astra Serif" w:cs="Times New Roman"/>
          <w:szCs w:val="28"/>
        </w:rPr>
        <w:t>сопоставима со средней частотой</w:t>
      </w:r>
      <w:r w:rsidRPr="00212ED2">
        <w:rPr>
          <w:rFonts w:ascii="PT Astra Serif" w:hAnsi="PT Astra Serif" w:cs="Times New Roman"/>
          <w:szCs w:val="28"/>
        </w:rPr>
        <w:t xml:space="preserve"> наследственных заболеваний </w:t>
      </w:r>
      <w:r w:rsidR="00277B8E" w:rsidRPr="00212ED2">
        <w:rPr>
          <w:rFonts w:ascii="PT Astra Serif" w:hAnsi="PT Astra Serif" w:cs="Times New Roman"/>
          <w:szCs w:val="28"/>
        </w:rPr>
        <w:br/>
      </w:r>
      <w:r w:rsidRPr="00212ED2">
        <w:rPr>
          <w:rFonts w:ascii="PT Astra Serif" w:hAnsi="PT Astra Serif" w:cs="Times New Roman"/>
          <w:szCs w:val="28"/>
        </w:rPr>
        <w:t xml:space="preserve">по Российской Федерации. </w:t>
      </w:r>
    </w:p>
    <w:p w:rsidR="0021373C" w:rsidRPr="00212ED2" w:rsidRDefault="00200C77" w:rsidP="001C2D8F">
      <w:pPr>
        <w:pStyle w:val="af0"/>
        <w:spacing w:line="36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12ED2">
        <w:rPr>
          <w:rFonts w:ascii="PT Astra Serif" w:hAnsi="PT Astra Serif" w:cs="Times New Roman"/>
          <w:sz w:val="28"/>
          <w:szCs w:val="28"/>
        </w:rPr>
        <w:t>С момента постановки диагноза все дети в полном объеме получают лечение в соответствии с действующими клиническими рекомендациями</w:t>
      </w:r>
      <w:r w:rsidR="00E57025" w:rsidRPr="00212ED2">
        <w:rPr>
          <w:rFonts w:ascii="PT Astra Serif" w:hAnsi="PT Astra Serif" w:cs="Times New Roman"/>
          <w:sz w:val="28"/>
          <w:szCs w:val="28"/>
        </w:rPr>
        <w:t>.</w:t>
      </w:r>
    </w:p>
    <w:p w:rsidR="00F86C90" w:rsidRPr="00212ED2" w:rsidRDefault="0021373C" w:rsidP="001C2D8F">
      <w:pPr>
        <w:pStyle w:val="af0"/>
        <w:spacing w:line="36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12ED2">
        <w:rPr>
          <w:rFonts w:ascii="PT Astra Serif" w:hAnsi="PT Astra Serif" w:cs="Times New Roman"/>
          <w:sz w:val="28"/>
          <w:szCs w:val="28"/>
        </w:rPr>
        <w:t>Медикаментозная терапия пациентам</w:t>
      </w:r>
      <w:r w:rsidR="00200C77" w:rsidRPr="00212ED2">
        <w:rPr>
          <w:rFonts w:ascii="PT Astra Serif" w:hAnsi="PT Astra Serif" w:cs="Times New Roman"/>
          <w:sz w:val="28"/>
          <w:szCs w:val="28"/>
        </w:rPr>
        <w:t xml:space="preserve"> обеспечивается как за счет </w:t>
      </w:r>
      <w:r w:rsidR="00CE08CB" w:rsidRPr="00212ED2">
        <w:rPr>
          <w:rFonts w:ascii="PT Astra Serif" w:hAnsi="PT Astra Serif" w:cs="Times New Roman"/>
          <w:sz w:val="28"/>
          <w:szCs w:val="28"/>
        </w:rPr>
        <w:t xml:space="preserve">средств </w:t>
      </w:r>
      <w:r w:rsidR="00B02A83" w:rsidRPr="00212ED2">
        <w:rPr>
          <w:rFonts w:ascii="PT Astra Serif" w:hAnsi="PT Astra Serif" w:cs="Times New Roman"/>
          <w:sz w:val="28"/>
          <w:szCs w:val="28"/>
        </w:rPr>
        <w:t>областного</w:t>
      </w:r>
      <w:r w:rsidR="00200C77" w:rsidRPr="00212ED2">
        <w:rPr>
          <w:rFonts w:ascii="PT Astra Serif" w:hAnsi="PT Astra Serif" w:cs="Times New Roman"/>
          <w:sz w:val="28"/>
          <w:szCs w:val="28"/>
        </w:rPr>
        <w:t xml:space="preserve"> бюджета, так и за счет </w:t>
      </w:r>
      <w:r w:rsidR="00CE08CB" w:rsidRPr="00212ED2">
        <w:rPr>
          <w:rFonts w:ascii="PT Astra Serif" w:hAnsi="PT Astra Serif" w:cs="Times New Roman"/>
          <w:sz w:val="28"/>
          <w:szCs w:val="28"/>
        </w:rPr>
        <w:t>средств федеральн</w:t>
      </w:r>
      <w:r w:rsidR="005304F0" w:rsidRPr="00212ED2">
        <w:rPr>
          <w:rFonts w:ascii="PT Astra Serif" w:hAnsi="PT Astra Serif" w:cs="Times New Roman"/>
          <w:sz w:val="28"/>
          <w:szCs w:val="28"/>
        </w:rPr>
        <w:t>ого</w:t>
      </w:r>
      <w:r w:rsidR="00CE08CB" w:rsidRPr="00212ED2">
        <w:rPr>
          <w:rFonts w:ascii="PT Astra Serif" w:hAnsi="PT Astra Serif" w:cs="Times New Roman"/>
          <w:sz w:val="28"/>
          <w:szCs w:val="28"/>
        </w:rPr>
        <w:t xml:space="preserve"> бюджета</w:t>
      </w:r>
      <w:r w:rsidR="00200C77" w:rsidRPr="00212ED2">
        <w:rPr>
          <w:rFonts w:ascii="PT Astra Serif" w:hAnsi="PT Astra Serif" w:cs="Times New Roman"/>
          <w:sz w:val="28"/>
          <w:szCs w:val="28"/>
        </w:rPr>
        <w:t xml:space="preserve">, </w:t>
      </w:r>
      <w:r w:rsidR="000E632F" w:rsidRPr="00212ED2">
        <w:rPr>
          <w:rFonts w:ascii="PT Astra Serif" w:hAnsi="PT Astra Serif" w:cs="Times New Roman"/>
          <w:sz w:val="28"/>
          <w:szCs w:val="28"/>
        </w:rPr>
        <w:br/>
      </w:r>
      <w:r w:rsidR="00200C77" w:rsidRPr="00212ED2">
        <w:rPr>
          <w:rFonts w:ascii="PT Astra Serif" w:hAnsi="PT Astra Serif" w:cs="Times New Roman"/>
          <w:sz w:val="28"/>
          <w:szCs w:val="28"/>
        </w:rPr>
        <w:t xml:space="preserve">в </w:t>
      </w:r>
      <w:proofErr w:type="spellStart"/>
      <w:r w:rsidR="00200C77" w:rsidRPr="00212ED2">
        <w:rPr>
          <w:rFonts w:ascii="PT Astra Serif" w:hAnsi="PT Astra Serif" w:cs="Times New Roman"/>
          <w:sz w:val="28"/>
          <w:szCs w:val="28"/>
        </w:rPr>
        <w:t>т.ч</w:t>
      </w:r>
      <w:proofErr w:type="spellEnd"/>
      <w:r w:rsidR="00200C77" w:rsidRPr="00212ED2">
        <w:rPr>
          <w:rFonts w:ascii="PT Astra Serif" w:hAnsi="PT Astra Serif" w:cs="Times New Roman"/>
          <w:sz w:val="28"/>
          <w:szCs w:val="28"/>
        </w:rPr>
        <w:t>. из Фонда «Круг добра».</w:t>
      </w:r>
    </w:p>
    <w:p w:rsidR="00B2447E" w:rsidRPr="00212ED2" w:rsidRDefault="00B2447E" w:rsidP="00ED110E">
      <w:pPr>
        <w:jc w:val="right"/>
        <w:rPr>
          <w:rFonts w:ascii="PT Astra Serif" w:hAnsi="PT Astra Serif"/>
        </w:rPr>
      </w:pPr>
      <w:r w:rsidRPr="00212ED2">
        <w:rPr>
          <w:rFonts w:ascii="PT Astra Serif" w:hAnsi="PT Astra Serif"/>
        </w:rPr>
        <w:t>Таблица № 6</w:t>
      </w:r>
    </w:p>
    <w:p w:rsidR="00B2447E" w:rsidRPr="00212ED2" w:rsidRDefault="00B2447E" w:rsidP="000E632F">
      <w:pPr>
        <w:spacing w:line="240" w:lineRule="auto"/>
        <w:ind w:firstLine="0"/>
        <w:jc w:val="center"/>
        <w:rPr>
          <w:rFonts w:ascii="PT Astra Serif" w:hAnsi="PT Astra Serif"/>
        </w:rPr>
      </w:pPr>
      <w:r w:rsidRPr="00212ED2">
        <w:rPr>
          <w:rFonts w:ascii="PT Astra Serif" w:hAnsi="PT Astra Serif"/>
        </w:rPr>
        <w:t xml:space="preserve">Число детей </w:t>
      </w:r>
      <w:r w:rsidR="00ED110E" w:rsidRPr="00212ED2">
        <w:rPr>
          <w:rFonts w:ascii="PT Astra Serif" w:hAnsi="PT Astra Serif"/>
        </w:rPr>
        <w:t>с врожденными</w:t>
      </w:r>
      <w:r w:rsidRPr="00212ED2">
        <w:rPr>
          <w:rFonts w:ascii="PT Astra Serif" w:hAnsi="PT Astra Serif"/>
        </w:rPr>
        <w:t xml:space="preserve"> и (или) наследственными заболеваниями </w:t>
      </w:r>
      <w:r w:rsidR="000E632F" w:rsidRPr="00212ED2">
        <w:rPr>
          <w:rFonts w:ascii="PT Astra Serif" w:hAnsi="PT Astra Serif"/>
        </w:rPr>
        <w:br/>
      </w:r>
      <w:r w:rsidRPr="00212ED2">
        <w:rPr>
          <w:rFonts w:ascii="PT Astra Serif" w:hAnsi="PT Astra Serif"/>
        </w:rPr>
        <w:t xml:space="preserve">с впервые установленной инвалидностью в </w:t>
      </w:r>
      <w:r w:rsidR="00ED110E" w:rsidRPr="00212ED2">
        <w:rPr>
          <w:rFonts w:ascii="PT Astra Serif" w:hAnsi="PT Astra Serif"/>
        </w:rPr>
        <w:t>возрасте 0</w:t>
      </w:r>
      <w:r w:rsidRPr="00212ED2">
        <w:rPr>
          <w:rFonts w:ascii="PT Astra Serif" w:hAnsi="PT Astra Serif"/>
        </w:rPr>
        <w:t>-1 год</w:t>
      </w:r>
    </w:p>
    <w:tbl>
      <w:tblPr>
        <w:tblStyle w:val="ab"/>
        <w:tblW w:w="9351" w:type="dxa"/>
        <w:tblLayout w:type="fixed"/>
        <w:tblLook w:val="04A0" w:firstRow="1" w:lastRow="0" w:firstColumn="1" w:lastColumn="0" w:noHBand="0" w:noVBand="1"/>
      </w:tblPr>
      <w:tblGrid>
        <w:gridCol w:w="3652"/>
        <w:gridCol w:w="992"/>
        <w:gridCol w:w="993"/>
        <w:gridCol w:w="992"/>
        <w:gridCol w:w="992"/>
        <w:gridCol w:w="1730"/>
      </w:tblGrid>
      <w:tr w:rsidR="00B2447E" w:rsidRPr="00212ED2" w:rsidTr="000E632F">
        <w:trPr>
          <w:trHeight w:val="381"/>
        </w:trPr>
        <w:tc>
          <w:tcPr>
            <w:tcW w:w="3652" w:type="dxa"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</w:p>
        </w:tc>
        <w:tc>
          <w:tcPr>
            <w:tcW w:w="992" w:type="dxa"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2018</w:t>
            </w:r>
            <w:r w:rsidR="000E632F" w:rsidRPr="00212ED2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993" w:type="dxa"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2019</w:t>
            </w:r>
            <w:r w:rsidR="000E632F" w:rsidRPr="00212ED2">
              <w:rPr>
                <w:rFonts w:ascii="PT Astra Serif" w:hAnsi="PT Astra Serif"/>
              </w:rPr>
              <w:t xml:space="preserve"> г. </w:t>
            </w:r>
          </w:p>
        </w:tc>
        <w:tc>
          <w:tcPr>
            <w:tcW w:w="992" w:type="dxa"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2020</w:t>
            </w:r>
            <w:r w:rsidR="000E632F" w:rsidRPr="00212ED2">
              <w:rPr>
                <w:rFonts w:ascii="PT Astra Serif" w:hAnsi="PT Astra Serif"/>
              </w:rPr>
              <w:t xml:space="preserve"> г. </w:t>
            </w:r>
          </w:p>
        </w:tc>
        <w:tc>
          <w:tcPr>
            <w:tcW w:w="992" w:type="dxa"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2021</w:t>
            </w:r>
            <w:r w:rsidR="000E632F" w:rsidRPr="00212ED2">
              <w:rPr>
                <w:rFonts w:ascii="PT Astra Serif" w:hAnsi="PT Astra Serif"/>
              </w:rPr>
              <w:t xml:space="preserve"> г. </w:t>
            </w:r>
          </w:p>
        </w:tc>
        <w:tc>
          <w:tcPr>
            <w:tcW w:w="1730" w:type="dxa"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9 мес</w:t>
            </w:r>
            <w:r w:rsidR="00B41F7F" w:rsidRPr="00212ED2">
              <w:rPr>
                <w:rFonts w:ascii="PT Astra Serif" w:hAnsi="PT Astra Serif"/>
              </w:rPr>
              <w:t>.</w:t>
            </w:r>
            <w:r w:rsidRPr="00212ED2">
              <w:rPr>
                <w:rFonts w:ascii="PT Astra Serif" w:hAnsi="PT Astra Serif"/>
              </w:rPr>
              <w:t xml:space="preserve"> 2022 г</w:t>
            </w:r>
            <w:r w:rsidR="000E632F" w:rsidRPr="00212ED2">
              <w:rPr>
                <w:rFonts w:ascii="PT Astra Serif" w:hAnsi="PT Astra Serif"/>
              </w:rPr>
              <w:t>.</w:t>
            </w:r>
          </w:p>
        </w:tc>
      </w:tr>
      <w:tr w:rsidR="00B2447E" w:rsidRPr="00212ED2" w:rsidTr="000E632F">
        <w:trPr>
          <w:trHeight w:val="321"/>
        </w:trPr>
        <w:tc>
          <w:tcPr>
            <w:tcW w:w="3652" w:type="dxa"/>
          </w:tcPr>
          <w:p w:rsidR="00B2447E" w:rsidRPr="00212ED2" w:rsidRDefault="00B2447E" w:rsidP="001F58C2">
            <w:pPr>
              <w:pStyle w:val="af2"/>
              <w:jc w:val="left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Врожденный гипотиреоз</w:t>
            </w:r>
          </w:p>
        </w:tc>
        <w:tc>
          <w:tcPr>
            <w:tcW w:w="992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93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92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92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1730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</w:tr>
      <w:tr w:rsidR="00B2447E" w:rsidRPr="00212ED2" w:rsidTr="000E632F">
        <w:trPr>
          <w:trHeight w:val="321"/>
        </w:trPr>
        <w:tc>
          <w:tcPr>
            <w:tcW w:w="3652" w:type="dxa"/>
          </w:tcPr>
          <w:p w:rsidR="00B2447E" w:rsidRPr="00212ED2" w:rsidRDefault="00B2447E" w:rsidP="001F58C2">
            <w:pPr>
              <w:pStyle w:val="af2"/>
              <w:jc w:val="left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</w:rPr>
              <w:t>Галактоземия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992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  <w:tc>
          <w:tcPr>
            <w:tcW w:w="993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92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92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1730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</w:tr>
      <w:tr w:rsidR="00B2447E" w:rsidRPr="00212ED2" w:rsidTr="000E632F">
        <w:trPr>
          <w:trHeight w:val="284"/>
        </w:trPr>
        <w:tc>
          <w:tcPr>
            <w:tcW w:w="3652" w:type="dxa"/>
          </w:tcPr>
          <w:p w:rsidR="00B2447E" w:rsidRPr="00212ED2" w:rsidRDefault="00B2447E" w:rsidP="001F58C2">
            <w:pPr>
              <w:pStyle w:val="af2"/>
              <w:jc w:val="left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</w:rPr>
              <w:t>Фенилкетонурия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992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</w:t>
            </w:r>
          </w:p>
        </w:tc>
        <w:tc>
          <w:tcPr>
            <w:tcW w:w="993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  <w:tc>
          <w:tcPr>
            <w:tcW w:w="992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  <w:tc>
          <w:tcPr>
            <w:tcW w:w="992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1730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</w:tr>
      <w:tr w:rsidR="00B2447E" w:rsidRPr="00212ED2" w:rsidTr="000E632F">
        <w:trPr>
          <w:trHeight w:val="273"/>
        </w:trPr>
        <w:tc>
          <w:tcPr>
            <w:tcW w:w="3652" w:type="dxa"/>
          </w:tcPr>
          <w:p w:rsidR="00B2447E" w:rsidRPr="00212ED2" w:rsidRDefault="00B2447E" w:rsidP="001F58C2">
            <w:pPr>
              <w:pStyle w:val="af2"/>
              <w:jc w:val="left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 xml:space="preserve">Адреногенитальный синдром </w:t>
            </w:r>
          </w:p>
        </w:tc>
        <w:tc>
          <w:tcPr>
            <w:tcW w:w="992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  <w:tc>
          <w:tcPr>
            <w:tcW w:w="993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92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92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  <w:tc>
          <w:tcPr>
            <w:tcW w:w="1730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</w:tr>
      <w:tr w:rsidR="00B2447E" w:rsidRPr="00212ED2" w:rsidTr="000E632F">
        <w:trPr>
          <w:trHeight w:val="264"/>
        </w:trPr>
        <w:tc>
          <w:tcPr>
            <w:tcW w:w="3652" w:type="dxa"/>
          </w:tcPr>
          <w:p w:rsidR="00B2447E" w:rsidRPr="00212ED2" w:rsidRDefault="00B2447E" w:rsidP="001F58C2">
            <w:pPr>
              <w:pStyle w:val="af2"/>
              <w:jc w:val="left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</w:rPr>
              <w:t>Муковисцидоз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992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  <w:tc>
          <w:tcPr>
            <w:tcW w:w="993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  <w:tc>
          <w:tcPr>
            <w:tcW w:w="992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92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  <w:tc>
          <w:tcPr>
            <w:tcW w:w="1730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</w:tr>
      <w:tr w:rsidR="00B2447E" w:rsidRPr="00212ED2" w:rsidTr="000E632F">
        <w:trPr>
          <w:trHeight w:val="264"/>
        </w:trPr>
        <w:tc>
          <w:tcPr>
            <w:tcW w:w="3652" w:type="dxa"/>
          </w:tcPr>
          <w:p w:rsidR="00B2447E" w:rsidRPr="00212ED2" w:rsidRDefault="00B2447E" w:rsidP="001F58C2">
            <w:pPr>
              <w:pStyle w:val="af2"/>
              <w:jc w:val="left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Наследственные болезни обмена</w:t>
            </w:r>
          </w:p>
        </w:tc>
        <w:tc>
          <w:tcPr>
            <w:tcW w:w="992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  <w:tc>
          <w:tcPr>
            <w:tcW w:w="993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  <w:tc>
          <w:tcPr>
            <w:tcW w:w="992" w:type="dxa"/>
          </w:tcPr>
          <w:p w:rsidR="00B2447E" w:rsidRPr="00212ED2" w:rsidRDefault="005C5C6A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92" w:type="dxa"/>
          </w:tcPr>
          <w:p w:rsidR="00B2447E" w:rsidRPr="00212ED2" w:rsidRDefault="005C5C6A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1730" w:type="dxa"/>
          </w:tcPr>
          <w:p w:rsidR="00B2447E" w:rsidRPr="00212ED2" w:rsidRDefault="005C5C6A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</w:tr>
      <w:tr w:rsidR="00B2447E" w:rsidRPr="00212ED2" w:rsidTr="000E632F">
        <w:trPr>
          <w:trHeight w:val="264"/>
        </w:trPr>
        <w:tc>
          <w:tcPr>
            <w:tcW w:w="3652" w:type="dxa"/>
          </w:tcPr>
          <w:p w:rsidR="00B2447E" w:rsidRPr="00212ED2" w:rsidRDefault="00B2447E" w:rsidP="001F58C2">
            <w:pPr>
              <w:pStyle w:val="af2"/>
              <w:jc w:val="left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Спинальная мышечная атрофия</w:t>
            </w:r>
          </w:p>
        </w:tc>
        <w:tc>
          <w:tcPr>
            <w:tcW w:w="992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3</w:t>
            </w:r>
          </w:p>
        </w:tc>
        <w:tc>
          <w:tcPr>
            <w:tcW w:w="993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  <w:tc>
          <w:tcPr>
            <w:tcW w:w="992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  <w:tc>
          <w:tcPr>
            <w:tcW w:w="992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  <w:tc>
          <w:tcPr>
            <w:tcW w:w="1730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</w:tr>
      <w:tr w:rsidR="00B2447E" w:rsidRPr="00212ED2" w:rsidTr="000E632F">
        <w:trPr>
          <w:trHeight w:val="264"/>
        </w:trPr>
        <w:tc>
          <w:tcPr>
            <w:tcW w:w="3652" w:type="dxa"/>
          </w:tcPr>
          <w:p w:rsidR="00B2447E" w:rsidRPr="00212ED2" w:rsidRDefault="00B2447E" w:rsidP="001F58C2">
            <w:pPr>
              <w:pStyle w:val="af2"/>
              <w:jc w:val="left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Первичные иммунодефициты</w:t>
            </w:r>
          </w:p>
        </w:tc>
        <w:tc>
          <w:tcPr>
            <w:tcW w:w="992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93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  <w:tc>
          <w:tcPr>
            <w:tcW w:w="992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  <w:tc>
          <w:tcPr>
            <w:tcW w:w="992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1730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</w:tr>
      <w:tr w:rsidR="00B2447E" w:rsidRPr="00212ED2" w:rsidTr="000E632F">
        <w:trPr>
          <w:trHeight w:val="264"/>
        </w:trPr>
        <w:tc>
          <w:tcPr>
            <w:tcW w:w="3652" w:type="dxa"/>
          </w:tcPr>
          <w:p w:rsidR="00B2447E" w:rsidRPr="00212ED2" w:rsidRDefault="00B2447E" w:rsidP="001F58C2">
            <w:pPr>
              <w:pStyle w:val="af2"/>
              <w:jc w:val="left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Итого</w:t>
            </w:r>
          </w:p>
        </w:tc>
        <w:tc>
          <w:tcPr>
            <w:tcW w:w="992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9</w:t>
            </w:r>
          </w:p>
        </w:tc>
        <w:tc>
          <w:tcPr>
            <w:tcW w:w="993" w:type="dxa"/>
          </w:tcPr>
          <w:p w:rsidR="00B2447E" w:rsidRPr="00212ED2" w:rsidRDefault="008C204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</w:tcPr>
          <w:p w:rsidR="00B2447E" w:rsidRPr="00212ED2" w:rsidRDefault="00547391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3</w:t>
            </w:r>
          </w:p>
        </w:tc>
        <w:tc>
          <w:tcPr>
            <w:tcW w:w="992" w:type="dxa"/>
          </w:tcPr>
          <w:p w:rsidR="00B2447E" w:rsidRPr="00212ED2" w:rsidRDefault="00547391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3</w:t>
            </w:r>
          </w:p>
        </w:tc>
        <w:tc>
          <w:tcPr>
            <w:tcW w:w="1730" w:type="dxa"/>
          </w:tcPr>
          <w:p w:rsidR="00B2447E" w:rsidRPr="00212ED2" w:rsidRDefault="0099293A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</w:t>
            </w:r>
          </w:p>
        </w:tc>
      </w:tr>
    </w:tbl>
    <w:p w:rsidR="00B2447E" w:rsidRPr="00212ED2" w:rsidRDefault="00B2447E" w:rsidP="00ED110E">
      <w:pPr>
        <w:ind w:firstLine="0"/>
        <w:jc w:val="both"/>
        <w:rPr>
          <w:rFonts w:ascii="PT Astra Serif" w:hAnsi="PT Astra Serif" w:cs="Times New Roman"/>
          <w:sz w:val="24"/>
          <w:szCs w:val="24"/>
        </w:rPr>
      </w:pPr>
    </w:p>
    <w:p w:rsidR="00EB2FBF" w:rsidRPr="00212ED2" w:rsidRDefault="00EB2FBF" w:rsidP="00EB2FBF">
      <w:pPr>
        <w:jc w:val="both"/>
        <w:rPr>
          <w:rFonts w:ascii="PT Astra Serif" w:hAnsi="PT Astra Serif" w:cs="Times New Roman"/>
          <w:color w:val="000000"/>
          <w:szCs w:val="28"/>
        </w:rPr>
      </w:pPr>
      <w:r w:rsidRPr="00212ED2">
        <w:rPr>
          <w:rFonts w:ascii="PT Astra Serif" w:hAnsi="PT Astra Serif" w:cs="Times New Roman"/>
          <w:color w:val="000000"/>
          <w:szCs w:val="28"/>
        </w:rPr>
        <w:t>Низкий уровень инвалидности у детей с врожденными и (или) наследственными заболеваниями,</w:t>
      </w:r>
      <w:r w:rsidR="00731E15" w:rsidRPr="00212ED2">
        <w:rPr>
          <w:rFonts w:ascii="PT Astra Serif" w:hAnsi="PT Astra Serif" w:cs="Times New Roman"/>
          <w:color w:val="000000"/>
          <w:szCs w:val="28"/>
        </w:rPr>
        <w:t xml:space="preserve"> </w:t>
      </w:r>
      <w:r w:rsidRPr="00212ED2">
        <w:rPr>
          <w:rFonts w:ascii="PT Astra Serif" w:hAnsi="PT Astra Serif" w:cs="Times New Roman"/>
          <w:color w:val="000000"/>
          <w:szCs w:val="28"/>
        </w:rPr>
        <w:t xml:space="preserve">впервые установленной инвалидностью </w:t>
      </w:r>
      <w:r w:rsidR="00731E15" w:rsidRPr="00212ED2">
        <w:rPr>
          <w:rFonts w:ascii="PT Astra Serif" w:hAnsi="PT Astra Serif" w:cs="Times New Roman"/>
          <w:color w:val="000000"/>
          <w:szCs w:val="28"/>
        </w:rPr>
        <w:br/>
      </w:r>
      <w:r w:rsidRPr="00212ED2">
        <w:rPr>
          <w:rFonts w:ascii="PT Astra Serif" w:hAnsi="PT Astra Serif" w:cs="Times New Roman"/>
          <w:color w:val="000000"/>
          <w:szCs w:val="28"/>
        </w:rPr>
        <w:t>в возрасте 0-1 год на территории Томской области</w:t>
      </w:r>
      <w:r w:rsidR="00731E15" w:rsidRPr="00212ED2">
        <w:rPr>
          <w:rFonts w:ascii="PT Astra Serif" w:hAnsi="PT Astra Serif" w:cs="Times New Roman"/>
          <w:color w:val="000000"/>
          <w:szCs w:val="28"/>
        </w:rPr>
        <w:t xml:space="preserve"> </w:t>
      </w:r>
      <w:r w:rsidRPr="00212ED2">
        <w:rPr>
          <w:rFonts w:ascii="PT Astra Serif" w:hAnsi="PT Astra Serif" w:cs="Times New Roman"/>
          <w:color w:val="000000"/>
          <w:szCs w:val="28"/>
        </w:rPr>
        <w:t xml:space="preserve">обусловлен своевременной диагностикой заболеваний и ранним началом лечения. Начало терапии на доклиническом этапе, регулярное наблюдение у </w:t>
      </w:r>
      <w:r w:rsidR="006F7773" w:rsidRPr="00212ED2">
        <w:rPr>
          <w:rFonts w:ascii="PT Astra Serif" w:hAnsi="PT Astra Serif" w:cs="Times New Roman"/>
          <w:color w:val="000000"/>
          <w:szCs w:val="28"/>
        </w:rPr>
        <w:t>врачей-специалистов</w:t>
      </w:r>
      <w:r w:rsidRPr="00212ED2">
        <w:rPr>
          <w:rFonts w:ascii="PT Astra Serif" w:hAnsi="PT Astra Serif" w:cs="Times New Roman"/>
          <w:color w:val="000000"/>
          <w:szCs w:val="28"/>
        </w:rPr>
        <w:t xml:space="preserve"> </w:t>
      </w:r>
      <w:r w:rsidR="00731E15" w:rsidRPr="00212ED2">
        <w:rPr>
          <w:rFonts w:ascii="PT Astra Serif" w:hAnsi="PT Astra Serif" w:cs="Times New Roman"/>
          <w:color w:val="000000"/>
          <w:szCs w:val="28"/>
        </w:rPr>
        <w:t xml:space="preserve">позволяет </w:t>
      </w:r>
      <w:r w:rsidRPr="00212ED2">
        <w:rPr>
          <w:rFonts w:ascii="PT Astra Serif" w:hAnsi="PT Astra Serif" w:cs="Times New Roman"/>
          <w:color w:val="000000"/>
          <w:szCs w:val="28"/>
        </w:rPr>
        <w:t>избежать или минимизировать развитие тяжелых осложнений</w:t>
      </w:r>
      <w:r w:rsidR="00FC3363" w:rsidRPr="00212ED2">
        <w:rPr>
          <w:rFonts w:ascii="PT Astra Serif" w:hAnsi="PT Astra Serif" w:cs="Times New Roman"/>
          <w:color w:val="000000"/>
          <w:szCs w:val="28"/>
        </w:rPr>
        <w:t xml:space="preserve"> заболеваний </w:t>
      </w:r>
      <w:r w:rsidR="00935804" w:rsidRPr="00212ED2">
        <w:rPr>
          <w:rFonts w:ascii="PT Astra Serif" w:hAnsi="PT Astra Serif" w:cs="Times New Roman"/>
          <w:color w:val="000000"/>
          <w:szCs w:val="28"/>
        </w:rPr>
        <w:t xml:space="preserve">у большей части пациентов </w:t>
      </w:r>
      <w:r w:rsidR="00FC3363" w:rsidRPr="00212ED2">
        <w:rPr>
          <w:rFonts w:ascii="PT Astra Serif" w:hAnsi="PT Astra Serif" w:cs="Times New Roman"/>
          <w:color w:val="000000"/>
          <w:szCs w:val="28"/>
        </w:rPr>
        <w:t>в возрасте 0-1 год</w:t>
      </w:r>
      <w:r w:rsidRPr="00212ED2">
        <w:rPr>
          <w:rFonts w:ascii="PT Astra Serif" w:hAnsi="PT Astra Serif" w:cs="Times New Roman"/>
          <w:color w:val="000000"/>
          <w:szCs w:val="28"/>
        </w:rPr>
        <w:t xml:space="preserve">. </w:t>
      </w:r>
    </w:p>
    <w:p w:rsidR="00CE08CB" w:rsidRPr="00212ED2" w:rsidRDefault="00CE08CB" w:rsidP="004136FA">
      <w:pPr>
        <w:pStyle w:val="Default"/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2ED2">
        <w:rPr>
          <w:rFonts w:ascii="PT Astra Serif" w:hAnsi="PT Astra Serif"/>
          <w:sz w:val="28"/>
          <w:szCs w:val="28"/>
        </w:rPr>
        <w:t xml:space="preserve">За 2021 </w:t>
      </w:r>
      <w:r w:rsidR="005304F0" w:rsidRPr="00212ED2">
        <w:rPr>
          <w:rFonts w:ascii="PT Astra Serif" w:hAnsi="PT Astra Serif"/>
          <w:sz w:val="28"/>
          <w:szCs w:val="28"/>
        </w:rPr>
        <w:t xml:space="preserve">год </w:t>
      </w:r>
      <w:r w:rsidRPr="00212ED2">
        <w:rPr>
          <w:rFonts w:ascii="PT Astra Serif" w:hAnsi="PT Astra Serif"/>
          <w:sz w:val="28"/>
          <w:szCs w:val="28"/>
        </w:rPr>
        <w:t xml:space="preserve">число детей, впервые признанных инвалидами </w:t>
      </w:r>
      <w:r w:rsidR="00935804" w:rsidRPr="00212ED2">
        <w:rPr>
          <w:rFonts w:ascii="PT Astra Serif" w:hAnsi="PT Astra Serif"/>
          <w:sz w:val="28"/>
          <w:szCs w:val="28"/>
        </w:rPr>
        <w:br/>
      </w:r>
      <w:r w:rsidRPr="00212ED2">
        <w:rPr>
          <w:rFonts w:ascii="PT Astra Serif" w:hAnsi="PT Astra Serif"/>
          <w:sz w:val="28"/>
          <w:szCs w:val="28"/>
        </w:rPr>
        <w:t xml:space="preserve">по категории «ребенок-инвалид», уменьшилось с 553 человек до 485 человек (на 14,8%). </w:t>
      </w:r>
    </w:p>
    <w:p w:rsidR="00CE08CB" w:rsidRPr="00212ED2" w:rsidRDefault="00CE08CB" w:rsidP="004136FA">
      <w:pPr>
        <w:pStyle w:val="Default"/>
        <w:spacing w:line="360" w:lineRule="auto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212ED2">
        <w:rPr>
          <w:rFonts w:ascii="PT Astra Serif" w:hAnsi="PT Astra Serif"/>
          <w:sz w:val="28"/>
          <w:szCs w:val="28"/>
        </w:rPr>
        <w:t xml:space="preserve">Соответственно снизился уровень первичной детской инвалидности </w:t>
      </w:r>
      <w:r w:rsidR="00935804" w:rsidRPr="00212ED2">
        <w:rPr>
          <w:rFonts w:ascii="PT Astra Serif" w:hAnsi="PT Astra Serif"/>
          <w:sz w:val="28"/>
          <w:szCs w:val="28"/>
        </w:rPr>
        <w:br/>
      </w:r>
      <w:r w:rsidRPr="00212ED2">
        <w:rPr>
          <w:rFonts w:ascii="PT Astra Serif" w:hAnsi="PT Astra Serif"/>
          <w:sz w:val="28"/>
          <w:szCs w:val="28"/>
        </w:rPr>
        <w:t>с 24,3 в 2019</w:t>
      </w:r>
      <w:r w:rsidR="00935804" w:rsidRPr="00212ED2">
        <w:rPr>
          <w:rFonts w:ascii="PT Astra Serif" w:hAnsi="PT Astra Serif"/>
          <w:sz w:val="28"/>
          <w:szCs w:val="28"/>
        </w:rPr>
        <w:t xml:space="preserve"> </w:t>
      </w:r>
      <w:r w:rsidR="005304F0" w:rsidRPr="00212ED2">
        <w:rPr>
          <w:rFonts w:ascii="PT Astra Serif" w:hAnsi="PT Astra Serif"/>
          <w:sz w:val="28"/>
          <w:szCs w:val="28"/>
        </w:rPr>
        <w:t xml:space="preserve">году </w:t>
      </w:r>
      <w:r w:rsidRPr="00212ED2">
        <w:rPr>
          <w:rFonts w:ascii="PT Astra Serif" w:hAnsi="PT Astra Serif"/>
          <w:sz w:val="28"/>
          <w:szCs w:val="28"/>
        </w:rPr>
        <w:t>до 24,1 на 10 тыс. де</w:t>
      </w:r>
      <w:r w:rsidR="00547391" w:rsidRPr="00212ED2">
        <w:rPr>
          <w:rFonts w:ascii="PT Astra Serif" w:hAnsi="PT Astra Serif"/>
          <w:sz w:val="28"/>
          <w:szCs w:val="28"/>
        </w:rPr>
        <w:t>тского населения в 2021</w:t>
      </w:r>
      <w:r w:rsidR="005304F0" w:rsidRPr="00212ED2">
        <w:rPr>
          <w:rFonts w:ascii="PT Astra Serif" w:hAnsi="PT Astra Serif"/>
          <w:sz w:val="28"/>
          <w:szCs w:val="28"/>
        </w:rPr>
        <w:t xml:space="preserve"> году </w:t>
      </w:r>
      <w:r w:rsidR="00935804" w:rsidRPr="00212ED2">
        <w:rPr>
          <w:rFonts w:ascii="PT Astra Serif" w:hAnsi="PT Astra Serif"/>
          <w:sz w:val="28"/>
          <w:szCs w:val="28"/>
        </w:rPr>
        <w:br/>
      </w:r>
      <w:r w:rsidR="00547391" w:rsidRPr="00212ED2">
        <w:rPr>
          <w:rFonts w:ascii="PT Astra Serif" w:hAnsi="PT Astra Serif"/>
          <w:color w:val="auto"/>
          <w:sz w:val="28"/>
          <w:szCs w:val="28"/>
        </w:rPr>
        <w:t>(</w:t>
      </w:r>
      <w:proofErr w:type="gramStart"/>
      <w:r w:rsidR="00547391" w:rsidRPr="00212ED2">
        <w:rPr>
          <w:rFonts w:ascii="PT Astra Serif" w:hAnsi="PT Astra Serif"/>
          <w:color w:val="auto"/>
          <w:sz w:val="28"/>
          <w:szCs w:val="28"/>
        </w:rPr>
        <w:t>в</w:t>
      </w:r>
      <w:proofErr w:type="gramEnd"/>
      <w:r w:rsidR="00547391" w:rsidRPr="00212ED2">
        <w:rPr>
          <w:rFonts w:ascii="PT Astra Serif" w:hAnsi="PT Astra Serif"/>
          <w:color w:val="auto"/>
          <w:sz w:val="28"/>
          <w:szCs w:val="28"/>
        </w:rPr>
        <w:t xml:space="preserve"> 2021</w:t>
      </w:r>
      <w:r w:rsidR="00935804" w:rsidRPr="00212ED2">
        <w:rPr>
          <w:rFonts w:ascii="PT Astra Serif" w:hAnsi="PT Astra Serif"/>
          <w:color w:val="auto"/>
          <w:sz w:val="28"/>
          <w:szCs w:val="28"/>
        </w:rPr>
        <w:t xml:space="preserve"> г.</w:t>
      </w:r>
      <w:r w:rsidR="00547391" w:rsidRPr="00212ED2">
        <w:rPr>
          <w:rFonts w:ascii="PT Astra Serif" w:hAnsi="PT Astra Serif"/>
          <w:color w:val="auto"/>
          <w:sz w:val="28"/>
          <w:szCs w:val="28"/>
        </w:rPr>
        <w:t xml:space="preserve"> </w:t>
      </w:r>
      <w:proofErr w:type="gramStart"/>
      <w:r w:rsidRPr="00212ED2">
        <w:rPr>
          <w:rFonts w:ascii="PT Astra Serif" w:hAnsi="PT Astra Serif"/>
          <w:color w:val="auto"/>
          <w:sz w:val="28"/>
          <w:szCs w:val="28"/>
        </w:rPr>
        <w:t>по</w:t>
      </w:r>
      <w:proofErr w:type="gramEnd"/>
      <w:r w:rsidRPr="00212ED2">
        <w:rPr>
          <w:rFonts w:ascii="PT Astra Serif" w:hAnsi="PT Astra Serif"/>
          <w:color w:val="auto"/>
          <w:sz w:val="28"/>
          <w:szCs w:val="28"/>
        </w:rPr>
        <w:t xml:space="preserve"> </w:t>
      </w:r>
      <w:r w:rsidR="005304F0" w:rsidRPr="00212ED2">
        <w:rPr>
          <w:rFonts w:ascii="PT Astra Serif" w:hAnsi="PT Astra Serif"/>
          <w:color w:val="auto"/>
          <w:sz w:val="28"/>
          <w:szCs w:val="28"/>
        </w:rPr>
        <w:t>Российской Федерации (далее – РФ)</w:t>
      </w:r>
      <w:r w:rsidRPr="00212ED2">
        <w:rPr>
          <w:rFonts w:ascii="PT Astra Serif" w:hAnsi="PT Astra Serif"/>
          <w:color w:val="auto"/>
          <w:sz w:val="28"/>
          <w:szCs w:val="28"/>
        </w:rPr>
        <w:t xml:space="preserve"> – 24,3).</w:t>
      </w:r>
    </w:p>
    <w:p w:rsidR="00CE08CB" w:rsidRPr="00212ED2" w:rsidRDefault="00CE08CB" w:rsidP="004136FA">
      <w:pPr>
        <w:jc w:val="both"/>
        <w:rPr>
          <w:rFonts w:ascii="PT Astra Serif" w:hAnsi="PT Astra Serif" w:cs="Times New Roman"/>
          <w:color w:val="000000"/>
          <w:szCs w:val="28"/>
        </w:rPr>
      </w:pPr>
      <w:proofErr w:type="gramStart"/>
      <w:r w:rsidRPr="00212ED2">
        <w:rPr>
          <w:rFonts w:ascii="PT Astra Serif" w:hAnsi="PT Astra Serif" w:cs="Times New Roman"/>
          <w:color w:val="000000"/>
          <w:szCs w:val="28"/>
        </w:rPr>
        <w:t xml:space="preserve">Самый высокий уровень первичной инвалидности регистрируется </w:t>
      </w:r>
      <w:r w:rsidR="00935804" w:rsidRPr="00212ED2">
        <w:rPr>
          <w:rFonts w:ascii="PT Astra Serif" w:hAnsi="PT Astra Serif" w:cs="Times New Roman"/>
          <w:color w:val="000000"/>
          <w:szCs w:val="28"/>
        </w:rPr>
        <w:br/>
      </w:r>
      <w:r w:rsidRPr="00212ED2">
        <w:rPr>
          <w:rFonts w:ascii="PT Astra Serif" w:hAnsi="PT Astra Serif" w:cs="Times New Roman"/>
          <w:color w:val="000000"/>
          <w:szCs w:val="28"/>
        </w:rPr>
        <w:t>у детей в возрасте «0-3 лет» – 29,4 на 10 тыс. соот</w:t>
      </w:r>
      <w:r w:rsidR="00547391" w:rsidRPr="00212ED2">
        <w:rPr>
          <w:rFonts w:ascii="PT Astra Serif" w:hAnsi="PT Astra Serif" w:cs="Times New Roman"/>
          <w:color w:val="000000"/>
          <w:szCs w:val="28"/>
        </w:rPr>
        <w:t xml:space="preserve">ветствующего населения </w:t>
      </w:r>
      <w:r w:rsidR="00935804" w:rsidRPr="00212ED2">
        <w:rPr>
          <w:rFonts w:ascii="PT Astra Serif" w:hAnsi="PT Astra Serif" w:cs="Times New Roman"/>
          <w:color w:val="000000"/>
          <w:szCs w:val="28"/>
        </w:rPr>
        <w:br/>
      </w:r>
      <w:r w:rsidR="00547391" w:rsidRPr="00212ED2">
        <w:rPr>
          <w:rFonts w:ascii="PT Astra Serif" w:hAnsi="PT Astra Serif" w:cs="Times New Roman"/>
          <w:color w:val="000000"/>
          <w:szCs w:val="28"/>
        </w:rPr>
        <w:t xml:space="preserve">(в 2020 </w:t>
      </w:r>
      <w:r w:rsidR="005304F0" w:rsidRPr="00212ED2">
        <w:rPr>
          <w:rFonts w:ascii="PT Astra Serif" w:hAnsi="PT Astra Serif" w:cs="Times New Roman"/>
          <w:color w:val="000000"/>
          <w:szCs w:val="28"/>
        </w:rPr>
        <w:t xml:space="preserve">году </w:t>
      </w:r>
      <w:r w:rsidRPr="00212ED2">
        <w:rPr>
          <w:rFonts w:ascii="PT Astra Serif" w:hAnsi="PT Astra Serif" w:cs="Times New Roman"/>
          <w:color w:val="000000"/>
          <w:szCs w:val="28"/>
        </w:rPr>
        <w:t xml:space="preserve">по РФ – 36), в других возрастных группах уровень ниже </w:t>
      </w:r>
      <w:r w:rsidR="00935804" w:rsidRPr="00212ED2">
        <w:rPr>
          <w:rFonts w:ascii="PT Astra Serif" w:hAnsi="PT Astra Serif" w:cs="Times New Roman"/>
          <w:color w:val="000000"/>
          <w:szCs w:val="28"/>
        </w:rPr>
        <w:br/>
      </w:r>
      <w:r w:rsidRPr="00212ED2">
        <w:rPr>
          <w:rFonts w:ascii="PT Astra Serif" w:hAnsi="PT Astra Serif" w:cs="Times New Roman"/>
          <w:color w:val="000000"/>
          <w:szCs w:val="28"/>
        </w:rPr>
        <w:t>и составляет в воз</w:t>
      </w:r>
      <w:r w:rsidR="005304F0" w:rsidRPr="00212ED2">
        <w:rPr>
          <w:rFonts w:ascii="PT Astra Serif" w:hAnsi="PT Astra Serif" w:cs="Times New Roman"/>
          <w:color w:val="000000"/>
          <w:szCs w:val="28"/>
        </w:rPr>
        <w:t xml:space="preserve">расте «4-7 лет» – 27,9 (в 2020 году </w:t>
      </w:r>
      <w:r w:rsidRPr="00212ED2">
        <w:rPr>
          <w:rFonts w:ascii="PT Astra Serif" w:hAnsi="PT Astra Serif" w:cs="Times New Roman"/>
          <w:color w:val="000000"/>
          <w:szCs w:val="28"/>
        </w:rPr>
        <w:t xml:space="preserve">по РФ </w:t>
      </w:r>
      <w:r w:rsidR="00547391" w:rsidRPr="00212ED2">
        <w:rPr>
          <w:rFonts w:ascii="PT Astra Serif" w:hAnsi="PT Astra Serif" w:cs="Times New Roman"/>
          <w:color w:val="000000"/>
          <w:szCs w:val="28"/>
        </w:rPr>
        <w:t>– 27), «8-14 лет» – 16 (в 2020</w:t>
      </w:r>
      <w:r w:rsidR="00935804" w:rsidRPr="00212ED2">
        <w:rPr>
          <w:rFonts w:ascii="PT Astra Serif" w:hAnsi="PT Astra Serif" w:cs="Times New Roman"/>
          <w:color w:val="000000"/>
          <w:szCs w:val="28"/>
        </w:rPr>
        <w:t xml:space="preserve"> </w:t>
      </w:r>
      <w:r w:rsidR="005304F0" w:rsidRPr="00212ED2">
        <w:rPr>
          <w:rFonts w:ascii="PT Astra Serif" w:hAnsi="PT Astra Serif" w:cs="Times New Roman"/>
          <w:color w:val="000000"/>
          <w:szCs w:val="28"/>
        </w:rPr>
        <w:t xml:space="preserve">году </w:t>
      </w:r>
      <w:r w:rsidRPr="00212ED2">
        <w:rPr>
          <w:rFonts w:ascii="PT Astra Serif" w:hAnsi="PT Astra Serif" w:cs="Times New Roman"/>
          <w:color w:val="000000"/>
          <w:szCs w:val="28"/>
        </w:rPr>
        <w:t>по РФ – 16,7), «15</w:t>
      </w:r>
      <w:r w:rsidR="00547391" w:rsidRPr="00212ED2">
        <w:rPr>
          <w:rFonts w:ascii="PT Astra Serif" w:hAnsi="PT Astra Serif" w:cs="Times New Roman"/>
          <w:color w:val="000000"/>
          <w:szCs w:val="28"/>
        </w:rPr>
        <w:t xml:space="preserve"> лет и старше» – 14,4 (в 2020</w:t>
      </w:r>
      <w:r w:rsidR="005304F0" w:rsidRPr="00212ED2">
        <w:rPr>
          <w:rFonts w:ascii="PT Astra Serif" w:hAnsi="PT Astra Serif" w:cs="Times New Roman"/>
          <w:color w:val="000000"/>
          <w:szCs w:val="28"/>
        </w:rPr>
        <w:t xml:space="preserve"> году</w:t>
      </w:r>
      <w:proofErr w:type="gramEnd"/>
      <w:r w:rsidR="00935804" w:rsidRPr="00212ED2">
        <w:rPr>
          <w:rFonts w:ascii="PT Astra Serif" w:hAnsi="PT Astra Serif" w:cs="Times New Roman"/>
          <w:color w:val="000000"/>
          <w:szCs w:val="28"/>
        </w:rPr>
        <w:t xml:space="preserve"> </w:t>
      </w:r>
      <w:r w:rsidRPr="00212ED2">
        <w:rPr>
          <w:rFonts w:ascii="PT Astra Serif" w:hAnsi="PT Astra Serif" w:cs="Times New Roman"/>
          <w:color w:val="000000"/>
          <w:szCs w:val="28"/>
        </w:rPr>
        <w:t xml:space="preserve">по РФ – 13,3).  </w:t>
      </w:r>
    </w:p>
    <w:p w:rsidR="00CE08CB" w:rsidRPr="00212ED2" w:rsidRDefault="00CE08CB" w:rsidP="004136FA">
      <w:pPr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 xml:space="preserve">В Томской области, как и в целом по Российской Федерации, формирование контингента детей-инвалидов определяют 4 класса болезней: психические расстройства и расстройства поведения, болезни нервной системы, болезни эндокринной системы и врожденные аномалии (пороки развития), деформации и хромосомные аномалии. На </w:t>
      </w:r>
      <w:r w:rsidR="005304F0" w:rsidRPr="00212ED2">
        <w:rPr>
          <w:rFonts w:ascii="PT Astra Serif" w:hAnsi="PT Astra Serif" w:cs="Times New Roman"/>
          <w:szCs w:val="28"/>
        </w:rPr>
        <w:t>вышеперечисленные</w:t>
      </w:r>
      <w:r w:rsidRPr="00212ED2">
        <w:rPr>
          <w:rFonts w:ascii="PT Astra Serif" w:hAnsi="PT Astra Serif" w:cs="Times New Roman"/>
          <w:szCs w:val="28"/>
        </w:rPr>
        <w:t xml:space="preserve"> классы приходится 76,4% впервые признанных детей-инвалидов</w:t>
      </w:r>
      <w:r w:rsidRPr="00212ED2">
        <w:rPr>
          <w:rFonts w:ascii="PT Astra Serif" w:hAnsi="PT Astra Serif" w:cs="Times New Roman"/>
          <w:color w:val="000000"/>
          <w:szCs w:val="28"/>
        </w:rPr>
        <w:t>.</w:t>
      </w:r>
    </w:p>
    <w:p w:rsidR="00CE08CB" w:rsidRPr="00212ED2" w:rsidRDefault="00CE08CB" w:rsidP="005304F0">
      <w:pPr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>Структура первичной инвалидности детского населения в Томской области изменилась и незначительно отличается от структуры по Российской Федерации и</w:t>
      </w:r>
      <w:r w:rsidR="0079195F" w:rsidRPr="00212ED2">
        <w:rPr>
          <w:rFonts w:ascii="PT Astra Serif" w:hAnsi="PT Astra Serif" w:cs="Times New Roman"/>
          <w:szCs w:val="28"/>
        </w:rPr>
        <w:t xml:space="preserve"> Сибирскому федеральному округу.</w:t>
      </w:r>
    </w:p>
    <w:p w:rsidR="00B2447E" w:rsidRPr="00212ED2" w:rsidRDefault="00B2447E" w:rsidP="00ED110E">
      <w:pPr>
        <w:jc w:val="right"/>
        <w:rPr>
          <w:rFonts w:ascii="PT Astra Serif" w:hAnsi="PT Astra Serif"/>
        </w:rPr>
      </w:pPr>
      <w:r w:rsidRPr="00212ED2">
        <w:rPr>
          <w:rFonts w:ascii="PT Astra Serif" w:hAnsi="PT Astra Serif"/>
        </w:rPr>
        <w:t>Таблица № 7</w:t>
      </w:r>
    </w:p>
    <w:p w:rsidR="00B2447E" w:rsidRPr="00212ED2" w:rsidRDefault="00B2447E" w:rsidP="002A5285">
      <w:pPr>
        <w:spacing w:after="120" w:line="240" w:lineRule="auto"/>
        <w:ind w:firstLine="0"/>
        <w:jc w:val="center"/>
        <w:rPr>
          <w:rFonts w:ascii="PT Astra Serif" w:hAnsi="PT Astra Serif"/>
        </w:rPr>
      </w:pPr>
      <w:r w:rsidRPr="00212ED2">
        <w:rPr>
          <w:rFonts w:ascii="PT Astra Serif" w:hAnsi="PT Astra Serif"/>
        </w:rPr>
        <w:t xml:space="preserve">Число детей </w:t>
      </w:r>
      <w:r w:rsidR="00ED110E" w:rsidRPr="00212ED2">
        <w:rPr>
          <w:rFonts w:ascii="PT Astra Serif" w:hAnsi="PT Astra Serif"/>
        </w:rPr>
        <w:t>с врожденными</w:t>
      </w:r>
      <w:r w:rsidRPr="00212ED2">
        <w:rPr>
          <w:rFonts w:ascii="PT Astra Serif" w:hAnsi="PT Astra Serif"/>
        </w:rPr>
        <w:t xml:space="preserve"> и (или) наследственными заболеваниями,</w:t>
      </w:r>
      <w:r w:rsidR="002A5285" w:rsidRPr="00212ED2">
        <w:rPr>
          <w:rFonts w:ascii="PT Astra Serif" w:hAnsi="PT Astra Serif"/>
        </w:rPr>
        <w:t xml:space="preserve"> </w:t>
      </w:r>
      <w:r w:rsidRPr="00212ED2">
        <w:rPr>
          <w:rFonts w:ascii="PT Astra Serif" w:hAnsi="PT Astra Serif"/>
        </w:rPr>
        <w:t xml:space="preserve">умерших в </w:t>
      </w:r>
      <w:r w:rsidR="00ED110E" w:rsidRPr="00212ED2">
        <w:rPr>
          <w:rFonts w:ascii="PT Astra Serif" w:hAnsi="PT Astra Serif"/>
        </w:rPr>
        <w:t>возрасте 0</w:t>
      </w:r>
      <w:r w:rsidRPr="00212ED2">
        <w:rPr>
          <w:rFonts w:ascii="PT Astra Serif" w:hAnsi="PT Astra Serif"/>
        </w:rPr>
        <w:t>-1 год</w:t>
      </w:r>
    </w:p>
    <w:tbl>
      <w:tblPr>
        <w:tblStyle w:val="ab"/>
        <w:tblW w:w="9351" w:type="dxa"/>
        <w:tblLayout w:type="fixed"/>
        <w:tblLook w:val="04A0" w:firstRow="1" w:lastRow="0" w:firstColumn="1" w:lastColumn="0" w:noHBand="0" w:noVBand="1"/>
      </w:tblPr>
      <w:tblGrid>
        <w:gridCol w:w="3794"/>
        <w:gridCol w:w="992"/>
        <w:gridCol w:w="992"/>
        <w:gridCol w:w="965"/>
        <w:gridCol w:w="1020"/>
        <w:gridCol w:w="1588"/>
      </w:tblGrid>
      <w:tr w:rsidR="00B2447E" w:rsidRPr="00212ED2" w:rsidTr="002A5285">
        <w:trPr>
          <w:trHeight w:val="243"/>
        </w:trPr>
        <w:tc>
          <w:tcPr>
            <w:tcW w:w="3794" w:type="dxa"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</w:p>
        </w:tc>
        <w:tc>
          <w:tcPr>
            <w:tcW w:w="992" w:type="dxa"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2018</w:t>
            </w:r>
            <w:r w:rsidR="002A5285" w:rsidRPr="00212ED2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992" w:type="dxa"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2019</w:t>
            </w:r>
            <w:r w:rsidR="002A5285" w:rsidRPr="00212ED2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965" w:type="dxa"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2020</w:t>
            </w:r>
            <w:r w:rsidR="002A5285" w:rsidRPr="00212ED2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1020" w:type="dxa"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2021</w:t>
            </w:r>
            <w:r w:rsidR="002A5285" w:rsidRPr="00212ED2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1588" w:type="dxa"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9 мес</w:t>
            </w:r>
            <w:r w:rsidR="00B41F7F" w:rsidRPr="00212ED2">
              <w:rPr>
                <w:rFonts w:ascii="PT Astra Serif" w:hAnsi="PT Astra Serif"/>
              </w:rPr>
              <w:t>.</w:t>
            </w:r>
            <w:r w:rsidRPr="00212ED2">
              <w:rPr>
                <w:rFonts w:ascii="PT Astra Serif" w:hAnsi="PT Astra Serif"/>
              </w:rPr>
              <w:t xml:space="preserve"> 2022 г</w:t>
            </w:r>
            <w:r w:rsidR="002A5285" w:rsidRPr="00212ED2">
              <w:rPr>
                <w:rFonts w:ascii="PT Astra Serif" w:hAnsi="PT Astra Serif"/>
              </w:rPr>
              <w:t>.</w:t>
            </w:r>
          </w:p>
        </w:tc>
      </w:tr>
      <w:tr w:rsidR="00B2447E" w:rsidRPr="00212ED2" w:rsidTr="002A5285">
        <w:trPr>
          <w:trHeight w:val="321"/>
        </w:trPr>
        <w:tc>
          <w:tcPr>
            <w:tcW w:w="3794" w:type="dxa"/>
          </w:tcPr>
          <w:p w:rsidR="00B2447E" w:rsidRPr="00212ED2" w:rsidRDefault="00B2447E" w:rsidP="00277330">
            <w:pPr>
              <w:pStyle w:val="af2"/>
              <w:jc w:val="left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Врожденный гипотиреоз</w:t>
            </w:r>
          </w:p>
        </w:tc>
        <w:tc>
          <w:tcPr>
            <w:tcW w:w="992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92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65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1020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1588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</w:tr>
      <w:tr w:rsidR="00B2447E" w:rsidRPr="00212ED2" w:rsidTr="002A5285">
        <w:trPr>
          <w:trHeight w:val="321"/>
        </w:trPr>
        <w:tc>
          <w:tcPr>
            <w:tcW w:w="3794" w:type="dxa"/>
          </w:tcPr>
          <w:p w:rsidR="00B2447E" w:rsidRPr="00212ED2" w:rsidRDefault="00B2447E" w:rsidP="00277330">
            <w:pPr>
              <w:pStyle w:val="af2"/>
              <w:jc w:val="left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</w:rPr>
              <w:t>Галактоземия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992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92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65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1020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1588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</w:tr>
      <w:tr w:rsidR="00B2447E" w:rsidRPr="00212ED2" w:rsidTr="002A5285">
        <w:trPr>
          <w:trHeight w:val="284"/>
        </w:trPr>
        <w:tc>
          <w:tcPr>
            <w:tcW w:w="3794" w:type="dxa"/>
          </w:tcPr>
          <w:p w:rsidR="00B2447E" w:rsidRPr="00212ED2" w:rsidRDefault="00B2447E" w:rsidP="00277330">
            <w:pPr>
              <w:pStyle w:val="af2"/>
              <w:jc w:val="left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</w:rPr>
              <w:t>Фенилкетонурия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992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92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65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1020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1588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</w:tr>
      <w:tr w:rsidR="00B2447E" w:rsidRPr="00212ED2" w:rsidTr="002A5285">
        <w:trPr>
          <w:trHeight w:val="273"/>
        </w:trPr>
        <w:tc>
          <w:tcPr>
            <w:tcW w:w="3794" w:type="dxa"/>
          </w:tcPr>
          <w:p w:rsidR="00B2447E" w:rsidRPr="00212ED2" w:rsidRDefault="00B2447E" w:rsidP="00277330">
            <w:pPr>
              <w:pStyle w:val="af2"/>
              <w:jc w:val="left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 xml:space="preserve">Адреногенитальный синдром </w:t>
            </w:r>
          </w:p>
        </w:tc>
        <w:tc>
          <w:tcPr>
            <w:tcW w:w="992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92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65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1020" w:type="dxa"/>
          </w:tcPr>
          <w:p w:rsidR="00B2447E" w:rsidRPr="00212ED2" w:rsidRDefault="0057551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  <w:tc>
          <w:tcPr>
            <w:tcW w:w="1588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</w:tr>
      <w:tr w:rsidR="00B2447E" w:rsidRPr="00212ED2" w:rsidTr="002A5285">
        <w:trPr>
          <w:trHeight w:val="264"/>
        </w:trPr>
        <w:tc>
          <w:tcPr>
            <w:tcW w:w="3794" w:type="dxa"/>
          </w:tcPr>
          <w:p w:rsidR="00B2447E" w:rsidRPr="00212ED2" w:rsidRDefault="00B2447E" w:rsidP="00277330">
            <w:pPr>
              <w:pStyle w:val="af2"/>
              <w:jc w:val="left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</w:rPr>
              <w:t>Муковисцидоз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992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92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65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1020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1588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</w:tr>
      <w:tr w:rsidR="00B2447E" w:rsidRPr="00212ED2" w:rsidTr="002A5285">
        <w:trPr>
          <w:trHeight w:val="264"/>
        </w:trPr>
        <w:tc>
          <w:tcPr>
            <w:tcW w:w="3794" w:type="dxa"/>
          </w:tcPr>
          <w:p w:rsidR="00B2447E" w:rsidRPr="00212ED2" w:rsidRDefault="00B2447E" w:rsidP="00277330">
            <w:pPr>
              <w:pStyle w:val="af2"/>
              <w:jc w:val="left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Наследственные болезни обмена</w:t>
            </w:r>
          </w:p>
        </w:tc>
        <w:tc>
          <w:tcPr>
            <w:tcW w:w="992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92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65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1020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1588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</w:tr>
      <w:tr w:rsidR="00B2447E" w:rsidRPr="00212ED2" w:rsidTr="002A5285">
        <w:trPr>
          <w:trHeight w:val="264"/>
        </w:trPr>
        <w:tc>
          <w:tcPr>
            <w:tcW w:w="3794" w:type="dxa"/>
          </w:tcPr>
          <w:p w:rsidR="00B2447E" w:rsidRPr="00212ED2" w:rsidRDefault="00B2447E" w:rsidP="00277330">
            <w:pPr>
              <w:pStyle w:val="af2"/>
              <w:jc w:val="left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Спинальная мышечная атрофия</w:t>
            </w:r>
          </w:p>
        </w:tc>
        <w:tc>
          <w:tcPr>
            <w:tcW w:w="992" w:type="dxa"/>
          </w:tcPr>
          <w:p w:rsidR="00B2447E" w:rsidRPr="00212ED2" w:rsidRDefault="00923DA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  <w:tc>
          <w:tcPr>
            <w:tcW w:w="992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65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1020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1588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</w:tr>
      <w:tr w:rsidR="00B2447E" w:rsidRPr="00212ED2" w:rsidTr="002A5285">
        <w:trPr>
          <w:trHeight w:val="264"/>
        </w:trPr>
        <w:tc>
          <w:tcPr>
            <w:tcW w:w="3794" w:type="dxa"/>
          </w:tcPr>
          <w:p w:rsidR="00B2447E" w:rsidRPr="00212ED2" w:rsidRDefault="00B2447E" w:rsidP="00277330">
            <w:pPr>
              <w:pStyle w:val="af2"/>
              <w:jc w:val="left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Первичные иммунодефициты</w:t>
            </w:r>
          </w:p>
        </w:tc>
        <w:tc>
          <w:tcPr>
            <w:tcW w:w="992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92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65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1020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1588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</w:tr>
      <w:tr w:rsidR="00B2447E" w:rsidRPr="00212ED2" w:rsidTr="002A5285">
        <w:trPr>
          <w:trHeight w:val="264"/>
        </w:trPr>
        <w:tc>
          <w:tcPr>
            <w:tcW w:w="3794" w:type="dxa"/>
          </w:tcPr>
          <w:p w:rsidR="00B2447E" w:rsidRPr="00212ED2" w:rsidRDefault="00B2447E" w:rsidP="00277330">
            <w:pPr>
              <w:pStyle w:val="af2"/>
              <w:jc w:val="left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Итого</w:t>
            </w:r>
          </w:p>
        </w:tc>
        <w:tc>
          <w:tcPr>
            <w:tcW w:w="992" w:type="dxa"/>
          </w:tcPr>
          <w:p w:rsidR="00B2447E" w:rsidRPr="00212ED2" w:rsidRDefault="00923DA6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  <w:tc>
          <w:tcPr>
            <w:tcW w:w="992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65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1020" w:type="dxa"/>
          </w:tcPr>
          <w:p w:rsidR="00B2447E" w:rsidRPr="00212ED2" w:rsidRDefault="00FD5F89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</w:p>
        </w:tc>
        <w:tc>
          <w:tcPr>
            <w:tcW w:w="1588" w:type="dxa"/>
          </w:tcPr>
          <w:p w:rsidR="00B2447E" w:rsidRPr="00212ED2" w:rsidRDefault="00F071D2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</w:tr>
      <w:bookmarkEnd w:id="3"/>
    </w:tbl>
    <w:p w:rsidR="00070FAF" w:rsidRPr="00212ED2" w:rsidRDefault="00070FAF" w:rsidP="005C5C6A">
      <w:pPr>
        <w:ind w:firstLine="851"/>
        <w:jc w:val="both"/>
        <w:rPr>
          <w:rFonts w:ascii="PT Astra Serif" w:hAnsi="PT Astra Serif" w:cs="Times New Roman"/>
          <w:szCs w:val="28"/>
        </w:rPr>
      </w:pPr>
    </w:p>
    <w:p w:rsidR="00B2447E" w:rsidRPr="00212ED2" w:rsidRDefault="005304F0" w:rsidP="0032271D">
      <w:pPr>
        <w:pStyle w:val="10"/>
        <w:ind w:firstLine="0"/>
        <w:rPr>
          <w:rFonts w:ascii="PT Astra Serif" w:hAnsi="PT Astra Serif"/>
          <w:b w:val="0"/>
        </w:rPr>
      </w:pPr>
      <w:r w:rsidRPr="00212ED2">
        <w:rPr>
          <w:rFonts w:ascii="PT Astra Serif" w:hAnsi="PT Astra Serif"/>
          <w:b w:val="0"/>
        </w:rPr>
        <w:t>Правовые</w:t>
      </w:r>
      <w:r w:rsidR="0032271D" w:rsidRPr="00212ED2">
        <w:rPr>
          <w:rFonts w:ascii="PT Astra Serif" w:hAnsi="PT Astra Serif"/>
          <w:b w:val="0"/>
        </w:rPr>
        <w:t xml:space="preserve"> </w:t>
      </w:r>
      <w:r w:rsidR="00547391" w:rsidRPr="00212ED2">
        <w:rPr>
          <w:rFonts w:ascii="PT Astra Serif" w:hAnsi="PT Astra Serif"/>
          <w:b w:val="0"/>
        </w:rPr>
        <w:t>акты</w:t>
      </w:r>
      <w:r w:rsidR="00B2447E" w:rsidRPr="00212ED2">
        <w:rPr>
          <w:rFonts w:ascii="PT Astra Serif" w:hAnsi="PT Astra Serif"/>
          <w:b w:val="0"/>
        </w:rPr>
        <w:t>, регламентирую</w:t>
      </w:r>
      <w:r w:rsidR="00043AC6" w:rsidRPr="00212ED2">
        <w:rPr>
          <w:rFonts w:ascii="PT Astra Serif" w:hAnsi="PT Astra Serif"/>
          <w:b w:val="0"/>
        </w:rPr>
        <w:t xml:space="preserve">щие оказание медицинской помощи </w:t>
      </w:r>
      <w:r w:rsidR="00B2447E" w:rsidRPr="00212ED2">
        <w:rPr>
          <w:rFonts w:ascii="PT Astra Serif" w:hAnsi="PT Astra Serif"/>
          <w:b w:val="0"/>
        </w:rPr>
        <w:t>пациентам с врожденными и (или</w:t>
      </w:r>
      <w:r w:rsidR="00F071D2" w:rsidRPr="00212ED2">
        <w:rPr>
          <w:rFonts w:ascii="PT Astra Serif" w:hAnsi="PT Astra Serif"/>
          <w:b w:val="0"/>
        </w:rPr>
        <w:t>) наследственными заболеваниями</w:t>
      </w:r>
    </w:p>
    <w:p w:rsidR="00D81BE0" w:rsidRPr="00212ED2" w:rsidRDefault="008143EE" w:rsidP="00220D40">
      <w:pPr>
        <w:pStyle w:val="af0"/>
        <w:spacing w:line="360" w:lineRule="auto"/>
        <w:ind w:firstLine="709"/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 w:val="28"/>
          <w:szCs w:val="28"/>
        </w:rPr>
        <w:t xml:space="preserve">На сегодняшний день в </w:t>
      </w:r>
      <w:r w:rsidR="005304F0" w:rsidRPr="00212ED2">
        <w:rPr>
          <w:rFonts w:ascii="PT Astra Serif" w:hAnsi="PT Astra Serif" w:cs="Times New Roman"/>
          <w:sz w:val="28"/>
          <w:szCs w:val="28"/>
        </w:rPr>
        <w:t>Томской области</w:t>
      </w:r>
      <w:r w:rsidRPr="00212ED2">
        <w:rPr>
          <w:rFonts w:ascii="PT Astra Serif" w:hAnsi="PT Astra Serif" w:cs="Times New Roman"/>
          <w:sz w:val="28"/>
          <w:szCs w:val="28"/>
        </w:rPr>
        <w:t xml:space="preserve"> не был принят </w:t>
      </w:r>
      <w:r w:rsidR="005304F0" w:rsidRPr="00212ED2">
        <w:rPr>
          <w:rFonts w:ascii="PT Astra Serif" w:hAnsi="PT Astra Serif" w:cs="Times New Roman"/>
          <w:sz w:val="28"/>
          <w:szCs w:val="28"/>
        </w:rPr>
        <w:t xml:space="preserve">правовой </w:t>
      </w:r>
      <w:r w:rsidRPr="00212ED2">
        <w:rPr>
          <w:rFonts w:ascii="PT Astra Serif" w:hAnsi="PT Astra Serif" w:cs="Times New Roman"/>
          <w:sz w:val="28"/>
          <w:szCs w:val="28"/>
        </w:rPr>
        <w:t>акт, отдельно посвященный организации оказания медицинской помощи пациентам с врожденными и (или) наследственными заболеваниями</w:t>
      </w:r>
      <w:r w:rsidR="00A42D4F" w:rsidRPr="00212ED2">
        <w:rPr>
          <w:rFonts w:ascii="PT Astra Serif" w:hAnsi="PT Astra Serif" w:cs="Times New Roman"/>
          <w:sz w:val="28"/>
          <w:szCs w:val="28"/>
        </w:rPr>
        <w:t>. Медицинская помощь дет</w:t>
      </w:r>
      <w:r w:rsidR="005304F0" w:rsidRPr="00212ED2">
        <w:rPr>
          <w:rFonts w:ascii="PT Astra Serif" w:hAnsi="PT Astra Serif" w:cs="Times New Roman"/>
          <w:sz w:val="28"/>
          <w:szCs w:val="28"/>
        </w:rPr>
        <w:t>ям с врожденными и наследственными заболеваниями</w:t>
      </w:r>
      <w:r w:rsidR="00A42D4F" w:rsidRPr="00212ED2">
        <w:rPr>
          <w:rFonts w:ascii="PT Astra Serif" w:hAnsi="PT Astra Serif" w:cs="Times New Roman"/>
          <w:sz w:val="28"/>
          <w:szCs w:val="28"/>
        </w:rPr>
        <w:t xml:space="preserve"> оказывается в соответствии с утвержденными порядками </w:t>
      </w:r>
      <w:r w:rsidR="000D02CD" w:rsidRPr="00212ED2">
        <w:rPr>
          <w:rFonts w:ascii="PT Astra Serif" w:hAnsi="PT Astra Serif" w:cs="Times New Roman"/>
          <w:sz w:val="28"/>
          <w:szCs w:val="28"/>
        </w:rPr>
        <w:br/>
      </w:r>
      <w:r w:rsidR="00A42D4F" w:rsidRPr="00212ED2">
        <w:rPr>
          <w:rFonts w:ascii="PT Astra Serif" w:hAnsi="PT Astra Serif" w:cs="Times New Roman"/>
          <w:sz w:val="28"/>
          <w:szCs w:val="28"/>
        </w:rPr>
        <w:t xml:space="preserve">и стандартами оказания медицинской помощи по профилю ведущей патологии. </w:t>
      </w:r>
      <w:r w:rsidR="00D41CFD" w:rsidRPr="00212ED2">
        <w:rPr>
          <w:rFonts w:ascii="PT Astra Serif" w:hAnsi="PT Astra Serif" w:cs="Times New Roman"/>
          <w:sz w:val="28"/>
          <w:szCs w:val="28"/>
        </w:rPr>
        <w:t>П</w:t>
      </w:r>
      <w:r w:rsidR="00A42D4F" w:rsidRPr="00212ED2">
        <w:rPr>
          <w:rFonts w:ascii="PT Astra Serif" w:hAnsi="PT Astra Serif" w:cs="Times New Roman"/>
          <w:sz w:val="28"/>
          <w:szCs w:val="28"/>
        </w:rPr>
        <w:t>еречень имеющихся в насто</w:t>
      </w:r>
      <w:r w:rsidR="00547391" w:rsidRPr="00212ED2">
        <w:rPr>
          <w:rFonts w:ascii="PT Astra Serif" w:hAnsi="PT Astra Serif" w:cs="Times New Roman"/>
          <w:sz w:val="28"/>
          <w:szCs w:val="28"/>
        </w:rPr>
        <w:t xml:space="preserve">ящее время в </w:t>
      </w:r>
      <w:r w:rsidR="005304F0" w:rsidRPr="00212ED2">
        <w:rPr>
          <w:rFonts w:ascii="PT Astra Serif" w:hAnsi="PT Astra Serif" w:cs="Times New Roman"/>
          <w:sz w:val="28"/>
          <w:szCs w:val="28"/>
        </w:rPr>
        <w:t xml:space="preserve">Томской области правовых актов, </w:t>
      </w:r>
      <w:r w:rsidR="00A42D4F" w:rsidRPr="00212ED2">
        <w:rPr>
          <w:rFonts w:ascii="PT Astra Serif" w:hAnsi="PT Astra Serif" w:cs="Times New Roman"/>
          <w:sz w:val="28"/>
          <w:szCs w:val="28"/>
        </w:rPr>
        <w:t>которы</w:t>
      </w:r>
      <w:r w:rsidR="005304F0" w:rsidRPr="00212ED2">
        <w:rPr>
          <w:rFonts w:ascii="PT Astra Serif" w:hAnsi="PT Astra Serif" w:cs="Times New Roman"/>
          <w:sz w:val="28"/>
          <w:szCs w:val="28"/>
        </w:rPr>
        <w:t>ми</w:t>
      </w:r>
      <w:r w:rsidR="000D02CD" w:rsidRPr="00212ED2">
        <w:rPr>
          <w:rFonts w:ascii="PT Astra Serif" w:hAnsi="PT Astra Serif" w:cs="Times New Roman"/>
          <w:sz w:val="28"/>
          <w:szCs w:val="28"/>
        </w:rPr>
        <w:t xml:space="preserve"> </w:t>
      </w:r>
      <w:r w:rsidR="005304F0" w:rsidRPr="00212ED2">
        <w:rPr>
          <w:rFonts w:ascii="PT Astra Serif" w:hAnsi="PT Astra Serif" w:cs="Times New Roman"/>
          <w:sz w:val="28"/>
          <w:szCs w:val="28"/>
        </w:rPr>
        <w:t>регламентируется</w:t>
      </w:r>
      <w:r w:rsidR="00A42D4F" w:rsidRPr="00212ED2">
        <w:rPr>
          <w:rFonts w:ascii="PT Astra Serif" w:hAnsi="PT Astra Serif" w:cs="Times New Roman"/>
          <w:sz w:val="28"/>
          <w:szCs w:val="28"/>
        </w:rPr>
        <w:t xml:space="preserve"> организаци</w:t>
      </w:r>
      <w:r w:rsidR="005304F0" w:rsidRPr="00212ED2">
        <w:rPr>
          <w:rFonts w:ascii="PT Astra Serif" w:hAnsi="PT Astra Serif" w:cs="Times New Roman"/>
          <w:sz w:val="28"/>
          <w:szCs w:val="28"/>
        </w:rPr>
        <w:t>я</w:t>
      </w:r>
      <w:r w:rsidR="00A42D4F" w:rsidRPr="00212ED2">
        <w:rPr>
          <w:rFonts w:ascii="PT Astra Serif" w:hAnsi="PT Astra Serif" w:cs="Times New Roman"/>
          <w:sz w:val="28"/>
          <w:szCs w:val="28"/>
        </w:rPr>
        <w:t xml:space="preserve"> оказания медицинской помощи детям с врожденными и (или) наследственн</w:t>
      </w:r>
      <w:r w:rsidR="00651952" w:rsidRPr="00212ED2">
        <w:rPr>
          <w:rFonts w:ascii="PT Astra Serif" w:hAnsi="PT Astra Serif" w:cs="Times New Roman"/>
          <w:sz w:val="28"/>
          <w:szCs w:val="28"/>
        </w:rPr>
        <w:t xml:space="preserve">ыми заболеваниями, приведен в </w:t>
      </w:r>
      <w:r w:rsidR="000D02CD" w:rsidRPr="00212ED2">
        <w:rPr>
          <w:rFonts w:ascii="PT Astra Serif" w:hAnsi="PT Astra Serif" w:cs="Times New Roman"/>
          <w:sz w:val="28"/>
          <w:szCs w:val="28"/>
        </w:rPr>
        <w:t>т</w:t>
      </w:r>
      <w:r w:rsidR="00A42D4F" w:rsidRPr="00212ED2">
        <w:rPr>
          <w:rFonts w:ascii="PT Astra Serif" w:hAnsi="PT Astra Serif" w:cs="Times New Roman"/>
          <w:sz w:val="28"/>
          <w:szCs w:val="28"/>
        </w:rPr>
        <w:t xml:space="preserve">аблице </w:t>
      </w:r>
      <w:r w:rsidR="00651952" w:rsidRPr="00212ED2">
        <w:rPr>
          <w:rFonts w:ascii="PT Astra Serif" w:hAnsi="PT Astra Serif" w:cs="Times New Roman"/>
          <w:sz w:val="28"/>
          <w:szCs w:val="28"/>
        </w:rPr>
        <w:t xml:space="preserve">№ </w:t>
      </w:r>
      <w:r w:rsidR="00A42D4F" w:rsidRPr="00212ED2">
        <w:rPr>
          <w:rFonts w:ascii="PT Astra Serif" w:hAnsi="PT Astra Serif" w:cs="Times New Roman"/>
          <w:sz w:val="28"/>
          <w:szCs w:val="28"/>
        </w:rPr>
        <w:t>8.</w:t>
      </w:r>
    </w:p>
    <w:p w:rsidR="00A42D4F" w:rsidRPr="00212ED2" w:rsidRDefault="00A42D4F" w:rsidP="00A42D4F">
      <w:pPr>
        <w:spacing w:after="120"/>
        <w:jc w:val="right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 xml:space="preserve">Таблица № 8 </w:t>
      </w:r>
    </w:p>
    <w:p w:rsidR="00A42D4F" w:rsidRPr="00212ED2" w:rsidRDefault="005304F0" w:rsidP="009D4C77">
      <w:pPr>
        <w:spacing w:after="120" w:line="240" w:lineRule="auto"/>
        <w:ind w:firstLine="0"/>
        <w:contextualSpacing/>
        <w:jc w:val="center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>Правовые</w:t>
      </w:r>
      <w:r w:rsidR="009D4C77" w:rsidRPr="00212ED2">
        <w:rPr>
          <w:rFonts w:ascii="PT Astra Serif" w:hAnsi="PT Astra Serif" w:cs="Times New Roman"/>
          <w:szCs w:val="28"/>
        </w:rPr>
        <w:t xml:space="preserve"> </w:t>
      </w:r>
      <w:r w:rsidR="00A42D4F" w:rsidRPr="00212ED2">
        <w:rPr>
          <w:rFonts w:ascii="PT Astra Serif" w:hAnsi="PT Astra Serif" w:cs="Times New Roman"/>
          <w:szCs w:val="28"/>
        </w:rPr>
        <w:t xml:space="preserve">акты, регламентирующие оказание медицинской помощи </w:t>
      </w:r>
      <w:r w:rsidR="009D4C77" w:rsidRPr="00212ED2">
        <w:rPr>
          <w:rFonts w:ascii="PT Astra Serif" w:hAnsi="PT Astra Serif" w:cs="Times New Roman"/>
          <w:szCs w:val="28"/>
        </w:rPr>
        <w:br/>
      </w:r>
      <w:r w:rsidR="00A42D4F" w:rsidRPr="00212ED2">
        <w:rPr>
          <w:rFonts w:ascii="PT Astra Serif" w:hAnsi="PT Astra Serif" w:cs="Times New Roman"/>
          <w:szCs w:val="28"/>
        </w:rPr>
        <w:t xml:space="preserve">детям с врожденными и (или) наследственными заболеваниями </w:t>
      </w:r>
    </w:p>
    <w:tbl>
      <w:tblPr>
        <w:tblStyle w:val="ab"/>
        <w:tblW w:w="9757" w:type="dxa"/>
        <w:tblInd w:w="-5" w:type="dxa"/>
        <w:tblLook w:val="04A0" w:firstRow="1" w:lastRow="0" w:firstColumn="1" w:lastColumn="0" w:noHBand="0" w:noVBand="1"/>
      </w:tblPr>
      <w:tblGrid>
        <w:gridCol w:w="802"/>
        <w:gridCol w:w="2551"/>
        <w:gridCol w:w="1376"/>
        <w:gridCol w:w="1962"/>
        <w:gridCol w:w="3066"/>
      </w:tblGrid>
      <w:tr w:rsidR="00A42D4F" w:rsidRPr="00212ED2" w:rsidTr="00D75C48">
        <w:tc>
          <w:tcPr>
            <w:tcW w:w="802" w:type="dxa"/>
          </w:tcPr>
          <w:p w:rsidR="00A42D4F" w:rsidRPr="00212ED2" w:rsidRDefault="00A42D4F" w:rsidP="00D81BE0">
            <w:pPr>
              <w:pStyle w:val="af2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A42D4F" w:rsidRPr="00212ED2" w:rsidRDefault="005304F0" w:rsidP="005304F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Название правового акта</w:t>
            </w:r>
          </w:p>
        </w:tc>
        <w:tc>
          <w:tcPr>
            <w:tcW w:w="1376" w:type="dxa"/>
          </w:tcPr>
          <w:p w:rsidR="00A42D4F" w:rsidRPr="00212ED2" w:rsidRDefault="00A42D4F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Дата, № документа</w:t>
            </w:r>
          </w:p>
        </w:tc>
        <w:tc>
          <w:tcPr>
            <w:tcW w:w="1962" w:type="dxa"/>
          </w:tcPr>
          <w:p w:rsidR="00A42D4F" w:rsidRPr="00212ED2" w:rsidRDefault="00A42D4F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 xml:space="preserve">Утвердивший орган </w:t>
            </w:r>
          </w:p>
        </w:tc>
        <w:tc>
          <w:tcPr>
            <w:tcW w:w="3066" w:type="dxa"/>
          </w:tcPr>
          <w:p w:rsidR="00A42D4F" w:rsidRPr="00212ED2" w:rsidRDefault="00A42D4F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 xml:space="preserve">Дата предыдущего документа (при наличии) </w:t>
            </w:r>
          </w:p>
        </w:tc>
      </w:tr>
      <w:tr w:rsidR="00547391" w:rsidRPr="00212ED2" w:rsidTr="00D75C48">
        <w:tc>
          <w:tcPr>
            <w:tcW w:w="802" w:type="dxa"/>
          </w:tcPr>
          <w:p w:rsidR="00547391" w:rsidRPr="00212ED2" w:rsidRDefault="00547391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1.</w:t>
            </w:r>
          </w:p>
        </w:tc>
        <w:tc>
          <w:tcPr>
            <w:tcW w:w="2551" w:type="dxa"/>
          </w:tcPr>
          <w:p w:rsidR="00547391" w:rsidRPr="00212ED2" w:rsidRDefault="009D4C77" w:rsidP="005304F0">
            <w:pPr>
              <w:pStyle w:val="af2"/>
              <w:jc w:val="both"/>
              <w:rPr>
                <w:rFonts w:ascii="PT Astra Serif" w:hAnsi="PT Astra Serif"/>
              </w:rPr>
            </w:pPr>
            <w:r w:rsidRPr="00212ED2">
              <w:rPr>
                <w:rFonts w:ascii="PT Astra Serif" w:eastAsiaTheme="minorHAnsi" w:hAnsi="PT Astra Serif" w:cstheme="minorBidi"/>
                <w:szCs w:val="24"/>
              </w:rPr>
              <w:t>П</w:t>
            </w:r>
            <w:r w:rsidR="00547391" w:rsidRPr="00212ED2">
              <w:rPr>
                <w:rFonts w:ascii="PT Astra Serif" w:eastAsiaTheme="minorHAnsi" w:hAnsi="PT Astra Serif" w:cstheme="minorBidi"/>
                <w:szCs w:val="24"/>
              </w:rPr>
              <w:t>остановление «Об утверждении областной Программы государственных гарантий бесплатного оказания гражданам медицинской помощи на территории Томской области на 2022 год и на плановый период 2023 и 2024 годов»</w:t>
            </w:r>
          </w:p>
        </w:tc>
        <w:tc>
          <w:tcPr>
            <w:tcW w:w="1376" w:type="dxa"/>
          </w:tcPr>
          <w:p w:rsidR="00547391" w:rsidRPr="00212ED2" w:rsidRDefault="00547391" w:rsidP="009D4C7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12ED2">
              <w:rPr>
                <w:rFonts w:ascii="PT Astra Serif" w:hAnsi="PT Astra Serif"/>
                <w:sz w:val="24"/>
                <w:szCs w:val="24"/>
                <w:lang w:eastAsia="ru-RU"/>
              </w:rPr>
              <w:t>от 30.12.2021 № 576а</w:t>
            </w:r>
          </w:p>
          <w:p w:rsidR="00547391" w:rsidRPr="00212ED2" w:rsidRDefault="00547391" w:rsidP="009D4C77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szCs w:val="24"/>
              </w:rPr>
              <w:t>(ред. от 08.11.2022)</w:t>
            </w:r>
          </w:p>
        </w:tc>
        <w:tc>
          <w:tcPr>
            <w:tcW w:w="1962" w:type="dxa"/>
          </w:tcPr>
          <w:p w:rsidR="00547391" w:rsidRPr="00212ED2" w:rsidRDefault="00547391" w:rsidP="007D2089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szCs w:val="24"/>
              </w:rPr>
              <w:t>Администрация Томской области</w:t>
            </w:r>
          </w:p>
        </w:tc>
        <w:tc>
          <w:tcPr>
            <w:tcW w:w="3066" w:type="dxa"/>
          </w:tcPr>
          <w:p w:rsidR="00547391" w:rsidRPr="00212ED2" w:rsidRDefault="005304F0" w:rsidP="007D2089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30.12.2020</w:t>
            </w:r>
          </w:p>
        </w:tc>
      </w:tr>
      <w:tr w:rsidR="00547391" w:rsidRPr="00212ED2" w:rsidTr="00D75C48">
        <w:tc>
          <w:tcPr>
            <w:tcW w:w="802" w:type="dxa"/>
          </w:tcPr>
          <w:p w:rsidR="00547391" w:rsidRPr="00212ED2" w:rsidRDefault="00547391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2.</w:t>
            </w:r>
          </w:p>
        </w:tc>
        <w:tc>
          <w:tcPr>
            <w:tcW w:w="2551" w:type="dxa"/>
          </w:tcPr>
          <w:p w:rsidR="00547391" w:rsidRPr="00212ED2" w:rsidRDefault="009D4C77" w:rsidP="00735FA1">
            <w:pPr>
              <w:pStyle w:val="af2"/>
              <w:jc w:val="left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Р</w:t>
            </w:r>
            <w:r w:rsidR="00547391" w:rsidRPr="00212ED2">
              <w:rPr>
                <w:rFonts w:ascii="PT Astra Serif" w:hAnsi="PT Astra Serif"/>
              </w:rPr>
              <w:t xml:space="preserve">аспоряжение </w:t>
            </w:r>
            <w:r w:rsidRPr="00212ED2">
              <w:rPr>
                <w:rFonts w:ascii="PT Astra Serif" w:hAnsi="PT Astra Serif"/>
              </w:rPr>
              <w:br/>
            </w:r>
            <w:r w:rsidR="00547391" w:rsidRPr="00212ED2">
              <w:rPr>
                <w:rFonts w:ascii="PT Astra Serif" w:hAnsi="PT Astra Serif"/>
              </w:rPr>
              <w:t xml:space="preserve">«О массовом обследовании новорожденных детей </w:t>
            </w:r>
            <w:r w:rsidR="003376E3" w:rsidRPr="00212ED2">
              <w:rPr>
                <w:rFonts w:ascii="PT Astra Serif" w:hAnsi="PT Astra Serif"/>
              </w:rPr>
              <w:t>на наследственные заболевания»</w:t>
            </w:r>
          </w:p>
        </w:tc>
        <w:tc>
          <w:tcPr>
            <w:tcW w:w="1376" w:type="dxa"/>
          </w:tcPr>
          <w:p w:rsidR="00547391" w:rsidRPr="00212ED2" w:rsidRDefault="00547391" w:rsidP="009D4C77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от 07.04.2006 № 114</w:t>
            </w:r>
          </w:p>
        </w:tc>
        <w:tc>
          <w:tcPr>
            <w:tcW w:w="1962" w:type="dxa"/>
          </w:tcPr>
          <w:p w:rsidR="00547391" w:rsidRPr="00212ED2" w:rsidRDefault="00547391" w:rsidP="007D2089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Департамент здравоохранения Томской области</w:t>
            </w:r>
          </w:p>
        </w:tc>
        <w:tc>
          <w:tcPr>
            <w:tcW w:w="3066" w:type="dxa"/>
          </w:tcPr>
          <w:p w:rsidR="00547391" w:rsidRPr="00212ED2" w:rsidRDefault="00547391" w:rsidP="007D2089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Нет</w:t>
            </w:r>
          </w:p>
        </w:tc>
      </w:tr>
      <w:tr w:rsidR="00547391" w:rsidRPr="00212ED2" w:rsidTr="00D75C48">
        <w:tc>
          <w:tcPr>
            <w:tcW w:w="802" w:type="dxa"/>
          </w:tcPr>
          <w:p w:rsidR="00547391" w:rsidRPr="00212ED2" w:rsidRDefault="00547391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3.</w:t>
            </w:r>
          </w:p>
        </w:tc>
        <w:tc>
          <w:tcPr>
            <w:tcW w:w="2551" w:type="dxa"/>
          </w:tcPr>
          <w:p w:rsidR="00547391" w:rsidRPr="00212ED2" w:rsidRDefault="007D2089" w:rsidP="00735FA1">
            <w:pPr>
              <w:pStyle w:val="af2"/>
              <w:jc w:val="left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Р</w:t>
            </w:r>
            <w:r w:rsidR="00547391" w:rsidRPr="00212ED2">
              <w:rPr>
                <w:rFonts w:ascii="PT Astra Serif" w:hAnsi="PT Astra Serif"/>
              </w:rPr>
              <w:t xml:space="preserve">аспоряжение </w:t>
            </w:r>
            <w:r w:rsidRPr="00212ED2">
              <w:rPr>
                <w:rFonts w:ascii="PT Astra Serif" w:hAnsi="PT Astra Serif"/>
              </w:rPr>
              <w:br/>
            </w:r>
            <w:r w:rsidR="00547391" w:rsidRPr="00212ED2">
              <w:rPr>
                <w:rFonts w:ascii="PT Astra Serif" w:hAnsi="PT Astra Serif"/>
              </w:rPr>
              <w:t xml:space="preserve">«Об организации медицинской помощи детям с </w:t>
            </w:r>
            <w:proofErr w:type="spellStart"/>
            <w:r w:rsidR="00547391" w:rsidRPr="00212ED2">
              <w:rPr>
                <w:rFonts w:ascii="PT Astra Serif" w:hAnsi="PT Astra Serif"/>
              </w:rPr>
              <w:t>муковисцидозом</w:t>
            </w:r>
            <w:proofErr w:type="spellEnd"/>
            <w:r w:rsidR="00547391" w:rsidRPr="00212ED2">
              <w:rPr>
                <w:rFonts w:ascii="PT Astra Serif" w:hAnsi="PT Astra Serif"/>
              </w:rPr>
              <w:t>»</w:t>
            </w:r>
          </w:p>
        </w:tc>
        <w:tc>
          <w:tcPr>
            <w:tcW w:w="1376" w:type="dxa"/>
          </w:tcPr>
          <w:p w:rsidR="00547391" w:rsidRPr="00212ED2" w:rsidRDefault="00547391" w:rsidP="009D4C77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от 17.04.2019 № 275</w:t>
            </w:r>
          </w:p>
        </w:tc>
        <w:tc>
          <w:tcPr>
            <w:tcW w:w="1962" w:type="dxa"/>
          </w:tcPr>
          <w:p w:rsidR="00547391" w:rsidRPr="00212ED2" w:rsidRDefault="00547391" w:rsidP="007D2089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Департамент здравоохранения Томской области</w:t>
            </w:r>
          </w:p>
        </w:tc>
        <w:tc>
          <w:tcPr>
            <w:tcW w:w="3066" w:type="dxa"/>
          </w:tcPr>
          <w:p w:rsidR="00547391" w:rsidRPr="00212ED2" w:rsidRDefault="00547391" w:rsidP="007D2089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Нет</w:t>
            </w:r>
          </w:p>
        </w:tc>
      </w:tr>
      <w:tr w:rsidR="00547391" w:rsidRPr="00212ED2" w:rsidTr="00D75C48">
        <w:tc>
          <w:tcPr>
            <w:tcW w:w="802" w:type="dxa"/>
          </w:tcPr>
          <w:p w:rsidR="00547391" w:rsidRPr="00212ED2" w:rsidRDefault="00547391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4.</w:t>
            </w:r>
          </w:p>
        </w:tc>
        <w:tc>
          <w:tcPr>
            <w:tcW w:w="2551" w:type="dxa"/>
          </w:tcPr>
          <w:p w:rsidR="00547391" w:rsidRPr="00212ED2" w:rsidRDefault="007D2089" w:rsidP="007D2089">
            <w:pPr>
              <w:pStyle w:val="af2"/>
              <w:jc w:val="left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Р</w:t>
            </w:r>
            <w:r w:rsidR="00547391" w:rsidRPr="00212ED2">
              <w:rPr>
                <w:rFonts w:ascii="PT Astra Serif" w:hAnsi="PT Astra Serif"/>
              </w:rPr>
              <w:t>аспоряжение</w:t>
            </w:r>
            <w:r w:rsidRPr="00212ED2">
              <w:rPr>
                <w:rFonts w:ascii="PT Astra Serif" w:hAnsi="PT Astra Serif"/>
              </w:rPr>
              <w:t xml:space="preserve"> </w:t>
            </w:r>
            <w:r w:rsidRPr="00212ED2">
              <w:rPr>
                <w:rFonts w:ascii="PT Astra Serif" w:hAnsi="PT Astra Serif"/>
              </w:rPr>
              <w:br/>
            </w:r>
            <w:r w:rsidR="00547391" w:rsidRPr="00212ED2">
              <w:rPr>
                <w:rFonts w:ascii="PT Astra Serif" w:hAnsi="PT Astra Serif"/>
              </w:rPr>
              <w:t>«Об организации медицинской помощи лицам старше 18 лет, страдающим заболеванием «</w:t>
            </w:r>
            <w:proofErr w:type="spellStart"/>
            <w:r w:rsidR="00547391" w:rsidRPr="00212ED2">
              <w:rPr>
                <w:rFonts w:ascii="PT Astra Serif" w:hAnsi="PT Astra Serif"/>
              </w:rPr>
              <w:t>муковисцидоз</w:t>
            </w:r>
            <w:proofErr w:type="spellEnd"/>
            <w:r w:rsidR="00547391" w:rsidRPr="00212ED2">
              <w:rPr>
                <w:rFonts w:ascii="PT Astra Serif" w:hAnsi="PT Astra Serif"/>
              </w:rPr>
              <w:t>»</w:t>
            </w:r>
          </w:p>
        </w:tc>
        <w:tc>
          <w:tcPr>
            <w:tcW w:w="1376" w:type="dxa"/>
          </w:tcPr>
          <w:p w:rsidR="00547391" w:rsidRPr="00212ED2" w:rsidRDefault="007D2089" w:rsidP="009D4C77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 xml:space="preserve">от </w:t>
            </w:r>
            <w:r w:rsidR="00547391" w:rsidRPr="00212ED2">
              <w:rPr>
                <w:rFonts w:ascii="PT Astra Serif" w:hAnsi="PT Astra Serif"/>
              </w:rPr>
              <w:t>03.08.2022 № 580</w:t>
            </w:r>
          </w:p>
        </w:tc>
        <w:tc>
          <w:tcPr>
            <w:tcW w:w="1962" w:type="dxa"/>
          </w:tcPr>
          <w:p w:rsidR="00547391" w:rsidRPr="00212ED2" w:rsidRDefault="00547391" w:rsidP="007D2089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Департамент здравоохранения Томской области</w:t>
            </w:r>
          </w:p>
          <w:p w:rsidR="00547391" w:rsidRPr="00212ED2" w:rsidRDefault="00547391" w:rsidP="007D2089">
            <w:pPr>
              <w:pStyle w:val="af2"/>
              <w:rPr>
                <w:rFonts w:ascii="PT Astra Serif" w:hAnsi="PT Astra Serif"/>
              </w:rPr>
            </w:pPr>
          </w:p>
        </w:tc>
        <w:tc>
          <w:tcPr>
            <w:tcW w:w="3066" w:type="dxa"/>
          </w:tcPr>
          <w:p w:rsidR="00547391" w:rsidRPr="00212ED2" w:rsidRDefault="00547391" w:rsidP="007D2089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Нет</w:t>
            </w:r>
          </w:p>
        </w:tc>
      </w:tr>
      <w:tr w:rsidR="00547391" w:rsidRPr="00212ED2" w:rsidTr="00D75C48">
        <w:tc>
          <w:tcPr>
            <w:tcW w:w="802" w:type="dxa"/>
          </w:tcPr>
          <w:p w:rsidR="00547391" w:rsidRPr="00212ED2" w:rsidRDefault="00547391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5</w:t>
            </w:r>
            <w:r w:rsidR="009D4C77" w:rsidRPr="00212ED2">
              <w:rPr>
                <w:rFonts w:ascii="PT Astra Serif" w:hAnsi="PT Astra Serif"/>
              </w:rPr>
              <w:t>.</w:t>
            </w:r>
          </w:p>
        </w:tc>
        <w:tc>
          <w:tcPr>
            <w:tcW w:w="2551" w:type="dxa"/>
          </w:tcPr>
          <w:p w:rsidR="00547391" w:rsidRPr="00212ED2" w:rsidRDefault="00EF5420" w:rsidP="00735FA1">
            <w:pPr>
              <w:pStyle w:val="af2"/>
              <w:jc w:val="left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szCs w:val="24"/>
              </w:rPr>
              <w:t>Р</w:t>
            </w:r>
            <w:r w:rsidR="00547391" w:rsidRPr="00212ED2">
              <w:rPr>
                <w:rFonts w:ascii="PT Astra Serif" w:hAnsi="PT Astra Serif"/>
                <w:szCs w:val="24"/>
              </w:rPr>
              <w:t xml:space="preserve">аспоряжение </w:t>
            </w:r>
            <w:r w:rsidRPr="00212ED2">
              <w:rPr>
                <w:rFonts w:ascii="PT Astra Serif" w:hAnsi="PT Astra Serif"/>
                <w:szCs w:val="24"/>
              </w:rPr>
              <w:br/>
            </w:r>
            <w:r w:rsidR="00547391" w:rsidRPr="00212ED2">
              <w:rPr>
                <w:rFonts w:ascii="PT Astra Serif" w:hAnsi="PT Astra Serif"/>
                <w:szCs w:val="24"/>
              </w:rPr>
              <w:t>«О совершенствовании оказания медицинской помощи населению в экстренной и неотложной форме»</w:t>
            </w:r>
          </w:p>
        </w:tc>
        <w:tc>
          <w:tcPr>
            <w:tcW w:w="1376" w:type="dxa"/>
          </w:tcPr>
          <w:p w:rsidR="00547391" w:rsidRPr="00212ED2" w:rsidRDefault="00547391" w:rsidP="009D4C77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szCs w:val="24"/>
              </w:rPr>
              <w:t>от 10.05.2018 № 396</w:t>
            </w:r>
          </w:p>
        </w:tc>
        <w:tc>
          <w:tcPr>
            <w:tcW w:w="1962" w:type="dxa"/>
          </w:tcPr>
          <w:p w:rsidR="00547391" w:rsidRPr="00212ED2" w:rsidRDefault="00547391" w:rsidP="007D2089">
            <w:pPr>
              <w:pStyle w:val="af2"/>
              <w:rPr>
                <w:rFonts w:ascii="PT Astra Serif" w:hAnsi="PT Astra Serif"/>
                <w:szCs w:val="24"/>
              </w:rPr>
            </w:pPr>
            <w:r w:rsidRPr="00212ED2">
              <w:rPr>
                <w:rFonts w:ascii="PT Astra Serif" w:hAnsi="PT Astra Serif"/>
                <w:szCs w:val="24"/>
              </w:rPr>
              <w:t>Департамент</w:t>
            </w:r>
          </w:p>
          <w:p w:rsidR="00547391" w:rsidRPr="00212ED2" w:rsidRDefault="00547391" w:rsidP="007D2089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szCs w:val="24"/>
              </w:rPr>
              <w:t>здравоохранения Томской области</w:t>
            </w:r>
          </w:p>
        </w:tc>
        <w:tc>
          <w:tcPr>
            <w:tcW w:w="3066" w:type="dxa"/>
          </w:tcPr>
          <w:p w:rsidR="00547391" w:rsidRPr="00212ED2" w:rsidRDefault="00547391" w:rsidP="007D2089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Нет</w:t>
            </w:r>
          </w:p>
        </w:tc>
      </w:tr>
      <w:tr w:rsidR="00547391" w:rsidRPr="00212ED2" w:rsidTr="00D75C48">
        <w:tc>
          <w:tcPr>
            <w:tcW w:w="802" w:type="dxa"/>
          </w:tcPr>
          <w:p w:rsidR="00547391" w:rsidRPr="00212ED2" w:rsidRDefault="00547391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6.</w:t>
            </w:r>
          </w:p>
        </w:tc>
        <w:tc>
          <w:tcPr>
            <w:tcW w:w="2551" w:type="dxa"/>
          </w:tcPr>
          <w:p w:rsidR="00547391" w:rsidRPr="00212ED2" w:rsidRDefault="00EF5420" w:rsidP="00EF5420">
            <w:pPr>
              <w:spacing w:line="240" w:lineRule="auto"/>
              <w:ind w:firstLine="0"/>
              <w:rPr>
                <w:rFonts w:ascii="PT Astra Serif" w:hAnsi="PT Astra Serif"/>
              </w:rPr>
            </w:pPr>
            <w:r w:rsidRPr="00212ED2">
              <w:rPr>
                <w:rFonts w:ascii="PT Astra Serif" w:eastAsiaTheme="minorEastAsia" w:hAnsi="PT Astra Serif" w:cs="Times New Roman"/>
                <w:sz w:val="24"/>
                <w:szCs w:val="24"/>
                <w:lang w:eastAsia="ru-RU"/>
              </w:rPr>
              <w:t>Р</w:t>
            </w:r>
            <w:r w:rsidR="00547391" w:rsidRPr="00212ED2">
              <w:rPr>
                <w:rFonts w:ascii="PT Astra Serif" w:eastAsiaTheme="minorEastAsia" w:hAnsi="PT Astra Serif" w:cs="Times New Roman"/>
                <w:sz w:val="24"/>
                <w:szCs w:val="24"/>
                <w:lang w:eastAsia="ru-RU"/>
              </w:rPr>
              <w:t xml:space="preserve">аспоряжение </w:t>
            </w:r>
            <w:r w:rsidRPr="00212ED2">
              <w:rPr>
                <w:rFonts w:ascii="PT Astra Serif" w:eastAsiaTheme="minorEastAsia" w:hAnsi="PT Astra Serif" w:cs="Times New Roman"/>
                <w:sz w:val="24"/>
                <w:szCs w:val="24"/>
                <w:lang w:eastAsia="ru-RU"/>
              </w:rPr>
              <w:br/>
            </w:r>
            <w:r w:rsidR="00547391" w:rsidRPr="00212ED2">
              <w:rPr>
                <w:rFonts w:ascii="PT Astra Serif" w:eastAsiaTheme="minorEastAsia" w:hAnsi="PT Astra Serif" w:cs="Times New Roman"/>
                <w:sz w:val="24"/>
                <w:szCs w:val="24"/>
                <w:lang w:eastAsia="ru-RU"/>
              </w:rPr>
              <w:t>«Об организации паллиативной медицинской помощи детям на территории Томской области»</w:t>
            </w:r>
          </w:p>
        </w:tc>
        <w:tc>
          <w:tcPr>
            <w:tcW w:w="1376" w:type="dxa"/>
          </w:tcPr>
          <w:p w:rsidR="00547391" w:rsidRPr="00212ED2" w:rsidRDefault="00547391" w:rsidP="009D4C77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szCs w:val="24"/>
              </w:rPr>
              <w:t>от 11.03.2020 № 216</w:t>
            </w:r>
          </w:p>
        </w:tc>
        <w:tc>
          <w:tcPr>
            <w:tcW w:w="1962" w:type="dxa"/>
          </w:tcPr>
          <w:p w:rsidR="00547391" w:rsidRPr="00212ED2" w:rsidRDefault="00547391" w:rsidP="007D2089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szCs w:val="24"/>
              </w:rPr>
              <w:t>Департамент здравоохранения Томской области</w:t>
            </w:r>
          </w:p>
        </w:tc>
        <w:tc>
          <w:tcPr>
            <w:tcW w:w="3066" w:type="dxa"/>
          </w:tcPr>
          <w:p w:rsidR="00547391" w:rsidRPr="00212ED2" w:rsidRDefault="00547391" w:rsidP="007D2089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Нет</w:t>
            </w:r>
          </w:p>
        </w:tc>
      </w:tr>
      <w:tr w:rsidR="00547391" w:rsidRPr="00212ED2" w:rsidTr="00D75C48">
        <w:tc>
          <w:tcPr>
            <w:tcW w:w="802" w:type="dxa"/>
          </w:tcPr>
          <w:p w:rsidR="00547391" w:rsidRPr="00212ED2" w:rsidRDefault="00547391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7.</w:t>
            </w:r>
          </w:p>
        </w:tc>
        <w:tc>
          <w:tcPr>
            <w:tcW w:w="2551" w:type="dxa"/>
          </w:tcPr>
          <w:p w:rsidR="00547391" w:rsidRPr="00212ED2" w:rsidRDefault="00EF5420" w:rsidP="00735FA1">
            <w:pPr>
              <w:pStyle w:val="af2"/>
              <w:jc w:val="left"/>
              <w:rPr>
                <w:rFonts w:ascii="PT Astra Serif" w:hAnsi="PT Astra Serif"/>
                <w:szCs w:val="24"/>
              </w:rPr>
            </w:pPr>
            <w:r w:rsidRPr="00212ED2">
              <w:rPr>
                <w:rFonts w:ascii="PT Astra Serif" w:hAnsi="PT Astra Serif"/>
                <w:szCs w:val="24"/>
              </w:rPr>
              <w:t>Р</w:t>
            </w:r>
            <w:r w:rsidR="00547391" w:rsidRPr="00212ED2">
              <w:rPr>
                <w:rFonts w:ascii="PT Astra Serif" w:hAnsi="PT Astra Serif"/>
                <w:szCs w:val="24"/>
              </w:rPr>
              <w:t xml:space="preserve">аспоряжение </w:t>
            </w:r>
            <w:r w:rsidRPr="00212ED2">
              <w:rPr>
                <w:rFonts w:ascii="PT Astra Serif" w:hAnsi="PT Astra Serif"/>
                <w:szCs w:val="24"/>
              </w:rPr>
              <w:br/>
            </w:r>
            <w:r w:rsidR="00547391" w:rsidRPr="00212ED2">
              <w:rPr>
                <w:rFonts w:ascii="PT Astra Serif" w:hAnsi="PT Astra Serif"/>
                <w:szCs w:val="24"/>
              </w:rPr>
              <w:t xml:space="preserve">«Об организации оказания медицинской помощи </w:t>
            </w:r>
          </w:p>
          <w:p w:rsidR="00547391" w:rsidRPr="00212ED2" w:rsidRDefault="00547391" w:rsidP="00735FA1">
            <w:pPr>
              <w:pStyle w:val="af2"/>
              <w:jc w:val="left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szCs w:val="24"/>
              </w:rPr>
              <w:t>детскому населению по профилю «неврология»</w:t>
            </w:r>
          </w:p>
        </w:tc>
        <w:tc>
          <w:tcPr>
            <w:tcW w:w="1376" w:type="dxa"/>
          </w:tcPr>
          <w:p w:rsidR="00547391" w:rsidRPr="00212ED2" w:rsidRDefault="00735F19" w:rsidP="009D4C77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szCs w:val="24"/>
              </w:rPr>
              <w:t xml:space="preserve">от </w:t>
            </w:r>
            <w:r w:rsidR="00547391" w:rsidRPr="00212ED2">
              <w:rPr>
                <w:rFonts w:ascii="PT Astra Serif" w:hAnsi="PT Astra Serif"/>
                <w:szCs w:val="24"/>
              </w:rPr>
              <w:t>10.07.2015 № 502</w:t>
            </w:r>
          </w:p>
        </w:tc>
        <w:tc>
          <w:tcPr>
            <w:tcW w:w="1962" w:type="dxa"/>
          </w:tcPr>
          <w:p w:rsidR="00547391" w:rsidRPr="00212ED2" w:rsidRDefault="00547391" w:rsidP="007D2089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szCs w:val="24"/>
              </w:rPr>
              <w:t>Департамент здравоохранения Томской области</w:t>
            </w:r>
          </w:p>
        </w:tc>
        <w:tc>
          <w:tcPr>
            <w:tcW w:w="3066" w:type="dxa"/>
          </w:tcPr>
          <w:p w:rsidR="00547391" w:rsidRPr="00212ED2" w:rsidRDefault="00547391" w:rsidP="007D2089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Нет</w:t>
            </w:r>
          </w:p>
        </w:tc>
      </w:tr>
      <w:tr w:rsidR="00547391" w:rsidRPr="00212ED2" w:rsidTr="00D75C48">
        <w:tc>
          <w:tcPr>
            <w:tcW w:w="802" w:type="dxa"/>
          </w:tcPr>
          <w:p w:rsidR="00547391" w:rsidRPr="00212ED2" w:rsidRDefault="00790E0F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8</w:t>
            </w:r>
            <w:r w:rsidR="00547391" w:rsidRPr="00212ED2">
              <w:rPr>
                <w:rFonts w:ascii="PT Astra Serif" w:hAnsi="PT Astra Serif"/>
              </w:rPr>
              <w:t>.</w:t>
            </w:r>
          </w:p>
        </w:tc>
        <w:tc>
          <w:tcPr>
            <w:tcW w:w="2551" w:type="dxa"/>
          </w:tcPr>
          <w:p w:rsidR="00547391" w:rsidRPr="00212ED2" w:rsidRDefault="00524110" w:rsidP="00524110">
            <w:pPr>
              <w:pStyle w:val="af2"/>
              <w:jc w:val="left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color w:val="000000"/>
                <w:lang w:bidi="ru-RU"/>
              </w:rPr>
              <w:t>Р</w:t>
            </w:r>
            <w:r w:rsidR="00547391" w:rsidRPr="00212ED2">
              <w:rPr>
                <w:rFonts w:ascii="PT Astra Serif" w:hAnsi="PT Astra Serif"/>
                <w:color w:val="000000"/>
                <w:lang w:bidi="ru-RU"/>
              </w:rPr>
              <w:t xml:space="preserve">аспоряжение </w:t>
            </w:r>
            <w:r w:rsidRPr="00212ED2">
              <w:rPr>
                <w:rFonts w:ascii="PT Astra Serif" w:hAnsi="PT Astra Serif"/>
                <w:color w:val="000000"/>
                <w:lang w:bidi="ru-RU"/>
              </w:rPr>
              <w:br/>
            </w:r>
            <w:r w:rsidR="00547391" w:rsidRPr="00212ED2">
              <w:rPr>
                <w:rFonts w:ascii="PT Astra Serif" w:hAnsi="PT Astra Serif"/>
                <w:color w:val="000000"/>
                <w:lang w:bidi="ru-RU"/>
              </w:rPr>
              <w:t>«О представлении сведений для ведения регионального сегмента Федерального регистра</w:t>
            </w:r>
            <w:r w:rsidRPr="00212ED2">
              <w:rPr>
                <w:rFonts w:ascii="PT Astra Serif" w:hAnsi="PT Astra Serif"/>
                <w:color w:val="000000"/>
                <w:lang w:bidi="ru-RU"/>
              </w:rPr>
              <w:t xml:space="preserve"> </w:t>
            </w:r>
            <w:r w:rsidR="00547391" w:rsidRPr="00212ED2">
              <w:rPr>
                <w:rFonts w:ascii="PT Astra Serif" w:hAnsi="PT Astra Serif"/>
                <w:color w:val="000000"/>
                <w:lang w:bidi="ru-RU"/>
              </w:rPr>
              <w:t xml:space="preserve">лиц, страдающих </w:t>
            </w:r>
            <w:proofErr w:type="spellStart"/>
            <w:r w:rsidR="00547391" w:rsidRPr="00212ED2">
              <w:rPr>
                <w:rFonts w:ascii="PT Astra Serif" w:hAnsi="PT Astra Serif"/>
                <w:color w:val="000000"/>
                <w:lang w:bidi="ru-RU"/>
              </w:rPr>
              <w:t>жизнеугрожающими</w:t>
            </w:r>
            <w:proofErr w:type="spellEnd"/>
            <w:r w:rsidR="00547391" w:rsidRPr="00212ED2">
              <w:rPr>
                <w:rFonts w:ascii="PT Astra Serif" w:hAnsi="PT Astra Serif"/>
                <w:color w:val="000000"/>
                <w:lang w:bidi="ru-RU"/>
              </w:rPr>
              <w:t xml:space="preserve"> </w:t>
            </w:r>
            <w:r w:rsidRPr="00212ED2">
              <w:rPr>
                <w:rFonts w:ascii="PT Astra Serif" w:hAnsi="PT Astra Serif"/>
                <w:color w:val="000000"/>
                <w:lang w:bidi="ru-RU"/>
              </w:rPr>
              <w:br/>
            </w:r>
            <w:r w:rsidR="00547391" w:rsidRPr="00212ED2">
              <w:rPr>
                <w:rFonts w:ascii="PT Astra Serif" w:hAnsi="PT Astra Serif"/>
                <w:color w:val="000000"/>
                <w:lang w:bidi="ru-RU"/>
              </w:rPr>
              <w:t>и хроническими прогрессирующими редкими</w:t>
            </w:r>
            <w:r w:rsidRPr="00212ED2">
              <w:rPr>
                <w:rFonts w:ascii="PT Astra Serif" w:hAnsi="PT Astra Serif"/>
                <w:color w:val="000000"/>
                <w:lang w:bidi="ru-RU"/>
              </w:rPr>
              <w:t xml:space="preserve"> </w:t>
            </w:r>
            <w:r w:rsidR="00547391" w:rsidRPr="00212ED2">
              <w:rPr>
                <w:rFonts w:ascii="PT Astra Serif" w:hAnsi="PT Astra Serif"/>
                <w:color w:val="000000"/>
                <w:lang w:bidi="ru-RU"/>
              </w:rPr>
              <w:t>(</w:t>
            </w:r>
            <w:proofErr w:type="spellStart"/>
            <w:r w:rsidR="00547391" w:rsidRPr="00212ED2">
              <w:rPr>
                <w:rFonts w:ascii="PT Astra Serif" w:hAnsi="PT Astra Serif"/>
                <w:color w:val="000000"/>
                <w:lang w:bidi="ru-RU"/>
              </w:rPr>
              <w:t>орфанными</w:t>
            </w:r>
            <w:proofErr w:type="spellEnd"/>
            <w:r w:rsidR="00547391" w:rsidRPr="00212ED2">
              <w:rPr>
                <w:rFonts w:ascii="PT Astra Serif" w:hAnsi="PT Astra Serif"/>
                <w:color w:val="000000"/>
                <w:lang w:bidi="ru-RU"/>
              </w:rPr>
              <w:t>) заболеваниями, приводящими к сокращению продолжительности жизни</w:t>
            </w:r>
            <w:r w:rsidRPr="00212ED2">
              <w:rPr>
                <w:rFonts w:ascii="PT Astra Serif" w:hAnsi="PT Astra Serif"/>
                <w:color w:val="000000"/>
                <w:lang w:bidi="ru-RU"/>
              </w:rPr>
              <w:t xml:space="preserve"> </w:t>
            </w:r>
            <w:r w:rsidR="00547391" w:rsidRPr="00212ED2">
              <w:rPr>
                <w:rFonts w:ascii="PT Astra Serif" w:hAnsi="PT Astra Serif"/>
                <w:color w:val="000000"/>
                <w:lang w:bidi="ru-RU"/>
              </w:rPr>
              <w:t>граждан или их инвалидности и обеспечении лекарственными препаратами и</w:t>
            </w:r>
            <w:r w:rsidRPr="00212ED2">
              <w:rPr>
                <w:rFonts w:ascii="PT Astra Serif" w:hAnsi="PT Astra Serif"/>
                <w:color w:val="000000"/>
                <w:lang w:bidi="ru-RU"/>
              </w:rPr>
              <w:t xml:space="preserve"> </w:t>
            </w:r>
            <w:r w:rsidR="00547391" w:rsidRPr="00212ED2">
              <w:rPr>
                <w:rFonts w:ascii="PT Astra Serif" w:hAnsi="PT Astra Serif"/>
                <w:color w:val="000000"/>
                <w:lang w:bidi="ru-RU"/>
              </w:rPr>
              <w:t>специализированными продуктами лечебного питания»</w:t>
            </w:r>
          </w:p>
        </w:tc>
        <w:tc>
          <w:tcPr>
            <w:tcW w:w="1376" w:type="dxa"/>
          </w:tcPr>
          <w:p w:rsidR="00547391" w:rsidRPr="00212ED2" w:rsidRDefault="00547391" w:rsidP="009D4C7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12ED2">
              <w:rPr>
                <w:rFonts w:ascii="PT Astra Serif" w:hAnsi="PT Astra Serif"/>
                <w:sz w:val="24"/>
                <w:szCs w:val="24"/>
                <w:lang w:eastAsia="ru-RU"/>
              </w:rPr>
              <w:t>от 19.08.2022 №</w:t>
            </w:r>
            <w:r w:rsidR="00524110" w:rsidRPr="00212ED2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Pr="00212ED2">
              <w:rPr>
                <w:rFonts w:ascii="PT Astra Serif" w:hAnsi="PT Astra Serif"/>
                <w:sz w:val="24"/>
                <w:szCs w:val="24"/>
                <w:lang w:eastAsia="ru-RU"/>
              </w:rPr>
              <w:t>918</w:t>
            </w:r>
          </w:p>
          <w:p w:rsidR="00547391" w:rsidRPr="00212ED2" w:rsidRDefault="00547391" w:rsidP="009D4C77">
            <w:pPr>
              <w:pStyle w:val="af2"/>
              <w:rPr>
                <w:rFonts w:ascii="PT Astra Serif" w:hAnsi="PT Astra Serif"/>
              </w:rPr>
            </w:pPr>
          </w:p>
        </w:tc>
        <w:tc>
          <w:tcPr>
            <w:tcW w:w="1962" w:type="dxa"/>
          </w:tcPr>
          <w:p w:rsidR="00547391" w:rsidRPr="00212ED2" w:rsidRDefault="00547391" w:rsidP="007D2089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szCs w:val="24"/>
              </w:rPr>
              <w:t>Департамент здравоохранения Томской области</w:t>
            </w:r>
          </w:p>
        </w:tc>
        <w:tc>
          <w:tcPr>
            <w:tcW w:w="3066" w:type="dxa"/>
          </w:tcPr>
          <w:p w:rsidR="00547391" w:rsidRPr="00212ED2" w:rsidRDefault="00547391" w:rsidP="007D2089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Нет</w:t>
            </w:r>
          </w:p>
        </w:tc>
      </w:tr>
      <w:tr w:rsidR="00547391" w:rsidRPr="00212ED2" w:rsidTr="00C9451D">
        <w:trPr>
          <w:trHeight w:val="1530"/>
        </w:trPr>
        <w:tc>
          <w:tcPr>
            <w:tcW w:w="802" w:type="dxa"/>
          </w:tcPr>
          <w:p w:rsidR="00547391" w:rsidRPr="00212ED2" w:rsidRDefault="00790E0F" w:rsidP="00790E0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9</w:t>
            </w:r>
            <w:r w:rsidR="00547391" w:rsidRPr="00212ED2">
              <w:rPr>
                <w:rFonts w:ascii="PT Astra Serif" w:hAnsi="PT Astra Serif"/>
              </w:rPr>
              <w:t>.</w:t>
            </w:r>
          </w:p>
        </w:tc>
        <w:tc>
          <w:tcPr>
            <w:tcW w:w="2551" w:type="dxa"/>
          </w:tcPr>
          <w:p w:rsidR="00547391" w:rsidRPr="00212ED2" w:rsidRDefault="00A33FED" w:rsidP="00F13BE4">
            <w:pPr>
              <w:pStyle w:val="af2"/>
              <w:jc w:val="left"/>
              <w:rPr>
                <w:rFonts w:ascii="PT Astra Serif" w:hAnsi="PT Astra Serif"/>
              </w:rPr>
            </w:pPr>
            <w:r w:rsidRPr="00212ED2">
              <w:rPr>
                <w:rFonts w:ascii="PT Astra Serif" w:eastAsiaTheme="minorHAnsi" w:hAnsi="PT Astra Serif" w:cstheme="minorBidi"/>
                <w:szCs w:val="24"/>
                <w:lang w:eastAsia="en-US"/>
              </w:rPr>
              <w:t>Р</w:t>
            </w:r>
            <w:r w:rsidR="00547391" w:rsidRPr="00212ED2">
              <w:rPr>
                <w:rFonts w:ascii="PT Astra Serif" w:eastAsiaTheme="minorHAnsi" w:hAnsi="PT Astra Serif" w:cstheme="minorBidi"/>
                <w:szCs w:val="24"/>
                <w:lang w:eastAsia="en-US"/>
              </w:rPr>
              <w:t xml:space="preserve">аспоряжение </w:t>
            </w:r>
            <w:r w:rsidRPr="00212ED2">
              <w:rPr>
                <w:rFonts w:ascii="PT Astra Serif" w:eastAsiaTheme="minorHAnsi" w:hAnsi="PT Astra Serif" w:cstheme="minorBidi"/>
                <w:szCs w:val="24"/>
                <w:lang w:eastAsia="en-US"/>
              </w:rPr>
              <w:br/>
            </w:r>
            <w:r w:rsidR="00547391" w:rsidRPr="00212ED2">
              <w:rPr>
                <w:rFonts w:ascii="PT Astra Serif" w:eastAsiaTheme="minorHAnsi" w:hAnsi="PT Astra Serif" w:cstheme="minorBidi"/>
                <w:szCs w:val="24"/>
                <w:lang w:eastAsia="en-US"/>
              </w:rPr>
              <w:t>«Об организации перевода (</w:t>
            </w:r>
            <w:proofErr w:type="spellStart"/>
            <w:r w:rsidR="00547391" w:rsidRPr="00212ED2">
              <w:rPr>
                <w:rFonts w:ascii="PT Astra Serif" w:eastAsiaTheme="minorHAnsi" w:hAnsi="PT Astra Serif" w:cstheme="minorBidi"/>
                <w:szCs w:val="24"/>
                <w:lang w:eastAsia="en-US"/>
              </w:rPr>
              <w:t>перегоспитализации</w:t>
            </w:r>
            <w:proofErr w:type="spellEnd"/>
            <w:r w:rsidR="00547391" w:rsidRPr="00212ED2">
              <w:rPr>
                <w:rFonts w:ascii="PT Astra Serif" w:eastAsiaTheme="minorHAnsi" w:hAnsi="PT Astra Serif" w:cstheme="minorBidi"/>
                <w:szCs w:val="24"/>
                <w:lang w:eastAsia="en-US"/>
              </w:rPr>
              <w:t>) детей»</w:t>
            </w:r>
          </w:p>
        </w:tc>
        <w:tc>
          <w:tcPr>
            <w:tcW w:w="1376" w:type="dxa"/>
          </w:tcPr>
          <w:p w:rsidR="00547391" w:rsidRPr="00212ED2" w:rsidRDefault="00547391" w:rsidP="009D4C77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szCs w:val="24"/>
              </w:rPr>
              <w:t>от 06.05.2021 № 533</w:t>
            </w:r>
          </w:p>
        </w:tc>
        <w:tc>
          <w:tcPr>
            <w:tcW w:w="1962" w:type="dxa"/>
          </w:tcPr>
          <w:p w:rsidR="00547391" w:rsidRPr="00212ED2" w:rsidRDefault="00547391" w:rsidP="007D2089">
            <w:pPr>
              <w:pStyle w:val="af2"/>
              <w:rPr>
                <w:rFonts w:ascii="PT Astra Serif" w:hAnsi="PT Astra Serif"/>
                <w:szCs w:val="24"/>
              </w:rPr>
            </w:pPr>
            <w:r w:rsidRPr="00212ED2">
              <w:rPr>
                <w:rFonts w:ascii="PT Astra Serif" w:hAnsi="PT Astra Serif"/>
                <w:szCs w:val="24"/>
              </w:rPr>
              <w:t>Департамент</w:t>
            </w:r>
          </w:p>
          <w:p w:rsidR="00547391" w:rsidRPr="00212ED2" w:rsidRDefault="00547391" w:rsidP="007D2089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szCs w:val="24"/>
              </w:rPr>
              <w:t>здравоохранения Томской области</w:t>
            </w:r>
          </w:p>
        </w:tc>
        <w:tc>
          <w:tcPr>
            <w:tcW w:w="3066" w:type="dxa"/>
          </w:tcPr>
          <w:p w:rsidR="00547391" w:rsidRPr="00212ED2" w:rsidRDefault="00547391" w:rsidP="007D2089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Нет</w:t>
            </w:r>
          </w:p>
        </w:tc>
      </w:tr>
      <w:tr w:rsidR="00547391" w:rsidRPr="00212ED2" w:rsidTr="00D75C48">
        <w:tc>
          <w:tcPr>
            <w:tcW w:w="802" w:type="dxa"/>
          </w:tcPr>
          <w:p w:rsidR="00547391" w:rsidRPr="00212ED2" w:rsidRDefault="00547391" w:rsidP="00790E0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</w:t>
            </w:r>
            <w:r w:rsidR="00790E0F" w:rsidRPr="00212ED2">
              <w:rPr>
                <w:rFonts w:ascii="PT Astra Serif" w:hAnsi="PT Astra Serif"/>
              </w:rPr>
              <w:t>0</w:t>
            </w:r>
            <w:r w:rsidRPr="00212ED2">
              <w:rPr>
                <w:rFonts w:ascii="PT Astra Serif" w:hAnsi="PT Astra Serif"/>
              </w:rPr>
              <w:t>.</w:t>
            </w:r>
          </w:p>
        </w:tc>
        <w:tc>
          <w:tcPr>
            <w:tcW w:w="2551" w:type="dxa"/>
          </w:tcPr>
          <w:p w:rsidR="00547391" w:rsidRPr="00212ED2" w:rsidRDefault="00A33FED" w:rsidP="00C9451D">
            <w:pPr>
              <w:pStyle w:val="af2"/>
              <w:jc w:val="left"/>
              <w:rPr>
                <w:rFonts w:ascii="PT Astra Serif" w:eastAsiaTheme="minorHAnsi" w:hAnsi="PT Astra Serif" w:cstheme="minorBidi"/>
                <w:szCs w:val="24"/>
                <w:lang w:eastAsia="en-US"/>
              </w:rPr>
            </w:pPr>
            <w:r w:rsidRPr="00212ED2">
              <w:rPr>
                <w:rFonts w:ascii="PT Astra Serif" w:eastAsiaTheme="minorHAnsi" w:hAnsi="PT Astra Serif" w:cstheme="minorBidi"/>
                <w:szCs w:val="24"/>
                <w:lang w:eastAsia="en-US"/>
              </w:rPr>
              <w:t>Р</w:t>
            </w:r>
            <w:r w:rsidR="00547391" w:rsidRPr="00212ED2">
              <w:rPr>
                <w:rFonts w:ascii="PT Astra Serif" w:eastAsiaTheme="minorHAnsi" w:hAnsi="PT Astra Serif" w:cstheme="minorBidi"/>
                <w:szCs w:val="24"/>
                <w:lang w:eastAsia="en-US"/>
              </w:rPr>
              <w:t xml:space="preserve">аспоряжение </w:t>
            </w:r>
            <w:r w:rsidRPr="00212ED2">
              <w:rPr>
                <w:rFonts w:ascii="PT Astra Serif" w:eastAsiaTheme="minorHAnsi" w:hAnsi="PT Astra Serif" w:cstheme="minorBidi"/>
                <w:szCs w:val="24"/>
                <w:lang w:eastAsia="en-US"/>
              </w:rPr>
              <w:br/>
            </w:r>
            <w:r w:rsidR="00547391" w:rsidRPr="00212ED2">
              <w:rPr>
                <w:rFonts w:ascii="PT Astra Serif" w:eastAsiaTheme="minorHAnsi" w:hAnsi="PT Astra Serif" w:cstheme="minorBidi"/>
                <w:szCs w:val="24"/>
                <w:lang w:eastAsia="en-US"/>
              </w:rPr>
              <w:t xml:space="preserve">«Об организации проведения </w:t>
            </w:r>
            <w:proofErr w:type="spellStart"/>
            <w:r w:rsidR="00547391" w:rsidRPr="00212ED2">
              <w:rPr>
                <w:rFonts w:ascii="PT Astra Serif" w:eastAsiaTheme="minorHAnsi" w:hAnsi="PT Astra Serif" w:cstheme="minorBidi"/>
                <w:szCs w:val="24"/>
                <w:lang w:eastAsia="en-US"/>
              </w:rPr>
              <w:t>пренатальной</w:t>
            </w:r>
            <w:proofErr w:type="spellEnd"/>
            <w:r w:rsidR="00547391" w:rsidRPr="00212ED2">
              <w:rPr>
                <w:rFonts w:ascii="PT Astra Serif" w:eastAsiaTheme="minorHAnsi" w:hAnsi="PT Astra Serif" w:cstheme="minorBidi"/>
                <w:szCs w:val="24"/>
                <w:lang w:eastAsia="en-US"/>
              </w:rPr>
              <w:t xml:space="preserve"> (</w:t>
            </w:r>
            <w:proofErr w:type="spellStart"/>
            <w:r w:rsidR="00547391" w:rsidRPr="00212ED2">
              <w:rPr>
                <w:rFonts w:ascii="PT Astra Serif" w:eastAsiaTheme="minorHAnsi" w:hAnsi="PT Astra Serif" w:cstheme="minorBidi"/>
                <w:szCs w:val="24"/>
                <w:lang w:eastAsia="en-US"/>
              </w:rPr>
              <w:t>дороводой</w:t>
            </w:r>
            <w:proofErr w:type="spellEnd"/>
            <w:r w:rsidR="00547391" w:rsidRPr="00212ED2">
              <w:rPr>
                <w:rFonts w:ascii="PT Astra Serif" w:eastAsiaTheme="minorHAnsi" w:hAnsi="PT Astra Serif" w:cstheme="minorBidi"/>
                <w:szCs w:val="24"/>
                <w:lang w:eastAsia="en-US"/>
              </w:rPr>
              <w:t>) диагностики нарушений развития ребенка у беременных женщин на территории Томской области»</w:t>
            </w:r>
          </w:p>
        </w:tc>
        <w:tc>
          <w:tcPr>
            <w:tcW w:w="1376" w:type="dxa"/>
          </w:tcPr>
          <w:p w:rsidR="00547391" w:rsidRPr="00212ED2" w:rsidRDefault="00547391" w:rsidP="009D4C77">
            <w:pPr>
              <w:pStyle w:val="af2"/>
              <w:rPr>
                <w:rFonts w:ascii="PT Astra Serif" w:hAnsi="PT Astra Serif"/>
                <w:szCs w:val="24"/>
              </w:rPr>
            </w:pPr>
            <w:r w:rsidRPr="00212ED2">
              <w:rPr>
                <w:rFonts w:ascii="PT Astra Serif" w:hAnsi="PT Astra Serif"/>
                <w:szCs w:val="24"/>
              </w:rPr>
              <w:t>от 27.05.2021</w:t>
            </w:r>
          </w:p>
          <w:p w:rsidR="00547391" w:rsidRPr="00212ED2" w:rsidRDefault="00547391" w:rsidP="009D4C77">
            <w:pPr>
              <w:pStyle w:val="af2"/>
              <w:rPr>
                <w:rFonts w:ascii="PT Astra Serif" w:hAnsi="PT Astra Serif"/>
                <w:szCs w:val="24"/>
              </w:rPr>
            </w:pPr>
            <w:r w:rsidRPr="00212ED2">
              <w:rPr>
                <w:rFonts w:ascii="PT Astra Serif" w:hAnsi="PT Astra Serif"/>
                <w:szCs w:val="24"/>
              </w:rPr>
              <w:t>№ 613</w:t>
            </w:r>
          </w:p>
        </w:tc>
        <w:tc>
          <w:tcPr>
            <w:tcW w:w="1962" w:type="dxa"/>
          </w:tcPr>
          <w:p w:rsidR="00547391" w:rsidRPr="00212ED2" w:rsidRDefault="00547391" w:rsidP="007D2089">
            <w:pPr>
              <w:pStyle w:val="af2"/>
              <w:rPr>
                <w:rFonts w:ascii="PT Astra Serif" w:hAnsi="PT Astra Serif"/>
                <w:szCs w:val="24"/>
              </w:rPr>
            </w:pPr>
            <w:r w:rsidRPr="00212ED2">
              <w:rPr>
                <w:rFonts w:ascii="PT Astra Serif" w:hAnsi="PT Astra Serif"/>
                <w:szCs w:val="24"/>
              </w:rPr>
              <w:t>Департамент</w:t>
            </w:r>
          </w:p>
          <w:p w:rsidR="00547391" w:rsidRPr="00212ED2" w:rsidRDefault="00547391" w:rsidP="007D2089">
            <w:pPr>
              <w:pStyle w:val="af2"/>
              <w:rPr>
                <w:rFonts w:ascii="PT Astra Serif" w:hAnsi="PT Astra Serif"/>
                <w:szCs w:val="24"/>
              </w:rPr>
            </w:pPr>
            <w:r w:rsidRPr="00212ED2">
              <w:rPr>
                <w:rFonts w:ascii="PT Astra Serif" w:hAnsi="PT Astra Serif"/>
                <w:szCs w:val="24"/>
              </w:rPr>
              <w:t>здравоохранения Томской области</w:t>
            </w:r>
          </w:p>
        </w:tc>
        <w:tc>
          <w:tcPr>
            <w:tcW w:w="3066" w:type="dxa"/>
          </w:tcPr>
          <w:p w:rsidR="00547391" w:rsidRPr="00212ED2" w:rsidRDefault="00547391" w:rsidP="007D2089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szCs w:val="24"/>
              </w:rPr>
              <w:t>26.05.2016 и 20.07.2020</w:t>
            </w:r>
          </w:p>
        </w:tc>
      </w:tr>
    </w:tbl>
    <w:p w:rsidR="00E827E2" w:rsidRPr="00212ED2" w:rsidRDefault="00E827E2" w:rsidP="000A1CF2">
      <w:pPr>
        <w:ind w:firstLine="0"/>
        <w:jc w:val="both"/>
        <w:rPr>
          <w:rFonts w:ascii="PT Astra Serif" w:hAnsi="PT Astra Serif" w:cs="Times New Roman"/>
          <w:szCs w:val="28"/>
        </w:rPr>
      </w:pPr>
    </w:p>
    <w:p w:rsidR="00B575D7" w:rsidRPr="00212ED2" w:rsidRDefault="00B575D7" w:rsidP="002A5647">
      <w:pPr>
        <w:pStyle w:val="a7"/>
        <w:autoSpaceDE w:val="0"/>
        <w:autoSpaceDN w:val="0"/>
        <w:adjustRightInd w:val="0"/>
        <w:ind w:left="0"/>
        <w:jc w:val="both"/>
        <w:rPr>
          <w:rFonts w:ascii="PT Astra Serif" w:eastAsia="Times New Roman" w:hAnsi="PT Astra Serif" w:cs="Times New Roman"/>
          <w:szCs w:val="28"/>
          <w:lang w:eastAsia="ru-RU"/>
        </w:rPr>
      </w:pPr>
      <w:r w:rsidRPr="00212ED2">
        <w:rPr>
          <w:rFonts w:ascii="PT Astra Serif" w:eastAsia="Times New Roman" w:hAnsi="PT Astra Serif" w:cs="Times New Roman"/>
          <w:szCs w:val="28"/>
          <w:lang w:eastAsia="ru-RU"/>
        </w:rPr>
        <w:t xml:space="preserve">Направление на медико-генетическое консультирование пациентов </w:t>
      </w:r>
      <w:r w:rsidR="00A81D19" w:rsidRPr="00212ED2">
        <w:rPr>
          <w:rFonts w:ascii="PT Astra Serif" w:eastAsia="Times New Roman" w:hAnsi="PT Astra Serif" w:cs="Times New Roman"/>
          <w:szCs w:val="28"/>
          <w:lang w:eastAsia="ru-RU"/>
        </w:rPr>
        <w:br/>
      </w:r>
      <w:r w:rsidRPr="00212ED2">
        <w:rPr>
          <w:rFonts w:ascii="PT Astra Serif" w:eastAsia="Times New Roman" w:hAnsi="PT Astra Serif" w:cs="Times New Roman"/>
          <w:szCs w:val="28"/>
          <w:lang w:eastAsia="ru-RU"/>
        </w:rPr>
        <w:t>с наследственными и (или) врожденными заболеваниями регламент</w:t>
      </w:r>
      <w:r w:rsidR="00E37507" w:rsidRPr="00212ED2">
        <w:rPr>
          <w:rFonts w:ascii="PT Astra Serif" w:eastAsia="Times New Roman" w:hAnsi="PT Astra Serif" w:cs="Times New Roman"/>
          <w:szCs w:val="28"/>
          <w:lang w:eastAsia="ru-RU"/>
        </w:rPr>
        <w:t xml:space="preserve">ируется </w:t>
      </w:r>
      <w:r w:rsidR="00E37507" w:rsidRPr="00212ED2">
        <w:rPr>
          <w:rFonts w:ascii="PT Astra Serif" w:hAnsi="PT Astra Serif" w:cs="Times New Roman"/>
          <w:szCs w:val="28"/>
          <w:shd w:val="clear" w:color="auto" w:fill="FFFFFF"/>
        </w:rPr>
        <w:t>п</w:t>
      </w:r>
      <w:r w:rsidRPr="00212ED2">
        <w:rPr>
          <w:rFonts w:ascii="PT Astra Serif" w:hAnsi="PT Astra Serif" w:cs="Times New Roman"/>
          <w:szCs w:val="28"/>
          <w:shd w:val="clear" w:color="auto" w:fill="FFFFFF"/>
        </w:rPr>
        <w:t>исьм</w:t>
      </w:r>
      <w:r w:rsidR="00E37507" w:rsidRPr="00212ED2">
        <w:rPr>
          <w:rFonts w:ascii="PT Astra Serif" w:hAnsi="PT Astra Serif" w:cs="Times New Roman"/>
          <w:szCs w:val="28"/>
          <w:shd w:val="clear" w:color="auto" w:fill="FFFFFF"/>
        </w:rPr>
        <w:t>ами</w:t>
      </w:r>
      <w:r w:rsidRPr="00212ED2">
        <w:rPr>
          <w:rFonts w:ascii="PT Astra Serif" w:hAnsi="PT Astra Serif" w:cs="Times New Roman"/>
          <w:szCs w:val="28"/>
          <w:shd w:val="clear" w:color="auto" w:fill="FFFFFF"/>
        </w:rPr>
        <w:t xml:space="preserve"> Департамента здравоохранения Томской области</w:t>
      </w:r>
      <w:r w:rsidR="00C81B69" w:rsidRPr="00212ED2">
        <w:rPr>
          <w:rFonts w:ascii="PT Astra Serif" w:hAnsi="PT Astra Serif" w:cs="Times New Roman"/>
          <w:szCs w:val="28"/>
          <w:shd w:val="clear" w:color="auto" w:fill="FFFFFF"/>
        </w:rPr>
        <w:t xml:space="preserve"> (далее – ДЗТО) </w:t>
      </w:r>
      <w:r w:rsidRPr="00212ED2">
        <w:rPr>
          <w:rFonts w:ascii="PT Astra Serif" w:hAnsi="PT Astra Serif" w:cs="Times New Roman"/>
          <w:szCs w:val="28"/>
          <w:shd w:val="clear" w:color="auto" w:fill="FFFFFF"/>
        </w:rPr>
        <w:t>от 16.02.20217</w:t>
      </w:r>
      <w:r w:rsidR="00E8210E" w:rsidRPr="00212ED2">
        <w:rPr>
          <w:rFonts w:ascii="PT Astra Serif" w:hAnsi="PT Astra Serif" w:cs="Times New Roman"/>
          <w:szCs w:val="28"/>
          <w:shd w:val="clear" w:color="auto" w:fill="FFFFFF"/>
        </w:rPr>
        <w:t xml:space="preserve"> </w:t>
      </w:r>
      <w:r w:rsidR="00902B61" w:rsidRPr="00212ED2">
        <w:rPr>
          <w:rFonts w:ascii="PT Astra Serif" w:hAnsi="PT Astra Serif" w:cs="Times New Roman"/>
          <w:szCs w:val="28"/>
          <w:shd w:val="clear" w:color="auto" w:fill="FFFFFF"/>
        </w:rPr>
        <w:t>№ 60-955</w:t>
      </w:r>
      <w:r w:rsidRPr="00212ED2">
        <w:rPr>
          <w:rFonts w:ascii="PT Astra Serif" w:hAnsi="PT Astra Serif" w:cs="Times New Roman"/>
          <w:szCs w:val="28"/>
          <w:shd w:val="clear" w:color="auto" w:fill="FFFFFF"/>
        </w:rPr>
        <w:t xml:space="preserve"> «О направлении на медико-генетическое консультирование»</w:t>
      </w:r>
      <w:r w:rsidR="00E37507" w:rsidRPr="00212ED2">
        <w:rPr>
          <w:rFonts w:ascii="PT Astra Serif" w:hAnsi="PT Astra Serif" w:cs="Times New Roman"/>
          <w:szCs w:val="28"/>
          <w:shd w:val="clear" w:color="auto" w:fill="FFFFFF"/>
        </w:rPr>
        <w:t xml:space="preserve"> и </w:t>
      </w:r>
      <w:r w:rsidR="00974CC4" w:rsidRPr="00212ED2">
        <w:rPr>
          <w:rFonts w:ascii="PT Astra Serif" w:hAnsi="PT Astra Serif" w:cs="Times New Roman"/>
          <w:szCs w:val="28"/>
          <w:shd w:val="clear" w:color="auto" w:fill="FFFFFF"/>
        </w:rPr>
        <w:t>от 16.02.20</w:t>
      </w:r>
      <w:r w:rsidRPr="00212ED2">
        <w:rPr>
          <w:rFonts w:ascii="PT Astra Serif" w:hAnsi="PT Astra Serif" w:cs="Times New Roman"/>
          <w:szCs w:val="28"/>
          <w:shd w:val="clear" w:color="auto" w:fill="FFFFFF"/>
        </w:rPr>
        <w:t xml:space="preserve">17 </w:t>
      </w:r>
      <w:r w:rsidR="00902B61" w:rsidRPr="00212ED2">
        <w:rPr>
          <w:rFonts w:ascii="PT Astra Serif" w:hAnsi="PT Astra Serif" w:cs="Times New Roman"/>
          <w:szCs w:val="28"/>
          <w:shd w:val="clear" w:color="auto" w:fill="FFFFFF"/>
        </w:rPr>
        <w:t xml:space="preserve">№ 60-956 </w:t>
      </w:r>
      <w:r w:rsidRPr="00212ED2">
        <w:rPr>
          <w:rFonts w:ascii="PT Astra Serif" w:hAnsi="PT Astra Serif" w:cs="Times New Roman"/>
          <w:szCs w:val="28"/>
          <w:shd w:val="clear" w:color="auto" w:fill="FFFFFF"/>
        </w:rPr>
        <w:t>«О направлении на медико-генетическое консультирование»</w:t>
      </w:r>
      <w:r w:rsidR="00974CC4" w:rsidRPr="00212ED2">
        <w:rPr>
          <w:rFonts w:ascii="PT Astra Serif" w:hAnsi="PT Astra Serif" w:cs="Times New Roman"/>
          <w:szCs w:val="28"/>
          <w:shd w:val="clear" w:color="auto" w:fill="FFFFFF"/>
        </w:rPr>
        <w:t>.</w:t>
      </w:r>
    </w:p>
    <w:p w:rsidR="00DF0DC1" w:rsidRPr="00212ED2" w:rsidRDefault="00954094" w:rsidP="002A5647">
      <w:pPr>
        <w:contextualSpacing/>
        <w:jc w:val="both"/>
        <w:rPr>
          <w:rFonts w:ascii="PT Astra Serif" w:hAnsi="PT Astra Serif"/>
          <w:szCs w:val="28"/>
        </w:rPr>
      </w:pPr>
      <w:proofErr w:type="gramStart"/>
      <w:r w:rsidRPr="00212ED2">
        <w:rPr>
          <w:rFonts w:ascii="PT Astra Serif" w:eastAsiaTheme="majorEastAsia" w:hAnsi="PT Astra Serif" w:cstheme="majorBidi"/>
          <w:szCs w:val="28"/>
        </w:rPr>
        <w:t>Мероприятия по организации внутреннего и ведомственного контроля качества и безопасности НС на территории Томской области осуществляются в соответст</w:t>
      </w:r>
      <w:r w:rsidR="00902B61" w:rsidRPr="00212ED2">
        <w:rPr>
          <w:rFonts w:ascii="PT Astra Serif" w:eastAsiaTheme="majorEastAsia" w:hAnsi="PT Astra Serif" w:cstheme="majorBidi"/>
          <w:szCs w:val="28"/>
        </w:rPr>
        <w:t>вии с Федеральным законом от 21 ноября</w:t>
      </w:r>
      <w:r w:rsidRPr="00212ED2">
        <w:rPr>
          <w:rFonts w:ascii="PT Astra Serif" w:eastAsiaTheme="majorEastAsia" w:hAnsi="PT Astra Serif" w:cstheme="majorBidi"/>
          <w:szCs w:val="28"/>
        </w:rPr>
        <w:t xml:space="preserve">2011 </w:t>
      </w:r>
      <w:r w:rsidR="00902B61" w:rsidRPr="00212ED2">
        <w:rPr>
          <w:rFonts w:ascii="PT Astra Serif" w:eastAsiaTheme="majorEastAsia" w:hAnsi="PT Astra Serif" w:cstheme="majorBidi"/>
          <w:szCs w:val="28"/>
        </w:rPr>
        <w:t xml:space="preserve">года </w:t>
      </w:r>
      <w:r w:rsidRPr="00212ED2">
        <w:rPr>
          <w:rFonts w:ascii="PT Astra Serif" w:eastAsiaTheme="majorEastAsia" w:hAnsi="PT Astra Serif" w:cstheme="majorBidi"/>
          <w:szCs w:val="28"/>
        </w:rPr>
        <w:t>№</w:t>
      </w:r>
      <w:r w:rsidR="00162868" w:rsidRPr="00212ED2">
        <w:rPr>
          <w:rFonts w:ascii="PT Astra Serif" w:eastAsiaTheme="majorEastAsia" w:hAnsi="PT Astra Serif" w:cstheme="majorBidi"/>
          <w:szCs w:val="28"/>
        </w:rPr>
        <w:t xml:space="preserve"> </w:t>
      </w:r>
      <w:r w:rsidRPr="00212ED2">
        <w:rPr>
          <w:rFonts w:ascii="PT Astra Serif" w:eastAsiaTheme="majorEastAsia" w:hAnsi="PT Astra Serif" w:cstheme="majorBidi"/>
          <w:szCs w:val="28"/>
        </w:rPr>
        <w:t xml:space="preserve">323-ФЗ </w:t>
      </w:r>
      <w:r w:rsidR="00162868" w:rsidRPr="00212ED2">
        <w:rPr>
          <w:rFonts w:ascii="PT Astra Serif" w:eastAsiaTheme="majorEastAsia" w:hAnsi="PT Astra Serif" w:cstheme="majorBidi"/>
          <w:szCs w:val="28"/>
        </w:rPr>
        <w:br/>
      </w:r>
      <w:r w:rsidRPr="00212ED2">
        <w:rPr>
          <w:rFonts w:ascii="PT Astra Serif" w:eastAsiaTheme="majorEastAsia" w:hAnsi="PT Astra Serif" w:cstheme="majorBidi"/>
          <w:szCs w:val="28"/>
        </w:rPr>
        <w:t xml:space="preserve">«Об основах охраны здоровья граждан в Российской Федерации», </w:t>
      </w:r>
      <w:r w:rsidR="00162868" w:rsidRPr="00212ED2">
        <w:rPr>
          <w:rFonts w:ascii="PT Astra Serif" w:eastAsiaTheme="majorEastAsia" w:hAnsi="PT Astra Serif" w:cstheme="majorBidi"/>
          <w:szCs w:val="28"/>
        </w:rPr>
        <w:br/>
      </w:r>
      <w:r w:rsidRPr="00212ED2">
        <w:rPr>
          <w:rFonts w:ascii="PT Astra Serif" w:eastAsiaTheme="majorEastAsia" w:hAnsi="PT Astra Serif" w:cstheme="majorBidi"/>
          <w:szCs w:val="28"/>
        </w:rPr>
        <w:t xml:space="preserve">приказом Минздрава </w:t>
      </w:r>
      <w:r w:rsidR="00874B6C" w:rsidRPr="00212ED2">
        <w:rPr>
          <w:rFonts w:ascii="PT Astra Serif" w:eastAsiaTheme="majorEastAsia" w:hAnsi="PT Astra Serif" w:cstheme="majorBidi"/>
          <w:szCs w:val="28"/>
        </w:rPr>
        <w:t>РФ</w:t>
      </w:r>
      <w:r w:rsidR="00162868" w:rsidRPr="00212ED2">
        <w:rPr>
          <w:rFonts w:ascii="PT Astra Serif" w:eastAsiaTheme="majorEastAsia" w:hAnsi="PT Astra Serif" w:cstheme="majorBidi"/>
          <w:szCs w:val="28"/>
        </w:rPr>
        <w:t xml:space="preserve"> </w:t>
      </w:r>
      <w:r w:rsidRPr="00212ED2">
        <w:rPr>
          <w:rFonts w:ascii="PT Astra Serif" w:eastAsiaTheme="majorEastAsia" w:hAnsi="PT Astra Serif" w:cstheme="majorBidi"/>
          <w:szCs w:val="28"/>
        </w:rPr>
        <w:t>от 31.07.2020 №</w:t>
      </w:r>
      <w:r w:rsidR="00162868" w:rsidRPr="00212ED2">
        <w:rPr>
          <w:rFonts w:ascii="PT Astra Serif" w:eastAsiaTheme="majorEastAsia" w:hAnsi="PT Astra Serif" w:cstheme="majorBidi"/>
          <w:szCs w:val="28"/>
        </w:rPr>
        <w:t xml:space="preserve"> </w:t>
      </w:r>
      <w:r w:rsidRPr="00212ED2">
        <w:rPr>
          <w:rFonts w:ascii="PT Astra Serif" w:eastAsiaTheme="majorEastAsia" w:hAnsi="PT Astra Serif" w:cstheme="majorBidi"/>
          <w:szCs w:val="28"/>
        </w:rPr>
        <w:t>785н «Об утверждении требований к организации и проведению внутреннего контроля качества и безопасности медицинской деятельности»</w:t>
      </w:r>
      <w:r w:rsidR="00874B6C" w:rsidRPr="00212ED2">
        <w:rPr>
          <w:rFonts w:ascii="PT Astra Serif" w:eastAsiaTheme="majorEastAsia" w:hAnsi="PT Astra Serif" w:cstheme="majorBidi"/>
          <w:szCs w:val="28"/>
        </w:rPr>
        <w:t xml:space="preserve"> и</w:t>
      </w:r>
      <w:r w:rsidR="00DF0E42" w:rsidRPr="00212ED2">
        <w:rPr>
          <w:rFonts w:ascii="PT Astra Serif" w:eastAsiaTheme="majorEastAsia" w:hAnsi="PT Astra Serif" w:cstheme="majorBidi"/>
          <w:szCs w:val="28"/>
        </w:rPr>
        <w:t xml:space="preserve"> </w:t>
      </w:r>
      <w:r w:rsidR="00E37507" w:rsidRPr="00212ED2">
        <w:rPr>
          <w:rFonts w:ascii="PT Astra Serif" w:hAnsi="PT Astra Serif"/>
          <w:szCs w:val="28"/>
        </w:rPr>
        <w:t>п</w:t>
      </w:r>
      <w:r w:rsidR="002D0414" w:rsidRPr="00212ED2">
        <w:rPr>
          <w:rFonts w:ascii="PT Astra Serif" w:hAnsi="PT Astra Serif"/>
          <w:szCs w:val="28"/>
        </w:rPr>
        <w:t>риказ</w:t>
      </w:r>
      <w:r w:rsidR="00E12271" w:rsidRPr="00212ED2">
        <w:rPr>
          <w:rFonts w:ascii="PT Astra Serif" w:hAnsi="PT Astra Serif"/>
          <w:szCs w:val="28"/>
        </w:rPr>
        <w:t>ом</w:t>
      </w:r>
      <w:r w:rsidR="002D0414" w:rsidRPr="00212ED2">
        <w:rPr>
          <w:rFonts w:ascii="PT Astra Serif" w:hAnsi="PT Astra Serif"/>
          <w:szCs w:val="28"/>
        </w:rPr>
        <w:t xml:space="preserve"> Департамента здравоохранени</w:t>
      </w:r>
      <w:r w:rsidR="00DB5B93" w:rsidRPr="00212ED2">
        <w:rPr>
          <w:rFonts w:ascii="PT Astra Serif" w:hAnsi="PT Astra Serif"/>
          <w:szCs w:val="28"/>
        </w:rPr>
        <w:t>я Томской области</w:t>
      </w:r>
      <w:proofErr w:type="gramEnd"/>
      <w:r w:rsidR="00DB5B93" w:rsidRPr="00212ED2">
        <w:rPr>
          <w:rFonts w:ascii="PT Astra Serif" w:hAnsi="PT Astra Serif"/>
          <w:szCs w:val="28"/>
        </w:rPr>
        <w:t xml:space="preserve"> от 10.05.2018</w:t>
      </w:r>
      <w:r w:rsidR="00186CCD" w:rsidRPr="00212ED2">
        <w:rPr>
          <w:rFonts w:ascii="PT Astra Serif" w:hAnsi="PT Astra Serif"/>
          <w:szCs w:val="28"/>
        </w:rPr>
        <w:t xml:space="preserve"> </w:t>
      </w:r>
      <w:r w:rsidR="002D0414" w:rsidRPr="00212ED2">
        <w:rPr>
          <w:rFonts w:ascii="PT Astra Serif" w:hAnsi="PT Astra Serif"/>
          <w:szCs w:val="28"/>
        </w:rPr>
        <w:t>№</w:t>
      </w:r>
      <w:r w:rsidR="00186CCD" w:rsidRPr="00212ED2">
        <w:rPr>
          <w:rFonts w:ascii="PT Astra Serif" w:hAnsi="PT Astra Serif"/>
          <w:szCs w:val="28"/>
        </w:rPr>
        <w:t xml:space="preserve"> </w:t>
      </w:r>
      <w:r w:rsidR="002D0414" w:rsidRPr="00212ED2">
        <w:rPr>
          <w:rFonts w:ascii="PT Astra Serif" w:hAnsi="PT Astra Serif"/>
          <w:szCs w:val="28"/>
        </w:rPr>
        <w:t xml:space="preserve">16 </w:t>
      </w:r>
      <w:proofErr w:type="spellStart"/>
      <w:r w:rsidR="002D0414" w:rsidRPr="00212ED2">
        <w:rPr>
          <w:rFonts w:ascii="PT Astra Serif" w:hAnsi="PT Astra Serif"/>
          <w:szCs w:val="28"/>
        </w:rPr>
        <w:t>кмп</w:t>
      </w:r>
      <w:proofErr w:type="spellEnd"/>
      <w:r w:rsidR="002D0414" w:rsidRPr="00212ED2">
        <w:rPr>
          <w:rFonts w:ascii="PT Astra Serif" w:hAnsi="PT Astra Serif"/>
          <w:szCs w:val="28"/>
        </w:rPr>
        <w:t xml:space="preserve"> «Об организации ведомственного контроля качества и</w:t>
      </w:r>
      <w:r w:rsidR="00186CCD" w:rsidRPr="00212ED2">
        <w:rPr>
          <w:rFonts w:ascii="PT Astra Serif" w:hAnsi="PT Astra Serif"/>
          <w:szCs w:val="28"/>
        </w:rPr>
        <w:t xml:space="preserve"> </w:t>
      </w:r>
      <w:r w:rsidR="002D0414" w:rsidRPr="00212ED2">
        <w:rPr>
          <w:rFonts w:ascii="PT Astra Serif" w:hAnsi="PT Astra Serif"/>
          <w:szCs w:val="28"/>
        </w:rPr>
        <w:t>безопасности медицинской деятельности в Департаменте з</w:t>
      </w:r>
      <w:r w:rsidR="0079195F" w:rsidRPr="00212ED2">
        <w:rPr>
          <w:rFonts w:ascii="PT Astra Serif" w:hAnsi="PT Astra Serif"/>
          <w:szCs w:val="28"/>
        </w:rPr>
        <w:t>дравоохранения Томской области»</w:t>
      </w:r>
      <w:r w:rsidR="007E1450" w:rsidRPr="00212ED2">
        <w:rPr>
          <w:rFonts w:ascii="PT Astra Serif" w:hAnsi="PT Astra Serif"/>
          <w:szCs w:val="28"/>
        </w:rPr>
        <w:t>.</w:t>
      </w:r>
    </w:p>
    <w:p w:rsidR="00C237E9" w:rsidRPr="00212ED2" w:rsidRDefault="00A47C24" w:rsidP="002A5647">
      <w:pPr>
        <w:jc w:val="both"/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</w:pPr>
      <w:proofErr w:type="gramStart"/>
      <w:r w:rsidRPr="00212ED2">
        <w:rPr>
          <w:rFonts w:ascii="PT Astra Serif" w:eastAsia="Times New Roman" w:hAnsi="PT Astra Serif" w:cs="Times New Roman"/>
          <w:szCs w:val="28"/>
        </w:rPr>
        <w:t>В Томской области ведется региональный сегмент регистра</w:t>
      </w:r>
      <w:r w:rsidR="00921F32" w:rsidRPr="00212ED2">
        <w:rPr>
          <w:rFonts w:ascii="PT Astra Serif" w:eastAsia="Times New Roman" w:hAnsi="PT Astra Serif" w:cs="Times New Roman"/>
          <w:szCs w:val="28"/>
        </w:rPr>
        <w:t xml:space="preserve"> </w:t>
      </w:r>
      <w:r w:rsidR="00874B6C" w:rsidRPr="00212ED2">
        <w:rPr>
          <w:rFonts w:ascii="PT Astra Serif" w:eastAsia="Times New Roman" w:hAnsi="PT Astra Serif" w:cs="Times New Roman"/>
          <w:szCs w:val="28"/>
        </w:rPr>
        <w:t xml:space="preserve">Федерального регистра лиц, страдающих </w:t>
      </w:r>
      <w:proofErr w:type="spellStart"/>
      <w:r w:rsidR="00874B6C" w:rsidRPr="00212ED2">
        <w:rPr>
          <w:rFonts w:ascii="PT Astra Serif" w:eastAsia="Times New Roman" w:hAnsi="PT Astra Serif" w:cs="Times New Roman"/>
          <w:szCs w:val="28"/>
        </w:rPr>
        <w:t>жизнеугрожающими</w:t>
      </w:r>
      <w:proofErr w:type="spellEnd"/>
      <w:r w:rsidR="00874B6C" w:rsidRPr="00212ED2">
        <w:rPr>
          <w:rFonts w:ascii="PT Astra Serif" w:eastAsia="Times New Roman" w:hAnsi="PT Astra Serif" w:cs="Times New Roman"/>
          <w:szCs w:val="28"/>
        </w:rPr>
        <w:t xml:space="preserve"> </w:t>
      </w:r>
      <w:r w:rsidR="00921F32" w:rsidRPr="00212ED2">
        <w:rPr>
          <w:rFonts w:ascii="PT Astra Serif" w:eastAsia="Times New Roman" w:hAnsi="PT Astra Serif" w:cs="Times New Roman"/>
          <w:szCs w:val="28"/>
        </w:rPr>
        <w:br/>
      </w:r>
      <w:r w:rsidR="00874B6C" w:rsidRPr="00212ED2">
        <w:rPr>
          <w:rFonts w:ascii="PT Astra Serif" w:eastAsia="Times New Roman" w:hAnsi="PT Astra Serif" w:cs="Times New Roman"/>
          <w:szCs w:val="28"/>
        </w:rPr>
        <w:t>и хроническими прогрессирующими редкими (</w:t>
      </w:r>
      <w:proofErr w:type="spellStart"/>
      <w:r w:rsidR="00874B6C" w:rsidRPr="00212ED2">
        <w:rPr>
          <w:rFonts w:ascii="PT Astra Serif" w:eastAsia="Times New Roman" w:hAnsi="PT Astra Serif" w:cs="Times New Roman"/>
          <w:szCs w:val="28"/>
        </w:rPr>
        <w:t>орфанными</w:t>
      </w:r>
      <w:proofErr w:type="spellEnd"/>
      <w:r w:rsidR="00874B6C" w:rsidRPr="00212ED2">
        <w:rPr>
          <w:rFonts w:ascii="PT Astra Serif" w:eastAsia="Times New Roman" w:hAnsi="PT Astra Serif" w:cs="Times New Roman"/>
          <w:szCs w:val="28"/>
        </w:rPr>
        <w:t xml:space="preserve">) заболеваниями, приводящими к сокращению продолжительности жизни граждан </w:t>
      </w:r>
      <w:r w:rsidR="00921F32" w:rsidRPr="00212ED2">
        <w:rPr>
          <w:rFonts w:ascii="PT Astra Serif" w:eastAsia="Times New Roman" w:hAnsi="PT Astra Serif" w:cs="Times New Roman"/>
          <w:szCs w:val="28"/>
        </w:rPr>
        <w:br/>
      </w:r>
      <w:r w:rsidR="00874B6C" w:rsidRPr="00212ED2">
        <w:rPr>
          <w:rFonts w:ascii="PT Astra Serif" w:eastAsia="Times New Roman" w:hAnsi="PT Astra Serif" w:cs="Times New Roman"/>
          <w:szCs w:val="28"/>
        </w:rPr>
        <w:t>или их инвалидности</w:t>
      </w:r>
      <w:r w:rsidRPr="00212ED2">
        <w:rPr>
          <w:rFonts w:ascii="PT Astra Serif" w:eastAsia="Times New Roman" w:hAnsi="PT Astra Serif" w:cs="Times New Roman"/>
          <w:szCs w:val="28"/>
        </w:rPr>
        <w:t>, согласно приказ</w:t>
      </w:r>
      <w:r w:rsidR="00902B61" w:rsidRPr="00212ED2">
        <w:rPr>
          <w:rFonts w:ascii="PT Astra Serif" w:eastAsia="Times New Roman" w:hAnsi="PT Astra Serif" w:cs="Times New Roman"/>
          <w:szCs w:val="28"/>
        </w:rPr>
        <w:t>у</w:t>
      </w:r>
      <w:r w:rsidR="00921F32" w:rsidRPr="00212ED2">
        <w:rPr>
          <w:rFonts w:ascii="PT Astra Serif" w:eastAsia="Times New Roman" w:hAnsi="PT Astra Serif" w:cs="Times New Roman"/>
          <w:szCs w:val="28"/>
        </w:rPr>
        <w:t xml:space="preserve"> </w:t>
      </w:r>
      <w:r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t xml:space="preserve">Минздрава </w:t>
      </w:r>
      <w:r w:rsidR="00874B6C"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t>РФ</w:t>
      </w:r>
      <w:r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t xml:space="preserve"> от 19.11.2012 </w:t>
      </w:r>
      <w:r w:rsidR="00E37507"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t>№</w:t>
      </w:r>
      <w:r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t xml:space="preserve"> 950н </w:t>
      </w:r>
      <w:r w:rsidR="00E37507"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t>«</w:t>
      </w:r>
      <w:r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t xml:space="preserve">О формах документов для ведения регионального сегмента Федерального регистра лиц, страдающих </w:t>
      </w:r>
      <w:proofErr w:type="spellStart"/>
      <w:r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t>жизнеугрожающими</w:t>
      </w:r>
      <w:proofErr w:type="spellEnd"/>
      <w:r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t xml:space="preserve"> и хроническими прогрессирующими редкими (</w:t>
      </w:r>
      <w:proofErr w:type="spellStart"/>
      <w:r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t>орфанными</w:t>
      </w:r>
      <w:proofErr w:type="spellEnd"/>
      <w:r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t xml:space="preserve">) заболеваниями, приводящими </w:t>
      </w:r>
      <w:r w:rsidR="00921F32"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br/>
      </w:r>
      <w:r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t>к сокращению продолжительности жизни граждан или их</w:t>
      </w:r>
      <w:proofErr w:type="gramEnd"/>
      <w:r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t xml:space="preserve"> инвалидности, </w:t>
      </w:r>
      <w:r w:rsidR="00921F32"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br/>
      </w:r>
      <w:r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t>и порядке их представления</w:t>
      </w:r>
      <w:r w:rsidR="00E37507"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t>»</w:t>
      </w:r>
      <w:r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t xml:space="preserve">. </w:t>
      </w:r>
    </w:p>
    <w:p w:rsidR="009F1868" w:rsidRPr="00212ED2" w:rsidRDefault="009F1868" w:rsidP="000D0451">
      <w:pPr>
        <w:jc w:val="both"/>
        <w:rPr>
          <w:rFonts w:ascii="PT Astra Serif" w:eastAsia="Calibri" w:hAnsi="PT Astra Serif" w:cs="Times New Roman"/>
          <w:szCs w:val="28"/>
        </w:rPr>
      </w:pPr>
      <w:proofErr w:type="gramStart"/>
      <w:r w:rsidRPr="00212ED2">
        <w:rPr>
          <w:rFonts w:ascii="PT Astra Serif" w:eastAsia="Calibri" w:hAnsi="PT Astra Serif" w:cs="Times New Roman"/>
          <w:szCs w:val="28"/>
        </w:rPr>
        <w:t xml:space="preserve">В целях оказания медицинской помощи детям с тяжелыми </w:t>
      </w:r>
      <w:proofErr w:type="spellStart"/>
      <w:r w:rsidRPr="00212ED2">
        <w:rPr>
          <w:rFonts w:ascii="PT Astra Serif" w:eastAsia="Calibri" w:hAnsi="PT Astra Serif" w:cs="Times New Roman"/>
          <w:szCs w:val="28"/>
        </w:rPr>
        <w:t>жизнеугрожающими</w:t>
      </w:r>
      <w:proofErr w:type="spellEnd"/>
      <w:r w:rsidRPr="00212ED2">
        <w:rPr>
          <w:rFonts w:ascii="PT Astra Serif" w:eastAsia="Calibri" w:hAnsi="PT Astra Serif" w:cs="Times New Roman"/>
          <w:szCs w:val="28"/>
        </w:rPr>
        <w:t xml:space="preserve"> и хроническими заболеваниями, в том числе редкими (</w:t>
      </w:r>
      <w:proofErr w:type="spellStart"/>
      <w:r w:rsidRPr="00212ED2">
        <w:rPr>
          <w:rFonts w:ascii="PT Astra Serif" w:eastAsia="Calibri" w:hAnsi="PT Astra Serif" w:cs="Times New Roman"/>
          <w:szCs w:val="28"/>
        </w:rPr>
        <w:t>орфанными</w:t>
      </w:r>
      <w:proofErr w:type="spellEnd"/>
      <w:r w:rsidRPr="00212ED2">
        <w:rPr>
          <w:rFonts w:ascii="PT Astra Serif" w:eastAsia="Calibri" w:hAnsi="PT Astra Serif" w:cs="Times New Roman"/>
          <w:szCs w:val="28"/>
        </w:rPr>
        <w:t xml:space="preserve">) заболеваниями, нуждающимся в дорогостоящих лекарственных препаратах для оказания медицинской помощи, ведутся регистры пациентов с дорогостоящим лечением по нозологиям; проводится работа </w:t>
      </w:r>
      <w:r w:rsidR="00C566D6" w:rsidRPr="00212ED2">
        <w:rPr>
          <w:rFonts w:ascii="PT Astra Serif" w:eastAsia="Calibri" w:hAnsi="PT Astra Serif" w:cs="Times New Roman"/>
          <w:szCs w:val="28"/>
        </w:rPr>
        <w:br/>
      </w:r>
      <w:r w:rsidRPr="00212ED2">
        <w:rPr>
          <w:rFonts w:ascii="PT Astra Serif" w:eastAsia="Calibri" w:hAnsi="PT Astra Serif" w:cs="Times New Roman"/>
          <w:szCs w:val="28"/>
        </w:rPr>
        <w:t xml:space="preserve">по эффективному управлению товарными запасами (перераспределение лекарственных препаратов и медицинских изделий); в режиме </w:t>
      </w:r>
      <w:r w:rsidR="00AC6DB9" w:rsidRPr="00212ED2">
        <w:rPr>
          <w:rFonts w:ascii="PT Astra Serif" w:eastAsia="Calibri" w:hAnsi="PT Astra Serif" w:cs="Times New Roman"/>
          <w:szCs w:val="28"/>
        </w:rPr>
        <w:t>«</w:t>
      </w:r>
      <w:r w:rsidRPr="00212ED2">
        <w:rPr>
          <w:rFonts w:ascii="PT Astra Serif" w:eastAsia="Calibri" w:hAnsi="PT Astra Serif" w:cs="Times New Roman"/>
          <w:szCs w:val="28"/>
        </w:rPr>
        <w:t>онлайн</w:t>
      </w:r>
      <w:r w:rsidR="00AC6DB9" w:rsidRPr="00212ED2">
        <w:rPr>
          <w:rFonts w:ascii="PT Astra Serif" w:eastAsia="Calibri" w:hAnsi="PT Astra Serif" w:cs="Times New Roman"/>
          <w:szCs w:val="28"/>
        </w:rPr>
        <w:t>»</w:t>
      </w:r>
      <w:r w:rsidRPr="00212ED2">
        <w:rPr>
          <w:rFonts w:ascii="PT Astra Serif" w:eastAsia="Calibri" w:hAnsi="PT Astra Serif" w:cs="Times New Roman"/>
          <w:szCs w:val="28"/>
        </w:rPr>
        <w:t xml:space="preserve"> работает информационная система льготного лекарственного обеспечения. </w:t>
      </w:r>
      <w:proofErr w:type="gramEnd"/>
    </w:p>
    <w:p w:rsidR="009F1868" w:rsidRPr="00212ED2" w:rsidRDefault="009F1868" w:rsidP="000D0451">
      <w:pPr>
        <w:jc w:val="both"/>
        <w:rPr>
          <w:rFonts w:ascii="PT Astra Serif" w:eastAsia="Calibri" w:hAnsi="PT Astra Serif" w:cs="Times New Roman"/>
          <w:szCs w:val="28"/>
        </w:rPr>
      </w:pPr>
      <w:r w:rsidRPr="00212ED2">
        <w:rPr>
          <w:rFonts w:ascii="PT Astra Serif" w:eastAsia="Calibri" w:hAnsi="PT Astra Serif" w:cs="Times New Roman"/>
          <w:szCs w:val="28"/>
        </w:rPr>
        <w:t xml:space="preserve">Порядок лекарственного обеспечения пациентов, в том числе детей, определен постановлением Правительства Российской Федерации </w:t>
      </w:r>
      <w:r w:rsidR="00C566D6" w:rsidRPr="00212ED2">
        <w:rPr>
          <w:rFonts w:ascii="PT Astra Serif" w:eastAsia="Calibri" w:hAnsi="PT Astra Serif" w:cs="Times New Roman"/>
          <w:szCs w:val="28"/>
        </w:rPr>
        <w:br/>
      </w:r>
      <w:r w:rsidRPr="00212ED2">
        <w:rPr>
          <w:rFonts w:ascii="PT Astra Serif" w:eastAsia="Calibri" w:hAnsi="PT Astra Serif" w:cs="Times New Roman"/>
          <w:szCs w:val="28"/>
        </w:rPr>
        <w:t>от 26.04.2012 №</w:t>
      </w:r>
      <w:r w:rsidR="00C566D6" w:rsidRPr="00212ED2">
        <w:rPr>
          <w:rFonts w:ascii="PT Astra Serif" w:eastAsia="Calibri" w:hAnsi="PT Astra Serif" w:cs="Times New Roman"/>
          <w:szCs w:val="28"/>
        </w:rPr>
        <w:t xml:space="preserve"> </w:t>
      </w:r>
      <w:r w:rsidRPr="00212ED2">
        <w:rPr>
          <w:rFonts w:ascii="PT Astra Serif" w:eastAsia="Calibri" w:hAnsi="PT Astra Serif" w:cs="Times New Roman"/>
          <w:szCs w:val="28"/>
        </w:rPr>
        <w:t xml:space="preserve">403 «О порядке ведения Федерального регистра лиц, страдающих </w:t>
      </w:r>
      <w:proofErr w:type="spellStart"/>
      <w:r w:rsidRPr="00212ED2">
        <w:rPr>
          <w:rFonts w:ascii="PT Astra Serif" w:eastAsia="Calibri" w:hAnsi="PT Astra Serif" w:cs="Times New Roman"/>
          <w:szCs w:val="28"/>
        </w:rPr>
        <w:t>жизнеугрожающими</w:t>
      </w:r>
      <w:proofErr w:type="spellEnd"/>
      <w:r w:rsidRPr="00212ED2">
        <w:rPr>
          <w:rFonts w:ascii="PT Astra Serif" w:eastAsia="Calibri" w:hAnsi="PT Astra Serif" w:cs="Times New Roman"/>
          <w:szCs w:val="28"/>
        </w:rPr>
        <w:t xml:space="preserve"> и хроническими прогрессирующими редкими (</w:t>
      </w:r>
      <w:proofErr w:type="spellStart"/>
      <w:r w:rsidRPr="00212ED2">
        <w:rPr>
          <w:rFonts w:ascii="PT Astra Serif" w:eastAsia="Calibri" w:hAnsi="PT Astra Serif" w:cs="Times New Roman"/>
          <w:szCs w:val="28"/>
        </w:rPr>
        <w:t>орфанными</w:t>
      </w:r>
      <w:proofErr w:type="spellEnd"/>
      <w:r w:rsidRPr="00212ED2">
        <w:rPr>
          <w:rFonts w:ascii="PT Astra Serif" w:eastAsia="Calibri" w:hAnsi="PT Astra Serif" w:cs="Times New Roman"/>
          <w:szCs w:val="28"/>
        </w:rPr>
        <w:t xml:space="preserve">) заболеваниями, приводящими к сокращению продолжительности жизни граждан или их инвалидности, </w:t>
      </w:r>
      <w:r w:rsidR="00922016" w:rsidRPr="00212ED2">
        <w:rPr>
          <w:rFonts w:ascii="PT Astra Serif" w:eastAsia="Calibri" w:hAnsi="PT Astra Serif" w:cs="Times New Roman"/>
          <w:szCs w:val="28"/>
        </w:rPr>
        <w:br/>
      </w:r>
      <w:r w:rsidRPr="00212ED2">
        <w:rPr>
          <w:rFonts w:ascii="PT Astra Serif" w:eastAsia="Calibri" w:hAnsi="PT Astra Serif" w:cs="Times New Roman"/>
          <w:szCs w:val="28"/>
        </w:rPr>
        <w:t>и его регионального сегмента».</w:t>
      </w:r>
    </w:p>
    <w:p w:rsidR="009F1868" w:rsidRPr="00212ED2" w:rsidRDefault="009F1868" w:rsidP="000D0451">
      <w:pPr>
        <w:jc w:val="both"/>
        <w:rPr>
          <w:rFonts w:ascii="PT Astra Serif" w:eastAsia="Calibri" w:hAnsi="PT Astra Serif" w:cs="Times New Roman"/>
          <w:szCs w:val="28"/>
        </w:rPr>
      </w:pPr>
      <w:r w:rsidRPr="00212ED2">
        <w:rPr>
          <w:rFonts w:ascii="PT Astra Serif" w:eastAsia="Calibri" w:hAnsi="PT Astra Serif" w:cs="Times New Roman"/>
          <w:szCs w:val="28"/>
        </w:rPr>
        <w:t xml:space="preserve">В настоящее время в региональном сегменте Федерального регистра лиц, страдающих </w:t>
      </w:r>
      <w:proofErr w:type="spellStart"/>
      <w:r w:rsidRPr="00212ED2">
        <w:rPr>
          <w:rFonts w:ascii="PT Astra Serif" w:eastAsia="Calibri" w:hAnsi="PT Astra Serif" w:cs="Times New Roman"/>
          <w:szCs w:val="28"/>
        </w:rPr>
        <w:t>жизнеугрожающими</w:t>
      </w:r>
      <w:proofErr w:type="spellEnd"/>
      <w:r w:rsidRPr="00212ED2">
        <w:rPr>
          <w:rFonts w:ascii="PT Astra Serif" w:eastAsia="Calibri" w:hAnsi="PT Astra Serif" w:cs="Times New Roman"/>
          <w:szCs w:val="28"/>
        </w:rPr>
        <w:t xml:space="preserve"> и хроническими прогрессирующими редкими (</w:t>
      </w:r>
      <w:proofErr w:type="spellStart"/>
      <w:r w:rsidRPr="00212ED2">
        <w:rPr>
          <w:rFonts w:ascii="PT Astra Serif" w:eastAsia="Calibri" w:hAnsi="PT Astra Serif" w:cs="Times New Roman"/>
          <w:szCs w:val="28"/>
        </w:rPr>
        <w:t>орфанными</w:t>
      </w:r>
      <w:proofErr w:type="spellEnd"/>
      <w:r w:rsidRPr="00212ED2">
        <w:rPr>
          <w:rFonts w:ascii="PT Astra Serif" w:eastAsia="Calibri" w:hAnsi="PT Astra Serif" w:cs="Times New Roman"/>
          <w:szCs w:val="28"/>
        </w:rPr>
        <w:t>) заболеваниями, приводящими к сокращению продол</w:t>
      </w:r>
      <w:r w:rsidR="0079195F" w:rsidRPr="00212ED2">
        <w:rPr>
          <w:rFonts w:ascii="PT Astra Serif" w:eastAsia="Calibri" w:hAnsi="PT Astra Serif" w:cs="Times New Roman"/>
          <w:szCs w:val="28"/>
        </w:rPr>
        <w:t xml:space="preserve">жительности жизни граждан или их </w:t>
      </w:r>
      <w:r w:rsidRPr="00212ED2">
        <w:rPr>
          <w:rFonts w:ascii="PT Astra Serif" w:eastAsia="Calibri" w:hAnsi="PT Astra Serif" w:cs="Times New Roman"/>
          <w:szCs w:val="28"/>
        </w:rPr>
        <w:t>инвалидности</w:t>
      </w:r>
      <w:r w:rsidR="00922016" w:rsidRPr="00212ED2">
        <w:rPr>
          <w:rFonts w:ascii="PT Astra Serif" w:eastAsia="Calibri" w:hAnsi="PT Astra Serif" w:cs="Times New Roman"/>
          <w:szCs w:val="28"/>
        </w:rPr>
        <w:t>,</w:t>
      </w:r>
      <w:r w:rsidRPr="00212ED2">
        <w:rPr>
          <w:rFonts w:ascii="PT Astra Serif" w:eastAsia="Calibri" w:hAnsi="PT Astra Serif" w:cs="Times New Roman"/>
          <w:szCs w:val="28"/>
        </w:rPr>
        <w:t xml:space="preserve"> состоит</w:t>
      </w:r>
      <w:r w:rsidR="00922016" w:rsidRPr="00212ED2">
        <w:rPr>
          <w:rFonts w:ascii="PT Astra Serif" w:eastAsia="Calibri" w:hAnsi="PT Astra Serif" w:cs="Times New Roman"/>
          <w:szCs w:val="28"/>
        </w:rPr>
        <w:t xml:space="preserve"> </w:t>
      </w:r>
      <w:r w:rsidR="00922016" w:rsidRPr="00212ED2">
        <w:rPr>
          <w:rFonts w:ascii="PT Astra Serif" w:eastAsia="Calibri" w:hAnsi="PT Astra Serif" w:cs="Times New Roman"/>
          <w:szCs w:val="28"/>
        </w:rPr>
        <w:br/>
      </w:r>
      <w:r w:rsidRPr="00212ED2">
        <w:rPr>
          <w:rFonts w:ascii="PT Astra Serif" w:eastAsia="Calibri" w:hAnsi="PT Astra Serif" w:cs="Times New Roman"/>
          <w:szCs w:val="28"/>
        </w:rPr>
        <w:t xml:space="preserve">237 пациентов. Кроме того, на сегодняшний день 39 детей с тяжелыми </w:t>
      </w:r>
      <w:proofErr w:type="spellStart"/>
      <w:r w:rsidRPr="00212ED2">
        <w:rPr>
          <w:rFonts w:ascii="PT Astra Serif" w:eastAsia="Calibri" w:hAnsi="PT Astra Serif" w:cs="Times New Roman"/>
          <w:szCs w:val="28"/>
        </w:rPr>
        <w:t>жизнеугрожающими</w:t>
      </w:r>
      <w:proofErr w:type="spellEnd"/>
      <w:r w:rsidRPr="00212ED2">
        <w:rPr>
          <w:rFonts w:ascii="PT Astra Serif" w:eastAsia="Calibri" w:hAnsi="PT Astra Serif" w:cs="Times New Roman"/>
          <w:szCs w:val="28"/>
        </w:rPr>
        <w:t xml:space="preserve"> и хроническими заболеваниями, в том числе редкими (</w:t>
      </w:r>
      <w:proofErr w:type="spellStart"/>
      <w:r w:rsidRPr="00212ED2">
        <w:rPr>
          <w:rFonts w:ascii="PT Astra Serif" w:eastAsia="Calibri" w:hAnsi="PT Astra Serif" w:cs="Times New Roman"/>
          <w:szCs w:val="28"/>
        </w:rPr>
        <w:t>орфанными</w:t>
      </w:r>
      <w:proofErr w:type="spellEnd"/>
      <w:r w:rsidRPr="00212ED2">
        <w:rPr>
          <w:rFonts w:ascii="PT Astra Serif" w:eastAsia="Calibri" w:hAnsi="PT Astra Serif" w:cs="Times New Roman"/>
          <w:szCs w:val="28"/>
        </w:rPr>
        <w:t>) заболеваниями</w:t>
      </w:r>
      <w:r w:rsidR="00922016" w:rsidRPr="00212ED2">
        <w:rPr>
          <w:rFonts w:ascii="PT Astra Serif" w:eastAsia="Calibri" w:hAnsi="PT Astra Serif" w:cs="Times New Roman"/>
          <w:szCs w:val="28"/>
        </w:rPr>
        <w:t>,</w:t>
      </w:r>
      <w:r w:rsidRPr="00212ED2">
        <w:rPr>
          <w:rFonts w:ascii="PT Astra Serif" w:eastAsia="Calibri" w:hAnsi="PT Astra Serif" w:cs="Times New Roman"/>
          <w:szCs w:val="28"/>
        </w:rPr>
        <w:t xml:space="preserve"> обеспечиваются лекарственными препаратами за счет средств Фонда «Круг добра</w:t>
      </w:r>
      <w:r w:rsidR="00E12271" w:rsidRPr="00212ED2">
        <w:rPr>
          <w:rFonts w:ascii="PT Astra Serif" w:eastAsia="Calibri" w:hAnsi="PT Astra Serif" w:cs="Times New Roman"/>
          <w:szCs w:val="28"/>
        </w:rPr>
        <w:t>»</w:t>
      </w:r>
      <w:r w:rsidRPr="00212ED2">
        <w:rPr>
          <w:rFonts w:ascii="PT Astra Serif" w:eastAsia="Calibri" w:hAnsi="PT Astra Serif" w:cs="Times New Roman"/>
          <w:szCs w:val="28"/>
        </w:rPr>
        <w:t xml:space="preserve">. </w:t>
      </w:r>
    </w:p>
    <w:p w:rsidR="00213DA9" w:rsidRPr="00212ED2" w:rsidRDefault="00213DA9" w:rsidP="000D0451">
      <w:pPr>
        <w:jc w:val="both"/>
        <w:rPr>
          <w:rFonts w:ascii="PT Astra Serif" w:eastAsia="Times New Roman" w:hAnsi="PT Astra Serif"/>
          <w:szCs w:val="28"/>
        </w:rPr>
      </w:pPr>
      <w:r w:rsidRPr="00212ED2">
        <w:rPr>
          <w:rFonts w:ascii="PT Astra Serif" w:eastAsia="Times New Roman" w:hAnsi="PT Astra Serif"/>
          <w:szCs w:val="28"/>
        </w:rPr>
        <w:t>Региональной программой предусмотрено формирование законодательной базы проведения в регионе РНС и порядка оказания медицинской помощи пациентам с врожденными и (или) наследственными заболеваниями, регламентирующей вопросы:</w:t>
      </w:r>
    </w:p>
    <w:p w:rsidR="00213DA9" w:rsidRPr="00212ED2" w:rsidRDefault="00213DA9" w:rsidP="00F020DC">
      <w:pPr>
        <w:jc w:val="both"/>
        <w:rPr>
          <w:rFonts w:ascii="PT Astra Serif" w:eastAsia="Times New Roman" w:hAnsi="PT Astra Serif"/>
          <w:szCs w:val="28"/>
        </w:rPr>
      </w:pPr>
      <w:r w:rsidRPr="00212ED2">
        <w:rPr>
          <w:rFonts w:ascii="PT Astra Serif" w:eastAsia="Times New Roman" w:hAnsi="PT Astra Serif"/>
          <w:szCs w:val="28"/>
        </w:rPr>
        <w:t xml:space="preserve">маршрутизации пациентов при оказании медицинской помощи детям </w:t>
      </w:r>
      <w:r w:rsidR="00F020DC" w:rsidRPr="00212ED2">
        <w:rPr>
          <w:rFonts w:ascii="PT Astra Serif" w:eastAsia="Times New Roman" w:hAnsi="PT Astra Serif"/>
          <w:szCs w:val="28"/>
        </w:rPr>
        <w:br/>
      </w:r>
      <w:r w:rsidRPr="00212ED2">
        <w:rPr>
          <w:rFonts w:ascii="PT Astra Serif" w:eastAsia="Times New Roman" w:hAnsi="PT Astra Serif"/>
          <w:szCs w:val="28"/>
        </w:rPr>
        <w:t xml:space="preserve">с врожденными и (или) </w:t>
      </w:r>
      <w:r w:rsidR="003760DA" w:rsidRPr="00212ED2">
        <w:rPr>
          <w:rFonts w:ascii="PT Astra Serif" w:eastAsia="Times New Roman" w:hAnsi="PT Astra Serif"/>
          <w:szCs w:val="28"/>
        </w:rPr>
        <w:t xml:space="preserve">наследственными заболеваниями; </w:t>
      </w:r>
    </w:p>
    <w:p w:rsidR="00213DA9" w:rsidRPr="00212ED2" w:rsidRDefault="00213DA9" w:rsidP="00F020DC">
      <w:pPr>
        <w:jc w:val="both"/>
        <w:rPr>
          <w:rFonts w:ascii="PT Astra Serif" w:eastAsia="Times New Roman" w:hAnsi="PT Astra Serif"/>
          <w:szCs w:val="28"/>
        </w:rPr>
      </w:pPr>
      <w:r w:rsidRPr="00212ED2">
        <w:rPr>
          <w:rFonts w:ascii="PT Astra Serif" w:eastAsia="Times New Roman" w:hAnsi="PT Astra Serif"/>
          <w:szCs w:val="28"/>
        </w:rPr>
        <w:t>внедрения клинических рекомендаций и стандартов оказания медицинской помощи в медицинских организациях, оказывающих медицинскую помощь пациентами с врожденными и (или) наследственными заболеваниями;</w:t>
      </w:r>
    </w:p>
    <w:p w:rsidR="007F465D" w:rsidRPr="00212ED2" w:rsidRDefault="00213DA9" w:rsidP="00F020DC">
      <w:pPr>
        <w:jc w:val="both"/>
        <w:rPr>
          <w:rFonts w:ascii="PT Astra Serif" w:eastAsia="Times New Roman" w:hAnsi="PT Astra Serif"/>
          <w:szCs w:val="28"/>
        </w:rPr>
      </w:pPr>
      <w:r w:rsidRPr="00212ED2">
        <w:rPr>
          <w:rFonts w:ascii="PT Astra Serif" w:eastAsia="Times New Roman" w:hAnsi="PT Astra Serif"/>
          <w:szCs w:val="28"/>
        </w:rPr>
        <w:t xml:space="preserve">формирования, наполнения и применения регистров пациентов </w:t>
      </w:r>
      <w:r w:rsidR="00922016" w:rsidRPr="00212ED2">
        <w:rPr>
          <w:rFonts w:ascii="PT Astra Serif" w:eastAsia="Times New Roman" w:hAnsi="PT Astra Serif"/>
          <w:szCs w:val="28"/>
        </w:rPr>
        <w:br/>
      </w:r>
      <w:r w:rsidRPr="00212ED2">
        <w:rPr>
          <w:rFonts w:ascii="PT Astra Serif" w:eastAsia="Times New Roman" w:hAnsi="PT Astra Serif"/>
          <w:szCs w:val="28"/>
        </w:rPr>
        <w:t>с врожденными и (или</w:t>
      </w:r>
      <w:r w:rsidR="007F465D" w:rsidRPr="00212ED2">
        <w:rPr>
          <w:rFonts w:ascii="PT Astra Serif" w:eastAsia="Times New Roman" w:hAnsi="PT Astra Serif"/>
          <w:szCs w:val="28"/>
        </w:rPr>
        <w:t>)</w:t>
      </w:r>
      <w:r w:rsidR="003760DA" w:rsidRPr="00212ED2">
        <w:rPr>
          <w:rFonts w:ascii="PT Astra Serif" w:eastAsia="Times New Roman" w:hAnsi="PT Astra Serif"/>
          <w:szCs w:val="28"/>
        </w:rPr>
        <w:t xml:space="preserve"> наследственными заболеваниями</w:t>
      </w:r>
      <w:r w:rsidR="007F465D" w:rsidRPr="00212ED2">
        <w:rPr>
          <w:rFonts w:ascii="PT Astra Serif" w:hAnsi="PT Astra Serif"/>
          <w:szCs w:val="28"/>
        </w:rPr>
        <w:t>.</w:t>
      </w:r>
    </w:p>
    <w:p w:rsidR="006F089B" w:rsidRPr="00212ED2" w:rsidRDefault="006F089B" w:rsidP="00120144">
      <w:pPr>
        <w:pStyle w:val="ConsPlusTitle"/>
        <w:spacing w:line="360" w:lineRule="auto"/>
        <w:ind w:firstLine="567"/>
        <w:jc w:val="center"/>
        <w:rPr>
          <w:rFonts w:ascii="PT Astra Serif" w:hAnsi="PT Astra Serif" w:cs="Times New Roman"/>
          <w:sz w:val="28"/>
          <w:szCs w:val="28"/>
        </w:rPr>
      </w:pPr>
    </w:p>
    <w:p w:rsidR="003760DA" w:rsidRPr="00212ED2" w:rsidRDefault="00120144" w:rsidP="00922016">
      <w:pPr>
        <w:pStyle w:val="ConsPlusTitle"/>
        <w:spacing w:line="360" w:lineRule="auto"/>
        <w:jc w:val="center"/>
        <w:rPr>
          <w:rFonts w:ascii="PT Astra Serif" w:hAnsi="PT Astra Serif" w:cs="Times New Roman"/>
          <w:b w:val="0"/>
          <w:sz w:val="28"/>
          <w:szCs w:val="28"/>
        </w:rPr>
      </w:pPr>
      <w:r w:rsidRPr="00212ED2">
        <w:rPr>
          <w:rFonts w:ascii="PT Astra Serif" w:hAnsi="PT Astra Serif" w:cs="Times New Roman"/>
          <w:b w:val="0"/>
          <w:sz w:val="28"/>
          <w:szCs w:val="28"/>
        </w:rPr>
        <w:t xml:space="preserve">Ресурсы, задействованные </w:t>
      </w:r>
      <w:r w:rsidR="00CE7C95" w:rsidRPr="00212ED2">
        <w:rPr>
          <w:rFonts w:ascii="PT Astra Serif" w:hAnsi="PT Astra Serif" w:cs="Times New Roman"/>
          <w:b w:val="0"/>
          <w:sz w:val="28"/>
          <w:szCs w:val="28"/>
        </w:rPr>
        <w:t xml:space="preserve">для проведения НС </w:t>
      </w:r>
      <w:r w:rsidRPr="00212ED2">
        <w:rPr>
          <w:rFonts w:ascii="PT Astra Serif" w:hAnsi="PT Astra Serif" w:cs="Times New Roman"/>
          <w:b w:val="0"/>
          <w:sz w:val="28"/>
          <w:szCs w:val="28"/>
        </w:rPr>
        <w:t>и оказания медицинской помощи пациентам с врожденными и (или) наследственными заболеваниями</w:t>
      </w:r>
    </w:p>
    <w:p w:rsidR="00120144" w:rsidRPr="00212ED2" w:rsidRDefault="00120144" w:rsidP="00036EE9">
      <w:pPr>
        <w:pStyle w:val="ConsPlusTitle"/>
        <w:spacing w:line="360" w:lineRule="auto"/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proofErr w:type="gramStart"/>
      <w:r w:rsidRPr="00212ED2">
        <w:rPr>
          <w:rFonts w:ascii="PT Astra Serif" w:hAnsi="PT Astra Serif" w:cs="Times New Roman"/>
          <w:b w:val="0"/>
          <w:sz w:val="28"/>
          <w:szCs w:val="28"/>
        </w:rPr>
        <w:t xml:space="preserve">В Томской области неонатальный скрининг (НС) на 5 наследственных заболеваний (адреногенитальный синдром, врожденный гипотиреоз, </w:t>
      </w:r>
      <w:proofErr w:type="spellStart"/>
      <w:r w:rsidRPr="00212ED2">
        <w:rPr>
          <w:rFonts w:ascii="PT Astra Serif" w:hAnsi="PT Astra Serif" w:cs="Times New Roman"/>
          <w:b w:val="0"/>
          <w:sz w:val="28"/>
          <w:szCs w:val="28"/>
        </w:rPr>
        <w:t>галактоземия</w:t>
      </w:r>
      <w:proofErr w:type="spellEnd"/>
      <w:r w:rsidRPr="00212ED2">
        <w:rPr>
          <w:rFonts w:ascii="PT Astra Serif" w:hAnsi="PT Astra Serif" w:cs="Times New Roman"/>
          <w:b w:val="0"/>
          <w:sz w:val="28"/>
          <w:szCs w:val="28"/>
        </w:rPr>
        <w:t xml:space="preserve">, </w:t>
      </w:r>
      <w:proofErr w:type="spellStart"/>
      <w:r w:rsidRPr="00212ED2">
        <w:rPr>
          <w:rFonts w:ascii="PT Astra Serif" w:hAnsi="PT Astra Serif" w:cs="Times New Roman"/>
          <w:b w:val="0"/>
          <w:sz w:val="28"/>
          <w:szCs w:val="28"/>
        </w:rPr>
        <w:t>муковисцидоз</w:t>
      </w:r>
      <w:proofErr w:type="spellEnd"/>
      <w:r w:rsidRPr="00212ED2">
        <w:rPr>
          <w:rFonts w:ascii="PT Astra Serif" w:hAnsi="PT Astra Serif" w:cs="Times New Roman"/>
          <w:b w:val="0"/>
          <w:sz w:val="28"/>
          <w:szCs w:val="28"/>
        </w:rPr>
        <w:t xml:space="preserve">, </w:t>
      </w:r>
      <w:proofErr w:type="spellStart"/>
      <w:r w:rsidRPr="00212ED2">
        <w:rPr>
          <w:rFonts w:ascii="PT Astra Serif" w:hAnsi="PT Astra Serif" w:cs="Times New Roman"/>
          <w:b w:val="0"/>
          <w:sz w:val="28"/>
          <w:szCs w:val="28"/>
        </w:rPr>
        <w:t>фенилкетонурия</w:t>
      </w:r>
      <w:proofErr w:type="spellEnd"/>
      <w:r w:rsidRPr="00212ED2">
        <w:rPr>
          <w:rFonts w:ascii="PT Astra Serif" w:hAnsi="PT Astra Serif" w:cs="Times New Roman"/>
          <w:b w:val="0"/>
          <w:sz w:val="28"/>
          <w:szCs w:val="28"/>
        </w:rPr>
        <w:t xml:space="preserve">) осуществляется </w:t>
      </w:r>
      <w:r w:rsidRPr="00212ED2">
        <w:rPr>
          <w:rFonts w:ascii="PT Astra Serif" w:hAnsi="PT Astra Serif" w:cs="Times New Roman"/>
          <w:b w:val="0"/>
          <w:sz w:val="28"/>
          <w:szCs w:val="28"/>
        </w:rPr>
        <w:br/>
        <w:t>в соответствии с приказом Министерства здравоохранения</w:t>
      </w:r>
      <w:r w:rsidR="006B3882" w:rsidRPr="00212ED2">
        <w:rPr>
          <w:rFonts w:ascii="PT Astra Serif" w:hAnsi="PT Astra Serif" w:cs="Times New Roman"/>
          <w:b w:val="0"/>
          <w:sz w:val="28"/>
          <w:szCs w:val="28"/>
        </w:rPr>
        <w:t xml:space="preserve"> и социального развития</w:t>
      </w:r>
      <w:r w:rsidR="00B77C77" w:rsidRPr="00212ED2">
        <w:rPr>
          <w:rFonts w:ascii="PT Astra Serif" w:hAnsi="PT Astra Serif" w:cs="Times New Roman"/>
          <w:b w:val="0"/>
          <w:sz w:val="28"/>
          <w:szCs w:val="28"/>
        </w:rPr>
        <w:t xml:space="preserve"> РФ от 22.03.2006</w:t>
      </w:r>
      <w:r w:rsidRPr="00212ED2">
        <w:rPr>
          <w:rFonts w:ascii="PT Astra Serif" w:hAnsi="PT Astra Serif" w:cs="Times New Roman"/>
          <w:b w:val="0"/>
          <w:sz w:val="28"/>
          <w:szCs w:val="28"/>
        </w:rPr>
        <w:t xml:space="preserve"> № 185 «О массовом обследовании новорожденных детей на наследственные заболевания», </w:t>
      </w:r>
      <w:r w:rsidR="007E3BB7" w:rsidRPr="00212ED2">
        <w:rPr>
          <w:rFonts w:ascii="PT Astra Serif" w:hAnsi="PT Astra Serif" w:cs="Times New Roman"/>
          <w:b w:val="0"/>
          <w:sz w:val="28"/>
          <w:szCs w:val="28"/>
        </w:rPr>
        <w:t>распоряжением</w:t>
      </w:r>
      <w:r w:rsidRPr="00212ED2">
        <w:rPr>
          <w:rFonts w:ascii="PT Astra Serif" w:hAnsi="PT Astra Serif" w:cs="Times New Roman"/>
          <w:b w:val="0"/>
          <w:sz w:val="28"/>
          <w:szCs w:val="28"/>
        </w:rPr>
        <w:t xml:space="preserve"> Департамента </w:t>
      </w:r>
      <w:r w:rsidR="007E3BB7" w:rsidRPr="00212ED2">
        <w:rPr>
          <w:rFonts w:ascii="PT Astra Serif" w:hAnsi="PT Astra Serif" w:cs="Times New Roman"/>
          <w:b w:val="0"/>
          <w:sz w:val="28"/>
          <w:szCs w:val="28"/>
        </w:rPr>
        <w:t>з</w:t>
      </w:r>
      <w:r w:rsidRPr="00212ED2">
        <w:rPr>
          <w:rFonts w:ascii="PT Astra Serif" w:hAnsi="PT Astra Serif" w:cs="Times New Roman"/>
          <w:b w:val="0"/>
          <w:sz w:val="28"/>
          <w:szCs w:val="28"/>
        </w:rPr>
        <w:t xml:space="preserve">дравоохранения </w:t>
      </w:r>
      <w:r w:rsidR="007E3BB7" w:rsidRPr="00212ED2">
        <w:rPr>
          <w:rFonts w:ascii="PT Astra Serif" w:hAnsi="PT Astra Serif" w:cs="Times New Roman"/>
          <w:b w:val="0"/>
          <w:sz w:val="28"/>
          <w:szCs w:val="28"/>
        </w:rPr>
        <w:t xml:space="preserve">Томской области </w:t>
      </w:r>
      <w:r w:rsidRPr="00212ED2">
        <w:rPr>
          <w:rFonts w:ascii="PT Astra Serif" w:hAnsi="PT Astra Serif" w:cs="Times New Roman"/>
          <w:b w:val="0"/>
          <w:sz w:val="28"/>
          <w:szCs w:val="28"/>
        </w:rPr>
        <w:t xml:space="preserve">от 07.04.2006 </w:t>
      </w:r>
      <w:r w:rsidR="007E3BB7" w:rsidRPr="00212ED2">
        <w:rPr>
          <w:rFonts w:ascii="PT Astra Serif" w:hAnsi="PT Astra Serif" w:cs="Times New Roman"/>
          <w:b w:val="0"/>
          <w:sz w:val="28"/>
          <w:szCs w:val="28"/>
        </w:rPr>
        <w:t>№</w:t>
      </w:r>
      <w:r w:rsidR="00922016" w:rsidRPr="00212ED2">
        <w:rPr>
          <w:rFonts w:ascii="PT Astra Serif" w:hAnsi="PT Astra Serif" w:cs="Times New Roman"/>
          <w:b w:val="0"/>
          <w:sz w:val="28"/>
          <w:szCs w:val="28"/>
        </w:rPr>
        <w:t xml:space="preserve"> </w:t>
      </w:r>
      <w:r w:rsidR="007E3BB7" w:rsidRPr="00212ED2">
        <w:rPr>
          <w:rFonts w:ascii="PT Astra Serif" w:hAnsi="PT Astra Serif" w:cs="Times New Roman"/>
          <w:b w:val="0"/>
          <w:sz w:val="28"/>
          <w:szCs w:val="28"/>
        </w:rPr>
        <w:t>114</w:t>
      </w:r>
      <w:r w:rsidRPr="00212ED2">
        <w:rPr>
          <w:rFonts w:ascii="PT Astra Serif" w:hAnsi="PT Astra Serif" w:cs="Times New Roman"/>
          <w:b w:val="0"/>
          <w:sz w:val="28"/>
          <w:szCs w:val="28"/>
        </w:rPr>
        <w:t xml:space="preserve"> «О массовом обследовании новорожденных детей н</w:t>
      </w:r>
      <w:r w:rsidR="006B3882" w:rsidRPr="00212ED2">
        <w:rPr>
          <w:rFonts w:ascii="PT Astra Serif" w:hAnsi="PT Astra Serif" w:cs="Times New Roman"/>
          <w:b w:val="0"/>
          <w:sz w:val="28"/>
          <w:szCs w:val="28"/>
        </w:rPr>
        <w:t>а наследственные заболевания»</w:t>
      </w:r>
      <w:r w:rsidRPr="00212ED2">
        <w:rPr>
          <w:rFonts w:ascii="PT Astra Serif" w:hAnsi="PT Astra Serif" w:cs="Times New Roman"/>
          <w:b w:val="0"/>
          <w:sz w:val="28"/>
          <w:szCs w:val="28"/>
        </w:rPr>
        <w:t xml:space="preserve">.  </w:t>
      </w:r>
      <w:proofErr w:type="gramEnd"/>
    </w:p>
    <w:p w:rsidR="000C06BF" w:rsidRPr="00212ED2" w:rsidRDefault="00120144" w:rsidP="00036EE9">
      <w:pPr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 xml:space="preserve">В проведении </w:t>
      </w:r>
      <w:r w:rsidR="003760DA" w:rsidRPr="00212ED2">
        <w:rPr>
          <w:rFonts w:ascii="PT Astra Serif" w:hAnsi="PT Astra Serif" w:cs="Times New Roman"/>
          <w:szCs w:val="28"/>
        </w:rPr>
        <w:t>Р</w:t>
      </w:r>
      <w:r w:rsidRPr="00212ED2">
        <w:rPr>
          <w:rFonts w:ascii="PT Astra Serif" w:hAnsi="PT Astra Serif" w:cs="Times New Roman"/>
          <w:szCs w:val="28"/>
        </w:rPr>
        <w:t xml:space="preserve">НС задействованы </w:t>
      </w:r>
      <w:r w:rsidR="00306E7E" w:rsidRPr="00212ED2">
        <w:rPr>
          <w:rFonts w:ascii="PT Astra Serif" w:hAnsi="PT Astra Serif" w:cs="Times New Roman"/>
          <w:szCs w:val="28"/>
        </w:rPr>
        <w:t>54</w:t>
      </w:r>
      <w:r w:rsidRPr="00212ED2">
        <w:rPr>
          <w:rFonts w:ascii="PT Astra Serif" w:hAnsi="PT Astra Serif" w:cs="Times New Roman"/>
          <w:szCs w:val="28"/>
        </w:rPr>
        <w:t xml:space="preserve"> подразделения акушерского, амбулаторно-поликлинического и стационарного профиля,</w:t>
      </w:r>
      <w:r w:rsidR="00922016" w:rsidRPr="00212ED2">
        <w:rPr>
          <w:rFonts w:ascii="PT Astra Serif" w:hAnsi="PT Astra Serif" w:cs="Times New Roman"/>
          <w:szCs w:val="28"/>
        </w:rPr>
        <w:t xml:space="preserve"> </w:t>
      </w:r>
      <w:r w:rsidRPr="00212ED2">
        <w:rPr>
          <w:rFonts w:ascii="PT Astra Serif" w:hAnsi="PT Astra Serif" w:cs="Times New Roman"/>
          <w:szCs w:val="28"/>
        </w:rPr>
        <w:t>осуществляющи</w:t>
      </w:r>
      <w:r w:rsidR="00922016" w:rsidRPr="00212ED2">
        <w:rPr>
          <w:rFonts w:ascii="PT Astra Serif" w:hAnsi="PT Astra Serif" w:cs="Times New Roman"/>
          <w:szCs w:val="28"/>
        </w:rPr>
        <w:t>е</w:t>
      </w:r>
      <w:r w:rsidRPr="00212ED2">
        <w:rPr>
          <w:rFonts w:ascii="PT Astra Serif" w:hAnsi="PT Astra Serif" w:cs="Times New Roman"/>
          <w:szCs w:val="28"/>
        </w:rPr>
        <w:t xml:space="preserve"> забор биологического материала для исследования на </w:t>
      </w:r>
      <w:r w:rsidR="003760DA" w:rsidRPr="00212ED2">
        <w:rPr>
          <w:rFonts w:ascii="PT Astra Serif" w:hAnsi="PT Astra Serif" w:cs="Times New Roman"/>
          <w:szCs w:val="28"/>
        </w:rPr>
        <w:t>Р</w:t>
      </w:r>
      <w:r w:rsidRPr="00212ED2">
        <w:rPr>
          <w:rFonts w:ascii="PT Astra Serif" w:hAnsi="PT Astra Serif" w:cs="Times New Roman"/>
          <w:szCs w:val="28"/>
        </w:rPr>
        <w:t>НС (</w:t>
      </w:r>
      <w:r w:rsidR="003760DA" w:rsidRPr="00212ED2">
        <w:rPr>
          <w:rFonts w:ascii="PT Astra Serif" w:hAnsi="PT Astra Serif" w:cs="Times New Roman"/>
          <w:szCs w:val="28"/>
        </w:rPr>
        <w:t xml:space="preserve">таблица </w:t>
      </w:r>
      <w:r w:rsidR="00922016" w:rsidRPr="00212ED2">
        <w:rPr>
          <w:rFonts w:ascii="PT Astra Serif" w:hAnsi="PT Astra Serif" w:cs="Times New Roman"/>
          <w:szCs w:val="28"/>
        </w:rPr>
        <w:t xml:space="preserve">№ </w:t>
      </w:r>
      <w:r w:rsidR="00577D10" w:rsidRPr="00212ED2">
        <w:rPr>
          <w:rFonts w:ascii="PT Astra Serif" w:hAnsi="PT Astra Serif" w:cs="Times New Roman"/>
          <w:szCs w:val="28"/>
        </w:rPr>
        <w:t>9</w:t>
      </w:r>
      <w:r w:rsidRPr="00212ED2">
        <w:rPr>
          <w:rFonts w:ascii="PT Astra Serif" w:hAnsi="PT Astra Serif" w:cs="Times New Roman"/>
          <w:szCs w:val="28"/>
        </w:rPr>
        <w:t>).</w:t>
      </w:r>
    </w:p>
    <w:p w:rsidR="00120144" w:rsidRPr="00212ED2" w:rsidRDefault="005E4BB5" w:rsidP="00036EE9">
      <w:pPr>
        <w:jc w:val="both"/>
        <w:rPr>
          <w:rFonts w:ascii="PT Astra Serif" w:eastAsia="Times New Roman" w:hAnsi="PT Astra Serif" w:cs="Times New Roman"/>
          <w:color w:val="000000"/>
          <w:szCs w:val="28"/>
          <w:lang w:eastAsia="ru-RU"/>
        </w:rPr>
      </w:pPr>
      <w:r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t xml:space="preserve">Доставка </w:t>
      </w:r>
      <w:proofErr w:type="gramStart"/>
      <w:r w:rsidR="00120144"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t>тест-бланков</w:t>
      </w:r>
      <w:proofErr w:type="gramEnd"/>
      <w:r w:rsidR="00120144"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t xml:space="preserve"> с образцами крови </w:t>
      </w:r>
      <w:r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t xml:space="preserve">осуществляется </w:t>
      </w:r>
      <w:r w:rsidR="00715986"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br/>
      </w:r>
      <w:r w:rsidR="00120144"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t xml:space="preserve">в </w:t>
      </w:r>
      <w:r w:rsidRPr="00212ED2">
        <w:rPr>
          <w:rFonts w:ascii="PT Astra Serif" w:hAnsi="PT Astra Serif" w:cs="Times New Roman"/>
          <w:szCs w:val="28"/>
        </w:rPr>
        <w:t>НИИ медицинской генетики Томского НИМЦ</w:t>
      </w:r>
      <w:r w:rsidR="00120144"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t xml:space="preserve"> автотранспортом, авиатранспортом и </w:t>
      </w:r>
      <w:r w:rsidR="000C06BF"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t>АО</w:t>
      </w:r>
      <w:r w:rsidR="00715986"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t xml:space="preserve"> </w:t>
      </w:r>
      <w:r w:rsidR="003A1790"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t>«</w:t>
      </w:r>
      <w:r w:rsidR="00120144"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t>Почт</w:t>
      </w:r>
      <w:r w:rsidR="00D074C2"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t>а</w:t>
      </w:r>
      <w:r w:rsidR="00120144"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t xml:space="preserve"> России». </w:t>
      </w:r>
      <w:r w:rsidR="00ED0B2D"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t xml:space="preserve">Сроки доставки зависят, прежде всего, от удаленности и транспортной доступности населенного пункта. </w:t>
      </w:r>
      <w:r w:rsidR="00715986"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br/>
      </w:r>
      <w:r w:rsidR="002508BE"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t xml:space="preserve">Срок доставки составляет </w:t>
      </w:r>
      <w:r w:rsidR="000C06BF"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t xml:space="preserve">не более </w:t>
      </w:r>
      <w:r w:rsidR="002508BE"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t>24 час</w:t>
      </w:r>
      <w:r w:rsidR="000C06BF"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t>ов</w:t>
      </w:r>
      <w:r w:rsidR="002508BE"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t xml:space="preserve">. </w:t>
      </w:r>
      <w:r w:rsidR="00ED0B2D"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t xml:space="preserve">Крайне редко вследствие неблагоприятных погодных условий (в единичных случаях) время доставки </w:t>
      </w:r>
      <w:proofErr w:type="gramStart"/>
      <w:r w:rsidR="003C64BD"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t>тест-бланков</w:t>
      </w:r>
      <w:proofErr w:type="gramEnd"/>
      <w:r w:rsidR="003C64BD"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t xml:space="preserve"> с образцами крови </w:t>
      </w:r>
      <w:r w:rsidR="00ED0B2D"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t xml:space="preserve">может составлять и более </w:t>
      </w:r>
      <w:r w:rsidR="002508BE"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t xml:space="preserve">2 </w:t>
      </w:r>
      <w:r w:rsidR="00ED0B2D"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t xml:space="preserve">дней </w:t>
      </w:r>
      <w:r w:rsidR="00426EFE"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br/>
      </w:r>
      <w:r w:rsidR="00120144" w:rsidRPr="00212ED2">
        <w:rPr>
          <w:rFonts w:ascii="PT Astra Serif" w:eastAsia="Times New Roman" w:hAnsi="PT Astra Serif" w:cs="Times New Roman"/>
          <w:szCs w:val="28"/>
          <w:lang w:eastAsia="ru-RU"/>
        </w:rPr>
        <w:t>из отдаленных и северных территорий (</w:t>
      </w:r>
      <w:r w:rsidR="00A80583" w:rsidRPr="00212ED2">
        <w:rPr>
          <w:rFonts w:ascii="PT Astra Serif" w:eastAsia="Times New Roman" w:hAnsi="PT Astra Serif" w:cs="Times New Roman"/>
          <w:szCs w:val="28"/>
          <w:lang w:eastAsia="ru-RU"/>
        </w:rPr>
        <w:t xml:space="preserve">г. </w:t>
      </w:r>
      <w:r w:rsidR="00120144" w:rsidRPr="00212ED2">
        <w:rPr>
          <w:rFonts w:ascii="PT Astra Serif" w:eastAsia="Times New Roman" w:hAnsi="PT Astra Serif" w:cs="Times New Roman"/>
          <w:szCs w:val="28"/>
          <w:lang w:eastAsia="ru-RU"/>
        </w:rPr>
        <w:t xml:space="preserve">Стрежевой, </w:t>
      </w:r>
      <w:r w:rsidR="00A80583" w:rsidRPr="00212ED2">
        <w:rPr>
          <w:rFonts w:ascii="PT Astra Serif" w:eastAsia="Times New Roman" w:hAnsi="PT Astra Serif" w:cs="Times New Roman"/>
          <w:szCs w:val="28"/>
          <w:lang w:eastAsia="ru-RU"/>
        </w:rPr>
        <w:t xml:space="preserve">с. </w:t>
      </w:r>
      <w:r w:rsidR="00120144" w:rsidRPr="00212ED2">
        <w:rPr>
          <w:rFonts w:ascii="PT Astra Serif" w:eastAsia="Times New Roman" w:hAnsi="PT Astra Serif" w:cs="Times New Roman"/>
          <w:szCs w:val="28"/>
          <w:lang w:eastAsia="ru-RU"/>
        </w:rPr>
        <w:t xml:space="preserve">Александровское, </w:t>
      </w:r>
      <w:r w:rsidR="00426EFE" w:rsidRPr="00212ED2">
        <w:rPr>
          <w:rFonts w:ascii="PT Astra Serif" w:eastAsia="Times New Roman" w:hAnsi="PT Astra Serif" w:cs="Times New Roman"/>
          <w:szCs w:val="28"/>
          <w:lang w:eastAsia="ru-RU"/>
        </w:rPr>
        <w:br/>
      </w:r>
      <w:r w:rsidR="00A80583" w:rsidRPr="00212ED2">
        <w:rPr>
          <w:rFonts w:ascii="PT Astra Serif" w:eastAsia="Times New Roman" w:hAnsi="PT Astra Serif" w:cs="Times New Roman"/>
          <w:szCs w:val="28"/>
          <w:lang w:eastAsia="ru-RU"/>
        </w:rPr>
        <w:t xml:space="preserve">г. </w:t>
      </w:r>
      <w:r w:rsidR="00120144" w:rsidRPr="00212ED2">
        <w:rPr>
          <w:rFonts w:ascii="PT Astra Serif" w:eastAsia="Times New Roman" w:hAnsi="PT Astra Serif" w:cs="Times New Roman"/>
          <w:szCs w:val="28"/>
          <w:lang w:eastAsia="ru-RU"/>
        </w:rPr>
        <w:t xml:space="preserve">Колпашево, </w:t>
      </w:r>
      <w:r w:rsidR="00A80583" w:rsidRPr="00212ED2">
        <w:rPr>
          <w:rFonts w:ascii="PT Astra Serif" w:eastAsia="Times New Roman" w:hAnsi="PT Astra Serif" w:cs="Times New Roman"/>
          <w:szCs w:val="28"/>
          <w:lang w:eastAsia="ru-RU"/>
        </w:rPr>
        <w:t xml:space="preserve">с. </w:t>
      </w:r>
      <w:proofErr w:type="spellStart"/>
      <w:r w:rsidR="00120144" w:rsidRPr="00212ED2">
        <w:rPr>
          <w:rFonts w:ascii="PT Astra Serif" w:eastAsia="Times New Roman" w:hAnsi="PT Astra Serif" w:cs="Times New Roman"/>
          <w:szCs w:val="28"/>
          <w:lang w:eastAsia="ru-RU"/>
        </w:rPr>
        <w:t>Каргасок</w:t>
      </w:r>
      <w:proofErr w:type="spellEnd"/>
      <w:r w:rsidR="00A80583" w:rsidRPr="00212ED2">
        <w:rPr>
          <w:rFonts w:ascii="PT Astra Serif" w:eastAsia="Times New Roman" w:hAnsi="PT Astra Serif" w:cs="Times New Roman"/>
          <w:szCs w:val="28"/>
          <w:lang w:eastAsia="ru-RU"/>
        </w:rPr>
        <w:t xml:space="preserve"> и с.</w:t>
      </w:r>
      <w:r w:rsidR="00426EFE" w:rsidRPr="00212ED2">
        <w:rPr>
          <w:rFonts w:ascii="PT Astra Serif" w:eastAsia="Times New Roman" w:hAnsi="PT Astra Serif" w:cs="Times New Roman"/>
          <w:szCs w:val="28"/>
          <w:lang w:eastAsia="ru-RU"/>
        </w:rPr>
        <w:t xml:space="preserve"> </w:t>
      </w:r>
      <w:proofErr w:type="spellStart"/>
      <w:r w:rsidR="00A80583" w:rsidRPr="00212ED2">
        <w:rPr>
          <w:rFonts w:ascii="PT Astra Serif" w:eastAsia="Times New Roman" w:hAnsi="PT Astra Serif" w:cs="Times New Roman"/>
          <w:szCs w:val="28"/>
          <w:lang w:eastAsia="ru-RU"/>
        </w:rPr>
        <w:t>Парабель</w:t>
      </w:r>
      <w:proofErr w:type="spellEnd"/>
      <w:r w:rsidR="00120144" w:rsidRPr="00212ED2">
        <w:rPr>
          <w:rFonts w:ascii="PT Astra Serif" w:eastAsia="Times New Roman" w:hAnsi="PT Astra Serif" w:cs="Times New Roman"/>
          <w:szCs w:val="28"/>
          <w:lang w:eastAsia="ru-RU"/>
        </w:rPr>
        <w:t xml:space="preserve">). </w:t>
      </w:r>
    </w:p>
    <w:p w:rsidR="00C31A6A" w:rsidRPr="00212ED2" w:rsidRDefault="00120144" w:rsidP="00C66983">
      <w:pPr>
        <w:jc w:val="both"/>
        <w:rPr>
          <w:rFonts w:ascii="PT Astra Serif" w:hAnsi="PT Astra Serif" w:cs="Times New Roman"/>
          <w:szCs w:val="28"/>
        </w:rPr>
      </w:pPr>
      <w:proofErr w:type="spellStart"/>
      <w:r w:rsidRPr="00212ED2">
        <w:rPr>
          <w:rFonts w:ascii="PT Astra Serif" w:hAnsi="PT Astra Serif" w:cs="Times New Roman"/>
          <w:szCs w:val="28"/>
        </w:rPr>
        <w:t>Скрининговые</w:t>
      </w:r>
      <w:proofErr w:type="spellEnd"/>
      <w:r w:rsidRPr="00212ED2">
        <w:rPr>
          <w:rFonts w:ascii="PT Astra Serif" w:hAnsi="PT Astra Serif" w:cs="Times New Roman"/>
          <w:szCs w:val="28"/>
        </w:rPr>
        <w:t xml:space="preserve"> исследования образцов крови новорожденных</w:t>
      </w:r>
      <w:r w:rsidR="00B75D96" w:rsidRPr="00212ED2">
        <w:rPr>
          <w:rFonts w:ascii="PT Astra Serif" w:hAnsi="PT Astra Serif" w:cs="Times New Roman"/>
          <w:szCs w:val="28"/>
        </w:rPr>
        <w:t>, повторное тестирование (</w:t>
      </w:r>
      <w:proofErr w:type="spellStart"/>
      <w:r w:rsidR="00B75D96" w:rsidRPr="00212ED2">
        <w:rPr>
          <w:rFonts w:ascii="PT Astra Serif" w:hAnsi="PT Astra Serif" w:cs="Times New Roman"/>
          <w:szCs w:val="28"/>
        </w:rPr>
        <w:t>ретесты</w:t>
      </w:r>
      <w:proofErr w:type="spellEnd"/>
      <w:r w:rsidR="00B75D96" w:rsidRPr="00212ED2">
        <w:rPr>
          <w:rFonts w:ascii="PT Astra Serif" w:hAnsi="PT Astra Serif" w:cs="Times New Roman"/>
          <w:szCs w:val="28"/>
        </w:rPr>
        <w:t>)</w:t>
      </w:r>
      <w:r w:rsidR="003A1790" w:rsidRPr="00212ED2">
        <w:rPr>
          <w:rFonts w:ascii="PT Astra Serif" w:hAnsi="PT Astra Serif" w:cs="Times New Roman"/>
          <w:szCs w:val="28"/>
        </w:rPr>
        <w:t xml:space="preserve"> и</w:t>
      </w:r>
      <w:r w:rsidR="0034332A" w:rsidRPr="00212ED2">
        <w:rPr>
          <w:rFonts w:ascii="PT Astra Serif" w:hAnsi="PT Astra Serif" w:cs="Times New Roman"/>
          <w:szCs w:val="28"/>
        </w:rPr>
        <w:t xml:space="preserve"> </w:t>
      </w:r>
      <w:r w:rsidR="003A1790" w:rsidRPr="00212ED2">
        <w:rPr>
          <w:rFonts w:ascii="PT Astra Serif" w:hAnsi="PT Astra Serif" w:cs="Times New Roman"/>
          <w:szCs w:val="28"/>
        </w:rPr>
        <w:t xml:space="preserve">последующая </w:t>
      </w:r>
      <w:r w:rsidRPr="00212ED2">
        <w:rPr>
          <w:rFonts w:ascii="PT Astra Serif" w:hAnsi="PT Astra Serif" w:cs="Times New Roman"/>
          <w:szCs w:val="28"/>
        </w:rPr>
        <w:t>подтверждающая диагностика наследственных заболеваний</w:t>
      </w:r>
      <w:r w:rsidR="00B75D96" w:rsidRPr="00212ED2">
        <w:rPr>
          <w:rFonts w:ascii="PT Astra Serif" w:hAnsi="PT Astra Serif" w:cs="Times New Roman"/>
          <w:szCs w:val="28"/>
        </w:rPr>
        <w:t xml:space="preserve"> в рамках НС</w:t>
      </w:r>
      <w:r w:rsidRPr="00212ED2">
        <w:rPr>
          <w:rFonts w:ascii="PT Astra Serif" w:hAnsi="PT Astra Serif" w:cs="Times New Roman"/>
          <w:szCs w:val="28"/>
        </w:rPr>
        <w:t xml:space="preserve"> осуществля</w:t>
      </w:r>
      <w:r w:rsidR="0034332A" w:rsidRPr="00212ED2">
        <w:rPr>
          <w:rFonts w:ascii="PT Astra Serif" w:hAnsi="PT Astra Serif" w:cs="Times New Roman"/>
          <w:szCs w:val="28"/>
        </w:rPr>
        <w:t>ю</w:t>
      </w:r>
      <w:r w:rsidRPr="00212ED2">
        <w:rPr>
          <w:rFonts w:ascii="PT Astra Serif" w:hAnsi="PT Astra Serif" w:cs="Times New Roman"/>
          <w:szCs w:val="28"/>
        </w:rPr>
        <w:t xml:space="preserve">тся в </w:t>
      </w:r>
      <w:r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t xml:space="preserve">НИИ </w:t>
      </w:r>
      <w:r w:rsidR="003A1790" w:rsidRPr="00212ED2">
        <w:rPr>
          <w:rFonts w:ascii="PT Astra Serif" w:eastAsia="Times New Roman" w:hAnsi="PT Astra Serif" w:cs="Times New Roman"/>
          <w:color w:val="000000"/>
          <w:szCs w:val="28"/>
          <w:lang w:eastAsia="ru-RU"/>
        </w:rPr>
        <w:t>медицинской генетики Томского НИМЦ</w:t>
      </w:r>
      <w:r w:rsidRPr="00212ED2">
        <w:rPr>
          <w:rFonts w:ascii="PT Astra Serif" w:hAnsi="PT Astra Serif" w:cs="Times New Roman"/>
          <w:szCs w:val="28"/>
        </w:rPr>
        <w:t>. Детям с выявленными наследственными заболеваниями проводится медико-генетическое консультирование врачами</w:t>
      </w:r>
      <w:r w:rsidR="0034332A" w:rsidRPr="00212ED2">
        <w:rPr>
          <w:rFonts w:ascii="PT Astra Serif" w:hAnsi="PT Astra Serif" w:cs="Times New Roman"/>
          <w:szCs w:val="28"/>
        </w:rPr>
        <w:t>-</w:t>
      </w:r>
      <w:r w:rsidRPr="00212ED2">
        <w:rPr>
          <w:rFonts w:ascii="PT Astra Serif" w:hAnsi="PT Astra Serif" w:cs="Times New Roman"/>
          <w:szCs w:val="28"/>
        </w:rPr>
        <w:t>генетиками</w:t>
      </w:r>
      <w:r w:rsidR="00C31A6A" w:rsidRPr="00212ED2">
        <w:rPr>
          <w:rFonts w:ascii="PT Astra Serif" w:hAnsi="PT Astra Serif" w:cs="Times New Roman"/>
          <w:szCs w:val="28"/>
        </w:rPr>
        <w:t xml:space="preserve"> НИИ меди</w:t>
      </w:r>
      <w:r w:rsidR="003C64BD" w:rsidRPr="00212ED2">
        <w:rPr>
          <w:rFonts w:ascii="PT Astra Serif" w:hAnsi="PT Astra Serif" w:cs="Times New Roman"/>
          <w:szCs w:val="28"/>
        </w:rPr>
        <w:t>цинской генетики Томского НИМЦ</w:t>
      </w:r>
      <w:r w:rsidR="00C31A6A" w:rsidRPr="00212ED2">
        <w:rPr>
          <w:rFonts w:ascii="PT Astra Serif" w:hAnsi="PT Astra Serif" w:cs="Times New Roman"/>
          <w:szCs w:val="28"/>
        </w:rPr>
        <w:t xml:space="preserve">. Пациенты, проживающие на </w:t>
      </w:r>
      <w:proofErr w:type="gramStart"/>
      <w:r w:rsidR="00C31A6A" w:rsidRPr="00212ED2">
        <w:rPr>
          <w:rFonts w:ascii="PT Astra Serif" w:hAnsi="PT Astra Serif" w:cs="Times New Roman"/>
          <w:szCs w:val="28"/>
        </w:rPr>
        <w:t>территории</w:t>
      </w:r>
      <w:proofErr w:type="gramEnd"/>
      <w:r w:rsidR="00C31A6A" w:rsidRPr="00212ED2">
        <w:rPr>
          <w:rFonts w:ascii="PT Astra Serif" w:hAnsi="PT Astra Serif" w:cs="Times New Roman"/>
          <w:szCs w:val="28"/>
        </w:rPr>
        <w:t xml:space="preserve"> ЗАТО Северск</w:t>
      </w:r>
      <w:r w:rsidR="0059589F" w:rsidRPr="00212ED2">
        <w:rPr>
          <w:rFonts w:ascii="PT Astra Serif" w:hAnsi="PT Astra Serif" w:cs="Times New Roman"/>
          <w:szCs w:val="28"/>
        </w:rPr>
        <w:t xml:space="preserve">, наблюдаются врачом-генетиком в </w:t>
      </w:r>
      <w:r w:rsidR="005863B8" w:rsidRPr="00212ED2">
        <w:rPr>
          <w:rFonts w:ascii="PT Astra Serif" w:hAnsi="PT Astra Serif" w:cs="Times New Roman"/>
          <w:szCs w:val="28"/>
        </w:rPr>
        <w:t xml:space="preserve">ФГБУ «Сибирский Федеральный научно-клинический центр» ФМБА России (далее </w:t>
      </w:r>
      <w:r w:rsidR="0034332A" w:rsidRPr="00212ED2">
        <w:rPr>
          <w:rFonts w:ascii="PT Astra Serif" w:hAnsi="PT Astra Serif" w:cs="Times New Roman"/>
          <w:szCs w:val="28"/>
        </w:rPr>
        <w:t>–</w:t>
      </w:r>
      <w:r w:rsidR="005863B8" w:rsidRPr="00212ED2">
        <w:rPr>
          <w:rFonts w:ascii="PT Astra Serif" w:hAnsi="PT Astra Serif" w:cs="Times New Roman"/>
          <w:szCs w:val="28"/>
        </w:rPr>
        <w:t xml:space="preserve"> </w:t>
      </w:r>
      <w:proofErr w:type="spellStart"/>
      <w:r w:rsidR="0059589F" w:rsidRPr="00212ED2">
        <w:rPr>
          <w:rFonts w:ascii="PT Astra Serif" w:hAnsi="PT Astra Serif" w:cs="Times New Roman"/>
          <w:szCs w:val="28"/>
        </w:rPr>
        <w:t>СибФНКЦ</w:t>
      </w:r>
      <w:proofErr w:type="spellEnd"/>
      <w:r w:rsidR="0059589F" w:rsidRPr="00212ED2">
        <w:rPr>
          <w:rFonts w:ascii="PT Astra Serif" w:hAnsi="PT Astra Serif" w:cs="Times New Roman"/>
          <w:szCs w:val="28"/>
        </w:rPr>
        <w:t xml:space="preserve"> ФМБА</w:t>
      </w:r>
      <w:r w:rsidR="005863B8" w:rsidRPr="00212ED2">
        <w:rPr>
          <w:rFonts w:ascii="PT Astra Serif" w:hAnsi="PT Astra Serif" w:cs="Times New Roman"/>
          <w:szCs w:val="28"/>
        </w:rPr>
        <w:t>)</w:t>
      </w:r>
      <w:r w:rsidR="0059589F" w:rsidRPr="00212ED2">
        <w:rPr>
          <w:rFonts w:ascii="PT Astra Serif" w:hAnsi="PT Astra Serif" w:cs="Times New Roman"/>
          <w:szCs w:val="28"/>
        </w:rPr>
        <w:t>.</w:t>
      </w:r>
    </w:p>
    <w:p w:rsidR="00925195" w:rsidRPr="00212ED2" w:rsidRDefault="006C66F8" w:rsidP="00F44C1D">
      <w:pPr>
        <w:pStyle w:val="a7"/>
        <w:ind w:left="0" w:firstLine="0"/>
        <w:jc w:val="right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 xml:space="preserve">Таблица № </w:t>
      </w:r>
      <w:r w:rsidR="000639F2" w:rsidRPr="00212ED2">
        <w:rPr>
          <w:rFonts w:ascii="PT Astra Serif" w:hAnsi="PT Astra Serif" w:cs="Times New Roman"/>
          <w:szCs w:val="28"/>
        </w:rPr>
        <w:t>9</w:t>
      </w:r>
    </w:p>
    <w:p w:rsidR="00925195" w:rsidRPr="00212ED2" w:rsidRDefault="003C64BD" w:rsidP="0034332A">
      <w:pPr>
        <w:pStyle w:val="a7"/>
        <w:spacing w:after="120" w:line="240" w:lineRule="auto"/>
        <w:ind w:left="0" w:firstLine="0"/>
        <w:jc w:val="center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>Медицинские организации</w:t>
      </w:r>
      <w:r w:rsidR="00925195" w:rsidRPr="00212ED2">
        <w:rPr>
          <w:rFonts w:ascii="PT Astra Serif" w:hAnsi="PT Astra Serif" w:cs="Times New Roman"/>
          <w:szCs w:val="28"/>
        </w:rPr>
        <w:t xml:space="preserve"> Томской области, осуществляющие забор биологического материала для исследования на НС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101"/>
        <w:gridCol w:w="8469"/>
      </w:tblGrid>
      <w:tr w:rsidR="00925195" w:rsidRPr="00212ED2" w:rsidTr="00CE5187">
        <w:trPr>
          <w:trHeight w:val="562"/>
        </w:trPr>
        <w:tc>
          <w:tcPr>
            <w:tcW w:w="1101" w:type="dxa"/>
          </w:tcPr>
          <w:p w:rsidR="00925195" w:rsidRPr="00212ED2" w:rsidRDefault="00925195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469" w:type="dxa"/>
          </w:tcPr>
          <w:p w:rsidR="00925195" w:rsidRPr="00212ED2" w:rsidRDefault="003C64BD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Медицинская организация</w:t>
            </w:r>
          </w:p>
        </w:tc>
      </w:tr>
      <w:tr w:rsidR="00925195" w:rsidRPr="00212ED2" w:rsidTr="00CE5187">
        <w:tc>
          <w:tcPr>
            <w:tcW w:w="1101" w:type="dxa"/>
          </w:tcPr>
          <w:p w:rsidR="00925195" w:rsidRPr="00212ED2" w:rsidRDefault="00925195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1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925195" w:rsidRPr="00212ED2" w:rsidRDefault="00925195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ОГАУЗ «Родильный дом №</w:t>
            </w:r>
            <w:r w:rsidR="00090567" w:rsidRPr="00212ED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212ED2">
              <w:rPr>
                <w:rFonts w:ascii="PT Astra Serif" w:hAnsi="PT Astra Serif"/>
                <w:sz w:val="28"/>
                <w:szCs w:val="28"/>
              </w:rPr>
              <w:t>1»</w:t>
            </w:r>
          </w:p>
        </w:tc>
      </w:tr>
      <w:tr w:rsidR="00925195" w:rsidRPr="00212ED2" w:rsidTr="00CE5187">
        <w:tc>
          <w:tcPr>
            <w:tcW w:w="1101" w:type="dxa"/>
          </w:tcPr>
          <w:p w:rsidR="00925195" w:rsidRPr="00212ED2" w:rsidRDefault="00925195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2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925195" w:rsidRPr="00212ED2" w:rsidRDefault="00925195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ОГАУЗ «Родильный дом им. Н.А. Семашко»</w:t>
            </w:r>
          </w:p>
        </w:tc>
      </w:tr>
      <w:tr w:rsidR="00925195" w:rsidRPr="00212ED2" w:rsidTr="00CE5187">
        <w:tc>
          <w:tcPr>
            <w:tcW w:w="1101" w:type="dxa"/>
          </w:tcPr>
          <w:p w:rsidR="00925195" w:rsidRPr="00212ED2" w:rsidRDefault="00925195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3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925195" w:rsidRPr="00212ED2" w:rsidRDefault="00925195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ОГАУЗ «Родильный дом №</w:t>
            </w:r>
            <w:r w:rsidR="00090567" w:rsidRPr="00212ED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212ED2">
              <w:rPr>
                <w:rFonts w:ascii="PT Astra Serif" w:hAnsi="PT Astra Serif"/>
                <w:sz w:val="28"/>
                <w:szCs w:val="28"/>
              </w:rPr>
              <w:t>4»</w:t>
            </w:r>
          </w:p>
        </w:tc>
      </w:tr>
      <w:tr w:rsidR="00925195" w:rsidRPr="00212ED2" w:rsidTr="00CE5187">
        <w:tc>
          <w:tcPr>
            <w:tcW w:w="1101" w:type="dxa"/>
          </w:tcPr>
          <w:p w:rsidR="00925195" w:rsidRPr="00212ED2" w:rsidRDefault="00925195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4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925195" w:rsidRPr="00212ED2" w:rsidRDefault="00925195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ОГАУЗ «Александровская РБ»</w:t>
            </w:r>
          </w:p>
        </w:tc>
      </w:tr>
      <w:tr w:rsidR="00925195" w:rsidRPr="00212ED2" w:rsidTr="00CE5187">
        <w:tc>
          <w:tcPr>
            <w:tcW w:w="1101" w:type="dxa"/>
          </w:tcPr>
          <w:p w:rsidR="00925195" w:rsidRPr="00212ED2" w:rsidRDefault="00925195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5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925195" w:rsidRPr="00212ED2" w:rsidRDefault="00925195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ОГБУЗ «</w:t>
            </w:r>
            <w:proofErr w:type="spellStart"/>
            <w:r w:rsidRPr="00212ED2">
              <w:rPr>
                <w:rFonts w:ascii="PT Astra Serif" w:hAnsi="PT Astra Serif"/>
                <w:sz w:val="28"/>
                <w:szCs w:val="28"/>
              </w:rPr>
              <w:t>Асиновская</w:t>
            </w:r>
            <w:proofErr w:type="spellEnd"/>
            <w:r w:rsidRPr="00212ED2">
              <w:rPr>
                <w:rFonts w:ascii="PT Astra Serif" w:hAnsi="PT Astra Serif"/>
                <w:sz w:val="28"/>
                <w:szCs w:val="28"/>
              </w:rPr>
              <w:t xml:space="preserve"> РБ»</w:t>
            </w:r>
          </w:p>
        </w:tc>
      </w:tr>
      <w:tr w:rsidR="00925195" w:rsidRPr="00212ED2" w:rsidTr="00CE5187">
        <w:tc>
          <w:tcPr>
            <w:tcW w:w="1101" w:type="dxa"/>
          </w:tcPr>
          <w:p w:rsidR="00925195" w:rsidRPr="00212ED2" w:rsidRDefault="00925195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6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925195" w:rsidRPr="00212ED2" w:rsidRDefault="00925195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ОГБУЗ «</w:t>
            </w:r>
            <w:proofErr w:type="spellStart"/>
            <w:r w:rsidRPr="00212ED2">
              <w:rPr>
                <w:rFonts w:ascii="PT Astra Serif" w:hAnsi="PT Astra Serif"/>
                <w:sz w:val="28"/>
                <w:szCs w:val="28"/>
              </w:rPr>
              <w:t>Верхнекетская</w:t>
            </w:r>
            <w:proofErr w:type="spellEnd"/>
            <w:r w:rsidRPr="00212ED2">
              <w:rPr>
                <w:rFonts w:ascii="PT Astra Serif" w:hAnsi="PT Astra Serif"/>
                <w:sz w:val="28"/>
                <w:szCs w:val="28"/>
              </w:rPr>
              <w:t xml:space="preserve"> РБ»</w:t>
            </w:r>
          </w:p>
        </w:tc>
      </w:tr>
      <w:tr w:rsidR="00925195" w:rsidRPr="00212ED2" w:rsidTr="00CE5187">
        <w:tc>
          <w:tcPr>
            <w:tcW w:w="1101" w:type="dxa"/>
          </w:tcPr>
          <w:p w:rsidR="00925195" w:rsidRPr="00212ED2" w:rsidRDefault="00925195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7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925195" w:rsidRPr="00212ED2" w:rsidRDefault="00925195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ОГБУЗ «Зырянская РБ»</w:t>
            </w:r>
          </w:p>
        </w:tc>
      </w:tr>
      <w:tr w:rsidR="00925195" w:rsidRPr="00212ED2" w:rsidTr="00CE5187">
        <w:tc>
          <w:tcPr>
            <w:tcW w:w="1101" w:type="dxa"/>
          </w:tcPr>
          <w:p w:rsidR="00925195" w:rsidRPr="00212ED2" w:rsidRDefault="00925195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8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925195" w:rsidRPr="00212ED2" w:rsidRDefault="00925195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ОГБУЗ «</w:t>
            </w:r>
            <w:proofErr w:type="spellStart"/>
            <w:r w:rsidRPr="00212ED2">
              <w:rPr>
                <w:rFonts w:ascii="PT Astra Serif" w:hAnsi="PT Astra Serif"/>
                <w:sz w:val="28"/>
                <w:szCs w:val="28"/>
              </w:rPr>
              <w:t>Бакчарская</w:t>
            </w:r>
            <w:proofErr w:type="spellEnd"/>
            <w:r w:rsidRPr="00212ED2">
              <w:rPr>
                <w:rFonts w:ascii="PT Astra Serif" w:hAnsi="PT Astra Serif"/>
                <w:sz w:val="28"/>
                <w:szCs w:val="28"/>
              </w:rPr>
              <w:t xml:space="preserve"> РБ»</w:t>
            </w:r>
          </w:p>
        </w:tc>
      </w:tr>
      <w:tr w:rsidR="00925195" w:rsidRPr="00212ED2" w:rsidTr="00CE5187">
        <w:tc>
          <w:tcPr>
            <w:tcW w:w="1101" w:type="dxa"/>
          </w:tcPr>
          <w:p w:rsidR="00925195" w:rsidRPr="00212ED2" w:rsidRDefault="00925195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9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925195" w:rsidRPr="00212ED2" w:rsidRDefault="00925195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ОГБУЗ «</w:t>
            </w:r>
            <w:proofErr w:type="spellStart"/>
            <w:r w:rsidRPr="00212ED2">
              <w:rPr>
                <w:rFonts w:ascii="PT Astra Serif" w:hAnsi="PT Astra Serif"/>
                <w:sz w:val="28"/>
                <w:szCs w:val="28"/>
              </w:rPr>
              <w:t>Тегульдетская</w:t>
            </w:r>
            <w:proofErr w:type="spellEnd"/>
            <w:r w:rsidRPr="00212ED2">
              <w:rPr>
                <w:rFonts w:ascii="PT Astra Serif" w:hAnsi="PT Astra Serif"/>
                <w:sz w:val="28"/>
                <w:szCs w:val="28"/>
              </w:rPr>
              <w:t xml:space="preserve"> РБ»</w:t>
            </w:r>
          </w:p>
        </w:tc>
      </w:tr>
      <w:tr w:rsidR="00925195" w:rsidRPr="00212ED2" w:rsidTr="00CE5187">
        <w:tc>
          <w:tcPr>
            <w:tcW w:w="1101" w:type="dxa"/>
          </w:tcPr>
          <w:p w:rsidR="00925195" w:rsidRPr="00212ED2" w:rsidRDefault="00925195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10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925195" w:rsidRPr="00212ED2" w:rsidRDefault="00925195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ОГБУЗ «</w:t>
            </w:r>
            <w:proofErr w:type="spellStart"/>
            <w:r w:rsidRPr="00212ED2">
              <w:rPr>
                <w:rFonts w:ascii="PT Astra Serif" w:hAnsi="PT Astra Serif"/>
                <w:sz w:val="28"/>
                <w:szCs w:val="28"/>
              </w:rPr>
              <w:t>Каргасокская</w:t>
            </w:r>
            <w:proofErr w:type="spellEnd"/>
            <w:r w:rsidRPr="00212ED2">
              <w:rPr>
                <w:rFonts w:ascii="PT Astra Serif" w:hAnsi="PT Astra Serif"/>
                <w:sz w:val="28"/>
                <w:szCs w:val="28"/>
              </w:rPr>
              <w:t xml:space="preserve"> РБ»</w:t>
            </w:r>
          </w:p>
        </w:tc>
      </w:tr>
      <w:tr w:rsidR="00925195" w:rsidRPr="00212ED2" w:rsidTr="00CE5187">
        <w:tc>
          <w:tcPr>
            <w:tcW w:w="1101" w:type="dxa"/>
          </w:tcPr>
          <w:p w:rsidR="00925195" w:rsidRPr="00212ED2" w:rsidRDefault="00925195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11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925195" w:rsidRPr="00212ED2" w:rsidRDefault="00925195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ОГАУЗ «</w:t>
            </w:r>
            <w:proofErr w:type="spellStart"/>
            <w:r w:rsidRPr="00212ED2">
              <w:rPr>
                <w:rFonts w:ascii="PT Astra Serif" w:hAnsi="PT Astra Serif"/>
                <w:sz w:val="28"/>
                <w:szCs w:val="28"/>
              </w:rPr>
              <w:t>Кожевниковская</w:t>
            </w:r>
            <w:proofErr w:type="spellEnd"/>
            <w:r w:rsidRPr="00212ED2">
              <w:rPr>
                <w:rFonts w:ascii="PT Astra Serif" w:hAnsi="PT Astra Serif"/>
                <w:sz w:val="28"/>
                <w:szCs w:val="28"/>
              </w:rPr>
              <w:t xml:space="preserve"> РБ»</w:t>
            </w:r>
          </w:p>
        </w:tc>
      </w:tr>
      <w:tr w:rsidR="00925195" w:rsidRPr="00212ED2" w:rsidTr="00CE5187">
        <w:tc>
          <w:tcPr>
            <w:tcW w:w="1101" w:type="dxa"/>
          </w:tcPr>
          <w:p w:rsidR="00925195" w:rsidRPr="00212ED2" w:rsidRDefault="00925195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12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925195" w:rsidRPr="00212ED2" w:rsidRDefault="00925195" w:rsidP="00810215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</w:t>
            </w:r>
            <w:r w:rsidR="00810215" w:rsidRPr="00212ED2">
              <w:rPr>
                <w:rFonts w:ascii="PT Astra Serif" w:hAnsi="PT Astra Serif"/>
                <w:sz w:val="28"/>
                <w:szCs w:val="28"/>
              </w:rPr>
              <w:t>А</w:t>
            </w:r>
            <w:r w:rsidRPr="00212ED2">
              <w:rPr>
                <w:rFonts w:ascii="PT Astra Serif" w:hAnsi="PT Astra Serif"/>
                <w:sz w:val="28"/>
                <w:szCs w:val="28"/>
              </w:rPr>
              <w:t>УЗ «</w:t>
            </w:r>
            <w:proofErr w:type="spellStart"/>
            <w:r w:rsidRPr="00212ED2">
              <w:rPr>
                <w:rFonts w:ascii="PT Astra Serif" w:hAnsi="PT Astra Serif"/>
                <w:sz w:val="28"/>
                <w:szCs w:val="28"/>
              </w:rPr>
              <w:t>Колпашевская</w:t>
            </w:r>
            <w:proofErr w:type="spellEnd"/>
            <w:r w:rsidRPr="00212ED2">
              <w:rPr>
                <w:rFonts w:ascii="PT Astra Serif" w:hAnsi="PT Astra Serif"/>
                <w:sz w:val="28"/>
                <w:szCs w:val="28"/>
              </w:rPr>
              <w:t xml:space="preserve"> РБ» </w:t>
            </w:r>
          </w:p>
        </w:tc>
      </w:tr>
      <w:tr w:rsidR="00925195" w:rsidRPr="00212ED2" w:rsidTr="00CE5187">
        <w:tc>
          <w:tcPr>
            <w:tcW w:w="1101" w:type="dxa"/>
          </w:tcPr>
          <w:p w:rsidR="00925195" w:rsidRPr="00212ED2" w:rsidRDefault="00925195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13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925195" w:rsidRPr="00212ED2" w:rsidRDefault="00925195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ОГАУЗ «</w:t>
            </w:r>
            <w:proofErr w:type="spellStart"/>
            <w:r w:rsidRPr="00212ED2">
              <w:rPr>
                <w:rFonts w:ascii="PT Astra Serif" w:hAnsi="PT Astra Serif"/>
                <w:sz w:val="28"/>
                <w:szCs w:val="28"/>
              </w:rPr>
              <w:t>Кривошеинская</w:t>
            </w:r>
            <w:proofErr w:type="spellEnd"/>
            <w:r w:rsidRPr="00212ED2">
              <w:rPr>
                <w:rFonts w:ascii="PT Astra Serif" w:hAnsi="PT Astra Serif"/>
                <w:sz w:val="28"/>
                <w:szCs w:val="28"/>
              </w:rPr>
              <w:t xml:space="preserve"> РБ»</w:t>
            </w:r>
          </w:p>
        </w:tc>
      </w:tr>
      <w:tr w:rsidR="00925195" w:rsidRPr="00212ED2" w:rsidTr="00CE5187">
        <w:tc>
          <w:tcPr>
            <w:tcW w:w="1101" w:type="dxa"/>
          </w:tcPr>
          <w:p w:rsidR="00925195" w:rsidRPr="00212ED2" w:rsidRDefault="00925195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14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925195" w:rsidRPr="00212ED2" w:rsidRDefault="00925195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ОГБУЗ «</w:t>
            </w:r>
            <w:proofErr w:type="spellStart"/>
            <w:r w:rsidRPr="00212ED2">
              <w:rPr>
                <w:rFonts w:ascii="PT Astra Serif" w:hAnsi="PT Astra Serif"/>
                <w:sz w:val="28"/>
                <w:szCs w:val="28"/>
              </w:rPr>
              <w:t>Молчановская</w:t>
            </w:r>
            <w:proofErr w:type="spellEnd"/>
            <w:r w:rsidRPr="00212ED2">
              <w:rPr>
                <w:rFonts w:ascii="PT Astra Serif" w:hAnsi="PT Astra Serif"/>
                <w:sz w:val="28"/>
                <w:szCs w:val="28"/>
              </w:rPr>
              <w:t xml:space="preserve"> РБ»</w:t>
            </w:r>
          </w:p>
        </w:tc>
      </w:tr>
      <w:tr w:rsidR="00925195" w:rsidRPr="00212ED2" w:rsidTr="00CE5187">
        <w:tc>
          <w:tcPr>
            <w:tcW w:w="1101" w:type="dxa"/>
          </w:tcPr>
          <w:p w:rsidR="00925195" w:rsidRPr="00212ED2" w:rsidRDefault="00925195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15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925195" w:rsidRPr="00212ED2" w:rsidRDefault="00925195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ОГБУЗ «</w:t>
            </w:r>
            <w:proofErr w:type="spellStart"/>
            <w:r w:rsidRPr="00212ED2">
              <w:rPr>
                <w:rFonts w:ascii="PT Astra Serif" w:hAnsi="PT Astra Serif"/>
                <w:sz w:val="28"/>
                <w:szCs w:val="28"/>
              </w:rPr>
              <w:t>Парабельская</w:t>
            </w:r>
            <w:proofErr w:type="spellEnd"/>
            <w:r w:rsidRPr="00212ED2">
              <w:rPr>
                <w:rFonts w:ascii="PT Astra Serif" w:hAnsi="PT Astra Serif"/>
                <w:sz w:val="28"/>
                <w:szCs w:val="28"/>
              </w:rPr>
              <w:t xml:space="preserve"> РБ»</w:t>
            </w:r>
          </w:p>
        </w:tc>
      </w:tr>
      <w:tr w:rsidR="00925195" w:rsidRPr="00212ED2" w:rsidTr="00CE5187">
        <w:tc>
          <w:tcPr>
            <w:tcW w:w="1101" w:type="dxa"/>
          </w:tcPr>
          <w:p w:rsidR="00925195" w:rsidRPr="00212ED2" w:rsidRDefault="00925195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16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925195" w:rsidRPr="00212ED2" w:rsidRDefault="00925195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 xml:space="preserve">ОГБУЗ «Первомайская РБ» </w:t>
            </w:r>
          </w:p>
        </w:tc>
      </w:tr>
      <w:tr w:rsidR="00925195" w:rsidRPr="00212ED2" w:rsidTr="00CE5187">
        <w:tc>
          <w:tcPr>
            <w:tcW w:w="1101" w:type="dxa"/>
          </w:tcPr>
          <w:p w:rsidR="00925195" w:rsidRPr="00212ED2" w:rsidRDefault="00925195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17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925195" w:rsidRPr="00212ED2" w:rsidRDefault="00925195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ОГБУЗ «</w:t>
            </w:r>
            <w:proofErr w:type="spellStart"/>
            <w:r w:rsidRPr="00212ED2">
              <w:rPr>
                <w:rFonts w:ascii="PT Astra Serif" w:hAnsi="PT Astra Serif"/>
                <w:sz w:val="28"/>
                <w:szCs w:val="28"/>
              </w:rPr>
              <w:t>Чаинская</w:t>
            </w:r>
            <w:proofErr w:type="spellEnd"/>
            <w:r w:rsidRPr="00212ED2">
              <w:rPr>
                <w:rFonts w:ascii="PT Astra Serif" w:hAnsi="PT Astra Serif"/>
                <w:sz w:val="28"/>
                <w:szCs w:val="28"/>
              </w:rPr>
              <w:t xml:space="preserve"> РБ»</w:t>
            </w:r>
          </w:p>
        </w:tc>
      </w:tr>
      <w:tr w:rsidR="00925195" w:rsidRPr="00212ED2" w:rsidTr="00CE5187">
        <w:tc>
          <w:tcPr>
            <w:tcW w:w="1101" w:type="dxa"/>
          </w:tcPr>
          <w:p w:rsidR="00925195" w:rsidRPr="00212ED2" w:rsidRDefault="00925195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18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925195" w:rsidRPr="00212ED2" w:rsidRDefault="00925195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ОГАУЗ «</w:t>
            </w:r>
            <w:proofErr w:type="spellStart"/>
            <w:r w:rsidRPr="00212ED2">
              <w:rPr>
                <w:rFonts w:ascii="PT Astra Serif" w:hAnsi="PT Astra Serif"/>
                <w:sz w:val="28"/>
                <w:szCs w:val="28"/>
              </w:rPr>
              <w:t>Шегарская</w:t>
            </w:r>
            <w:proofErr w:type="spellEnd"/>
            <w:r w:rsidRPr="00212ED2">
              <w:rPr>
                <w:rFonts w:ascii="PT Astra Serif" w:hAnsi="PT Astra Serif"/>
                <w:sz w:val="28"/>
                <w:szCs w:val="28"/>
              </w:rPr>
              <w:t xml:space="preserve"> РБ»</w:t>
            </w:r>
          </w:p>
        </w:tc>
      </w:tr>
      <w:tr w:rsidR="00925195" w:rsidRPr="00212ED2" w:rsidTr="00CE5187">
        <w:tc>
          <w:tcPr>
            <w:tcW w:w="1101" w:type="dxa"/>
          </w:tcPr>
          <w:p w:rsidR="00925195" w:rsidRPr="00212ED2" w:rsidRDefault="00925195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19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925195" w:rsidRPr="00212ED2" w:rsidRDefault="00925195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 xml:space="preserve"> ФГБУ «Сибирский Федеральный научно-клинический центр» ФМБА России</w:t>
            </w:r>
          </w:p>
        </w:tc>
      </w:tr>
      <w:tr w:rsidR="00925195" w:rsidRPr="00212ED2" w:rsidTr="00CE5187">
        <w:tc>
          <w:tcPr>
            <w:tcW w:w="1101" w:type="dxa"/>
          </w:tcPr>
          <w:p w:rsidR="00925195" w:rsidRPr="00212ED2" w:rsidRDefault="00925195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20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925195" w:rsidRPr="00212ED2" w:rsidRDefault="00925195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ОГАУЗ «</w:t>
            </w:r>
            <w:proofErr w:type="spellStart"/>
            <w:r w:rsidRPr="00212ED2">
              <w:rPr>
                <w:rFonts w:ascii="PT Astra Serif" w:hAnsi="PT Astra Serif"/>
                <w:sz w:val="28"/>
                <w:szCs w:val="28"/>
              </w:rPr>
              <w:t>Стрежевская</w:t>
            </w:r>
            <w:proofErr w:type="spellEnd"/>
            <w:r w:rsidRPr="00212ED2">
              <w:rPr>
                <w:rFonts w:ascii="PT Astra Serif" w:hAnsi="PT Astra Serif"/>
                <w:sz w:val="28"/>
                <w:szCs w:val="28"/>
              </w:rPr>
              <w:t xml:space="preserve"> городская больница» </w:t>
            </w:r>
          </w:p>
        </w:tc>
      </w:tr>
      <w:tr w:rsidR="00925195" w:rsidRPr="00212ED2" w:rsidTr="00CE5187">
        <w:tc>
          <w:tcPr>
            <w:tcW w:w="1101" w:type="dxa"/>
          </w:tcPr>
          <w:p w:rsidR="00925195" w:rsidRPr="00212ED2" w:rsidRDefault="00925195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21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925195" w:rsidRPr="00212ED2" w:rsidRDefault="00925195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ОГАУЗ «Областной перинатальный центр им. И.Д. Евтушенко»</w:t>
            </w:r>
          </w:p>
        </w:tc>
      </w:tr>
      <w:tr w:rsidR="00925195" w:rsidRPr="00212ED2" w:rsidTr="00CE5187">
        <w:tc>
          <w:tcPr>
            <w:tcW w:w="1101" w:type="dxa"/>
          </w:tcPr>
          <w:p w:rsidR="00925195" w:rsidRPr="00212ED2" w:rsidRDefault="00925195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22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925195" w:rsidRPr="00212ED2" w:rsidRDefault="00925195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ОГАУЗ «Детская больница №</w:t>
            </w:r>
            <w:r w:rsidR="00090567" w:rsidRPr="00212ED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212ED2">
              <w:rPr>
                <w:rFonts w:ascii="PT Astra Serif" w:hAnsi="PT Astra Serif"/>
                <w:sz w:val="28"/>
                <w:szCs w:val="28"/>
              </w:rPr>
              <w:t>1»</w:t>
            </w:r>
          </w:p>
        </w:tc>
      </w:tr>
      <w:tr w:rsidR="00C90D2A" w:rsidRPr="00212ED2" w:rsidTr="00CE5187">
        <w:tc>
          <w:tcPr>
            <w:tcW w:w="1101" w:type="dxa"/>
          </w:tcPr>
          <w:p w:rsidR="00C90D2A" w:rsidRPr="00212ED2" w:rsidRDefault="00C90D2A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23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C90D2A" w:rsidRPr="00212ED2" w:rsidRDefault="00C90D2A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ОГАУЗ «Детская больница №</w:t>
            </w:r>
            <w:r w:rsidR="00090567" w:rsidRPr="00212ED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212ED2">
              <w:rPr>
                <w:rFonts w:ascii="PT Astra Serif" w:hAnsi="PT Astra Serif"/>
                <w:sz w:val="28"/>
                <w:szCs w:val="28"/>
              </w:rPr>
              <w:t>1», поликлиническое отделение 1</w:t>
            </w:r>
          </w:p>
        </w:tc>
      </w:tr>
      <w:tr w:rsidR="00C90D2A" w:rsidRPr="00212ED2" w:rsidTr="00CE5187">
        <w:tc>
          <w:tcPr>
            <w:tcW w:w="1101" w:type="dxa"/>
          </w:tcPr>
          <w:p w:rsidR="00C90D2A" w:rsidRPr="00212ED2" w:rsidRDefault="00C90D2A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24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C90D2A" w:rsidRPr="00212ED2" w:rsidRDefault="00C90D2A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ОГАУЗ «Детская больница №</w:t>
            </w:r>
            <w:r w:rsidR="00090567" w:rsidRPr="00212ED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212ED2">
              <w:rPr>
                <w:rFonts w:ascii="PT Astra Serif" w:hAnsi="PT Astra Serif"/>
                <w:sz w:val="28"/>
                <w:szCs w:val="28"/>
              </w:rPr>
              <w:t>1», поликлиническое отделение 2</w:t>
            </w:r>
          </w:p>
        </w:tc>
      </w:tr>
      <w:tr w:rsidR="00C90D2A" w:rsidRPr="00212ED2" w:rsidTr="00CE5187">
        <w:tc>
          <w:tcPr>
            <w:tcW w:w="1101" w:type="dxa"/>
          </w:tcPr>
          <w:p w:rsidR="00C90D2A" w:rsidRPr="00212ED2" w:rsidRDefault="00C90D2A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25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C90D2A" w:rsidRPr="00212ED2" w:rsidRDefault="00C90D2A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ОГАУЗ «Детская городская больница №</w:t>
            </w:r>
            <w:r w:rsidR="00090567" w:rsidRPr="00212ED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212ED2">
              <w:rPr>
                <w:rFonts w:ascii="PT Astra Serif" w:hAnsi="PT Astra Serif"/>
                <w:sz w:val="28"/>
                <w:szCs w:val="28"/>
              </w:rPr>
              <w:t>2» поликлиника №</w:t>
            </w:r>
            <w:r w:rsidR="00090567" w:rsidRPr="00212ED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212ED2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</w:tr>
      <w:tr w:rsidR="00C90D2A" w:rsidRPr="00212ED2" w:rsidTr="00CE5187">
        <w:tc>
          <w:tcPr>
            <w:tcW w:w="1101" w:type="dxa"/>
          </w:tcPr>
          <w:p w:rsidR="00C90D2A" w:rsidRPr="00212ED2" w:rsidRDefault="00C90D2A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26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C90D2A" w:rsidRPr="00212ED2" w:rsidRDefault="00C90D2A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ОГАУЗ «Детская городская больница №</w:t>
            </w:r>
            <w:r w:rsidR="00090567" w:rsidRPr="00212ED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212ED2">
              <w:rPr>
                <w:rFonts w:ascii="PT Astra Serif" w:hAnsi="PT Astra Serif"/>
                <w:sz w:val="28"/>
                <w:szCs w:val="28"/>
              </w:rPr>
              <w:t>2» поликлиника №</w:t>
            </w:r>
            <w:r w:rsidR="00090567" w:rsidRPr="00212ED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212ED2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C90D2A" w:rsidRPr="00212ED2" w:rsidTr="00CE5187">
        <w:tc>
          <w:tcPr>
            <w:tcW w:w="1101" w:type="dxa"/>
          </w:tcPr>
          <w:p w:rsidR="00C90D2A" w:rsidRPr="00212ED2" w:rsidRDefault="00C90D2A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27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C90D2A" w:rsidRPr="00212ED2" w:rsidRDefault="00C90D2A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ОГАУЗ «Детская городская больница №</w:t>
            </w:r>
            <w:r w:rsidR="00090567" w:rsidRPr="00212ED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212ED2">
              <w:rPr>
                <w:rFonts w:ascii="PT Astra Serif" w:hAnsi="PT Astra Serif"/>
                <w:sz w:val="28"/>
                <w:szCs w:val="28"/>
              </w:rPr>
              <w:t>2» поликлиника №</w:t>
            </w:r>
            <w:r w:rsidR="00090567" w:rsidRPr="00212ED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212ED2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  <w:tr w:rsidR="00C90D2A" w:rsidRPr="00212ED2" w:rsidTr="00CE5187">
        <w:tc>
          <w:tcPr>
            <w:tcW w:w="1101" w:type="dxa"/>
          </w:tcPr>
          <w:p w:rsidR="00C90D2A" w:rsidRPr="00212ED2" w:rsidRDefault="00C90D2A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28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C90D2A" w:rsidRPr="00212ED2" w:rsidRDefault="00C90D2A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ОГАУЗ «Детская городская больница №</w:t>
            </w:r>
            <w:r w:rsidR="00090567" w:rsidRPr="00212ED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212ED2">
              <w:rPr>
                <w:rFonts w:ascii="PT Astra Serif" w:hAnsi="PT Astra Serif"/>
                <w:sz w:val="28"/>
                <w:szCs w:val="28"/>
              </w:rPr>
              <w:t>2» поликлиника №</w:t>
            </w:r>
            <w:r w:rsidR="00090567" w:rsidRPr="00212ED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212ED2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C90D2A" w:rsidRPr="00212ED2" w:rsidTr="00CE5187">
        <w:tc>
          <w:tcPr>
            <w:tcW w:w="1101" w:type="dxa"/>
          </w:tcPr>
          <w:p w:rsidR="00C90D2A" w:rsidRPr="00212ED2" w:rsidRDefault="00C90D2A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29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C90D2A" w:rsidRPr="00212ED2" w:rsidRDefault="00C90D2A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ОГАУЗ «Детская городская больница №</w:t>
            </w:r>
            <w:r w:rsidR="00090567" w:rsidRPr="00212ED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212ED2">
              <w:rPr>
                <w:rFonts w:ascii="PT Astra Serif" w:hAnsi="PT Astra Serif"/>
                <w:sz w:val="28"/>
                <w:szCs w:val="28"/>
              </w:rPr>
              <w:t>2» поликлиника №</w:t>
            </w:r>
            <w:r w:rsidR="00090567" w:rsidRPr="00212ED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212ED2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  <w:tr w:rsidR="00C90D2A" w:rsidRPr="00212ED2" w:rsidTr="00CE5187">
        <w:tc>
          <w:tcPr>
            <w:tcW w:w="1101" w:type="dxa"/>
          </w:tcPr>
          <w:p w:rsidR="00C90D2A" w:rsidRPr="00212ED2" w:rsidRDefault="00C90D2A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30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C90D2A" w:rsidRPr="00212ED2" w:rsidRDefault="00C90D2A" w:rsidP="00810215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ОГАУЗ «Детская городская больница №</w:t>
            </w:r>
            <w:r w:rsidR="00090567" w:rsidRPr="00212ED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212ED2">
              <w:rPr>
                <w:rFonts w:ascii="PT Astra Serif" w:hAnsi="PT Astra Serif"/>
                <w:sz w:val="28"/>
                <w:szCs w:val="28"/>
              </w:rPr>
              <w:t>2» поликлиника №</w:t>
            </w:r>
            <w:r w:rsidR="00090567" w:rsidRPr="00212ED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810215" w:rsidRPr="00212ED2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</w:tr>
      <w:tr w:rsidR="00C90D2A" w:rsidRPr="00212ED2" w:rsidTr="00CE5187">
        <w:tc>
          <w:tcPr>
            <w:tcW w:w="1101" w:type="dxa"/>
          </w:tcPr>
          <w:p w:rsidR="00C90D2A" w:rsidRPr="00212ED2" w:rsidRDefault="00C90D2A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31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C90D2A" w:rsidRPr="00212ED2" w:rsidRDefault="00C90D2A" w:rsidP="00810215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</w:t>
            </w:r>
            <w:r w:rsidR="00810215" w:rsidRPr="00212ED2">
              <w:rPr>
                <w:rFonts w:ascii="PT Astra Serif" w:hAnsi="PT Astra Serif"/>
                <w:sz w:val="28"/>
                <w:szCs w:val="28"/>
              </w:rPr>
              <w:t>А</w:t>
            </w:r>
            <w:r w:rsidRPr="00212ED2">
              <w:rPr>
                <w:rFonts w:ascii="PT Astra Serif" w:hAnsi="PT Astra Serif"/>
                <w:sz w:val="28"/>
                <w:szCs w:val="28"/>
              </w:rPr>
              <w:t>УЗ «Поликлиника ТНЦ СО РАН»</w:t>
            </w:r>
          </w:p>
        </w:tc>
      </w:tr>
      <w:tr w:rsidR="00C90D2A" w:rsidRPr="00212ED2" w:rsidTr="00CE5187">
        <w:tc>
          <w:tcPr>
            <w:tcW w:w="1101" w:type="dxa"/>
          </w:tcPr>
          <w:p w:rsidR="00C90D2A" w:rsidRPr="00212ED2" w:rsidRDefault="00C90D2A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32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C90D2A" w:rsidRPr="00212ED2" w:rsidRDefault="00C90D2A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ОГБУЗ «Медико-санитарная часть №</w:t>
            </w:r>
            <w:r w:rsidR="00090567" w:rsidRPr="00212ED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212ED2">
              <w:rPr>
                <w:rFonts w:ascii="PT Astra Serif" w:hAnsi="PT Astra Serif"/>
                <w:sz w:val="28"/>
                <w:szCs w:val="28"/>
              </w:rPr>
              <w:t>2»</w:t>
            </w:r>
          </w:p>
        </w:tc>
      </w:tr>
      <w:tr w:rsidR="00C90D2A" w:rsidRPr="00212ED2" w:rsidTr="00CE5187">
        <w:tc>
          <w:tcPr>
            <w:tcW w:w="1101" w:type="dxa"/>
          </w:tcPr>
          <w:p w:rsidR="00C90D2A" w:rsidRPr="00212ED2" w:rsidRDefault="00C90D2A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33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C90D2A" w:rsidRPr="00212ED2" w:rsidRDefault="00C90D2A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ОГАУЗ «</w:t>
            </w:r>
            <w:proofErr w:type="spellStart"/>
            <w:r w:rsidRPr="00212ED2">
              <w:rPr>
                <w:rFonts w:ascii="PT Astra Serif" w:hAnsi="PT Astra Serif"/>
                <w:sz w:val="28"/>
                <w:szCs w:val="28"/>
              </w:rPr>
              <w:t>Светленская</w:t>
            </w:r>
            <w:proofErr w:type="spellEnd"/>
            <w:r w:rsidRPr="00212ED2">
              <w:rPr>
                <w:rFonts w:ascii="PT Astra Serif" w:hAnsi="PT Astra Serif"/>
                <w:sz w:val="28"/>
                <w:szCs w:val="28"/>
              </w:rPr>
              <w:t xml:space="preserve"> РБ»</w:t>
            </w:r>
          </w:p>
        </w:tc>
      </w:tr>
      <w:tr w:rsidR="00C90D2A" w:rsidRPr="00212ED2" w:rsidTr="00CE5187">
        <w:tc>
          <w:tcPr>
            <w:tcW w:w="1101" w:type="dxa"/>
          </w:tcPr>
          <w:p w:rsidR="00C90D2A" w:rsidRPr="00212ED2" w:rsidRDefault="00C90D2A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34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C90D2A" w:rsidRPr="00212ED2" w:rsidRDefault="00C90D2A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ОГАУЗ «</w:t>
            </w:r>
            <w:proofErr w:type="spellStart"/>
            <w:r w:rsidRPr="00212ED2">
              <w:rPr>
                <w:rFonts w:ascii="PT Astra Serif" w:hAnsi="PT Astra Serif"/>
                <w:sz w:val="28"/>
                <w:szCs w:val="28"/>
              </w:rPr>
              <w:t>Лоскутовская</w:t>
            </w:r>
            <w:proofErr w:type="spellEnd"/>
            <w:r w:rsidRPr="00212ED2">
              <w:rPr>
                <w:rFonts w:ascii="PT Astra Serif" w:hAnsi="PT Astra Serif"/>
                <w:sz w:val="28"/>
                <w:szCs w:val="28"/>
              </w:rPr>
              <w:t xml:space="preserve"> РП»</w:t>
            </w:r>
          </w:p>
        </w:tc>
      </w:tr>
      <w:tr w:rsidR="00C90D2A" w:rsidRPr="00212ED2" w:rsidTr="00CE5187">
        <w:tc>
          <w:tcPr>
            <w:tcW w:w="1101" w:type="dxa"/>
          </w:tcPr>
          <w:p w:rsidR="00C90D2A" w:rsidRPr="00212ED2" w:rsidRDefault="00C90D2A" w:rsidP="00F44C1D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35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C90D2A" w:rsidRPr="00212ED2" w:rsidRDefault="00C90D2A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ОГАУЗ «Моряковская УБ им. В.С. Демьянова»</w:t>
            </w:r>
          </w:p>
        </w:tc>
      </w:tr>
      <w:tr w:rsidR="00C90D2A" w:rsidRPr="00212ED2" w:rsidTr="00CE5187">
        <w:tc>
          <w:tcPr>
            <w:tcW w:w="1101" w:type="dxa"/>
          </w:tcPr>
          <w:p w:rsidR="00C90D2A" w:rsidRPr="00212ED2" w:rsidRDefault="00C90D2A" w:rsidP="0034332A">
            <w:pPr>
              <w:pStyle w:val="af2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36</w:t>
            </w:r>
            <w:r w:rsidR="0034332A" w:rsidRPr="00212ED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469" w:type="dxa"/>
          </w:tcPr>
          <w:p w:rsidR="00C90D2A" w:rsidRPr="00212ED2" w:rsidRDefault="00C90D2A" w:rsidP="00F44C1D">
            <w:pPr>
              <w:pStyle w:val="af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12ED2">
              <w:rPr>
                <w:rFonts w:ascii="PT Astra Serif" w:hAnsi="PT Astra Serif"/>
                <w:sz w:val="28"/>
                <w:szCs w:val="28"/>
              </w:rPr>
              <w:t>ОГАУЗ «Томская РБ»</w:t>
            </w:r>
          </w:p>
        </w:tc>
      </w:tr>
    </w:tbl>
    <w:p w:rsidR="00BA0D9A" w:rsidRPr="00212ED2" w:rsidRDefault="00BA0D9A" w:rsidP="006D0AB8">
      <w:pPr>
        <w:widowControl w:val="0"/>
        <w:shd w:val="clear" w:color="auto" w:fill="FFFFFF"/>
        <w:tabs>
          <w:tab w:val="left" w:pos="1134"/>
          <w:tab w:val="left" w:pos="1276"/>
        </w:tabs>
        <w:autoSpaceDE w:val="0"/>
        <w:autoSpaceDN w:val="0"/>
        <w:jc w:val="both"/>
        <w:textAlignment w:val="baseline"/>
        <w:rPr>
          <w:rFonts w:ascii="PT Astra Serif" w:hAnsi="PT Astra Serif"/>
          <w:color w:val="212121"/>
          <w:szCs w:val="28"/>
        </w:rPr>
      </w:pPr>
    </w:p>
    <w:p w:rsidR="0094125B" w:rsidRPr="00212ED2" w:rsidRDefault="00120144" w:rsidP="00C66983">
      <w:pPr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 xml:space="preserve">Всем детям с впервые выявленным наследственным заболеванием проводится медико-генетическое консультирование специалистами </w:t>
      </w:r>
      <w:r w:rsidR="0094125B" w:rsidRPr="00212ED2">
        <w:rPr>
          <w:rFonts w:ascii="PT Astra Serif" w:hAnsi="PT Astra Serif" w:cs="Times New Roman"/>
          <w:szCs w:val="28"/>
        </w:rPr>
        <w:t>Г</w:t>
      </w:r>
      <w:r w:rsidRPr="00212ED2">
        <w:rPr>
          <w:rFonts w:ascii="PT Astra Serif" w:hAnsi="PT Astra Serif" w:cs="Times New Roman"/>
          <w:szCs w:val="28"/>
        </w:rPr>
        <w:t>енетической клиники</w:t>
      </w:r>
      <w:r w:rsidR="008F11D2" w:rsidRPr="00212ED2">
        <w:rPr>
          <w:rFonts w:ascii="PT Astra Serif" w:hAnsi="PT Astra Serif" w:cs="Times New Roman"/>
          <w:szCs w:val="28"/>
        </w:rPr>
        <w:t>.</w:t>
      </w:r>
      <w:r w:rsidR="00036EE9" w:rsidRPr="00212ED2">
        <w:rPr>
          <w:rFonts w:ascii="PT Astra Serif" w:hAnsi="PT Astra Serif" w:cs="Times New Roman"/>
          <w:szCs w:val="28"/>
        </w:rPr>
        <w:t xml:space="preserve"> </w:t>
      </w:r>
      <w:r w:rsidR="007B1FF9" w:rsidRPr="00212ED2">
        <w:rPr>
          <w:rFonts w:ascii="PT Astra Serif" w:hAnsi="PT Astra Serif" w:cs="Times New Roman"/>
          <w:szCs w:val="28"/>
        </w:rPr>
        <w:t xml:space="preserve">По показаниям врач-генетик назначает дополнительные методы исследования, направленные на выявление сопутствующих состояний или осложнений основного заболевания </w:t>
      </w:r>
      <w:r w:rsidR="00036EE9" w:rsidRPr="00212ED2">
        <w:rPr>
          <w:rFonts w:ascii="PT Astra Serif" w:hAnsi="PT Astra Serif" w:cs="Times New Roman"/>
          <w:szCs w:val="28"/>
        </w:rPr>
        <w:br/>
      </w:r>
      <w:r w:rsidR="007B1FF9" w:rsidRPr="00212ED2">
        <w:rPr>
          <w:rFonts w:ascii="PT Astra Serif" w:hAnsi="PT Astra Serif" w:cs="Times New Roman"/>
          <w:szCs w:val="28"/>
        </w:rPr>
        <w:t>у пациента.</w:t>
      </w:r>
    </w:p>
    <w:p w:rsidR="00AB19B6" w:rsidRPr="00212ED2" w:rsidRDefault="00120144" w:rsidP="00C66983">
      <w:pPr>
        <w:widowControl w:val="0"/>
        <w:shd w:val="clear" w:color="auto" w:fill="FFFFFF"/>
        <w:tabs>
          <w:tab w:val="left" w:pos="993"/>
          <w:tab w:val="left" w:pos="1134"/>
          <w:tab w:val="left" w:pos="1276"/>
        </w:tabs>
        <w:autoSpaceDE w:val="0"/>
        <w:autoSpaceDN w:val="0"/>
        <w:jc w:val="both"/>
        <w:textAlignment w:val="baseline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 xml:space="preserve">При наличии у пациентов с наследственными заболеваниями медицинских показаний, требующих оказания медицинской помощи </w:t>
      </w:r>
      <w:r w:rsidR="000175BC" w:rsidRPr="00212ED2">
        <w:rPr>
          <w:rFonts w:ascii="PT Astra Serif" w:hAnsi="PT Astra Serif" w:cs="Times New Roman"/>
          <w:szCs w:val="28"/>
        </w:rPr>
        <w:br/>
      </w:r>
      <w:r w:rsidRPr="00212ED2">
        <w:rPr>
          <w:rFonts w:ascii="PT Astra Serif" w:hAnsi="PT Astra Serif" w:cs="Times New Roman"/>
          <w:szCs w:val="28"/>
        </w:rPr>
        <w:t xml:space="preserve">в стационарных условиях, </w:t>
      </w:r>
      <w:r w:rsidR="009E71EB" w:rsidRPr="00212ED2">
        <w:rPr>
          <w:rFonts w:ascii="PT Astra Serif" w:hAnsi="PT Astra Serif" w:cs="Times New Roman"/>
          <w:szCs w:val="28"/>
        </w:rPr>
        <w:t xml:space="preserve">лечение осуществляется как в отделении наследственных болезней НИИ медицинской генетики Томского НИМЦ, </w:t>
      </w:r>
      <w:r w:rsidR="000175BC" w:rsidRPr="00212ED2">
        <w:rPr>
          <w:rFonts w:ascii="PT Astra Serif" w:hAnsi="PT Astra Serif" w:cs="Times New Roman"/>
          <w:szCs w:val="28"/>
        </w:rPr>
        <w:br/>
      </w:r>
      <w:r w:rsidR="009E71EB" w:rsidRPr="00212ED2">
        <w:rPr>
          <w:rFonts w:ascii="PT Astra Serif" w:hAnsi="PT Astra Serif" w:cs="Times New Roman"/>
          <w:szCs w:val="28"/>
        </w:rPr>
        <w:t xml:space="preserve">так и в профильных </w:t>
      </w:r>
      <w:r w:rsidRPr="00212ED2">
        <w:rPr>
          <w:rFonts w:ascii="PT Astra Serif" w:hAnsi="PT Astra Serif" w:cs="Times New Roman"/>
          <w:szCs w:val="28"/>
        </w:rPr>
        <w:t xml:space="preserve">отделениях </w:t>
      </w:r>
      <w:r w:rsidR="009E71EB" w:rsidRPr="00212ED2">
        <w:rPr>
          <w:rFonts w:ascii="PT Astra Serif" w:hAnsi="PT Astra Serif" w:cs="Times New Roman"/>
          <w:szCs w:val="28"/>
        </w:rPr>
        <w:t xml:space="preserve">иных </w:t>
      </w:r>
      <w:r w:rsidRPr="00212ED2">
        <w:rPr>
          <w:rFonts w:ascii="PT Astra Serif" w:hAnsi="PT Astra Serif" w:cs="Times New Roman"/>
          <w:szCs w:val="28"/>
        </w:rPr>
        <w:t xml:space="preserve">медицинских организаций, </w:t>
      </w:r>
      <w:r w:rsidR="000175BC" w:rsidRPr="00212ED2">
        <w:rPr>
          <w:rFonts w:ascii="PT Astra Serif" w:hAnsi="PT Astra Serif" w:cs="Times New Roman"/>
          <w:szCs w:val="28"/>
        </w:rPr>
        <w:br/>
      </w:r>
      <w:r w:rsidRPr="00212ED2">
        <w:rPr>
          <w:rFonts w:ascii="PT Astra Serif" w:hAnsi="PT Astra Serif" w:cs="Times New Roman"/>
          <w:szCs w:val="28"/>
        </w:rPr>
        <w:t>в соответствии с показаниями.</w:t>
      </w:r>
    </w:p>
    <w:p w:rsidR="006E1807" w:rsidRPr="00212ED2" w:rsidRDefault="00120144" w:rsidP="007406FE">
      <w:pPr>
        <w:widowControl w:val="0"/>
        <w:shd w:val="clear" w:color="auto" w:fill="FFFFFF"/>
        <w:tabs>
          <w:tab w:val="left" w:pos="993"/>
          <w:tab w:val="left" w:pos="1134"/>
          <w:tab w:val="left" w:pos="1276"/>
        </w:tabs>
        <w:autoSpaceDE w:val="0"/>
        <w:autoSpaceDN w:val="0"/>
        <w:jc w:val="both"/>
        <w:textAlignment w:val="baseline"/>
        <w:rPr>
          <w:rFonts w:ascii="PT Astra Serif" w:hAnsi="PT Astra Serif"/>
          <w:sz w:val="24"/>
          <w:szCs w:val="24"/>
        </w:rPr>
      </w:pPr>
      <w:r w:rsidRPr="00212ED2">
        <w:rPr>
          <w:rFonts w:ascii="PT Astra Serif" w:hAnsi="PT Astra Serif"/>
          <w:szCs w:val="28"/>
        </w:rPr>
        <w:t>Постановка на диспансерное наблюдение детей с выявленными наследственными заболеваниями осуществляется медицинскими организациями по месту жительства ребенка.</w:t>
      </w:r>
      <w:r w:rsidR="009E71EB" w:rsidRPr="00212ED2">
        <w:rPr>
          <w:rFonts w:ascii="PT Astra Serif" w:hAnsi="PT Astra Serif"/>
          <w:szCs w:val="28"/>
        </w:rPr>
        <w:t xml:space="preserve"> Последующее наблюдение </w:t>
      </w:r>
      <w:r w:rsidR="0045485B" w:rsidRPr="00212ED2">
        <w:rPr>
          <w:rFonts w:ascii="PT Astra Serif" w:hAnsi="PT Astra Serif"/>
          <w:szCs w:val="28"/>
        </w:rPr>
        <w:br/>
      </w:r>
      <w:r w:rsidR="009E71EB" w:rsidRPr="00212ED2">
        <w:rPr>
          <w:rFonts w:ascii="PT Astra Serif" w:hAnsi="PT Astra Serif"/>
          <w:szCs w:val="28"/>
        </w:rPr>
        <w:t xml:space="preserve">в рамках диспансерного учета осуществляется </w:t>
      </w:r>
      <w:r w:rsidR="00E6363C" w:rsidRPr="00212ED2">
        <w:rPr>
          <w:rFonts w:ascii="PT Astra Serif" w:hAnsi="PT Astra Serif"/>
          <w:szCs w:val="28"/>
        </w:rPr>
        <w:t>врачами-</w:t>
      </w:r>
      <w:r w:rsidR="009E71EB" w:rsidRPr="00212ED2">
        <w:rPr>
          <w:rFonts w:ascii="PT Astra Serif" w:hAnsi="PT Astra Serif"/>
          <w:szCs w:val="28"/>
        </w:rPr>
        <w:t>специалистами совместно с врачом-генетиком</w:t>
      </w:r>
      <w:r w:rsidR="00E67048" w:rsidRPr="00212ED2">
        <w:rPr>
          <w:rFonts w:ascii="PT Astra Serif" w:hAnsi="PT Astra Serif"/>
          <w:szCs w:val="28"/>
        </w:rPr>
        <w:t xml:space="preserve"> Генетической клиники или врачом-генетиком </w:t>
      </w:r>
      <w:proofErr w:type="spellStart"/>
      <w:r w:rsidR="00E67048" w:rsidRPr="00212ED2">
        <w:rPr>
          <w:rFonts w:ascii="PT Astra Serif" w:hAnsi="PT Astra Serif"/>
          <w:szCs w:val="28"/>
        </w:rPr>
        <w:t>СибФНКЦ</w:t>
      </w:r>
      <w:proofErr w:type="spellEnd"/>
      <w:r w:rsidR="00F44C1D" w:rsidRPr="00212ED2">
        <w:rPr>
          <w:rFonts w:ascii="PT Astra Serif" w:hAnsi="PT Astra Serif"/>
          <w:szCs w:val="28"/>
        </w:rPr>
        <w:t xml:space="preserve">. </w:t>
      </w:r>
    </w:p>
    <w:p w:rsidR="00A50919" w:rsidRPr="00212ED2" w:rsidRDefault="00A50919" w:rsidP="00A17528">
      <w:pPr>
        <w:pStyle w:val="af2"/>
        <w:spacing w:line="360" w:lineRule="auto"/>
        <w:ind w:firstLine="709"/>
        <w:jc w:val="both"/>
        <w:rPr>
          <w:rFonts w:ascii="PT Astra Serif" w:hAnsi="PT Astra Serif"/>
          <w:szCs w:val="28"/>
        </w:rPr>
      </w:pPr>
      <w:r w:rsidRPr="00212ED2">
        <w:rPr>
          <w:rFonts w:ascii="PT Astra Serif" w:hAnsi="PT Astra Serif"/>
          <w:sz w:val="28"/>
          <w:szCs w:val="28"/>
        </w:rPr>
        <w:t>В настоящее время диагностика, диспансерное наблюдение, лечение, реабилитация пациентов с врожд</w:t>
      </w:r>
      <w:r w:rsidR="0096189D" w:rsidRPr="00212ED2">
        <w:rPr>
          <w:rFonts w:ascii="PT Astra Serif" w:hAnsi="PT Astra Serif"/>
          <w:sz w:val="28"/>
          <w:szCs w:val="28"/>
        </w:rPr>
        <w:t>е</w:t>
      </w:r>
      <w:r w:rsidRPr="00212ED2">
        <w:rPr>
          <w:rFonts w:ascii="PT Astra Serif" w:hAnsi="PT Astra Serif"/>
          <w:sz w:val="28"/>
          <w:szCs w:val="28"/>
        </w:rPr>
        <w:t xml:space="preserve">нными и наследственными заболеваниями осуществляется в соответствии с действующими клиническими рекомендациями, утвержденными </w:t>
      </w:r>
      <w:r w:rsidR="00772266" w:rsidRPr="00212ED2">
        <w:rPr>
          <w:rFonts w:ascii="PT Astra Serif" w:hAnsi="PT Astra Serif"/>
          <w:sz w:val="28"/>
          <w:szCs w:val="28"/>
        </w:rPr>
        <w:t>М</w:t>
      </w:r>
      <w:r w:rsidRPr="00212ED2">
        <w:rPr>
          <w:rFonts w:ascii="PT Astra Serif" w:hAnsi="PT Astra Serif"/>
          <w:sz w:val="28"/>
          <w:szCs w:val="28"/>
        </w:rPr>
        <w:t xml:space="preserve">инистерством здравоохранения </w:t>
      </w:r>
      <w:r w:rsidR="00810215" w:rsidRPr="00212ED2">
        <w:rPr>
          <w:rFonts w:ascii="PT Astra Serif" w:hAnsi="PT Astra Serif"/>
          <w:sz w:val="28"/>
          <w:szCs w:val="28"/>
        </w:rPr>
        <w:t>Российской Федерации</w:t>
      </w:r>
      <w:r w:rsidRPr="00212ED2">
        <w:rPr>
          <w:rFonts w:ascii="PT Astra Serif" w:hAnsi="PT Astra Serif"/>
          <w:sz w:val="28"/>
          <w:szCs w:val="28"/>
        </w:rPr>
        <w:t>.</w:t>
      </w:r>
      <w:r w:rsidR="0096189D" w:rsidRPr="00212ED2">
        <w:rPr>
          <w:rFonts w:ascii="PT Astra Serif" w:hAnsi="PT Astra Serif"/>
          <w:sz w:val="28"/>
          <w:szCs w:val="28"/>
        </w:rPr>
        <w:t xml:space="preserve"> </w:t>
      </w:r>
      <w:r w:rsidRPr="00212ED2">
        <w:rPr>
          <w:rFonts w:ascii="PT Astra Serif" w:hAnsi="PT Astra Serif"/>
          <w:sz w:val="28"/>
          <w:szCs w:val="28"/>
        </w:rPr>
        <w:t xml:space="preserve">В сложных случаях в рамках взаимодействия </w:t>
      </w:r>
      <w:r w:rsidR="0096189D" w:rsidRPr="00212ED2">
        <w:rPr>
          <w:rFonts w:ascii="PT Astra Serif" w:hAnsi="PT Astra Serif"/>
          <w:sz w:val="28"/>
          <w:szCs w:val="28"/>
        </w:rPr>
        <w:br/>
      </w:r>
      <w:r w:rsidRPr="00212ED2">
        <w:rPr>
          <w:rFonts w:ascii="PT Astra Serif" w:hAnsi="PT Astra Serif"/>
          <w:sz w:val="28"/>
          <w:szCs w:val="28"/>
        </w:rPr>
        <w:t xml:space="preserve">с медицинскими организациями, подведомственными федеральным органам исполнительной власти, проводятся телемедицинские консультации </w:t>
      </w:r>
      <w:r w:rsidR="0096189D" w:rsidRPr="00212ED2">
        <w:rPr>
          <w:rFonts w:ascii="PT Astra Serif" w:hAnsi="PT Astra Serif"/>
          <w:sz w:val="28"/>
          <w:szCs w:val="28"/>
        </w:rPr>
        <w:br/>
      </w:r>
      <w:r w:rsidRPr="00212ED2">
        <w:rPr>
          <w:rFonts w:ascii="PT Astra Serif" w:hAnsi="PT Astra Serif"/>
          <w:sz w:val="28"/>
          <w:szCs w:val="28"/>
        </w:rPr>
        <w:t xml:space="preserve">по определению тактики ведения и лечения детей с наследственными заболеваниями. </w:t>
      </w:r>
    </w:p>
    <w:p w:rsidR="003A5A14" w:rsidRPr="00212ED2" w:rsidRDefault="003A5A14" w:rsidP="0045485B">
      <w:pPr>
        <w:contextualSpacing/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>Дети с выявленными врожд</w:t>
      </w:r>
      <w:r w:rsidR="0096189D" w:rsidRPr="00212ED2">
        <w:rPr>
          <w:rFonts w:ascii="PT Astra Serif" w:hAnsi="PT Astra Serif" w:cs="Times New Roman"/>
          <w:szCs w:val="28"/>
        </w:rPr>
        <w:t>е</w:t>
      </w:r>
      <w:r w:rsidRPr="00212ED2">
        <w:rPr>
          <w:rFonts w:ascii="PT Astra Serif" w:hAnsi="PT Astra Serif" w:cs="Times New Roman"/>
          <w:szCs w:val="28"/>
        </w:rPr>
        <w:t>нными и (или) наследственными заболеваниями подлежат диспансерному и динамическому наблюдению врача-педиатра участкового, врача-генетика, врача</w:t>
      </w:r>
      <w:r w:rsidR="00853689" w:rsidRPr="00212ED2">
        <w:rPr>
          <w:rFonts w:ascii="PT Astra Serif" w:hAnsi="PT Astra Serif" w:cs="Times New Roman"/>
          <w:szCs w:val="28"/>
        </w:rPr>
        <w:t>-</w:t>
      </w:r>
      <w:r w:rsidRPr="00212ED2">
        <w:rPr>
          <w:rFonts w:ascii="PT Astra Serif" w:hAnsi="PT Astra Serif" w:cs="Times New Roman"/>
          <w:szCs w:val="28"/>
        </w:rPr>
        <w:t>специалиста по профилю заболевания в соответствии с</w:t>
      </w:r>
      <w:r w:rsidR="00B74F4B" w:rsidRPr="00212ED2">
        <w:rPr>
          <w:rFonts w:ascii="PT Astra Serif" w:hAnsi="PT Astra Serif" w:cs="Times New Roman"/>
          <w:szCs w:val="28"/>
        </w:rPr>
        <w:t xml:space="preserve"> действующими</w:t>
      </w:r>
      <w:r w:rsidRPr="00212ED2">
        <w:rPr>
          <w:rFonts w:ascii="PT Astra Serif" w:hAnsi="PT Astra Serif" w:cs="Times New Roman"/>
          <w:szCs w:val="28"/>
        </w:rPr>
        <w:t xml:space="preserve"> клиническими рекомендациями и стандартами оказания медицинской помощи.</w:t>
      </w:r>
      <w:r w:rsidR="00753062" w:rsidRPr="00212ED2">
        <w:rPr>
          <w:rFonts w:ascii="PT Astra Serif" w:hAnsi="PT Astra Serif" w:cs="Times New Roman"/>
          <w:szCs w:val="28"/>
        </w:rPr>
        <w:t xml:space="preserve"> В случае установления </w:t>
      </w:r>
      <w:r w:rsidR="003E7CBF" w:rsidRPr="00212ED2">
        <w:rPr>
          <w:rFonts w:ascii="PT Astra Serif" w:hAnsi="PT Astra Serif" w:cs="Times New Roman"/>
          <w:szCs w:val="28"/>
        </w:rPr>
        <w:br/>
      </w:r>
      <w:r w:rsidR="00753062" w:rsidRPr="00212ED2">
        <w:rPr>
          <w:rFonts w:ascii="PT Astra Serif" w:hAnsi="PT Astra Serif" w:cs="Times New Roman"/>
          <w:szCs w:val="28"/>
        </w:rPr>
        <w:t xml:space="preserve">у ребенка врожденного гипотиреоза или адреногенитального синдрома </w:t>
      </w:r>
      <w:r w:rsidR="00C3535F" w:rsidRPr="00212ED2">
        <w:rPr>
          <w:rFonts w:ascii="PT Astra Serif" w:hAnsi="PT Astra Serif" w:cs="Times New Roman"/>
          <w:szCs w:val="28"/>
        </w:rPr>
        <w:t>врачом-</w:t>
      </w:r>
      <w:r w:rsidR="00753062" w:rsidRPr="00212ED2">
        <w:rPr>
          <w:rFonts w:ascii="PT Astra Serif" w:hAnsi="PT Astra Serif" w:cs="Times New Roman"/>
          <w:szCs w:val="28"/>
        </w:rPr>
        <w:t>специалистом</w:t>
      </w:r>
      <w:r w:rsidR="00946B7D" w:rsidRPr="00212ED2">
        <w:rPr>
          <w:rFonts w:ascii="PT Astra Serif" w:hAnsi="PT Astra Serif" w:cs="Times New Roman"/>
          <w:szCs w:val="28"/>
        </w:rPr>
        <w:t>,</w:t>
      </w:r>
      <w:r w:rsidR="00753062" w:rsidRPr="00212ED2">
        <w:rPr>
          <w:rFonts w:ascii="PT Astra Serif" w:hAnsi="PT Astra Serif" w:cs="Times New Roman"/>
          <w:szCs w:val="28"/>
        </w:rPr>
        <w:t xml:space="preserve"> наблюдающим пациента</w:t>
      </w:r>
      <w:r w:rsidR="00946B7D" w:rsidRPr="00212ED2">
        <w:rPr>
          <w:rFonts w:ascii="PT Astra Serif" w:hAnsi="PT Astra Serif" w:cs="Times New Roman"/>
          <w:szCs w:val="28"/>
        </w:rPr>
        <w:t>,</w:t>
      </w:r>
      <w:r w:rsidR="00753062" w:rsidRPr="00212ED2">
        <w:rPr>
          <w:rFonts w:ascii="PT Astra Serif" w:hAnsi="PT Astra Serif" w:cs="Times New Roman"/>
          <w:szCs w:val="28"/>
        </w:rPr>
        <w:t xml:space="preserve"> является </w:t>
      </w:r>
      <w:r w:rsidR="00C3535F" w:rsidRPr="00212ED2">
        <w:rPr>
          <w:rFonts w:ascii="PT Astra Serif" w:hAnsi="PT Astra Serif" w:cs="Times New Roman"/>
          <w:szCs w:val="28"/>
        </w:rPr>
        <w:t xml:space="preserve">врач-эндокринолог </w:t>
      </w:r>
      <w:r w:rsidR="00753062" w:rsidRPr="00212ED2">
        <w:rPr>
          <w:rFonts w:ascii="PT Astra Serif" w:hAnsi="PT Astra Serif" w:cs="Times New Roman"/>
          <w:szCs w:val="28"/>
        </w:rPr>
        <w:t xml:space="preserve">детский. При установлении </w:t>
      </w:r>
      <w:proofErr w:type="spellStart"/>
      <w:r w:rsidR="00753062" w:rsidRPr="00212ED2">
        <w:rPr>
          <w:rFonts w:ascii="PT Astra Serif" w:hAnsi="PT Astra Serif" w:cs="Times New Roman"/>
          <w:szCs w:val="28"/>
        </w:rPr>
        <w:t>галактоземии</w:t>
      </w:r>
      <w:proofErr w:type="spellEnd"/>
      <w:r w:rsidR="00753062" w:rsidRPr="00212ED2">
        <w:rPr>
          <w:rFonts w:ascii="PT Astra Serif" w:hAnsi="PT Astra Serif" w:cs="Times New Roman"/>
          <w:szCs w:val="28"/>
        </w:rPr>
        <w:t xml:space="preserve">, </w:t>
      </w:r>
      <w:proofErr w:type="spellStart"/>
      <w:r w:rsidR="00753062" w:rsidRPr="00212ED2">
        <w:rPr>
          <w:rFonts w:ascii="PT Astra Serif" w:hAnsi="PT Astra Serif" w:cs="Times New Roman"/>
          <w:szCs w:val="28"/>
        </w:rPr>
        <w:t>фенилкетонурии</w:t>
      </w:r>
      <w:proofErr w:type="spellEnd"/>
      <w:r w:rsidR="00753062" w:rsidRPr="00212ED2">
        <w:rPr>
          <w:rFonts w:ascii="PT Astra Serif" w:hAnsi="PT Astra Serif" w:cs="Times New Roman"/>
          <w:szCs w:val="28"/>
        </w:rPr>
        <w:t xml:space="preserve"> и наследственных нарушений обмена пациентов кроме врача-генетика в обязательном порядке наблюдает врач-диетолог. При спинальной мышечной атрофии ведение пациента осуществляют совместно врач-генетик и врач-невролог. В случае первичных иммунодефицитов – врач</w:t>
      </w:r>
      <w:r w:rsidR="00070FD8" w:rsidRPr="00212ED2">
        <w:rPr>
          <w:rFonts w:ascii="PT Astra Serif" w:hAnsi="PT Astra Serif" w:cs="Times New Roman"/>
          <w:szCs w:val="28"/>
        </w:rPr>
        <w:t>-</w:t>
      </w:r>
      <w:r w:rsidR="00753062" w:rsidRPr="00212ED2">
        <w:rPr>
          <w:rFonts w:ascii="PT Astra Serif" w:hAnsi="PT Astra Serif" w:cs="Times New Roman"/>
          <w:szCs w:val="28"/>
        </w:rPr>
        <w:t>иммунолог.</w:t>
      </w:r>
    </w:p>
    <w:p w:rsidR="00B2447E" w:rsidRPr="00212ED2" w:rsidRDefault="003A5A14" w:rsidP="003A5A14">
      <w:pPr>
        <w:contextualSpacing/>
        <w:jc w:val="both"/>
        <w:rPr>
          <w:rFonts w:ascii="PT Astra Serif" w:hAnsi="PT Astra Serif" w:cs="Times New Roman"/>
          <w:color w:val="FF0000"/>
          <w:szCs w:val="28"/>
        </w:rPr>
      </w:pPr>
      <w:proofErr w:type="gramStart"/>
      <w:r w:rsidRPr="00212ED2">
        <w:rPr>
          <w:rFonts w:ascii="PT Astra Serif" w:hAnsi="PT Astra Serif" w:cs="Times New Roman"/>
          <w:szCs w:val="28"/>
        </w:rPr>
        <w:t>Региональной программой предусматрива</w:t>
      </w:r>
      <w:r w:rsidR="00375A60" w:rsidRPr="00212ED2">
        <w:rPr>
          <w:rFonts w:ascii="PT Astra Serif" w:hAnsi="PT Astra Serif" w:cs="Times New Roman"/>
          <w:szCs w:val="28"/>
        </w:rPr>
        <w:t>ю</w:t>
      </w:r>
      <w:r w:rsidRPr="00212ED2">
        <w:rPr>
          <w:rFonts w:ascii="PT Astra Serif" w:hAnsi="PT Astra Serif" w:cs="Times New Roman"/>
          <w:szCs w:val="28"/>
        </w:rPr>
        <w:t xml:space="preserve">тся формирование системы мероприятий по профилактике врожденных и (или) наследственных заболеваний в семьях с отягощенным генеалогическим анамнезом, обеспечение своевременной передачи информации в детские поликлиники </w:t>
      </w:r>
      <w:r w:rsidR="003B7613" w:rsidRPr="00212ED2">
        <w:rPr>
          <w:rFonts w:ascii="PT Astra Serif" w:hAnsi="PT Astra Serif" w:cs="Times New Roman"/>
          <w:szCs w:val="28"/>
        </w:rPr>
        <w:br/>
      </w:r>
      <w:r w:rsidRPr="00212ED2">
        <w:rPr>
          <w:rFonts w:ascii="PT Astra Serif" w:hAnsi="PT Astra Serif" w:cs="Times New Roman"/>
          <w:szCs w:val="28"/>
        </w:rPr>
        <w:t xml:space="preserve">и детские поликлинические отделения </w:t>
      </w:r>
      <w:r w:rsidR="000639F2" w:rsidRPr="00212ED2">
        <w:rPr>
          <w:rFonts w:ascii="PT Astra Serif" w:hAnsi="PT Astra Serif" w:cs="Times New Roman"/>
          <w:szCs w:val="28"/>
        </w:rPr>
        <w:t>Томской области</w:t>
      </w:r>
      <w:r w:rsidRPr="00212ED2">
        <w:rPr>
          <w:rFonts w:ascii="PT Astra Serif" w:hAnsi="PT Astra Serif" w:cs="Times New Roman"/>
          <w:szCs w:val="28"/>
        </w:rPr>
        <w:t xml:space="preserve"> о выявлении ребенка с подтвержденным наследственным и (или) врожденным заболеванием, дальнейшая постановка на диспансерное наблюдение данной категории </w:t>
      </w:r>
      <w:r w:rsidR="003B7613" w:rsidRPr="00212ED2">
        <w:rPr>
          <w:rFonts w:ascii="PT Astra Serif" w:hAnsi="PT Astra Serif" w:cs="Times New Roman"/>
          <w:szCs w:val="28"/>
        </w:rPr>
        <w:br/>
      </w:r>
      <w:r w:rsidRPr="00212ED2">
        <w:rPr>
          <w:rFonts w:ascii="PT Astra Serif" w:hAnsi="PT Astra Serif" w:cs="Times New Roman"/>
          <w:szCs w:val="28"/>
        </w:rPr>
        <w:t>детей со своевременным обеспечением пациентов необходимыми диагностическими исследованиями, организаци</w:t>
      </w:r>
      <w:r w:rsidR="00EC0B90" w:rsidRPr="00212ED2">
        <w:rPr>
          <w:rFonts w:ascii="PT Astra Serif" w:hAnsi="PT Astra Serif" w:cs="Times New Roman"/>
          <w:szCs w:val="28"/>
        </w:rPr>
        <w:t>я</w:t>
      </w:r>
      <w:r w:rsidRPr="00212ED2">
        <w:rPr>
          <w:rFonts w:ascii="PT Astra Serif" w:hAnsi="PT Astra Serif" w:cs="Times New Roman"/>
          <w:szCs w:val="28"/>
        </w:rPr>
        <w:t xml:space="preserve"> в полном</w:t>
      </w:r>
      <w:proofErr w:type="gramEnd"/>
      <w:r w:rsidR="00EC0B90" w:rsidRPr="00212ED2">
        <w:rPr>
          <w:rFonts w:ascii="PT Astra Serif" w:hAnsi="PT Astra Serif" w:cs="Times New Roman"/>
          <w:szCs w:val="28"/>
        </w:rPr>
        <w:t xml:space="preserve"> </w:t>
      </w:r>
      <w:proofErr w:type="gramStart"/>
      <w:r w:rsidRPr="00212ED2">
        <w:rPr>
          <w:rFonts w:ascii="PT Astra Serif" w:hAnsi="PT Astra Serif" w:cs="Times New Roman"/>
          <w:szCs w:val="28"/>
        </w:rPr>
        <w:t>объеме</w:t>
      </w:r>
      <w:proofErr w:type="gramEnd"/>
      <w:r w:rsidRPr="00212ED2">
        <w:rPr>
          <w:rFonts w:ascii="PT Astra Serif" w:hAnsi="PT Astra Serif" w:cs="Times New Roman"/>
          <w:szCs w:val="28"/>
        </w:rPr>
        <w:t xml:space="preserve"> специализированной медицинской помощи с применением телемедицинских технологий, льготным лекарственным обеспечением. </w:t>
      </w:r>
    </w:p>
    <w:p w:rsidR="005C1B8C" w:rsidRPr="00212ED2" w:rsidRDefault="005C1B8C" w:rsidP="005C1B8C">
      <w:pPr>
        <w:ind w:firstLine="708"/>
        <w:jc w:val="both"/>
        <w:rPr>
          <w:rFonts w:ascii="PT Astra Serif" w:eastAsia="Calibri" w:hAnsi="PT Astra Serif" w:cs="Times New Roman"/>
          <w:szCs w:val="28"/>
        </w:rPr>
      </w:pPr>
      <w:bookmarkStart w:id="4" w:name="_Hlk120371470"/>
      <w:r w:rsidRPr="00212ED2">
        <w:rPr>
          <w:rFonts w:ascii="PT Astra Serif" w:eastAsia="Calibri" w:hAnsi="PT Astra Serif" w:cs="Times New Roman"/>
          <w:szCs w:val="28"/>
        </w:rPr>
        <w:t xml:space="preserve">В целях совершенствования и эффективной организации медицинской помощи населению Томской области в экстренной и неотложной форме, повышения доступности медицинской помощи жителям районов Томской области в 2018 году на базе ОГАУЗ «Томская областная клиническая больница» было открыто отделение «ситуационный центр в сфере здравоохранения» (далее </w:t>
      </w:r>
      <w:r w:rsidR="00EA558D" w:rsidRPr="00212ED2">
        <w:rPr>
          <w:rFonts w:ascii="PT Astra Serif" w:eastAsia="Calibri" w:hAnsi="PT Astra Serif" w:cs="Times New Roman"/>
          <w:szCs w:val="28"/>
        </w:rPr>
        <w:t>–</w:t>
      </w:r>
      <w:r w:rsidRPr="00212ED2">
        <w:rPr>
          <w:rFonts w:ascii="PT Astra Serif" w:eastAsia="Calibri" w:hAnsi="PT Astra Serif" w:cs="Times New Roman"/>
          <w:szCs w:val="28"/>
        </w:rPr>
        <w:t xml:space="preserve"> ситуационный центр).</w:t>
      </w:r>
    </w:p>
    <w:p w:rsidR="00F34B46" w:rsidRPr="00212ED2" w:rsidRDefault="00F34B46" w:rsidP="005C1B8C">
      <w:pPr>
        <w:jc w:val="both"/>
        <w:rPr>
          <w:rFonts w:ascii="PT Astra Serif" w:eastAsia="Calibri" w:hAnsi="PT Astra Serif" w:cs="Times New Roman"/>
          <w:szCs w:val="28"/>
        </w:rPr>
      </w:pPr>
      <w:r w:rsidRPr="00212ED2">
        <w:rPr>
          <w:rFonts w:ascii="PT Astra Serif" w:eastAsia="Calibri" w:hAnsi="PT Astra Serif" w:cs="Times New Roman"/>
          <w:color w:val="000000" w:themeColor="text1"/>
          <w:szCs w:val="28"/>
        </w:rPr>
        <w:t xml:space="preserve">Основными </w:t>
      </w:r>
      <w:r w:rsidR="00810215" w:rsidRPr="00212ED2">
        <w:rPr>
          <w:rFonts w:ascii="PT Astra Serif" w:eastAsia="Calibri" w:hAnsi="PT Astra Serif" w:cs="Times New Roman"/>
          <w:color w:val="000000" w:themeColor="text1"/>
          <w:szCs w:val="28"/>
        </w:rPr>
        <w:t xml:space="preserve">медицинскими </w:t>
      </w:r>
      <w:r w:rsidR="000639F2" w:rsidRPr="00212ED2">
        <w:rPr>
          <w:rFonts w:ascii="PT Astra Serif" w:eastAsia="Calibri" w:hAnsi="PT Astra Serif" w:cs="Times New Roman"/>
          <w:color w:val="000000" w:themeColor="text1"/>
          <w:szCs w:val="28"/>
        </w:rPr>
        <w:t>организациями</w:t>
      </w:r>
      <w:r w:rsidR="00B505AA" w:rsidRPr="00212ED2">
        <w:rPr>
          <w:rFonts w:ascii="PT Astra Serif" w:eastAsia="Calibri" w:hAnsi="PT Astra Serif" w:cs="Times New Roman"/>
          <w:color w:val="000000" w:themeColor="text1"/>
          <w:szCs w:val="28"/>
        </w:rPr>
        <w:t xml:space="preserve"> в Томской области</w:t>
      </w:r>
      <w:r w:rsidRPr="00212ED2">
        <w:rPr>
          <w:rFonts w:ascii="PT Astra Serif" w:eastAsia="Calibri" w:hAnsi="PT Astra Serif" w:cs="Times New Roman"/>
          <w:color w:val="000000" w:themeColor="text1"/>
          <w:szCs w:val="28"/>
        </w:rPr>
        <w:t xml:space="preserve">, на базе которых осуществляется экстренная медицинская помощь новорожденным </w:t>
      </w:r>
      <w:r w:rsidR="00EA558D" w:rsidRPr="00212ED2">
        <w:rPr>
          <w:rFonts w:ascii="PT Astra Serif" w:eastAsia="Calibri" w:hAnsi="PT Astra Serif" w:cs="Times New Roman"/>
          <w:color w:val="000000" w:themeColor="text1"/>
          <w:szCs w:val="28"/>
        </w:rPr>
        <w:br/>
      </w:r>
      <w:r w:rsidRPr="00212ED2">
        <w:rPr>
          <w:rFonts w:ascii="PT Astra Serif" w:eastAsia="Calibri" w:hAnsi="PT Astra Serif" w:cs="Times New Roman"/>
          <w:color w:val="000000" w:themeColor="text1"/>
          <w:szCs w:val="28"/>
        </w:rPr>
        <w:t xml:space="preserve">и </w:t>
      </w:r>
      <w:proofErr w:type="spellStart"/>
      <w:r w:rsidRPr="00212ED2">
        <w:rPr>
          <w:rFonts w:ascii="PT Astra Serif" w:eastAsia="Calibri" w:hAnsi="PT Astra Serif" w:cs="Times New Roman"/>
          <w:color w:val="000000" w:themeColor="text1"/>
          <w:szCs w:val="28"/>
        </w:rPr>
        <w:t>детям</w:t>
      </w:r>
      <w:r w:rsidR="00CE54B2" w:rsidRPr="00212ED2">
        <w:rPr>
          <w:rFonts w:ascii="PT Astra Serif" w:hAnsi="PT Astra Serif" w:cs="Times New Roman"/>
          <w:szCs w:val="28"/>
        </w:rPr>
        <w:t>с</w:t>
      </w:r>
      <w:proofErr w:type="spellEnd"/>
      <w:r w:rsidR="00CE54B2" w:rsidRPr="00212ED2">
        <w:rPr>
          <w:rFonts w:ascii="PT Astra Serif" w:hAnsi="PT Astra Serif" w:cs="Times New Roman"/>
          <w:szCs w:val="28"/>
        </w:rPr>
        <w:t xml:space="preserve"> наследственными и (или) врожденными заболеваниями</w:t>
      </w:r>
      <w:r w:rsidRPr="00212ED2">
        <w:rPr>
          <w:rFonts w:ascii="PT Astra Serif" w:eastAsia="Calibri" w:hAnsi="PT Astra Serif" w:cs="Times New Roman"/>
          <w:color w:val="000000" w:themeColor="text1"/>
          <w:szCs w:val="28"/>
        </w:rPr>
        <w:t>, в том числе в отделении интенсивной терапии</w:t>
      </w:r>
      <w:r w:rsidR="00CE54B2" w:rsidRPr="00212ED2">
        <w:rPr>
          <w:rFonts w:ascii="PT Astra Serif" w:eastAsia="Calibri" w:hAnsi="PT Astra Serif" w:cs="Times New Roman"/>
          <w:color w:val="000000" w:themeColor="text1"/>
          <w:szCs w:val="28"/>
        </w:rPr>
        <w:t>,</w:t>
      </w:r>
      <w:r w:rsidRPr="00212ED2">
        <w:rPr>
          <w:rFonts w:ascii="PT Astra Serif" w:eastAsia="Calibri" w:hAnsi="PT Astra Serif" w:cs="Times New Roman"/>
          <w:color w:val="000000" w:themeColor="text1"/>
          <w:szCs w:val="28"/>
        </w:rPr>
        <w:t xml:space="preserve"> яв</w:t>
      </w:r>
      <w:r w:rsidR="00B505AA" w:rsidRPr="00212ED2">
        <w:rPr>
          <w:rFonts w:ascii="PT Astra Serif" w:eastAsia="Calibri" w:hAnsi="PT Astra Serif" w:cs="Times New Roman"/>
          <w:color w:val="000000" w:themeColor="text1"/>
          <w:szCs w:val="28"/>
        </w:rPr>
        <w:t>ляю</w:t>
      </w:r>
      <w:r w:rsidRPr="00212ED2">
        <w:rPr>
          <w:rFonts w:ascii="PT Astra Serif" w:eastAsia="Calibri" w:hAnsi="PT Astra Serif" w:cs="Times New Roman"/>
          <w:color w:val="000000" w:themeColor="text1"/>
          <w:szCs w:val="28"/>
        </w:rPr>
        <w:t xml:space="preserve">тся </w:t>
      </w:r>
      <w:r w:rsidR="00B505AA" w:rsidRPr="00212ED2">
        <w:rPr>
          <w:rFonts w:ascii="PT Astra Serif" w:eastAsia="Calibri" w:hAnsi="PT Astra Serif" w:cs="Times New Roman"/>
          <w:color w:val="000000" w:themeColor="text1"/>
          <w:szCs w:val="28"/>
        </w:rPr>
        <w:t xml:space="preserve">ОГАУЗ «Областной перинатальный центр им. И.Д. Евтушенко» </w:t>
      </w:r>
      <w:r w:rsidR="003778C4" w:rsidRPr="00212ED2">
        <w:rPr>
          <w:rFonts w:ascii="PT Astra Serif" w:eastAsia="Calibri" w:hAnsi="PT Astra Serif" w:cs="Times New Roman"/>
          <w:color w:val="000000" w:themeColor="text1"/>
          <w:szCs w:val="28"/>
        </w:rPr>
        <w:t xml:space="preserve">(далее – ОГАУЗ «ОПЦ») </w:t>
      </w:r>
      <w:r w:rsidR="003778C4" w:rsidRPr="00212ED2">
        <w:rPr>
          <w:rFonts w:ascii="PT Astra Serif" w:eastAsia="Calibri" w:hAnsi="PT Astra Serif" w:cs="Times New Roman"/>
          <w:color w:val="000000" w:themeColor="text1"/>
          <w:szCs w:val="28"/>
        </w:rPr>
        <w:br/>
      </w:r>
      <w:r w:rsidR="00B505AA" w:rsidRPr="00212ED2">
        <w:rPr>
          <w:rFonts w:ascii="PT Astra Serif" w:eastAsia="Calibri" w:hAnsi="PT Astra Serif" w:cs="Times New Roman"/>
          <w:color w:val="000000" w:themeColor="text1"/>
          <w:szCs w:val="28"/>
        </w:rPr>
        <w:t xml:space="preserve">и </w:t>
      </w:r>
      <w:r w:rsidRPr="00212ED2">
        <w:rPr>
          <w:rFonts w:ascii="PT Astra Serif" w:eastAsia="Calibri" w:hAnsi="PT Astra Serif" w:cs="Times New Roman"/>
          <w:color w:val="000000" w:themeColor="text1"/>
          <w:szCs w:val="28"/>
        </w:rPr>
        <w:t xml:space="preserve">ОГАУЗ </w:t>
      </w:r>
      <w:r w:rsidR="00B505AA" w:rsidRPr="00212ED2">
        <w:rPr>
          <w:rFonts w:ascii="PT Astra Serif" w:eastAsia="Calibri" w:hAnsi="PT Astra Serif" w:cs="Times New Roman"/>
          <w:color w:val="000000" w:themeColor="text1"/>
          <w:szCs w:val="28"/>
        </w:rPr>
        <w:t>«</w:t>
      </w:r>
      <w:r w:rsidRPr="00212ED2">
        <w:rPr>
          <w:rFonts w:ascii="PT Astra Serif" w:eastAsia="Calibri" w:hAnsi="PT Astra Serif" w:cs="Times New Roman"/>
          <w:color w:val="000000" w:themeColor="text1"/>
          <w:szCs w:val="28"/>
        </w:rPr>
        <w:t>Детская больница № 1</w:t>
      </w:r>
      <w:r w:rsidR="00B505AA" w:rsidRPr="00212ED2">
        <w:rPr>
          <w:rFonts w:ascii="PT Astra Serif" w:eastAsia="Calibri" w:hAnsi="PT Astra Serif" w:cs="Times New Roman"/>
          <w:color w:val="000000" w:themeColor="text1"/>
          <w:szCs w:val="28"/>
        </w:rPr>
        <w:t>»</w:t>
      </w:r>
      <w:r w:rsidRPr="00212ED2">
        <w:rPr>
          <w:rFonts w:ascii="PT Astra Serif" w:eastAsia="Calibri" w:hAnsi="PT Astra Serif" w:cs="Times New Roman"/>
          <w:color w:val="000000" w:themeColor="text1"/>
          <w:szCs w:val="28"/>
        </w:rPr>
        <w:t>.</w:t>
      </w:r>
      <w:r w:rsidR="00B505AA" w:rsidRPr="00212ED2">
        <w:rPr>
          <w:rFonts w:ascii="PT Astra Serif" w:eastAsia="Calibri" w:hAnsi="PT Astra Serif" w:cs="Times New Roman"/>
          <w:color w:val="000000" w:themeColor="text1"/>
          <w:szCs w:val="28"/>
        </w:rPr>
        <w:t xml:space="preserve"> Медико-генетическое консультирование пациентов, </w:t>
      </w:r>
      <w:r w:rsidR="000639F2" w:rsidRPr="00212ED2">
        <w:rPr>
          <w:rFonts w:ascii="PT Astra Serif" w:eastAsia="Calibri" w:hAnsi="PT Astra Serif" w:cs="Times New Roman"/>
          <w:color w:val="000000" w:themeColor="text1"/>
          <w:szCs w:val="28"/>
        </w:rPr>
        <w:t>контроль и коррекция терапии у п</w:t>
      </w:r>
      <w:r w:rsidR="00B505AA" w:rsidRPr="00212ED2">
        <w:rPr>
          <w:rFonts w:ascii="PT Astra Serif" w:eastAsia="Calibri" w:hAnsi="PT Astra Serif" w:cs="Times New Roman"/>
          <w:color w:val="000000" w:themeColor="text1"/>
          <w:szCs w:val="28"/>
        </w:rPr>
        <w:t>ациентов</w:t>
      </w:r>
      <w:r w:rsidR="000639F2" w:rsidRPr="00212ED2">
        <w:rPr>
          <w:rFonts w:ascii="PT Astra Serif" w:eastAsia="Calibri" w:hAnsi="PT Astra Serif" w:cs="Times New Roman"/>
          <w:color w:val="000000" w:themeColor="text1"/>
          <w:szCs w:val="28"/>
        </w:rPr>
        <w:t xml:space="preserve"> с наследственными </w:t>
      </w:r>
      <w:r w:rsidR="003778C4" w:rsidRPr="00212ED2">
        <w:rPr>
          <w:rFonts w:ascii="PT Astra Serif" w:eastAsia="Calibri" w:hAnsi="PT Astra Serif" w:cs="Times New Roman"/>
          <w:color w:val="000000" w:themeColor="text1"/>
          <w:szCs w:val="28"/>
        </w:rPr>
        <w:br/>
      </w:r>
      <w:r w:rsidR="000639F2" w:rsidRPr="00212ED2">
        <w:rPr>
          <w:rFonts w:ascii="PT Astra Serif" w:eastAsia="Calibri" w:hAnsi="PT Astra Serif" w:cs="Times New Roman"/>
          <w:color w:val="000000" w:themeColor="text1"/>
          <w:szCs w:val="28"/>
        </w:rPr>
        <w:t>и врожденными заболеваниями</w:t>
      </w:r>
      <w:r w:rsidR="00B505AA" w:rsidRPr="00212ED2">
        <w:rPr>
          <w:rFonts w:ascii="PT Astra Serif" w:eastAsia="Calibri" w:hAnsi="PT Astra Serif" w:cs="Times New Roman"/>
          <w:color w:val="000000" w:themeColor="text1"/>
          <w:szCs w:val="28"/>
        </w:rPr>
        <w:t xml:space="preserve"> организу</w:t>
      </w:r>
      <w:r w:rsidR="007450EE" w:rsidRPr="00212ED2">
        <w:rPr>
          <w:rFonts w:ascii="PT Astra Serif" w:eastAsia="Calibri" w:hAnsi="PT Astra Serif" w:cs="Times New Roman"/>
          <w:color w:val="000000" w:themeColor="text1"/>
          <w:szCs w:val="28"/>
        </w:rPr>
        <w:t>ю</w:t>
      </w:r>
      <w:r w:rsidR="00B505AA" w:rsidRPr="00212ED2">
        <w:rPr>
          <w:rFonts w:ascii="PT Astra Serif" w:eastAsia="Calibri" w:hAnsi="PT Astra Serif" w:cs="Times New Roman"/>
          <w:color w:val="000000" w:themeColor="text1"/>
          <w:szCs w:val="28"/>
        </w:rPr>
        <w:t xml:space="preserve">тся врачами-генетиками </w:t>
      </w:r>
      <w:r w:rsidR="003778C4" w:rsidRPr="00212ED2">
        <w:rPr>
          <w:rFonts w:ascii="PT Astra Serif" w:eastAsia="Calibri" w:hAnsi="PT Astra Serif" w:cs="Times New Roman"/>
          <w:color w:val="000000" w:themeColor="text1"/>
          <w:szCs w:val="28"/>
        </w:rPr>
        <w:br/>
      </w:r>
      <w:r w:rsidR="00B505AA" w:rsidRPr="00212ED2">
        <w:rPr>
          <w:rFonts w:ascii="PT Astra Serif" w:eastAsia="Calibri" w:hAnsi="PT Astra Serif" w:cs="Times New Roman"/>
          <w:color w:val="000000" w:themeColor="text1"/>
          <w:szCs w:val="28"/>
        </w:rPr>
        <w:t xml:space="preserve">НИИ медицинской генетики Томского НИМЦ. В </w:t>
      </w:r>
      <w:r w:rsidR="00B505AA" w:rsidRPr="00212ED2">
        <w:rPr>
          <w:rFonts w:ascii="PT Astra Serif" w:eastAsia="Calibri" w:hAnsi="PT Astra Serif" w:cs="Times New Roman"/>
          <w:szCs w:val="28"/>
        </w:rPr>
        <w:t xml:space="preserve">условиях ОГАУЗ </w:t>
      </w:r>
      <w:r w:rsidR="003778C4" w:rsidRPr="00212ED2">
        <w:rPr>
          <w:rFonts w:ascii="PT Astra Serif" w:eastAsia="Calibri" w:hAnsi="PT Astra Serif" w:cs="Times New Roman"/>
          <w:szCs w:val="28"/>
        </w:rPr>
        <w:t>«</w:t>
      </w:r>
      <w:r w:rsidR="00B505AA" w:rsidRPr="00212ED2">
        <w:rPr>
          <w:rFonts w:ascii="PT Astra Serif" w:eastAsia="Calibri" w:hAnsi="PT Astra Serif" w:cs="Times New Roman"/>
          <w:szCs w:val="28"/>
        </w:rPr>
        <w:t>ОПЦ</w:t>
      </w:r>
      <w:r w:rsidR="003778C4" w:rsidRPr="00212ED2">
        <w:rPr>
          <w:rFonts w:ascii="PT Astra Serif" w:eastAsia="Calibri" w:hAnsi="PT Astra Serif" w:cs="Times New Roman"/>
          <w:szCs w:val="28"/>
        </w:rPr>
        <w:t>»</w:t>
      </w:r>
      <w:r w:rsidR="00B505AA" w:rsidRPr="00212ED2">
        <w:rPr>
          <w:rFonts w:ascii="PT Astra Serif" w:eastAsia="Calibri" w:hAnsi="PT Astra Serif" w:cs="Times New Roman"/>
          <w:color w:val="000000" w:themeColor="text1"/>
          <w:szCs w:val="28"/>
        </w:rPr>
        <w:t xml:space="preserve"> наблюдение новорожденных осуществляется штатным врачом-генетиком учреждения. </w:t>
      </w:r>
      <w:r w:rsidR="00B505AA" w:rsidRPr="00212ED2">
        <w:rPr>
          <w:rFonts w:ascii="PT Astra Serif" w:eastAsia="Calibri" w:hAnsi="PT Astra Serif" w:cs="Times New Roman"/>
          <w:szCs w:val="28"/>
        </w:rPr>
        <w:t xml:space="preserve">В случае необходимости организуется проведение телемедицинских консультаций с профильными федеральными учреждениями (НИМЦ, НМИЦ и др.).  </w:t>
      </w:r>
    </w:p>
    <w:p w:rsidR="00E5586F" w:rsidRPr="00212ED2" w:rsidRDefault="00E5586F" w:rsidP="00E5586F">
      <w:pPr>
        <w:contextualSpacing/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>Количество консультаций/консилиумов, проведен</w:t>
      </w:r>
      <w:r w:rsidR="00810215" w:rsidRPr="00212ED2">
        <w:rPr>
          <w:rFonts w:ascii="PT Astra Serif" w:hAnsi="PT Astra Serif" w:cs="Times New Roman"/>
          <w:szCs w:val="28"/>
        </w:rPr>
        <w:t>ных с профильными учреждениями</w:t>
      </w:r>
      <w:r w:rsidRPr="00212ED2">
        <w:rPr>
          <w:rFonts w:ascii="PT Astra Serif" w:hAnsi="PT Astra Serif" w:cs="Times New Roman"/>
          <w:szCs w:val="28"/>
        </w:rPr>
        <w:t>, национальными медицинскими исследовательскими центрами</w:t>
      </w:r>
      <w:r w:rsidR="007450EE" w:rsidRPr="00212ED2">
        <w:rPr>
          <w:rFonts w:ascii="PT Astra Serif" w:hAnsi="PT Astra Serif" w:cs="Times New Roman"/>
          <w:szCs w:val="28"/>
        </w:rPr>
        <w:t>,</w:t>
      </w:r>
      <w:r w:rsidRPr="00212ED2">
        <w:rPr>
          <w:rFonts w:ascii="PT Astra Serif" w:hAnsi="PT Astra Serif" w:cs="Times New Roman"/>
          <w:szCs w:val="28"/>
        </w:rPr>
        <w:t xml:space="preserve"> с их указанием </w:t>
      </w:r>
      <w:r w:rsidR="00BF2588" w:rsidRPr="00212ED2">
        <w:rPr>
          <w:rFonts w:ascii="PT Astra Serif" w:hAnsi="PT Astra Serif" w:cs="Times New Roman"/>
          <w:szCs w:val="28"/>
        </w:rPr>
        <w:t xml:space="preserve">представлено в </w:t>
      </w:r>
      <w:r w:rsidR="007450EE" w:rsidRPr="00212ED2">
        <w:rPr>
          <w:rFonts w:ascii="PT Astra Serif" w:hAnsi="PT Astra Serif" w:cs="Times New Roman"/>
          <w:szCs w:val="28"/>
        </w:rPr>
        <w:t>т</w:t>
      </w:r>
      <w:r w:rsidRPr="00212ED2">
        <w:rPr>
          <w:rFonts w:ascii="PT Astra Serif" w:hAnsi="PT Astra Serif" w:cs="Times New Roman"/>
          <w:szCs w:val="28"/>
        </w:rPr>
        <w:t>аблиц</w:t>
      </w:r>
      <w:r w:rsidR="000639F2" w:rsidRPr="00212ED2">
        <w:rPr>
          <w:rFonts w:ascii="PT Astra Serif" w:hAnsi="PT Astra Serif" w:cs="Times New Roman"/>
          <w:szCs w:val="28"/>
        </w:rPr>
        <w:t>е</w:t>
      </w:r>
      <w:r w:rsidRPr="00212ED2">
        <w:rPr>
          <w:rFonts w:ascii="PT Astra Serif" w:hAnsi="PT Astra Serif" w:cs="Times New Roman"/>
          <w:szCs w:val="28"/>
        </w:rPr>
        <w:t> № </w:t>
      </w:r>
      <w:r w:rsidR="000639F2" w:rsidRPr="00212ED2">
        <w:rPr>
          <w:rFonts w:ascii="PT Astra Serif" w:hAnsi="PT Astra Serif" w:cs="Times New Roman"/>
          <w:szCs w:val="28"/>
        </w:rPr>
        <w:t>10</w:t>
      </w:r>
      <w:r w:rsidRPr="00212ED2">
        <w:rPr>
          <w:rFonts w:ascii="PT Astra Serif" w:hAnsi="PT Astra Serif" w:cs="Times New Roman"/>
          <w:szCs w:val="28"/>
        </w:rPr>
        <w:t>.</w:t>
      </w:r>
    </w:p>
    <w:p w:rsidR="00BF2588" w:rsidRPr="00212ED2" w:rsidRDefault="00BF2588" w:rsidP="00E5586F">
      <w:pPr>
        <w:ind w:firstLine="0"/>
        <w:jc w:val="right"/>
        <w:rPr>
          <w:rFonts w:ascii="PT Astra Serif" w:hAnsi="PT Astra Serif" w:cs="Times New Roman"/>
          <w:szCs w:val="28"/>
        </w:rPr>
      </w:pPr>
    </w:p>
    <w:p w:rsidR="00E5586F" w:rsidRPr="00212ED2" w:rsidRDefault="00810215" w:rsidP="00E5586F">
      <w:pPr>
        <w:ind w:firstLine="0"/>
        <w:jc w:val="right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>Таблица № </w:t>
      </w:r>
      <w:r w:rsidR="000639F2" w:rsidRPr="00212ED2">
        <w:rPr>
          <w:rFonts w:ascii="PT Astra Serif" w:hAnsi="PT Astra Serif" w:cs="Times New Roman"/>
          <w:szCs w:val="28"/>
        </w:rPr>
        <w:t>10</w:t>
      </w:r>
    </w:p>
    <w:p w:rsidR="00E5586F" w:rsidRPr="00212ED2" w:rsidRDefault="00E5586F" w:rsidP="007450EE">
      <w:pPr>
        <w:spacing w:after="120" w:line="240" w:lineRule="auto"/>
        <w:ind w:firstLine="0"/>
        <w:jc w:val="center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 xml:space="preserve">Количество консультаций/консилиумов, в том числе с применением </w:t>
      </w:r>
      <w:r w:rsidR="00810215" w:rsidRPr="00212ED2">
        <w:rPr>
          <w:rFonts w:ascii="PT Astra Serif" w:hAnsi="PT Astra Serif" w:cs="Times New Roman"/>
          <w:szCs w:val="28"/>
        </w:rPr>
        <w:t>телемедицинских консультаций (далее – ТМК)</w:t>
      </w:r>
      <w:r w:rsidR="007450EE" w:rsidRPr="00212ED2">
        <w:rPr>
          <w:rFonts w:ascii="PT Astra Serif" w:hAnsi="PT Astra Serif" w:cs="Times New Roman"/>
          <w:szCs w:val="28"/>
        </w:rPr>
        <w:t>,</w:t>
      </w:r>
      <w:r w:rsidRPr="00212ED2">
        <w:rPr>
          <w:rFonts w:ascii="PT Astra Serif" w:hAnsi="PT Astra Serif" w:cs="Times New Roman"/>
          <w:szCs w:val="28"/>
        </w:rPr>
        <w:t xml:space="preserve"> в 2018</w:t>
      </w:r>
      <w:r w:rsidR="007450EE" w:rsidRPr="00212ED2">
        <w:rPr>
          <w:rFonts w:ascii="PT Astra Serif" w:hAnsi="PT Astra Serif" w:cs="Times New Roman"/>
          <w:szCs w:val="28"/>
        </w:rPr>
        <w:t xml:space="preserve"> – </w:t>
      </w:r>
      <w:r w:rsidR="00D86CA1" w:rsidRPr="00212ED2">
        <w:rPr>
          <w:rFonts w:ascii="PT Astra Serif" w:hAnsi="PT Astra Serif" w:cs="Times New Roman"/>
          <w:szCs w:val="28"/>
        </w:rPr>
        <w:t>2022 год</w:t>
      </w:r>
      <w:r w:rsidR="007450EE" w:rsidRPr="00212ED2">
        <w:rPr>
          <w:rFonts w:ascii="PT Astra Serif" w:hAnsi="PT Astra Serif" w:cs="Times New Roman"/>
          <w:szCs w:val="28"/>
        </w:rPr>
        <w:t>ах</w:t>
      </w:r>
    </w:p>
    <w:tbl>
      <w:tblPr>
        <w:tblStyle w:val="ab"/>
        <w:tblW w:w="9543" w:type="dxa"/>
        <w:tblLayout w:type="fixed"/>
        <w:tblLook w:val="04A0" w:firstRow="1" w:lastRow="0" w:firstColumn="1" w:lastColumn="0" w:noHBand="0" w:noVBand="1"/>
      </w:tblPr>
      <w:tblGrid>
        <w:gridCol w:w="3936"/>
        <w:gridCol w:w="992"/>
        <w:gridCol w:w="992"/>
        <w:gridCol w:w="992"/>
        <w:gridCol w:w="993"/>
        <w:gridCol w:w="1638"/>
      </w:tblGrid>
      <w:tr w:rsidR="00E5586F" w:rsidRPr="00212ED2" w:rsidTr="004278B6">
        <w:trPr>
          <w:trHeight w:val="326"/>
        </w:trPr>
        <w:tc>
          <w:tcPr>
            <w:tcW w:w="3936" w:type="dxa"/>
          </w:tcPr>
          <w:p w:rsidR="00E5586F" w:rsidRPr="00212ED2" w:rsidRDefault="00E5586F" w:rsidP="006A491F">
            <w:pPr>
              <w:pStyle w:val="af2"/>
              <w:rPr>
                <w:rFonts w:ascii="PT Astra Serif" w:hAnsi="PT Astra Serif"/>
              </w:rPr>
            </w:pPr>
          </w:p>
        </w:tc>
        <w:tc>
          <w:tcPr>
            <w:tcW w:w="992" w:type="dxa"/>
          </w:tcPr>
          <w:p w:rsidR="00E5586F" w:rsidRPr="00212ED2" w:rsidRDefault="00E5586F" w:rsidP="006A491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2018</w:t>
            </w:r>
            <w:r w:rsidR="000F4C60" w:rsidRPr="00212ED2">
              <w:rPr>
                <w:rFonts w:ascii="PT Astra Serif" w:hAnsi="PT Astra Serif"/>
              </w:rPr>
              <w:t xml:space="preserve"> г. </w:t>
            </w:r>
          </w:p>
        </w:tc>
        <w:tc>
          <w:tcPr>
            <w:tcW w:w="992" w:type="dxa"/>
          </w:tcPr>
          <w:p w:rsidR="00E5586F" w:rsidRPr="00212ED2" w:rsidRDefault="00E5586F" w:rsidP="006A491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2019</w:t>
            </w:r>
            <w:r w:rsidR="000F4C60" w:rsidRPr="00212ED2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992" w:type="dxa"/>
          </w:tcPr>
          <w:p w:rsidR="00E5586F" w:rsidRPr="00212ED2" w:rsidRDefault="00E5586F" w:rsidP="006A491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2020</w:t>
            </w:r>
            <w:r w:rsidR="000F4C60" w:rsidRPr="00212ED2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993" w:type="dxa"/>
          </w:tcPr>
          <w:p w:rsidR="00E5586F" w:rsidRPr="00212ED2" w:rsidRDefault="00E5586F" w:rsidP="006A491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2021</w:t>
            </w:r>
            <w:r w:rsidR="000F4C60" w:rsidRPr="00212ED2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1638" w:type="dxa"/>
          </w:tcPr>
          <w:p w:rsidR="00E5586F" w:rsidRPr="00212ED2" w:rsidRDefault="00E5586F" w:rsidP="006A491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9 мес. 2022 г</w:t>
            </w:r>
            <w:r w:rsidR="000F4C60" w:rsidRPr="00212ED2">
              <w:rPr>
                <w:rFonts w:ascii="PT Astra Serif" w:hAnsi="PT Astra Serif"/>
              </w:rPr>
              <w:t>.</w:t>
            </w:r>
          </w:p>
        </w:tc>
      </w:tr>
      <w:tr w:rsidR="00E5586F" w:rsidRPr="00212ED2" w:rsidTr="004278B6">
        <w:trPr>
          <w:trHeight w:val="393"/>
        </w:trPr>
        <w:tc>
          <w:tcPr>
            <w:tcW w:w="3936" w:type="dxa"/>
          </w:tcPr>
          <w:p w:rsidR="00E5586F" w:rsidRPr="00212ED2" w:rsidRDefault="00E5586F" w:rsidP="00810215">
            <w:pPr>
              <w:pStyle w:val="af2"/>
              <w:rPr>
                <w:rFonts w:ascii="PT Astra Serif" w:hAnsi="PT Astra Serif"/>
              </w:rPr>
            </w:pPr>
            <w:proofErr w:type="gramStart"/>
            <w:r w:rsidRPr="00212ED2">
              <w:rPr>
                <w:rFonts w:ascii="PT Astra Serif" w:hAnsi="PT Astra Serif"/>
              </w:rPr>
              <w:t xml:space="preserve">Количество консультаций/ консилиумов, проведенных с </w:t>
            </w:r>
            <w:r w:rsidR="00810215" w:rsidRPr="00212ED2">
              <w:rPr>
                <w:rFonts w:ascii="PT Astra Serif" w:hAnsi="PT Astra Serif"/>
              </w:rPr>
              <w:t>НИИ медицинской генетики Томского НИМЦ)</w:t>
            </w:r>
            <w:r w:rsidR="004278B6" w:rsidRPr="00212ED2">
              <w:rPr>
                <w:rFonts w:ascii="PT Astra Serif" w:hAnsi="PT Astra Serif"/>
              </w:rPr>
              <w:t>,</w:t>
            </w:r>
            <w:r w:rsidR="00810215" w:rsidRPr="00212ED2">
              <w:rPr>
                <w:rFonts w:ascii="PT Astra Serif" w:hAnsi="PT Astra Serif"/>
              </w:rPr>
              <w:t xml:space="preserve"> </w:t>
            </w:r>
            <w:proofErr w:type="gramEnd"/>
          </w:p>
        </w:tc>
        <w:tc>
          <w:tcPr>
            <w:tcW w:w="992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9438</w:t>
            </w:r>
          </w:p>
        </w:tc>
        <w:tc>
          <w:tcPr>
            <w:tcW w:w="992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10536</w:t>
            </w:r>
          </w:p>
        </w:tc>
        <w:tc>
          <w:tcPr>
            <w:tcW w:w="992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9031</w:t>
            </w:r>
          </w:p>
        </w:tc>
        <w:tc>
          <w:tcPr>
            <w:tcW w:w="993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8967</w:t>
            </w:r>
          </w:p>
        </w:tc>
        <w:tc>
          <w:tcPr>
            <w:tcW w:w="1638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7056</w:t>
            </w:r>
          </w:p>
        </w:tc>
      </w:tr>
      <w:tr w:rsidR="00E5586F" w:rsidRPr="00212ED2" w:rsidTr="004278B6">
        <w:trPr>
          <w:trHeight w:val="321"/>
        </w:trPr>
        <w:tc>
          <w:tcPr>
            <w:tcW w:w="3936" w:type="dxa"/>
          </w:tcPr>
          <w:p w:rsidR="00E5586F" w:rsidRPr="00212ED2" w:rsidRDefault="00E5586F" w:rsidP="006A491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из них с применением ТМК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92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0</w:t>
            </w:r>
          </w:p>
        </w:tc>
        <w:tc>
          <w:tcPr>
            <w:tcW w:w="992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61</w:t>
            </w:r>
          </w:p>
        </w:tc>
        <w:tc>
          <w:tcPr>
            <w:tcW w:w="993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63</w:t>
            </w:r>
          </w:p>
        </w:tc>
        <w:tc>
          <w:tcPr>
            <w:tcW w:w="1638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26</w:t>
            </w:r>
          </w:p>
        </w:tc>
      </w:tr>
      <w:tr w:rsidR="00E5586F" w:rsidRPr="00212ED2" w:rsidTr="004278B6">
        <w:trPr>
          <w:trHeight w:val="321"/>
        </w:trPr>
        <w:tc>
          <w:tcPr>
            <w:tcW w:w="3936" w:type="dxa"/>
          </w:tcPr>
          <w:p w:rsidR="00E5586F" w:rsidRPr="00212ED2" w:rsidRDefault="00E5586F" w:rsidP="006A491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Количество консультаций/ консилиумов, проведенных с учреждениями 3А уровней</w:t>
            </w:r>
            <w:r w:rsidR="004278B6" w:rsidRPr="00212ED2">
              <w:rPr>
                <w:rFonts w:ascii="PT Astra Serif" w:hAnsi="PT Astra Serif"/>
              </w:rPr>
              <w:t>,</w:t>
            </w:r>
          </w:p>
        </w:tc>
        <w:tc>
          <w:tcPr>
            <w:tcW w:w="992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</w:t>
            </w:r>
          </w:p>
        </w:tc>
        <w:tc>
          <w:tcPr>
            <w:tcW w:w="992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</w:t>
            </w:r>
          </w:p>
        </w:tc>
        <w:tc>
          <w:tcPr>
            <w:tcW w:w="992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</w:t>
            </w:r>
          </w:p>
        </w:tc>
        <w:tc>
          <w:tcPr>
            <w:tcW w:w="993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</w:t>
            </w:r>
          </w:p>
        </w:tc>
        <w:tc>
          <w:tcPr>
            <w:tcW w:w="1638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</w:t>
            </w:r>
          </w:p>
        </w:tc>
      </w:tr>
      <w:tr w:rsidR="00E5586F" w:rsidRPr="00212ED2" w:rsidTr="004278B6">
        <w:trPr>
          <w:trHeight w:val="321"/>
        </w:trPr>
        <w:tc>
          <w:tcPr>
            <w:tcW w:w="3936" w:type="dxa"/>
          </w:tcPr>
          <w:p w:rsidR="00E5586F" w:rsidRPr="00212ED2" w:rsidRDefault="00E5586F" w:rsidP="006A491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из них с применением ТМК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</w:t>
            </w:r>
          </w:p>
        </w:tc>
        <w:tc>
          <w:tcPr>
            <w:tcW w:w="992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</w:t>
            </w:r>
          </w:p>
        </w:tc>
        <w:tc>
          <w:tcPr>
            <w:tcW w:w="992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</w:t>
            </w:r>
          </w:p>
        </w:tc>
        <w:tc>
          <w:tcPr>
            <w:tcW w:w="993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</w:t>
            </w:r>
          </w:p>
        </w:tc>
        <w:tc>
          <w:tcPr>
            <w:tcW w:w="1638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</w:t>
            </w:r>
          </w:p>
        </w:tc>
      </w:tr>
      <w:tr w:rsidR="00E5586F" w:rsidRPr="00212ED2" w:rsidTr="004278B6">
        <w:trPr>
          <w:trHeight w:val="321"/>
        </w:trPr>
        <w:tc>
          <w:tcPr>
            <w:tcW w:w="3936" w:type="dxa"/>
          </w:tcPr>
          <w:p w:rsidR="00E5586F" w:rsidRPr="00212ED2" w:rsidRDefault="00E5586F" w:rsidP="006A491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Количество консультаций/ консилиумов, проведенных с учреждениями 3Б уровней</w:t>
            </w:r>
            <w:r w:rsidR="004278B6" w:rsidRPr="00212ED2">
              <w:rPr>
                <w:rFonts w:ascii="PT Astra Serif" w:hAnsi="PT Astra Serif"/>
              </w:rPr>
              <w:t>,</w:t>
            </w:r>
          </w:p>
        </w:tc>
        <w:tc>
          <w:tcPr>
            <w:tcW w:w="992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</w:t>
            </w:r>
          </w:p>
        </w:tc>
        <w:tc>
          <w:tcPr>
            <w:tcW w:w="992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</w:t>
            </w:r>
          </w:p>
        </w:tc>
        <w:tc>
          <w:tcPr>
            <w:tcW w:w="992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</w:t>
            </w:r>
          </w:p>
        </w:tc>
        <w:tc>
          <w:tcPr>
            <w:tcW w:w="993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</w:t>
            </w:r>
          </w:p>
        </w:tc>
        <w:tc>
          <w:tcPr>
            <w:tcW w:w="1638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</w:t>
            </w:r>
          </w:p>
        </w:tc>
      </w:tr>
      <w:tr w:rsidR="00E5586F" w:rsidRPr="00212ED2" w:rsidTr="004278B6">
        <w:trPr>
          <w:trHeight w:val="321"/>
        </w:trPr>
        <w:tc>
          <w:tcPr>
            <w:tcW w:w="3936" w:type="dxa"/>
          </w:tcPr>
          <w:p w:rsidR="00E5586F" w:rsidRPr="00212ED2" w:rsidRDefault="00E5586F" w:rsidP="006A491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из них с применением ТМК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</w:t>
            </w:r>
          </w:p>
        </w:tc>
        <w:tc>
          <w:tcPr>
            <w:tcW w:w="992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</w:t>
            </w:r>
          </w:p>
        </w:tc>
        <w:tc>
          <w:tcPr>
            <w:tcW w:w="992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</w:t>
            </w:r>
          </w:p>
        </w:tc>
        <w:tc>
          <w:tcPr>
            <w:tcW w:w="993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</w:t>
            </w:r>
          </w:p>
        </w:tc>
        <w:tc>
          <w:tcPr>
            <w:tcW w:w="1638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</w:t>
            </w:r>
          </w:p>
        </w:tc>
      </w:tr>
      <w:tr w:rsidR="00E5586F" w:rsidRPr="00212ED2" w:rsidTr="004278B6">
        <w:trPr>
          <w:trHeight w:val="284"/>
        </w:trPr>
        <w:tc>
          <w:tcPr>
            <w:tcW w:w="3936" w:type="dxa"/>
          </w:tcPr>
          <w:p w:rsidR="00E5586F" w:rsidRPr="00212ED2" w:rsidRDefault="00E5586F" w:rsidP="006A491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Федеральное государственное бюджетное учреждение «Национальный медицинский исследовательский центр оториноларингологии Федерального медико-биологического агентства»</w:t>
            </w:r>
          </w:p>
          <w:p w:rsidR="00E5586F" w:rsidRPr="00212ED2" w:rsidRDefault="00E5586F" w:rsidP="006A491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 xml:space="preserve">ФГБУ НМИЦ АГП </w:t>
            </w:r>
            <w:r w:rsidR="004278B6" w:rsidRPr="00212ED2">
              <w:rPr>
                <w:rFonts w:ascii="PT Astra Serif" w:hAnsi="PT Astra Serif"/>
              </w:rPr>
              <w:br/>
            </w:r>
            <w:r w:rsidRPr="00212ED2">
              <w:rPr>
                <w:rFonts w:ascii="PT Astra Serif" w:hAnsi="PT Astra Serif"/>
              </w:rPr>
              <w:t xml:space="preserve">им. В.И. Кулакова </w:t>
            </w:r>
            <w:r w:rsidR="004278B6" w:rsidRPr="00212ED2">
              <w:rPr>
                <w:rFonts w:ascii="PT Astra Serif" w:hAnsi="PT Astra Serif"/>
              </w:rPr>
              <w:br/>
            </w:r>
            <w:r w:rsidRPr="00212ED2">
              <w:rPr>
                <w:rFonts w:ascii="PT Astra Serif" w:hAnsi="PT Astra Serif"/>
              </w:rPr>
              <w:t>Минздрава России</w:t>
            </w:r>
            <w:r w:rsidR="004278B6" w:rsidRPr="00212ED2">
              <w:rPr>
                <w:rFonts w:ascii="PT Astra Serif" w:hAnsi="PT Astra Serif"/>
              </w:rPr>
              <w:t>,</w:t>
            </w:r>
          </w:p>
        </w:tc>
        <w:tc>
          <w:tcPr>
            <w:tcW w:w="992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73</w:t>
            </w:r>
          </w:p>
        </w:tc>
        <w:tc>
          <w:tcPr>
            <w:tcW w:w="992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94</w:t>
            </w:r>
          </w:p>
        </w:tc>
        <w:tc>
          <w:tcPr>
            <w:tcW w:w="992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131</w:t>
            </w:r>
          </w:p>
        </w:tc>
        <w:tc>
          <w:tcPr>
            <w:tcW w:w="993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172</w:t>
            </w:r>
          </w:p>
        </w:tc>
        <w:tc>
          <w:tcPr>
            <w:tcW w:w="1638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65</w:t>
            </w:r>
          </w:p>
        </w:tc>
      </w:tr>
      <w:tr w:rsidR="00E5586F" w:rsidRPr="00212ED2" w:rsidTr="004278B6">
        <w:trPr>
          <w:trHeight w:val="273"/>
        </w:trPr>
        <w:tc>
          <w:tcPr>
            <w:tcW w:w="3936" w:type="dxa"/>
          </w:tcPr>
          <w:p w:rsidR="00E5586F" w:rsidRPr="00212ED2" w:rsidRDefault="00E5586F" w:rsidP="006A491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из них с применением ТМК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73</w:t>
            </w:r>
          </w:p>
        </w:tc>
        <w:tc>
          <w:tcPr>
            <w:tcW w:w="992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94</w:t>
            </w:r>
          </w:p>
        </w:tc>
        <w:tc>
          <w:tcPr>
            <w:tcW w:w="992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131</w:t>
            </w:r>
          </w:p>
        </w:tc>
        <w:tc>
          <w:tcPr>
            <w:tcW w:w="993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172</w:t>
            </w:r>
          </w:p>
        </w:tc>
        <w:tc>
          <w:tcPr>
            <w:tcW w:w="1638" w:type="dxa"/>
            <w:vAlign w:val="center"/>
          </w:tcPr>
          <w:p w:rsidR="00E5586F" w:rsidRPr="00212ED2" w:rsidRDefault="00E5586F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65</w:t>
            </w:r>
          </w:p>
        </w:tc>
      </w:tr>
      <w:tr w:rsidR="00957058" w:rsidRPr="00212ED2" w:rsidTr="004278B6">
        <w:trPr>
          <w:trHeight w:val="264"/>
        </w:trPr>
        <w:tc>
          <w:tcPr>
            <w:tcW w:w="3936" w:type="dxa"/>
          </w:tcPr>
          <w:p w:rsidR="00957058" w:rsidRPr="00212ED2" w:rsidRDefault="00957058" w:rsidP="006A491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 xml:space="preserve">Всего проведенных консультаций/ консилиумов, </w:t>
            </w:r>
          </w:p>
        </w:tc>
        <w:tc>
          <w:tcPr>
            <w:tcW w:w="992" w:type="dxa"/>
            <w:vAlign w:val="center"/>
          </w:tcPr>
          <w:p w:rsidR="00957058" w:rsidRPr="00212ED2" w:rsidRDefault="00957058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9511</w:t>
            </w:r>
          </w:p>
        </w:tc>
        <w:tc>
          <w:tcPr>
            <w:tcW w:w="992" w:type="dxa"/>
            <w:vAlign w:val="center"/>
          </w:tcPr>
          <w:p w:rsidR="00957058" w:rsidRPr="00212ED2" w:rsidRDefault="00957058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10630</w:t>
            </w:r>
          </w:p>
        </w:tc>
        <w:tc>
          <w:tcPr>
            <w:tcW w:w="992" w:type="dxa"/>
            <w:vAlign w:val="center"/>
          </w:tcPr>
          <w:p w:rsidR="00957058" w:rsidRPr="00212ED2" w:rsidRDefault="00957058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9162</w:t>
            </w:r>
          </w:p>
        </w:tc>
        <w:tc>
          <w:tcPr>
            <w:tcW w:w="993" w:type="dxa"/>
            <w:vAlign w:val="center"/>
          </w:tcPr>
          <w:p w:rsidR="00957058" w:rsidRPr="00212ED2" w:rsidRDefault="00957058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9139</w:t>
            </w:r>
          </w:p>
        </w:tc>
        <w:tc>
          <w:tcPr>
            <w:tcW w:w="1638" w:type="dxa"/>
            <w:vAlign w:val="center"/>
          </w:tcPr>
          <w:p w:rsidR="00957058" w:rsidRPr="00212ED2" w:rsidRDefault="00957058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7121</w:t>
            </w:r>
          </w:p>
        </w:tc>
      </w:tr>
      <w:tr w:rsidR="00957058" w:rsidRPr="00212ED2" w:rsidTr="004278B6">
        <w:trPr>
          <w:trHeight w:val="264"/>
        </w:trPr>
        <w:tc>
          <w:tcPr>
            <w:tcW w:w="3936" w:type="dxa"/>
          </w:tcPr>
          <w:p w:rsidR="00957058" w:rsidRPr="00212ED2" w:rsidRDefault="00957058" w:rsidP="006A491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из них с применением ТМК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:rsidR="00957058" w:rsidRPr="00212ED2" w:rsidRDefault="00957058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73</w:t>
            </w:r>
          </w:p>
        </w:tc>
        <w:tc>
          <w:tcPr>
            <w:tcW w:w="992" w:type="dxa"/>
            <w:vAlign w:val="center"/>
          </w:tcPr>
          <w:p w:rsidR="00957058" w:rsidRPr="00212ED2" w:rsidRDefault="00957058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94</w:t>
            </w:r>
          </w:p>
        </w:tc>
        <w:tc>
          <w:tcPr>
            <w:tcW w:w="992" w:type="dxa"/>
            <w:vAlign w:val="center"/>
          </w:tcPr>
          <w:p w:rsidR="00957058" w:rsidRPr="00212ED2" w:rsidRDefault="00957058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131</w:t>
            </w:r>
          </w:p>
        </w:tc>
        <w:tc>
          <w:tcPr>
            <w:tcW w:w="993" w:type="dxa"/>
            <w:vAlign w:val="center"/>
          </w:tcPr>
          <w:p w:rsidR="00957058" w:rsidRPr="00212ED2" w:rsidRDefault="00957058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172</w:t>
            </w:r>
          </w:p>
        </w:tc>
        <w:tc>
          <w:tcPr>
            <w:tcW w:w="1638" w:type="dxa"/>
            <w:vAlign w:val="center"/>
          </w:tcPr>
          <w:p w:rsidR="00957058" w:rsidRPr="00212ED2" w:rsidRDefault="00957058" w:rsidP="00E5586F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65</w:t>
            </w:r>
          </w:p>
        </w:tc>
      </w:tr>
      <w:bookmarkEnd w:id="4"/>
    </w:tbl>
    <w:p w:rsidR="00D8581F" w:rsidRPr="00212ED2" w:rsidRDefault="00D8581F" w:rsidP="00810215">
      <w:pPr>
        <w:pStyle w:val="af2"/>
        <w:tabs>
          <w:tab w:val="left" w:pos="142"/>
        </w:tabs>
        <w:spacing w:line="360" w:lineRule="auto"/>
        <w:jc w:val="both"/>
        <w:rPr>
          <w:rFonts w:ascii="PT Astra Serif" w:hAnsi="PT Astra Serif"/>
          <w:sz w:val="28"/>
          <w:szCs w:val="28"/>
        </w:rPr>
      </w:pPr>
    </w:p>
    <w:p w:rsidR="00252206" w:rsidRPr="00212ED2" w:rsidRDefault="00252206" w:rsidP="00CE54F5">
      <w:pPr>
        <w:pStyle w:val="af2"/>
        <w:tabs>
          <w:tab w:val="left" w:pos="142"/>
        </w:tabs>
        <w:spacing w:line="360" w:lineRule="auto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proofErr w:type="gramStart"/>
      <w:r w:rsidRPr="00212ED2">
        <w:rPr>
          <w:rFonts w:ascii="PT Astra Serif" w:hAnsi="PT Astra Serif"/>
          <w:sz w:val="28"/>
          <w:szCs w:val="28"/>
        </w:rPr>
        <w:t xml:space="preserve">В Томской области сложившаяся </w:t>
      </w:r>
      <w:r w:rsidRPr="00212ED2">
        <w:rPr>
          <w:rFonts w:ascii="PT Astra Serif" w:hAnsi="PT Astra Serif"/>
          <w:color w:val="000000" w:themeColor="text1"/>
          <w:sz w:val="28"/>
          <w:szCs w:val="28"/>
        </w:rPr>
        <w:t xml:space="preserve">инфраструктура проведения массового обследования новорожденных на наследственные заболевания позволила достичь высокого процента охвата новорожденных неонатальным скринингом </w:t>
      </w:r>
      <w:r w:rsidR="003D1FEE" w:rsidRPr="00212ED2">
        <w:rPr>
          <w:rFonts w:ascii="PT Astra Serif" w:hAnsi="PT Astra Serif"/>
          <w:color w:val="000000" w:themeColor="text1"/>
          <w:sz w:val="28"/>
          <w:szCs w:val="28"/>
        </w:rPr>
        <w:t>–</w:t>
      </w:r>
      <w:r w:rsidRPr="00212ED2">
        <w:rPr>
          <w:rFonts w:ascii="PT Astra Serif" w:hAnsi="PT Astra Serif"/>
          <w:color w:val="000000" w:themeColor="text1"/>
          <w:sz w:val="28"/>
          <w:szCs w:val="28"/>
        </w:rPr>
        <w:t xml:space="preserve"> 98,9%. В начале года, следующего за отчетным, подается статистический отчет (Форма №</w:t>
      </w:r>
      <w:r w:rsidR="005114E2" w:rsidRPr="00212ED2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212ED2">
        <w:rPr>
          <w:rFonts w:ascii="PT Astra Serif" w:hAnsi="PT Astra Serif"/>
          <w:color w:val="000000" w:themeColor="text1"/>
          <w:sz w:val="28"/>
          <w:szCs w:val="28"/>
        </w:rPr>
        <w:t>30; 12.</w:t>
      </w:r>
      <w:proofErr w:type="gramEnd"/>
      <w:r w:rsidR="005114E2" w:rsidRPr="00212ED2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proofErr w:type="gramStart"/>
      <w:r w:rsidRPr="00212ED2">
        <w:rPr>
          <w:rFonts w:ascii="PT Astra Serif" w:hAnsi="PT Astra Serif"/>
          <w:color w:val="000000" w:themeColor="text1"/>
          <w:sz w:val="28"/>
          <w:szCs w:val="28"/>
        </w:rPr>
        <w:t>Деятельность лаборатории), проводится све</w:t>
      </w:r>
      <w:r w:rsidR="00D86CA1" w:rsidRPr="00212ED2">
        <w:rPr>
          <w:rFonts w:ascii="PT Astra Serif" w:hAnsi="PT Astra Serif"/>
          <w:color w:val="000000" w:themeColor="text1"/>
          <w:sz w:val="28"/>
          <w:szCs w:val="28"/>
        </w:rPr>
        <w:t>рка достоверности информации, предоставляемой</w:t>
      </w:r>
      <w:r w:rsidR="005114E2" w:rsidRPr="00212ED2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810215" w:rsidRPr="00212ED2">
        <w:rPr>
          <w:rFonts w:ascii="PT Astra Serif" w:hAnsi="PT Astra Serif"/>
          <w:color w:val="000000" w:themeColor="text1"/>
          <w:sz w:val="28"/>
          <w:szCs w:val="28"/>
        </w:rPr>
        <w:t>медицинской организацией</w:t>
      </w:r>
      <w:r w:rsidR="00D86CA1" w:rsidRPr="00212ED2">
        <w:rPr>
          <w:rFonts w:ascii="PT Astra Serif" w:hAnsi="PT Astra Serif"/>
          <w:color w:val="000000" w:themeColor="text1"/>
          <w:sz w:val="28"/>
          <w:szCs w:val="28"/>
        </w:rPr>
        <w:t>,</w:t>
      </w:r>
      <w:r w:rsidR="005114E2" w:rsidRPr="00212ED2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212ED2">
        <w:rPr>
          <w:rFonts w:ascii="PT Astra Serif" w:hAnsi="PT Astra Serif"/>
          <w:color w:val="000000" w:themeColor="text1"/>
          <w:sz w:val="28"/>
          <w:szCs w:val="28"/>
        </w:rPr>
        <w:t xml:space="preserve">об обследовании новорожденных по </w:t>
      </w:r>
      <w:r w:rsidR="00D86CA1" w:rsidRPr="00212ED2">
        <w:rPr>
          <w:rFonts w:ascii="PT Astra Serif" w:hAnsi="PT Astra Serif"/>
          <w:color w:val="000000" w:themeColor="text1"/>
          <w:sz w:val="28"/>
          <w:szCs w:val="28"/>
        </w:rPr>
        <w:t>НС</w:t>
      </w:r>
      <w:r w:rsidR="00FB1258" w:rsidRPr="00212ED2">
        <w:rPr>
          <w:rFonts w:ascii="PT Astra Serif" w:hAnsi="PT Astra Serif"/>
          <w:color w:val="000000" w:themeColor="text1"/>
          <w:sz w:val="28"/>
          <w:szCs w:val="28"/>
        </w:rPr>
        <w:t>,</w:t>
      </w:r>
      <w:r w:rsidRPr="00212ED2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5114E2" w:rsidRPr="00212ED2">
        <w:rPr>
          <w:rFonts w:ascii="PT Astra Serif" w:hAnsi="PT Astra Serif"/>
          <w:color w:val="000000" w:themeColor="text1"/>
          <w:sz w:val="28"/>
          <w:szCs w:val="28"/>
        </w:rPr>
        <w:br/>
      </w:r>
      <w:r w:rsidRPr="00212ED2">
        <w:rPr>
          <w:rFonts w:ascii="PT Astra Serif" w:hAnsi="PT Astra Serif"/>
          <w:color w:val="000000" w:themeColor="text1"/>
          <w:sz w:val="28"/>
          <w:szCs w:val="28"/>
        </w:rPr>
        <w:t xml:space="preserve">в отчетных формах федерального статистического наблюдения. </w:t>
      </w:r>
      <w:proofErr w:type="gramEnd"/>
    </w:p>
    <w:p w:rsidR="00B505AA" w:rsidRPr="00212ED2" w:rsidRDefault="00B505AA" w:rsidP="00252206">
      <w:pPr>
        <w:pStyle w:val="af2"/>
        <w:tabs>
          <w:tab w:val="left" w:pos="142"/>
          <w:tab w:val="left" w:pos="2431"/>
        </w:tabs>
        <w:spacing w:line="360" w:lineRule="auto"/>
        <w:ind w:firstLine="851"/>
        <w:jc w:val="both"/>
        <w:rPr>
          <w:rFonts w:ascii="PT Astra Serif" w:hAnsi="PT Astra Serif"/>
          <w:sz w:val="28"/>
          <w:szCs w:val="28"/>
        </w:rPr>
      </w:pPr>
    </w:p>
    <w:p w:rsidR="00B2447E" w:rsidRPr="00212ED2" w:rsidRDefault="00B2447E" w:rsidP="009B410D">
      <w:pPr>
        <w:ind w:firstLine="0"/>
        <w:jc w:val="center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>Информационное взаим</w:t>
      </w:r>
      <w:r w:rsidR="009B410D" w:rsidRPr="00212ED2">
        <w:rPr>
          <w:rFonts w:ascii="PT Astra Serif" w:hAnsi="PT Astra Serif" w:cs="Times New Roman"/>
          <w:szCs w:val="28"/>
        </w:rPr>
        <w:t>одействие</w:t>
      </w:r>
    </w:p>
    <w:p w:rsidR="002B2D89" w:rsidRPr="00212ED2" w:rsidRDefault="002B2D89" w:rsidP="002B2D89">
      <w:pPr>
        <w:pStyle w:val="s7"/>
        <w:spacing w:before="0" w:beforeAutospacing="0" w:after="0" w:afterAutospacing="0"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2ED2">
        <w:rPr>
          <w:rFonts w:ascii="PT Astra Serif" w:hAnsi="PT Astra Serif"/>
          <w:sz w:val="28"/>
          <w:szCs w:val="28"/>
        </w:rPr>
        <w:t xml:space="preserve">С 2012 года в Томской области был сформирован региональный сегмент Единой государственной информационной системы в сфере здравоохранения (далее – РС ЕГИСЗ). </w:t>
      </w:r>
      <w:proofErr w:type="gramStart"/>
      <w:r w:rsidR="00D86CA1" w:rsidRPr="00212ED2">
        <w:rPr>
          <w:rFonts w:ascii="PT Astra Serif" w:hAnsi="PT Astra Serif"/>
          <w:sz w:val="28"/>
          <w:szCs w:val="28"/>
        </w:rPr>
        <w:t>РС ЕГИСЗ</w:t>
      </w:r>
      <w:r w:rsidRPr="00212ED2">
        <w:rPr>
          <w:rFonts w:ascii="PT Astra Serif" w:hAnsi="PT Astra Serif"/>
          <w:sz w:val="28"/>
          <w:szCs w:val="28"/>
        </w:rPr>
        <w:t xml:space="preserve"> представляет собой распределенную информационную систему, надлежащим образом интегрированную с соблюдением требований по защите информации </w:t>
      </w:r>
      <w:r w:rsidR="00644FEF" w:rsidRPr="00212ED2">
        <w:rPr>
          <w:rFonts w:ascii="PT Astra Serif" w:hAnsi="PT Astra Serif"/>
          <w:sz w:val="28"/>
          <w:szCs w:val="28"/>
        </w:rPr>
        <w:br/>
      </w:r>
      <w:r w:rsidRPr="00212ED2">
        <w:rPr>
          <w:rFonts w:ascii="PT Astra Serif" w:hAnsi="PT Astra Serif"/>
          <w:sz w:val="28"/>
          <w:szCs w:val="28"/>
        </w:rPr>
        <w:t xml:space="preserve">как с федеральным сегментом </w:t>
      </w:r>
      <w:r w:rsidR="00D86CA1" w:rsidRPr="00212ED2">
        <w:rPr>
          <w:rFonts w:ascii="PT Astra Serif" w:hAnsi="PT Astra Serif"/>
          <w:sz w:val="28"/>
          <w:szCs w:val="28"/>
        </w:rPr>
        <w:t>ЕГИСЗ</w:t>
      </w:r>
      <w:r w:rsidRPr="00212ED2">
        <w:rPr>
          <w:rFonts w:ascii="PT Astra Serif" w:hAnsi="PT Astra Serif"/>
          <w:sz w:val="28"/>
          <w:szCs w:val="28"/>
        </w:rPr>
        <w:t xml:space="preserve"> (в том числе интеграция с </w:t>
      </w:r>
      <w:r w:rsidR="000B750E" w:rsidRPr="00212ED2">
        <w:rPr>
          <w:rFonts w:ascii="PT Astra Serif" w:hAnsi="PT Astra Serif"/>
          <w:sz w:val="28"/>
          <w:szCs w:val="28"/>
        </w:rPr>
        <w:t>Единой государственной информационной систем</w:t>
      </w:r>
      <w:r w:rsidR="00644FEF" w:rsidRPr="00212ED2">
        <w:rPr>
          <w:rFonts w:ascii="PT Astra Serif" w:hAnsi="PT Astra Serif"/>
          <w:sz w:val="28"/>
          <w:szCs w:val="28"/>
        </w:rPr>
        <w:t>ой</w:t>
      </w:r>
      <w:r w:rsidR="000B750E" w:rsidRPr="00212ED2">
        <w:rPr>
          <w:rFonts w:ascii="PT Astra Serif" w:hAnsi="PT Astra Serif"/>
          <w:sz w:val="28"/>
          <w:szCs w:val="28"/>
        </w:rPr>
        <w:t xml:space="preserve"> в сфере здравоохранения </w:t>
      </w:r>
      <w:r w:rsidR="00644FEF" w:rsidRPr="00212ED2">
        <w:rPr>
          <w:rFonts w:ascii="PT Astra Serif" w:hAnsi="PT Astra Serif"/>
          <w:sz w:val="28"/>
          <w:szCs w:val="28"/>
        </w:rPr>
        <w:br/>
      </w:r>
      <w:r w:rsidR="000B750E" w:rsidRPr="00212ED2">
        <w:rPr>
          <w:rFonts w:ascii="PT Astra Serif" w:hAnsi="PT Astra Serif"/>
          <w:sz w:val="28"/>
          <w:szCs w:val="28"/>
        </w:rPr>
        <w:t xml:space="preserve">(далее </w:t>
      </w:r>
      <w:r w:rsidR="00644FEF" w:rsidRPr="00212ED2">
        <w:rPr>
          <w:rFonts w:ascii="PT Astra Serif" w:hAnsi="PT Astra Serif"/>
          <w:sz w:val="28"/>
          <w:szCs w:val="28"/>
        </w:rPr>
        <w:t>–</w:t>
      </w:r>
      <w:r w:rsidR="000B750E" w:rsidRPr="00212ED2">
        <w:rPr>
          <w:rFonts w:ascii="PT Astra Serif" w:hAnsi="PT Astra Serif"/>
          <w:sz w:val="28"/>
          <w:szCs w:val="28"/>
        </w:rPr>
        <w:t xml:space="preserve"> </w:t>
      </w:r>
      <w:r w:rsidRPr="00212ED2">
        <w:rPr>
          <w:rFonts w:ascii="PT Astra Serif" w:hAnsi="PT Astra Serif"/>
          <w:sz w:val="28"/>
          <w:szCs w:val="28"/>
        </w:rPr>
        <w:t>ЕПГУ), так и с региональной информационной инфраструктурой Томской области.</w:t>
      </w:r>
      <w:proofErr w:type="gramEnd"/>
      <w:r w:rsidRPr="00212ED2">
        <w:rPr>
          <w:rFonts w:ascii="PT Astra Serif" w:hAnsi="PT Astra Serif"/>
          <w:sz w:val="28"/>
          <w:szCs w:val="28"/>
        </w:rPr>
        <w:t xml:space="preserve"> Основным компонентом данного сегмента является медицинская информационная система Томской области (далее – МИС ТО).</w:t>
      </w:r>
    </w:p>
    <w:p w:rsidR="002B2D89" w:rsidRPr="00212ED2" w:rsidRDefault="002B2D89" w:rsidP="002B2D89">
      <w:pPr>
        <w:pStyle w:val="s7"/>
        <w:spacing w:before="0" w:beforeAutospacing="0" w:after="0" w:afterAutospacing="0"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2ED2">
        <w:rPr>
          <w:rFonts w:ascii="PT Astra Serif" w:hAnsi="PT Astra Serif"/>
          <w:sz w:val="28"/>
          <w:szCs w:val="28"/>
        </w:rPr>
        <w:t xml:space="preserve">На данный момент к МИС ТО подключены 58 </w:t>
      </w:r>
      <w:r w:rsidR="00D86CA1" w:rsidRPr="00212ED2">
        <w:rPr>
          <w:rFonts w:ascii="PT Astra Serif" w:hAnsi="PT Astra Serif"/>
          <w:sz w:val="28"/>
          <w:szCs w:val="28"/>
        </w:rPr>
        <w:t>медицинских организаци</w:t>
      </w:r>
      <w:r w:rsidR="000B750E" w:rsidRPr="00212ED2">
        <w:rPr>
          <w:rFonts w:ascii="PT Astra Serif" w:hAnsi="PT Astra Serif"/>
          <w:sz w:val="28"/>
          <w:szCs w:val="28"/>
        </w:rPr>
        <w:t>й</w:t>
      </w:r>
      <w:r w:rsidRPr="00212ED2">
        <w:rPr>
          <w:rFonts w:ascii="PT Astra Serif" w:hAnsi="PT Astra Serif"/>
          <w:sz w:val="28"/>
          <w:szCs w:val="28"/>
        </w:rPr>
        <w:t xml:space="preserve"> Томской области и два учреждения федерального подчинения. Архитектура МИС </w:t>
      </w:r>
      <w:r w:rsidR="00EE42C4" w:rsidRPr="00212ED2">
        <w:rPr>
          <w:rFonts w:ascii="PT Astra Serif" w:hAnsi="PT Astra Serif"/>
          <w:sz w:val="28"/>
          <w:szCs w:val="28"/>
        </w:rPr>
        <w:t xml:space="preserve">ТО </w:t>
      </w:r>
      <w:r w:rsidR="00644FEF" w:rsidRPr="00212ED2">
        <w:rPr>
          <w:rFonts w:ascii="PT Astra Serif" w:hAnsi="PT Astra Serif"/>
          <w:sz w:val="28"/>
          <w:szCs w:val="28"/>
        </w:rPr>
        <w:t>–</w:t>
      </w:r>
      <w:r w:rsidRPr="00212ED2">
        <w:rPr>
          <w:rFonts w:ascii="PT Astra Serif" w:hAnsi="PT Astra Serif"/>
          <w:sz w:val="28"/>
          <w:szCs w:val="28"/>
        </w:rPr>
        <w:t xml:space="preserve"> централизованная МИС ТО для всех </w:t>
      </w:r>
      <w:r w:rsidR="00615142" w:rsidRPr="00212ED2">
        <w:rPr>
          <w:rFonts w:ascii="PT Astra Serif" w:hAnsi="PT Astra Serif"/>
          <w:sz w:val="28"/>
          <w:szCs w:val="28"/>
        </w:rPr>
        <w:t>медицинских организаций</w:t>
      </w:r>
      <w:r w:rsidRPr="00212ED2">
        <w:rPr>
          <w:rFonts w:ascii="PT Astra Serif" w:hAnsi="PT Astra Serif"/>
          <w:sz w:val="28"/>
          <w:szCs w:val="28"/>
        </w:rPr>
        <w:t xml:space="preserve">, размещенная </w:t>
      </w:r>
      <w:r w:rsidR="000B750E" w:rsidRPr="00212ED2">
        <w:rPr>
          <w:rFonts w:ascii="PT Astra Serif" w:hAnsi="PT Astra Serif"/>
          <w:sz w:val="28"/>
          <w:szCs w:val="28"/>
        </w:rPr>
        <w:t xml:space="preserve">в региональном центре обработки данных </w:t>
      </w:r>
      <w:r w:rsidR="00644FEF" w:rsidRPr="00212ED2">
        <w:rPr>
          <w:rFonts w:ascii="PT Astra Serif" w:hAnsi="PT Astra Serif"/>
          <w:sz w:val="28"/>
          <w:szCs w:val="28"/>
        </w:rPr>
        <w:br/>
      </w:r>
      <w:r w:rsidR="000B750E" w:rsidRPr="00212ED2">
        <w:rPr>
          <w:rFonts w:ascii="PT Astra Serif" w:hAnsi="PT Astra Serif"/>
          <w:sz w:val="28"/>
          <w:szCs w:val="28"/>
        </w:rPr>
        <w:t xml:space="preserve">(далее </w:t>
      </w:r>
      <w:r w:rsidR="00644FEF" w:rsidRPr="00212ED2">
        <w:rPr>
          <w:rFonts w:ascii="PT Astra Serif" w:hAnsi="PT Astra Serif"/>
          <w:sz w:val="28"/>
          <w:szCs w:val="28"/>
        </w:rPr>
        <w:t>–</w:t>
      </w:r>
      <w:r w:rsidR="000B750E" w:rsidRPr="00212ED2">
        <w:rPr>
          <w:rFonts w:ascii="PT Astra Serif" w:hAnsi="PT Astra Serif"/>
          <w:sz w:val="28"/>
          <w:szCs w:val="28"/>
        </w:rPr>
        <w:t xml:space="preserve"> РЦОД)</w:t>
      </w:r>
      <w:r w:rsidRPr="00212ED2">
        <w:rPr>
          <w:rFonts w:ascii="PT Astra Serif" w:hAnsi="PT Astra Serif"/>
          <w:sz w:val="28"/>
          <w:szCs w:val="28"/>
        </w:rPr>
        <w:t xml:space="preserve">, разработчик МИС ТО – АО «БАРС </w:t>
      </w:r>
      <w:proofErr w:type="spellStart"/>
      <w:r w:rsidRPr="00212ED2">
        <w:rPr>
          <w:rFonts w:ascii="PT Astra Serif" w:hAnsi="PT Astra Serif"/>
          <w:sz w:val="28"/>
          <w:szCs w:val="28"/>
        </w:rPr>
        <w:t>Груп</w:t>
      </w:r>
      <w:proofErr w:type="spellEnd"/>
      <w:r w:rsidRPr="00212ED2">
        <w:rPr>
          <w:rFonts w:ascii="PT Astra Serif" w:hAnsi="PT Astra Serif"/>
          <w:sz w:val="28"/>
          <w:szCs w:val="28"/>
        </w:rPr>
        <w:t>».</w:t>
      </w:r>
    </w:p>
    <w:p w:rsidR="002B2D89" w:rsidRPr="00212ED2" w:rsidRDefault="002B2D89" w:rsidP="002B2D89">
      <w:pPr>
        <w:pStyle w:val="s7"/>
        <w:spacing w:before="0" w:beforeAutospacing="0" w:after="0" w:afterAutospacing="0"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2ED2">
        <w:rPr>
          <w:rFonts w:ascii="PT Astra Serif" w:hAnsi="PT Astra Serif"/>
          <w:sz w:val="28"/>
          <w:szCs w:val="28"/>
        </w:rPr>
        <w:t xml:space="preserve">МИС ТО включает в себя следующие компоненты, обеспечивающие полноценную работу учреждений: </w:t>
      </w:r>
      <w:proofErr w:type="gramStart"/>
      <w:r w:rsidRPr="00212ED2">
        <w:rPr>
          <w:rFonts w:ascii="PT Astra Serif" w:hAnsi="PT Astra Serif"/>
          <w:sz w:val="28"/>
          <w:szCs w:val="28"/>
        </w:rPr>
        <w:t xml:space="preserve">Ведение нормативно-справочной информации, Единая электронная регистратура </w:t>
      </w:r>
      <w:r w:rsidR="00EE42C4" w:rsidRPr="00212ED2">
        <w:rPr>
          <w:rFonts w:ascii="PT Astra Serif" w:hAnsi="PT Astra Serif"/>
          <w:sz w:val="28"/>
          <w:szCs w:val="28"/>
        </w:rPr>
        <w:t>Томской области</w:t>
      </w:r>
      <w:r w:rsidRPr="00212ED2">
        <w:rPr>
          <w:rFonts w:ascii="PT Astra Serif" w:hAnsi="PT Astra Serif"/>
          <w:sz w:val="28"/>
          <w:szCs w:val="28"/>
        </w:rPr>
        <w:t>, Поликлиника, Стационар, Аптека стационара, Электронная медицинская карта, Станция скорой медицинской помощи, Медосмотры, Лабораторная информационная система</w:t>
      </w:r>
      <w:r w:rsidR="000B750E" w:rsidRPr="00212ED2">
        <w:rPr>
          <w:rFonts w:ascii="PT Astra Serif" w:hAnsi="PT Astra Serif"/>
          <w:sz w:val="28"/>
          <w:szCs w:val="28"/>
        </w:rPr>
        <w:t xml:space="preserve"> (далее – ЛИС)</w:t>
      </w:r>
      <w:r w:rsidRPr="00212ED2">
        <w:rPr>
          <w:rFonts w:ascii="PT Astra Serif" w:hAnsi="PT Astra Serif"/>
          <w:sz w:val="28"/>
          <w:szCs w:val="28"/>
        </w:rPr>
        <w:t>, Льготное лекарственное обеспечение, Отчетность, Администрирование Системы, Центральный архив медицинских изображений</w:t>
      </w:r>
      <w:r w:rsidR="000B750E" w:rsidRPr="00212ED2">
        <w:rPr>
          <w:rFonts w:ascii="PT Astra Serif" w:hAnsi="PT Astra Serif"/>
          <w:sz w:val="28"/>
          <w:szCs w:val="28"/>
        </w:rPr>
        <w:t xml:space="preserve"> (далее – ЦАМИ)</w:t>
      </w:r>
      <w:r w:rsidRPr="00212ED2">
        <w:rPr>
          <w:rFonts w:ascii="PT Astra Serif" w:hAnsi="PT Astra Serif"/>
          <w:sz w:val="28"/>
          <w:szCs w:val="28"/>
        </w:rPr>
        <w:t>, Сервисы интеграции (интеграция с федеральными информационными системами и сервисами</w:t>
      </w:r>
      <w:r w:rsidR="004A6E5F" w:rsidRPr="00212ED2">
        <w:rPr>
          <w:rFonts w:ascii="PT Astra Serif" w:hAnsi="PT Astra Serif"/>
          <w:sz w:val="28"/>
          <w:szCs w:val="28"/>
        </w:rPr>
        <w:t>:</w:t>
      </w:r>
      <w:proofErr w:type="gramEnd"/>
      <w:r w:rsidRPr="00212ED2">
        <w:rPr>
          <w:rFonts w:ascii="PT Astra Serif" w:hAnsi="PT Astra Serif"/>
          <w:sz w:val="28"/>
          <w:szCs w:val="28"/>
        </w:rPr>
        <w:t xml:space="preserve"> </w:t>
      </w:r>
      <w:r w:rsidR="00210651" w:rsidRPr="00212ED2">
        <w:rPr>
          <w:rFonts w:ascii="PT Astra Serif" w:hAnsi="PT Astra Serif"/>
          <w:sz w:val="28"/>
          <w:szCs w:val="28"/>
        </w:rPr>
        <w:br/>
      </w:r>
      <w:proofErr w:type="gramStart"/>
      <w:r w:rsidRPr="00212ED2">
        <w:rPr>
          <w:rFonts w:ascii="PT Astra Serif" w:hAnsi="PT Astra Serif"/>
          <w:sz w:val="28"/>
          <w:szCs w:val="28"/>
        </w:rPr>
        <w:t>Федеральным фрагментом ЕГИСЗ</w:t>
      </w:r>
      <w:r w:rsidR="004A6E5F" w:rsidRPr="00212ED2">
        <w:rPr>
          <w:rFonts w:ascii="PT Astra Serif" w:hAnsi="PT Astra Serif"/>
          <w:sz w:val="28"/>
          <w:szCs w:val="28"/>
        </w:rPr>
        <w:t>,</w:t>
      </w:r>
      <w:r w:rsidR="00210651" w:rsidRPr="00212ED2">
        <w:rPr>
          <w:rFonts w:ascii="PT Astra Serif" w:hAnsi="PT Astra Serif"/>
          <w:sz w:val="28"/>
          <w:szCs w:val="28"/>
        </w:rPr>
        <w:t xml:space="preserve"> </w:t>
      </w:r>
      <w:r w:rsidR="000B750E" w:rsidRPr="00212ED2">
        <w:rPr>
          <w:rFonts w:ascii="PT Astra Serif" w:hAnsi="PT Astra Serif"/>
          <w:sz w:val="28"/>
          <w:szCs w:val="28"/>
        </w:rPr>
        <w:t>территориальным фондом обязательного медицинского страхования (далее – ТФОМС)</w:t>
      </w:r>
      <w:r w:rsidRPr="00212ED2">
        <w:rPr>
          <w:rFonts w:ascii="PT Astra Serif" w:hAnsi="PT Astra Serif"/>
          <w:sz w:val="28"/>
          <w:szCs w:val="28"/>
        </w:rPr>
        <w:t xml:space="preserve">, ЕПГУ, ЛИС, ЦАМИ, </w:t>
      </w:r>
      <w:r w:rsidR="000B750E" w:rsidRPr="00212ED2">
        <w:rPr>
          <w:rFonts w:ascii="PT Astra Serif" w:hAnsi="PT Astra Serif"/>
          <w:sz w:val="28"/>
          <w:szCs w:val="28"/>
        </w:rPr>
        <w:t xml:space="preserve">Фондом социального страхования (далее – </w:t>
      </w:r>
      <w:r w:rsidRPr="00212ED2">
        <w:rPr>
          <w:rFonts w:ascii="PT Astra Serif" w:hAnsi="PT Astra Serif"/>
          <w:sz w:val="28"/>
          <w:szCs w:val="28"/>
        </w:rPr>
        <w:t>ФСС</w:t>
      </w:r>
      <w:r w:rsidR="000B750E" w:rsidRPr="00212ED2">
        <w:rPr>
          <w:rFonts w:ascii="PT Astra Serif" w:hAnsi="PT Astra Serif"/>
          <w:sz w:val="28"/>
          <w:szCs w:val="28"/>
        </w:rPr>
        <w:t>)</w:t>
      </w:r>
      <w:r w:rsidRPr="00212ED2">
        <w:rPr>
          <w:rFonts w:ascii="PT Astra Serif" w:hAnsi="PT Astra Serif"/>
          <w:sz w:val="28"/>
          <w:szCs w:val="28"/>
        </w:rPr>
        <w:t xml:space="preserve"> в части </w:t>
      </w:r>
      <w:r w:rsidR="000B750E" w:rsidRPr="00212ED2">
        <w:rPr>
          <w:rFonts w:ascii="PT Astra Serif" w:hAnsi="PT Astra Serif"/>
          <w:sz w:val="28"/>
          <w:szCs w:val="28"/>
        </w:rPr>
        <w:t>электронных листов нетрудоспособности</w:t>
      </w:r>
      <w:r w:rsidRPr="00212ED2">
        <w:rPr>
          <w:rFonts w:ascii="PT Astra Serif" w:hAnsi="PT Astra Serif"/>
          <w:sz w:val="28"/>
          <w:szCs w:val="28"/>
        </w:rPr>
        <w:t xml:space="preserve"> и родовых </w:t>
      </w:r>
      <w:r w:rsidR="00297F6E" w:rsidRPr="00212ED2">
        <w:rPr>
          <w:rFonts w:ascii="PT Astra Serif" w:hAnsi="PT Astra Serif"/>
          <w:sz w:val="28"/>
          <w:szCs w:val="28"/>
        </w:rPr>
        <w:t>сертификатов</w:t>
      </w:r>
      <w:r w:rsidRPr="00212ED2">
        <w:rPr>
          <w:rFonts w:ascii="PT Astra Serif" w:hAnsi="PT Astra Serif"/>
          <w:sz w:val="28"/>
          <w:szCs w:val="28"/>
        </w:rPr>
        <w:t xml:space="preserve">, </w:t>
      </w:r>
      <w:r w:rsidR="000B750E" w:rsidRPr="00212ED2">
        <w:rPr>
          <w:rFonts w:ascii="PT Astra Serif" w:hAnsi="PT Astra Serif"/>
          <w:sz w:val="28"/>
          <w:szCs w:val="28"/>
        </w:rPr>
        <w:t xml:space="preserve">подсистемой Федеральный реестр электронных медицинских документов </w:t>
      </w:r>
      <w:r w:rsidR="004671E8" w:rsidRPr="00212ED2">
        <w:rPr>
          <w:rFonts w:ascii="PT Astra Serif" w:hAnsi="PT Astra Serif"/>
          <w:sz w:val="28"/>
          <w:szCs w:val="28"/>
        </w:rPr>
        <w:t>(</w:t>
      </w:r>
      <w:r w:rsidR="000B750E" w:rsidRPr="00212ED2">
        <w:rPr>
          <w:rFonts w:ascii="PT Astra Serif" w:hAnsi="PT Astra Serif"/>
          <w:sz w:val="28"/>
          <w:szCs w:val="28"/>
        </w:rPr>
        <w:t xml:space="preserve">далее </w:t>
      </w:r>
      <w:r w:rsidR="004671E8" w:rsidRPr="00212ED2">
        <w:rPr>
          <w:rFonts w:ascii="PT Astra Serif" w:hAnsi="PT Astra Serif"/>
          <w:sz w:val="28"/>
          <w:szCs w:val="28"/>
        </w:rPr>
        <w:t xml:space="preserve">– </w:t>
      </w:r>
      <w:r w:rsidR="000B750E" w:rsidRPr="00212ED2">
        <w:rPr>
          <w:rFonts w:ascii="PT Astra Serif" w:hAnsi="PT Astra Serif"/>
          <w:sz w:val="28"/>
          <w:szCs w:val="28"/>
        </w:rPr>
        <w:t>РЭМД), подсистемой интегрированная электронная медицинская карта (далее – ИЭМК),  Вертикальной интегрированной медицинской информационной системой (далее – ВИМИС) по профилям</w:t>
      </w:r>
      <w:r w:rsidR="004671E8" w:rsidRPr="00212ED2">
        <w:rPr>
          <w:rFonts w:ascii="PT Astra Serif" w:hAnsi="PT Astra Serif"/>
          <w:sz w:val="28"/>
          <w:szCs w:val="28"/>
        </w:rPr>
        <w:t>:</w:t>
      </w:r>
      <w:r w:rsidR="000B750E" w:rsidRPr="00212ED2">
        <w:rPr>
          <w:rFonts w:ascii="PT Astra Serif" w:hAnsi="PT Astra Serif"/>
          <w:sz w:val="28"/>
          <w:szCs w:val="28"/>
        </w:rPr>
        <w:t xml:space="preserve"> онкология, сердечно-сосудистые заболевания, акушерство</w:t>
      </w:r>
      <w:r w:rsidR="00210651" w:rsidRPr="00212ED2">
        <w:rPr>
          <w:rFonts w:ascii="PT Astra Serif" w:hAnsi="PT Astra Serif"/>
          <w:sz w:val="28"/>
          <w:szCs w:val="28"/>
        </w:rPr>
        <w:t>,</w:t>
      </w:r>
      <w:r w:rsidR="000B750E" w:rsidRPr="00212ED2">
        <w:rPr>
          <w:rFonts w:ascii="PT Astra Serif" w:hAnsi="PT Astra Serif"/>
          <w:sz w:val="28"/>
          <w:szCs w:val="28"/>
        </w:rPr>
        <w:t xml:space="preserve"> гинекология и неонатология (далее </w:t>
      </w:r>
      <w:r w:rsidR="00210651" w:rsidRPr="00212ED2">
        <w:rPr>
          <w:rFonts w:ascii="PT Astra Serif" w:hAnsi="PT Astra Serif"/>
          <w:sz w:val="28"/>
          <w:szCs w:val="28"/>
        </w:rPr>
        <w:t>–</w:t>
      </w:r>
      <w:r w:rsidR="000B750E" w:rsidRPr="00212ED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B750E" w:rsidRPr="00212ED2">
        <w:rPr>
          <w:rFonts w:ascii="PT Astra Serif" w:hAnsi="PT Astra Serif"/>
          <w:sz w:val="28"/>
          <w:szCs w:val="28"/>
        </w:rPr>
        <w:t>АКиНЕО</w:t>
      </w:r>
      <w:proofErr w:type="spellEnd"/>
      <w:r w:rsidR="000B750E" w:rsidRPr="00212ED2">
        <w:rPr>
          <w:rFonts w:ascii="PT Astra Serif" w:hAnsi="PT Astra Serif"/>
          <w:sz w:val="28"/>
          <w:szCs w:val="28"/>
        </w:rPr>
        <w:t xml:space="preserve">). </w:t>
      </w:r>
      <w:r w:rsidR="004671E8" w:rsidRPr="00212ED2">
        <w:rPr>
          <w:rFonts w:ascii="PT Astra Serif" w:hAnsi="PT Astra Serif"/>
          <w:sz w:val="28"/>
          <w:szCs w:val="28"/>
        </w:rPr>
        <w:t xml:space="preserve"> </w:t>
      </w:r>
      <w:proofErr w:type="gramEnd"/>
    </w:p>
    <w:p w:rsidR="002B2D89" w:rsidRPr="00212ED2" w:rsidRDefault="002B2D89" w:rsidP="002B2D89">
      <w:pPr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>В 2022 году заключен контракт на доработку МИС ТО в части создания централизованной подсистемы «Акушерств</w:t>
      </w:r>
      <w:r w:rsidR="00EE42C4" w:rsidRPr="00212ED2">
        <w:rPr>
          <w:rFonts w:ascii="PT Astra Serif" w:hAnsi="PT Astra Serif" w:cs="Times New Roman"/>
          <w:szCs w:val="28"/>
        </w:rPr>
        <w:t>о</w:t>
      </w:r>
      <w:r w:rsidRPr="00212ED2">
        <w:rPr>
          <w:rFonts w:ascii="PT Astra Serif" w:hAnsi="PT Astra Serif" w:cs="Times New Roman"/>
          <w:szCs w:val="28"/>
        </w:rPr>
        <w:t>, гинекологи</w:t>
      </w:r>
      <w:r w:rsidR="00EE42C4" w:rsidRPr="00212ED2">
        <w:rPr>
          <w:rFonts w:ascii="PT Astra Serif" w:hAnsi="PT Astra Serif" w:cs="Times New Roman"/>
          <w:szCs w:val="28"/>
        </w:rPr>
        <w:t>я</w:t>
      </w:r>
      <w:r w:rsidRPr="00212ED2">
        <w:rPr>
          <w:rFonts w:ascii="PT Astra Serif" w:hAnsi="PT Astra Serif" w:cs="Times New Roman"/>
          <w:szCs w:val="28"/>
        </w:rPr>
        <w:t xml:space="preserve"> и неонатологи</w:t>
      </w:r>
      <w:r w:rsidR="00EE42C4" w:rsidRPr="00212ED2">
        <w:rPr>
          <w:rFonts w:ascii="PT Astra Serif" w:hAnsi="PT Astra Serif" w:cs="Times New Roman"/>
          <w:szCs w:val="28"/>
        </w:rPr>
        <w:t>я</w:t>
      </w:r>
      <w:r w:rsidRPr="00212ED2">
        <w:rPr>
          <w:rFonts w:ascii="PT Astra Serif" w:hAnsi="PT Astra Serif" w:cs="Times New Roman"/>
          <w:szCs w:val="28"/>
        </w:rPr>
        <w:t xml:space="preserve">». </w:t>
      </w:r>
    </w:p>
    <w:p w:rsidR="00F55BE0" w:rsidRPr="00212ED2" w:rsidRDefault="00F55BE0" w:rsidP="00087140">
      <w:pPr>
        <w:jc w:val="both"/>
        <w:rPr>
          <w:rFonts w:ascii="PT Astra Serif" w:hAnsi="PT Astra Serif" w:cs="Times New Roman"/>
          <w:szCs w:val="28"/>
        </w:rPr>
      </w:pPr>
      <w:proofErr w:type="gramStart"/>
      <w:r w:rsidRPr="00212ED2">
        <w:rPr>
          <w:rFonts w:ascii="PT Astra Serif" w:hAnsi="PT Astra Serif" w:cs="Times New Roman"/>
          <w:szCs w:val="28"/>
        </w:rPr>
        <w:t xml:space="preserve">Для осуществления оперативного, динамического контроля (дистанционного мониторинга) за состоянием здоровья женщин </w:t>
      </w:r>
      <w:r w:rsidRPr="00212ED2">
        <w:rPr>
          <w:rFonts w:ascii="PT Astra Serif" w:hAnsi="PT Astra Serif" w:cs="Times New Roman"/>
          <w:szCs w:val="28"/>
        </w:rPr>
        <w:br/>
        <w:t xml:space="preserve">с критическими акушерскими состояниями, а также поддержки организации и оказания круглосуточной консультативной помощи женщинам </w:t>
      </w:r>
      <w:r w:rsidRPr="00212ED2">
        <w:rPr>
          <w:rFonts w:ascii="PT Astra Serif" w:hAnsi="PT Astra Serif" w:cs="Times New Roman"/>
          <w:szCs w:val="28"/>
        </w:rPr>
        <w:br/>
        <w:t>с критическими акушерскими состояниями (КАС), включая телемедицинские консультации</w:t>
      </w:r>
      <w:r w:rsidR="00212ED2" w:rsidRPr="00212ED2">
        <w:rPr>
          <w:rFonts w:ascii="PT Astra Serif" w:hAnsi="PT Astra Serif" w:cs="Times New Roman"/>
          <w:szCs w:val="28"/>
        </w:rPr>
        <w:t>, формирование и передачу</w:t>
      </w:r>
      <w:r w:rsidRPr="00212ED2">
        <w:rPr>
          <w:rFonts w:ascii="PT Astra Serif" w:hAnsi="PT Astra Serif" w:cs="Times New Roman"/>
          <w:szCs w:val="28"/>
        </w:rPr>
        <w:t xml:space="preserve"> извещений о случаях КАС, </w:t>
      </w:r>
      <w:r w:rsidRPr="00212ED2">
        <w:rPr>
          <w:rFonts w:ascii="PT Astra Serif" w:hAnsi="PT Astra Serif" w:cs="Times New Roman"/>
          <w:szCs w:val="28"/>
        </w:rPr>
        <w:br/>
        <w:t>о случаях материнской смерт</w:t>
      </w:r>
      <w:r w:rsidR="00212ED2" w:rsidRPr="00212ED2">
        <w:rPr>
          <w:rFonts w:ascii="PT Astra Serif" w:hAnsi="PT Astra Serif" w:cs="Times New Roman"/>
          <w:szCs w:val="28"/>
        </w:rPr>
        <w:t>и</w:t>
      </w:r>
      <w:r w:rsidR="00B127A1">
        <w:rPr>
          <w:rFonts w:ascii="PT Astra Serif" w:hAnsi="PT Astra Serif" w:cs="Times New Roman"/>
          <w:szCs w:val="28"/>
        </w:rPr>
        <w:t>,</w:t>
      </w:r>
      <w:r w:rsidR="00212ED2" w:rsidRPr="00212ED2">
        <w:rPr>
          <w:rFonts w:ascii="PT Astra Serif" w:hAnsi="PT Astra Serif" w:cs="Times New Roman"/>
          <w:szCs w:val="28"/>
        </w:rPr>
        <w:t xml:space="preserve"> будет обеспечиваться внесение</w:t>
      </w:r>
      <w:r w:rsidRPr="00212ED2">
        <w:rPr>
          <w:rFonts w:ascii="PT Astra Serif" w:hAnsi="PT Astra Serif" w:cs="Times New Roman"/>
          <w:szCs w:val="28"/>
        </w:rPr>
        <w:t xml:space="preserve"> информации </w:t>
      </w:r>
      <w:r w:rsidR="00B127A1">
        <w:rPr>
          <w:rFonts w:ascii="PT Astra Serif" w:hAnsi="PT Astra Serif" w:cs="Times New Roman"/>
          <w:szCs w:val="28"/>
        </w:rPr>
        <w:br/>
      </w:r>
      <w:r w:rsidRPr="00212ED2">
        <w:rPr>
          <w:rFonts w:ascii="PT Astra Serif" w:hAnsi="PT Astra Serif" w:cs="Times New Roman"/>
          <w:szCs w:val="28"/>
        </w:rPr>
        <w:t>в Компонент МИС ТО по ведению случаев КАС (далее – Реестр КАС).</w:t>
      </w:r>
      <w:proofErr w:type="gramEnd"/>
    </w:p>
    <w:p w:rsidR="00087140" w:rsidRPr="00212ED2" w:rsidRDefault="00087140" w:rsidP="00087140">
      <w:pPr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>Направление на НС и РНС буд</w:t>
      </w:r>
      <w:r w:rsidR="0091007A" w:rsidRPr="00212ED2">
        <w:rPr>
          <w:rFonts w:ascii="PT Astra Serif" w:hAnsi="PT Astra Serif" w:cs="Times New Roman"/>
          <w:szCs w:val="28"/>
        </w:rPr>
        <w:t>е</w:t>
      </w:r>
      <w:r w:rsidRPr="00212ED2">
        <w:rPr>
          <w:rFonts w:ascii="PT Astra Serif" w:hAnsi="PT Astra Serif" w:cs="Times New Roman"/>
          <w:szCs w:val="28"/>
        </w:rPr>
        <w:t xml:space="preserve">т осуществляться подведомственными </w:t>
      </w:r>
      <w:r w:rsidR="00F167CB" w:rsidRPr="00212ED2">
        <w:rPr>
          <w:rFonts w:ascii="PT Astra Serif" w:hAnsi="PT Astra Serif" w:cs="Times New Roman"/>
          <w:szCs w:val="28"/>
        </w:rPr>
        <w:t xml:space="preserve">ДЗТО медицинскими организациями </w:t>
      </w:r>
      <w:r w:rsidRPr="00212ED2">
        <w:rPr>
          <w:rFonts w:ascii="PT Astra Serif" w:hAnsi="PT Astra Serif" w:cs="Times New Roman"/>
          <w:szCs w:val="28"/>
        </w:rPr>
        <w:t xml:space="preserve">в МИС ТО. Направление на НС </w:t>
      </w:r>
      <w:r w:rsidR="00021946" w:rsidRPr="00212ED2">
        <w:rPr>
          <w:rFonts w:ascii="PT Astra Serif" w:hAnsi="PT Astra Serif" w:cs="Times New Roman"/>
          <w:szCs w:val="28"/>
        </w:rPr>
        <w:t xml:space="preserve">и РНС </w:t>
      </w:r>
      <w:r w:rsidRPr="00212ED2">
        <w:rPr>
          <w:rFonts w:ascii="PT Astra Serif" w:hAnsi="PT Astra Serif" w:cs="Times New Roman"/>
          <w:szCs w:val="28"/>
        </w:rPr>
        <w:t>буд</w:t>
      </w:r>
      <w:r w:rsidR="0091007A" w:rsidRPr="00212ED2">
        <w:rPr>
          <w:rFonts w:ascii="PT Astra Serif" w:hAnsi="PT Astra Serif" w:cs="Times New Roman"/>
          <w:szCs w:val="28"/>
        </w:rPr>
        <w:t>е</w:t>
      </w:r>
      <w:r w:rsidRPr="00212ED2">
        <w:rPr>
          <w:rFonts w:ascii="PT Astra Serif" w:hAnsi="PT Astra Serif" w:cs="Times New Roman"/>
          <w:szCs w:val="28"/>
        </w:rPr>
        <w:t>т реализован</w:t>
      </w:r>
      <w:r w:rsidR="0091007A" w:rsidRPr="00212ED2">
        <w:rPr>
          <w:rFonts w:ascii="PT Astra Serif" w:hAnsi="PT Astra Serif" w:cs="Times New Roman"/>
          <w:szCs w:val="28"/>
        </w:rPr>
        <w:t>о</w:t>
      </w:r>
      <w:r w:rsidRPr="00212ED2">
        <w:rPr>
          <w:rFonts w:ascii="PT Astra Serif" w:hAnsi="PT Astra Serif" w:cs="Times New Roman"/>
          <w:szCs w:val="28"/>
        </w:rPr>
        <w:t xml:space="preserve"> в МИС ТО с последующей отправкой в рамках интеграции в ВИМИС «</w:t>
      </w:r>
      <w:proofErr w:type="spellStart"/>
      <w:r w:rsidRPr="00212ED2">
        <w:rPr>
          <w:rFonts w:ascii="PT Astra Serif" w:hAnsi="PT Astra Serif" w:cs="Times New Roman"/>
          <w:szCs w:val="28"/>
        </w:rPr>
        <w:t>А</w:t>
      </w:r>
      <w:r w:rsidR="0091007A" w:rsidRPr="00212ED2">
        <w:rPr>
          <w:rFonts w:ascii="PT Astra Serif" w:hAnsi="PT Astra Serif" w:cs="Times New Roman"/>
          <w:szCs w:val="28"/>
        </w:rPr>
        <w:t>К</w:t>
      </w:r>
      <w:r w:rsidRPr="00212ED2">
        <w:rPr>
          <w:rFonts w:ascii="PT Astra Serif" w:hAnsi="PT Astra Serif" w:cs="Times New Roman"/>
          <w:szCs w:val="28"/>
        </w:rPr>
        <w:t>иНЕО</w:t>
      </w:r>
      <w:proofErr w:type="spellEnd"/>
      <w:r w:rsidRPr="00212ED2">
        <w:rPr>
          <w:rFonts w:ascii="PT Astra Serif" w:hAnsi="PT Astra Serif" w:cs="Times New Roman"/>
          <w:szCs w:val="28"/>
        </w:rPr>
        <w:t xml:space="preserve">». </w:t>
      </w:r>
      <w:r w:rsidR="00F167CB" w:rsidRPr="00212ED2">
        <w:rPr>
          <w:rFonts w:ascii="PT Astra Serif" w:hAnsi="PT Astra Serif" w:cs="Times New Roman"/>
          <w:szCs w:val="28"/>
        </w:rPr>
        <w:t>Медицинские организации</w:t>
      </w:r>
      <w:r w:rsidRPr="00212ED2">
        <w:rPr>
          <w:rFonts w:ascii="PT Astra Serif" w:hAnsi="PT Astra Serif" w:cs="Times New Roman"/>
          <w:szCs w:val="28"/>
        </w:rPr>
        <w:t xml:space="preserve"> </w:t>
      </w:r>
      <w:r w:rsidR="00BD1285" w:rsidRPr="00212ED2">
        <w:rPr>
          <w:rFonts w:ascii="PT Astra Serif" w:hAnsi="PT Astra Serif" w:cs="Times New Roman"/>
          <w:szCs w:val="28"/>
        </w:rPr>
        <w:t xml:space="preserve">(далее – МО) </w:t>
      </w:r>
      <w:r w:rsidRPr="00212ED2">
        <w:rPr>
          <w:rFonts w:ascii="PT Astra Serif" w:hAnsi="PT Astra Serif" w:cs="Times New Roman"/>
          <w:szCs w:val="28"/>
        </w:rPr>
        <w:t xml:space="preserve">других форм собственности будут напрямую вносить направления </w:t>
      </w:r>
      <w:r w:rsidR="00BD1285" w:rsidRPr="00212ED2">
        <w:rPr>
          <w:rFonts w:ascii="PT Astra Serif" w:hAnsi="PT Astra Serif" w:cs="Times New Roman"/>
          <w:szCs w:val="28"/>
        </w:rPr>
        <w:br/>
      </w:r>
      <w:r w:rsidRPr="00212ED2">
        <w:rPr>
          <w:rFonts w:ascii="PT Astra Serif" w:hAnsi="PT Astra Serif" w:cs="Times New Roman"/>
          <w:szCs w:val="28"/>
        </w:rPr>
        <w:t xml:space="preserve">на НС </w:t>
      </w:r>
      <w:r w:rsidR="00021946" w:rsidRPr="00212ED2">
        <w:rPr>
          <w:rFonts w:ascii="PT Astra Serif" w:hAnsi="PT Astra Serif" w:cs="Times New Roman"/>
          <w:szCs w:val="28"/>
        </w:rPr>
        <w:t xml:space="preserve">и РНС </w:t>
      </w:r>
      <w:r w:rsidRPr="00212ED2">
        <w:rPr>
          <w:rFonts w:ascii="PT Astra Serif" w:hAnsi="PT Astra Serif" w:cs="Times New Roman"/>
          <w:szCs w:val="28"/>
        </w:rPr>
        <w:t>в ВИМИС «</w:t>
      </w:r>
      <w:proofErr w:type="spellStart"/>
      <w:r w:rsidRPr="00212ED2">
        <w:rPr>
          <w:rFonts w:ascii="PT Astra Serif" w:hAnsi="PT Astra Serif" w:cs="Times New Roman"/>
          <w:szCs w:val="28"/>
        </w:rPr>
        <w:t>АКиНЕО</w:t>
      </w:r>
      <w:proofErr w:type="spellEnd"/>
      <w:r w:rsidRPr="00212ED2">
        <w:rPr>
          <w:rFonts w:ascii="PT Astra Serif" w:hAnsi="PT Astra Serif" w:cs="Times New Roman"/>
          <w:szCs w:val="28"/>
        </w:rPr>
        <w:t>». Заявки на регистрацию в ВИМИС «</w:t>
      </w:r>
      <w:proofErr w:type="spellStart"/>
      <w:r w:rsidRPr="00212ED2">
        <w:rPr>
          <w:rFonts w:ascii="PT Astra Serif" w:hAnsi="PT Astra Serif" w:cs="Times New Roman"/>
          <w:szCs w:val="28"/>
        </w:rPr>
        <w:t>АКиНЕО</w:t>
      </w:r>
      <w:proofErr w:type="spellEnd"/>
      <w:r w:rsidRPr="00212ED2">
        <w:rPr>
          <w:rFonts w:ascii="PT Astra Serif" w:hAnsi="PT Astra Serif" w:cs="Times New Roman"/>
          <w:szCs w:val="28"/>
        </w:rPr>
        <w:t>» сотрудников таких МО направляются в отдел информатизации по форме, размещенной на портале информационного взаимодействия ЕГИСЗ.</w:t>
      </w:r>
    </w:p>
    <w:p w:rsidR="002B2D89" w:rsidRPr="00212ED2" w:rsidRDefault="002B2D89" w:rsidP="00FD1878">
      <w:pPr>
        <w:pStyle w:val="a7"/>
        <w:ind w:firstLine="0"/>
        <w:jc w:val="right"/>
        <w:rPr>
          <w:rFonts w:ascii="PT Astra Serif" w:hAnsi="PT Astra Serif"/>
        </w:rPr>
      </w:pPr>
      <w:r w:rsidRPr="00212ED2">
        <w:rPr>
          <w:rFonts w:ascii="PT Astra Serif" w:hAnsi="PT Astra Serif"/>
        </w:rPr>
        <w:t>Таблица № 1</w:t>
      </w:r>
      <w:r w:rsidR="00E36904" w:rsidRPr="00212ED2">
        <w:rPr>
          <w:rFonts w:ascii="PT Astra Serif" w:hAnsi="PT Astra Serif"/>
        </w:rPr>
        <w:t>1</w:t>
      </w:r>
    </w:p>
    <w:p w:rsidR="002B2D89" w:rsidRPr="00212ED2" w:rsidRDefault="002B2D89" w:rsidP="00D3207A">
      <w:pPr>
        <w:spacing w:after="120" w:line="240" w:lineRule="auto"/>
        <w:ind w:firstLine="0"/>
        <w:jc w:val="center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 xml:space="preserve">Оценка </w:t>
      </w:r>
      <w:bookmarkStart w:id="5" w:name="_Hlk120371656"/>
      <w:r w:rsidRPr="00212ED2">
        <w:rPr>
          <w:rFonts w:ascii="PT Astra Serif" w:hAnsi="PT Astra Serif" w:cs="Times New Roman"/>
          <w:szCs w:val="28"/>
        </w:rPr>
        <w:t>региональных систем информатизации здравоохранения, необходимых для обеспечения НС и РНС</w:t>
      </w:r>
      <w:bookmarkEnd w:id="5"/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2B2D89" w:rsidRPr="00212ED2" w:rsidTr="00802524">
        <w:tc>
          <w:tcPr>
            <w:tcW w:w="3115" w:type="dxa"/>
          </w:tcPr>
          <w:p w:rsidR="002B2D89" w:rsidRPr="00212ED2" w:rsidRDefault="002B2D89" w:rsidP="00802524">
            <w:pPr>
              <w:pStyle w:val="af2"/>
              <w:rPr>
                <w:rFonts w:ascii="PT Astra Serif" w:hAnsi="PT Astra Serif"/>
              </w:rPr>
            </w:pPr>
          </w:p>
        </w:tc>
        <w:tc>
          <w:tcPr>
            <w:tcW w:w="3115" w:type="dxa"/>
          </w:tcPr>
          <w:p w:rsidR="002B2D89" w:rsidRPr="00212ED2" w:rsidRDefault="002B2D89" w:rsidP="00802524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Указать наличие (да/нет) название</w:t>
            </w:r>
          </w:p>
        </w:tc>
        <w:tc>
          <w:tcPr>
            <w:tcW w:w="3115" w:type="dxa"/>
          </w:tcPr>
          <w:p w:rsidR="002B2D89" w:rsidRPr="00212ED2" w:rsidRDefault="002B2D89" w:rsidP="00802524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Чем утверждено</w:t>
            </w:r>
            <w:r w:rsidR="00D3207A" w:rsidRPr="00212ED2">
              <w:rPr>
                <w:rFonts w:ascii="PT Astra Serif" w:hAnsi="PT Astra Serif"/>
              </w:rPr>
              <w:t>,</w:t>
            </w:r>
            <w:r w:rsidRPr="00212ED2">
              <w:rPr>
                <w:rFonts w:ascii="PT Astra Serif" w:hAnsi="PT Astra Serif"/>
              </w:rPr>
              <w:br/>
              <w:t>внедрение и работа</w:t>
            </w:r>
          </w:p>
        </w:tc>
      </w:tr>
      <w:tr w:rsidR="002B2D89" w:rsidRPr="00212ED2" w:rsidTr="00802524">
        <w:tc>
          <w:tcPr>
            <w:tcW w:w="3115" w:type="dxa"/>
          </w:tcPr>
          <w:p w:rsidR="002B2D89" w:rsidRPr="00212ED2" w:rsidRDefault="002B2D89" w:rsidP="00802524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ЕГИСЗ</w:t>
            </w:r>
          </w:p>
        </w:tc>
        <w:tc>
          <w:tcPr>
            <w:tcW w:w="3115" w:type="dxa"/>
          </w:tcPr>
          <w:p w:rsidR="002B2D89" w:rsidRPr="00212ED2" w:rsidRDefault="00A47C24" w:rsidP="00802524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Д</w:t>
            </w:r>
            <w:r w:rsidR="002B2D89" w:rsidRPr="00212ED2">
              <w:rPr>
                <w:rFonts w:ascii="PT Astra Serif" w:hAnsi="PT Astra Serif"/>
              </w:rPr>
              <w:t>а</w:t>
            </w:r>
          </w:p>
        </w:tc>
        <w:tc>
          <w:tcPr>
            <w:tcW w:w="3115" w:type="dxa"/>
          </w:tcPr>
          <w:p w:rsidR="002B2D89" w:rsidRPr="00212ED2" w:rsidRDefault="002B2D89" w:rsidP="00802524">
            <w:pPr>
              <w:pStyle w:val="af2"/>
              <w:rPr>
                <w:rFonts w:ascii="PT Astra Serif" w:hAnsi="PT Astra Serif"/>
              </w:rPr>
            </w:pPr>
          </w:p>
        </w:tc>
      </w:tr>
      <w:tr w:rsidR="002B2D89" w:rsidRPr="00212ED2" w:rsidTr="00802524">
        <w:tc>
          <w:tcPr>
            <w:tcW w:w="3115" w:type="dxa"/>
          </w:tcPr>
          <w:p w:rsidR="002B2D89" w:rsidRPr="00212ED2" w:rsidRDefault="002B2D89" w:rsidP="00F167CB">
            <w:pPr>
              <w:pStyle w:val="af2"/>
              <w:jc w:val="both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Электронный документооборот</w:t>
            </w:r>
          </w:p>
        </w:tc>
        <w:tc>
          <w:tcPr>
            <w:tcW w:w="3115" w:type="dxa"/>
          </w:tcPr>
          <w:p w:rsidR="002B2D89" w:rsidRPr="00212ED2" w:rsidRDefault="00A47C24" w:rsidP="00802524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Д</w:t>
            </w:r>
            <w:r w:rsidR="002B2D89" w:rsidRPr="00212ED2">
              <w:rPr>
                <w:rFonts w:ascii="PT Astra Serif" w:hAnsi="PT Astra Serif"/>
              </w:rPr>
              <w:t>а</w:t>
            </w:r>
          </w:p>
        </w:tc>
        <w:tc>
          <w:tcPr>
            <w:tcW w:w="3115" w:type="dxa"/>
          </w:tcPr>
          <w:p w:rsidR="002B2D89" w:rsidRPr="00212ED2" w:rsidRDefault="007907D5" w:rsidP="00F167CB">
            <w:pPr>
              <w:pStyle w:val="af2"/>
              <w:jc w:val="both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р</w:t>
            </w:r>
            <w:r w:rsidR="002B2D89" w:rsidRPr="00212ED2">
              <w:rPr>
                <w:rFonts w:ascii="PT Astra Serif" w:hAnsi="PT Astra Serif"/>
              </w:rPr>
              <w:t>аспоряжение ДЗТО № 730 от 30.06.2022 «Об утверждении плана мероприятий по переходу медицинских организаций Томской области на электронный медицинский документооборот в 2022 году», идет внедрение</w:t>
            </w:r>
          </w:p>
        </w:tc>
      </w:tr>
      <w:tr w:rsidR="002B2D89" w:rsidRPr="00212ED2" w:rsidTr="00802524">
        <w:tc>
          <w:tcPr>
            <w:tcW w:w="3115" w:type="dxa"/>
          </w:tcPr>
          <w:p w:rsidR="002B2D89" w:rsidRPr="00212ED2" w:rsidRDefault="002B2D89" w:rsidP="00F167CB">
            <w:pPr>
              <w:pStyle w:val="af2"/>
              <w:jc w:val="both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Работа сервиса выписки медицинских свидетельств о рождении</w:t>
            </w:r>
          </w:p>
        </w:tc>
        <w:tc>
          <w:tcPr>
            <w:tcW w:w="3115" w:type="dxa"/>
          </w:tcPr>
          <w:p w:rsidR="002B2D89" w:rsidRPr="00212ED2" w:rsidRDefault="00A47C24" w:rsidP="00802524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Д</w:t>
            </w:r>
            <w:r w:rsidR="002B2D89" w:rsidRPr="00212ED2">
              <w:rPr>
                <w:rFonts w:ascii="PT Astra Serif" w:hAnsi="PT Astra Serif"/>
              </w:rPr>
              <w:t>а</w:t>
            </w:r>
          </w:p>
        </w:tc>
        <w:tc>
          <w:tcPr>
            <w:tcW w:w="3115" w:type="dxa"/>
          </w:tcPr>
          <w:p w:rsidR="002B2D89" w:rsidRPr="00212ED2" w:rsidRDefault="007907D5" w:rsidP="00BA70F7">
            <w:pPr>
              <w:pStyle w:val="af2"/>
              <w:jc w:val="both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р</w:t>
            </w:r>
            <w:r w:rsidR="002B2D89" w:rsidRPr="00212ED2">
              <w:rPr>
                <w:rFonts w:ascii="PT Astra Serif" w:hAnsi="PT Astra Serif"/>
              </w:rPr>
              <w:t>аспоряжение ДЗТО №</w:t>
            </w:r>
            <w:r w:rsidR="00D3207A" w:rsidRPr="00212ED2">
              <w:rPr>
                <w:rFonts w:ascii="PT Astra Serif" w:hAnsi="PT Astra Serif"/>
              </w:rPr>
              <w:t xml:space="preserve"> </w:t>
            </w:r>
            <w:r w:rsidR="002B2D89" w:rsidRPr="00212ED2">
              <w:rPr>
                <w:rFonts w:ascii="PT Astra Serif" w:hAnsi="PT Astra Serif"/>
              </w:rPr>
              <w:t>236 от 28.02.2022 «О порядке нумерации учетной формы №</w:t>
            </w:r>
            <w:r w:rsidR="00BA70F7" w:rsidRPr="00212ED2">
              <w:rPr>
                <w:rFonts w:ascii="PT Astra Serif" w:hAnsi="PT Astra Serif"/>
              </w:rPr>
              <w:t xml:space="preserve"> </w:t>
            </w:r>
            <w:r w:rsidR="002B2D89" w:rsidRPr="00212ED2">
              <w:rPr>
                <w:rFonts w:ascii="PT Astra Serif" w:hAnsi="PT Astra Serif"/>
              </w:rPr>
              <w:t>103/у «Медицинско</w:t>
            </w:r>
            <w:r w:rsidR="00BA70F7" w:rsidRPr="00212ED2">
              <w:rPr>
                <w:rFonts w:ascii="PT Astra Serif" w:hAnsi="PT Astra Serif"/>
              </w:rPr>
              <w:t>е</w:t>
            </w:r>
            <w:r w:rsidR="002B2D89" w:rsidRPr="00212ED2">
              <w:rPr>
                <w:rFonts w:ascii="PT Astra Serif" w:hAnsi="PT Astra Serif"/>
              </w:rPr>
              <w:t xml:space="preserve"> свидетельство о рождении»</w:t>
            </w:r>
          </w:p>
        </w:tc>
      </w:tr>
      <w:tr w:rsidR="002B2D89" w:rsidRPr="00212ED2" w:rsidTr="00802524">
        <w:tc>
          <w:tcPr>
            <w:tcW w:w="3115" w:type="dxa"/>
          </w:tcPr>
          <w:p w:rsidR="002B2D89" w:rsidRPr="00212ED2" w:rsidRDefault="002B2D89" w:rsidP="00BA70F7">
            <w:pPr>
              <w:pStyle w:val="af2"/>
              <w:jc w:val="both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Наличие и ведение баз данных детей</w:t>
            </w:r>
            <w:r w:rsidR="00BA70F7" w:rsidRPr="00212ED2">
              <w:rPr>
                <w:rFonts w:ascii="PT Astra Serif" w:hAnsi="PT Astra Serif"/>
              </w:rPr>
              <w:t xml:space="preserve"> </w:t>
            </w:r>
            <w:r w:rsidRPr="00212ED2">
              <w:rPr>
                <w:rFonts w:ascii="PT Astra Serif" w:hAnsi="PT Astra Serif"/>
              </w:rPr>
              <w:t>с врожденными и (или) наследственными заболеваниями</w:t>
            </w:r>
          </w:p>
        </w:tc>
        <w:tc>
          <w:tcPr>
            <w:tcW w:w="3115" w:type="dxa"/>
          </w:tcPr>
          <w:p w:rsidR="002B2D89" w:rsidRPr="00212ED2" w:rsidRDefault="00A47C24" w:rsidP="00802524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Н</w:t>
            </w:r>
            <w:r w:rsidR="002B2D89" w:rsidRPr="00212ED2">
              <w:rPr>
                <w:rFonts w:ascii="PT Astra Serif" w:hAnsi="PT Astra Serif"/>
              </w:rPr>
              <w:t>ет</w:t>
            </w:r>
          </w:p>
        </w:tc>
        <w:tc>
          <w:tcPr>
            <w:tcW w:w="3115" w:type="dxa"/>
          </w:tcPr>
          <w:p w:rsidR="002B2D89" w:rsidRPr="00212ED2" w:rsidRDefault="002B2D89" w:rsidP="00802524">
            <w:pPr>
              <w:pStyle w:val="af2"/>
              <w:rPr>
                <w:rFonts w:ascii="PT Astra Serif" w:hAnsi="PT Astra Serif"/>
              </w:rPr>
            </w:pPr>
          </w:p>
        </w:tc>
      </w:tr>
      <w:tr w:rsidR="002B2D89" w:rsidRPr="00212ED2" w:rsidTr="00802524">
        <w:tc>
          <w:tcPr>
            <w:tcW w:w="3115" w:type="dxa"/>
          </w:tcPr>
          <w:p w:rsidR="002B2D89" w:rsidRPr="00212ED2" w:rsidRDefault="002B2D89" w:rsidP="00802524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 xml:space="preserve">регистры </w:t>
            </w:r>
          </w:p>
        </w:tc>
        <w:tc>
          <w:tcPr>
            <w:tcW w:w="3115" w:type="dxa"/>
          </w:tcPr>
          <w:p w:rsidR="002B2D89" w:rsidRPr="00212ED2" w:rsidRDefault="00A47C24" w:rsidP="00802524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Н</w:t>
            </w:r>
            <w:r w:rsidR="002B2D89" w:rsidRPr="00212ED2">
              <w:rPr>
                <w:rFonts w:ascii="PT Astra Serif" w:hAnsi="PT Astra Serif"/>
              </w:rPr>
              <w:t>ет</w:t>
            </w:r>
          </w:p>
        </w:tc>
        <w:tc>
          <w:tcPr>
            <w:tcW w:w="3115" w:type="dxa"/>
          </w:tcPr>
          <w:p w:rsidR="002B2D89" w:rsidRPr="00212ED2" w:rsidRDefault="002B2D89" w:rsidP="00802524">
            <w:pPr>
              <w:pStyle w:val="af2"/>
              <w:rPr>
                <w:rFonts w:ascii="PT Astra Serif" w:hAnsi="PT Astra Serif"/>
              </w:rPr>
            </w:pPr>
          </w:p>
        </w:tc>
      </w:tr>
      <w:tr w:rsidR="002B2D89" w:rsidRPr="00212ED2" w:rsidTr="00802524">
        <w:tc>
          <w:tcPr>
            <w:tcW w:w="3115" w:type="dxa"/>
          </w:tcPr>
          <w:p w:rsidR="002B2D89" w:rsidRPr="00212ED2" w:rsidRDefault="002B2D89" w:rsidP="00802524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 xml:space="preserve">реестры  </w:t>
            </w:r>
          </w:p>
        </w:tc>
        <w:tc>
          <w:tcPr>
            <w:tcW w:w="3115" w:type="dxa"/>
          </w:tcPr>
          <w:p w:rsidR="002B2D89" w:rsidRPr="00212ED2" w:rsidRDefault="00A47C24" w:rsidP="00802524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Д</w:t>
            </w:r>
            <w:r w:rsidR="002B2D89" w:rsidRPr="00212ED2">
              <w:rPr>
                <w:rFonts w:ascii="PT Astra Serif" w:hAnsi="PT Astra Serif"/>
              </w:rPr>
              <w:t>а</w:t>
            </w:r>
          </w:p>
        </w:tc>
        <w:tc>
          <w:tcPr>
            <w:tcW w:w="3115" w:type="dxa"/>
          </w:tcPr>
          <w:p w:rsidR="002B2D89" w:rsidRPr="00212ED2" w:rsidRDefault="002B2D89" w:rsidP="00BA70F7">
            <w:pPr>
              <w:pStyle w:val="af2"/>
              <w:jc w:val="both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 xml:space="preserve">Информационное взаимодействие между участниками </w:t>
            </w:r>
            <w:r w:rsidR="00F167CB" w:rsidRPr="00212ED2">
              <w:rPr>
                <w:rFonts w:ascii="PT Astra Serif" w:hAnsi="PT Astra Serif"/>
              </w:rPr>
              <w:t xml:space="preserve">обязательного медицинского страхования </w:t>
            </w:r>
            <w:r w:rsidRPr="00212ED2">
              <w:rPr>
                <w:rFonts w:ascii="PT Astra Serif" w:hAnsi="PT Astra Serif"/>
              </w:rPr>
              <w:t xml:space="preserve"> осуществляется в соответствии </w:t>
            </w:r>
            <w:r w:rsidR="00F167CB" w:rsidRPr="00212ED2">
              <w:rPr>
                <w:rFonts w:ascii="PT Astra Serif" w:hAnsi="PT Astra Serif"/>
              </w:rPr>
              <w:t xml:space="preserve">с </w:t>
            </w:r>
            <w:r w:rsidRPr="00212ED2">
              <w:rPr>
                <w:rFonts w:ascii="PT Astra Serif" w:hAnsi="PT Astra Serif"/>
              </w:rPr>
              <w:t xml:space="preserve">Правилами обязательного медицинского страхования, утвержденными приказом </w:t>
            </w:r>
            <w:proofErr w:type="spellStart"/>
            <w:r w:rsidRPr="00212ED2">
              <w:rPr>
                <w:rFonts w:ascii="PT Astra Serif" w:hAnsi="PT Astra Serif"/>
              </w:rPr>
              <w:t>Минздравсоцразвития</w:t>
            </w:r>
            <w:proofErr w:type="spellEnd"/>
            <w:r w:rsidRPr="00212ED2">
              <w:rPr>
                <w:rFonts w:ascii="PT Astra Serif" w:hAnsi="PT Astra Serif"/>
              </w:rPr>
              <w:t xml:space="preserve"> России от</w:t>
            </w:r>
            <w:r w:rsidR="00BA70F7" w:rsidRPr="00212ED2">
              <w:rPr>
                <w:rFonts w:ascii="PT Astra Serif" w:hAnsi="PT Astra Serif"/>
              </w:rPr>
              <w:t>   </w:t>
            </w:r>
            <w:r w:rsidRPr="00212ED2">
              <w:rPr>
                <w:rFonts w:ascii="PT Astra Serif" w:hAnsi="PT Astra Serif"/>
              </w:rPr>
              <w:t xml:space="preserve">28.02.2019 </w:t>
            </w:r>
            <w:r w:rsidR="00BA70F7" w:rsidRPr="00212ED2">
              <w:rPr>
                <w:rFonts w:ascii="PT Astra Serif" w:hAnsi="PT Astra Serif"/>
              </w:rPr>
              <w:br/>
            </w:r>
            <w:r w:rsidRPr="00212ED2">
              <w:rPr>
                <w:rFonts w:ascii="PT Astra Serif" w:hAnsi="PT Astra Serif"/>
              </w:rPr>
              <w:t>№ 108н (далее – Правила ОМС), техническими требованиями по доработке информационных систем ТФОМС для обеспечения возможности использования гражданами сервисов личного ка</w:t>
            </w:r>
            <w:r w:rsidR="00F167CB" w:rsidRPr="00212ED2">
              <w:rPr>
                <w:rFonts w:ascii="PT Astra Serif" w:hAnsi="PT Astra Serif"/>
              </w:rPr>
              <w:t>бинета пациента «Мое здоровье»</w:t>
            </w:r>
          </w:p>
        </w:tc>
      </w:tr>
    </w:tbl>
    <w:p w:rsidR="00F77841" w:rsidRPr="00212ED2" w:rsidRDefault="00A7173B" w:rsidP="00BA70F7">
      <w:pPr>
        <w:keepNext/>
        <w:keepLines/>
        <w:spacing w:before="120"/>
        <w:jc w:val="both"/>
        <w:outlineLvl w:val="0"/>
        <w:rPr>
          <w:rFonts w:ascii="PT Astra Serif" w:hAnsi="PT Astra Serif" w:cs="Times New Roman"/>
          <w:szCs w:val="28"/>
        </w:rPr>
      </w:pPr>
      <w:bookmarkStart w:id="6" w:name="_Hlk120371891"/>
      <w:bookmarkEnd w:id="1"/>
      <w:r w:rsidRPr="00212ED2">
        <w:rPr>
          <w:rFonts w:ascii="PT Astra Serif" w:hAnsi="PT Astra Serif" w:cs="Times New Roman"/>
          <w:szCs w:val="28"/>
        </w:rPr>
        <w:t>Таким образом</w:t>
      </w:r>
      <w:r w:rsidR="00165A7C" w:rsidRPr="00212ED2">
        <w:rPr>
          <w:rFonts w:ascii="PT Astra Serif" w:hAnsi="PT Astra Serif" w:cs="Times New Roman"/>
          <w:szCs w:val="28"/>
        </w:rPr>
        <w:t>,</w:t>
      </w:r>
      <w:r w:rsidRPr="00212ED2">
        <w:rPr>
          <w:rFonts w:ascii="PT Astra Serif" w:hAnsi="PT Astra Serif" w:cs="Times New Roman"/>
          <w:szCs w:val="28"/>
        </w:rPr>
        <w:t xml:space="preserve"> подведомственные </w:t>
      </w:r>
      <w:r w:rsidR="00165A7C" w:rsidRPr="00212ED2">
        <w:rPr>
          <w:rFonts w:ascii="PT Astra Serif" w:hAnsi="PT Astra Serif" w:cs="Times New Roman"/>
          <w:szCs w:val="28"/>
        </w:rPr>
        <w:t>медицинские организации</w:t>
      </w:r>
      <w:r w:rsidRPr="00212ED2">
        <w:rPr>
          <w:rFonts w:ascii="PT Astra Serif" w:hAnsi="PT Astra Serif" w:cs="Times New Roman"/>
          <w:szCs w:val="28"/>
        </w:rPr>
        <w:t xml:space="preserve"> находятся в едином цифровом пространстве посредством МИС ТО</w:t>
      </w:r>
      <w:r w:rsidR="00BA70F7" w:rsidRPr="00212ED2">
        <w:rPr>
          <w:rFonts w:ascii="PT Astra Serif" w:hAnsi="PT Astra Serif" w:cs="Times New Roman"/>
          <w:szCs w:val="28"/>
        </w:rPr>
        <w:t>,</w:t>
      </w:r>
      <w:r w:rsidRPr="00212ED2">
        <w:rPr>
          <w:rFonts w:ascii="PT Astra Serif" w:hAnsi="PT Astra Serif" w:cs="Times New Roman"/>
          <w:szCs w:val="28"/>
        </w:rPr>
        <w:t xml:space="preserve"> ин</w:t>
      </w:r>
      <w:r w:rsidR="00165A7C" w:rsidRPr="00212ED2">
        <w:rPr>
          <w:rFonts w:ascii="PT Astra Serif" w:hAnsi="PT Astra Serif" w:cs="Times New Roman"/>
          <w:szCs w:val="28"/>
        </w:rPr>
        <w:t>тегрированной с ВИМИС «</w:t>
      </w:r>
      <w:proofErr w:type="spellStart"/>
      <w:r w:rsidR="00165A7C" w:rsidRPr="00212ED2">
        <w:rPr>
          <w:rFonts w:ascii="PT Astra Serif" w:hAnsi="PT Astra Serif" w:cs="Times New Roman"/>
          <w:szCs w:val="28"/>
        </w:rPr>
        <w:t>АКиНЕО</w:t>
      </w:r>
      <w:proofErr w:type="spellEnd"/>
      <w:r w:rsidR="00165A7C" w:rsidRPr="00212ED2">
        <w:rPr>
          <w:rFonts w:ascii="PT Astra Serif" w:hAnsi="PT Astra Serif" w:cs="Times New Roman"/>
          <w:szCs w:val="28"/>
        </w:rPr>
        <w:t xml:space="preserve">», </w:t>
      </w:r>
      <w:proofErr w:type="gramStart"/>
      <w:r w:rsidR="00165A7C" w:rsidRPr="00212ED2">
        <w:rPr>
          <w:rFonts w:ascii="PT Astra Serif" w:hAnsi="PT Astra Serif" w:cs="Times New Roman"/>
          <w:szCs w:val="28"/>
        </w:rPr>
        <w:t>ф</w:t>
      </w:r>
      <w:r w:rsidRPr="00212ED2">
        <w:rPr>
          <w:rFonts w:ascii="PT Astra Serif" w:hAnsi="PT Astra Serif" w:cs="Times New Roman"/>
          <w:szCs w:val="28"/>
        </w:rPr>
        <w:t>ункциональность</w:t>
      </w:r>
      <w:proofErr w:type="gramEnd"/>
      <w:r w:rsidRPr="00212ED2">
        <w:rPr>
          <w:rFonts w:ascii="PT Astra Serif" w:hAnsi="PT Astra Serif" w:cs="Times New Roman"/>
          <w:szCs w:val="28"/>
        </w:rPr>
        <w:t xml:space="preserve"> которой будет позволять генерировать направления на НС и РНС. </w:t>
      </w:r>
      <w:r w:rsidR="00251FFE" w:rsidRPr="00212ED2">
        <w:rPr>
          <w:rFonts w:ascii="PT Astra Serif" w:hAnsi="PT Astra Serif" w:cs="Times New Roman"/>
          <w:szCs w:val="28"/>
        </w:rPr>
        <w:t>Медицинские организации</w:t>
      </w:r>
      <w:r w:rsidR="00F66A6F" w:rsidRPr="00212ED2">
        <w:rPr>
          <w:rFonts w:ascii="PT Astra Serif" w:hAnsi="PT Astra Serif" w:cs="Times New Roman"/>
          <w:szCs w:val="28"/>
        </w:rPr>
        <w:t xml:space="preserve"> д</w:t>
      </w:r>
      <w:r w:rsidRPr="00212ED2">
        <w:rPr>
          <w:rFonts w:ascii="PT Astra Serif" w:hAnsi="PT Astra Serif" w:cs="Times New Roman"/>
          <w:szCs w:val="28"/>
        </w:rPr>
        <w:t>руги</w:t>
      </w:r>
      <w:r w:rsidR="00F66A6F" w:rsidRPr="00212ED2">
        <w:rPr>
          <w:rFonts w:ascii="PT Astra Serif" w:hAnsi="PT Astra Serif" w:cs="Times New Roman"/>
          <w:szCs w:val="28"/>
        </w:rPr>
        <w:t>х форм</w:t>
      </w:r>
      <w:r w:rsidRPr="00212ED2">
        <w:rPr>
          <w:rFonts w:ascii="PT Astra Serif" w:hAnsi="PT Astra Serif" w:cs="Times New Roman"/>
          <w:szCs w:val="28"/>
        </w:rPr>
        <w:t xml:space="preserve"> собственности будут вносить направления </w:t>
      </w:r>
      <w:r w:rsidR="008A6A23" w:rsidRPr="00212ED2">
        <w:rPr>
          <w:rFonts w:ascii="PT Astra Serif" w:hAnsi="PT Astra Serif" w:cs="Times New Roman"/>
          <w:szCs w:val="28"/>
        </w:rPr>
        <w:br/>
      </w:r>
      <w:r w:rsidRPr="00212ED2">
        <w:rPr>
          <w:rFonts w:ascii="PT Astra Serif" w:hAnsi="PT Astra Serif" w:cs="Times New Roman"/>
          <w:szCs w:val="28"/>
        </w:rPr>
        <w:t>на НС и РНС напрямую в ВИМИС «</w:t>
      </w:r>
      <w:proofErr w:type="spellStart"/>
      <w:r w:rsidRPr="00212ED2">
        <w:rPr>
          <w:rFonts w:ascii="PT Astra Serif" w:hAnsi="PT Astra Serif" w:cs="Times New Roman"/>
          <w:szCs w:val="28"/>
        </w:rPr>
        <w:t>АКиНЕО</w:t>
      </w:r>
      <w:proofErr w:type="spellEnd"/>
      <w:r w:rsidRPr="00212ED2">
        <w:rPr>
          <w:rFonts w:ascii="PT Astra Serif" w:hAnsi="PT Astra Serif" w:cs="Times New Roman"/>
          <w:szCs w:val="28"/>
        </w:rPr>
        <w:t xml:space="preserve">». Медицинская система </w:t>
      </w:r>
      <w:r w:rsidR="008A6A23" w:rsidRPr="00212ED2">
        <w:rPr>
          <w:rFonts w:ascii="PT Astra Serif" w:hAnsi="PT Astra Serif" w:cs="Times New Roman"/>
          <w:szCs w:val="28"/>
        </w:rPr>
        <w:br/>
      </w:r>
      <w:r w:rsidRPr="00212ED2">
        <w:rPr>
          <w:rFonts w:ascii="PT Astra Serif" w:hAnsi="PT Astra Serif" w:cs="Times New Roman"/>
          <w:szCs w:val="28"/>
        </w:rPr>
        <w:t xml:space="preserve">НИИ медицинской генетики Томского НИМЦ будет интегрирована </w:t>
      </w:r>
      <w:r w:rsidR="008A6A23" w:rsidRPr="00212ED2">
        <w:rPr>
          <w:rFonts w:ascii="PT Astra Serif" w:hAnsi="PT Astra Serif" w:cs="Times New Roman"/>
          <w:szCs w:val="28"/>
        </w:rPr>
        <w:br/>
      </w:r>
      <w:r w:rsidRPr="00212ED2">
        <w:rPr>
          <w:rFonts w:ascii="PT Astra Serif" w:hAnsi="PT Astra Serif" w:cs="Times New Roman"/>
          <w:szCs w:val="28"/>
        </w:rPr>
        <w:t>с ВИМИС «</w:t>
      </w:r>
      <w:proofErr w:type="spellStart"/>
      <w:r w:rsidRPr="00212ED2">
        <w:rPr>
          <w:rFonts w:ascii="PT Astra Serif" w:hAnsi="PT Astra Serif" w:cs="Times New Roman"/>
          <w:szCs w:val="28"/>
        </w:rPr>
        <w:t>АКиНЕО</w:t>
      </w:r>
      <w:proofErr w:type="spellEnd"/>
      <w:r w:rsidRPr="00212ED2">
        <w:rPr>
          <w:rFonts w:ascii="PT Astra Serif" w:hAnsi="PT Astra Serif" w:cs="Times New Roman"/>
          <w:szCs w:val="28"/>
        </w:rPr>
        <w:t>» и передавать результаты НС и РНС в виде СЭМД «Протокол лабораторного исследования».</w:t>
      </w:r>
    </w:p>
    <w:p w:rsidR="00C83CBB" w:rsidRPr="00212ED2" w:rsidRDefault="00C83CBB" w:rsidP="00F42152">
      <w:pPr>
        <w:ind w:firstLine="851"/>
        <w:jc w:val="both"/>
        <w:rPr>
          <w:rFonts w:ascii="PT Astra Serif" w:hAnsi="PT Astra Serif"/>
          <w:szCs w:val="28"/>
        </w:rPr>
      </w:pPr>
    </w:p>
    <w:p w:rsidR="00953579" w:rsidRPr="00212ED2" w:rsidRDefault="00827BC5" w:rsidP="008A6A23">
      <w:pPr>
        <w:ind w:firstLine="0"/>
        <w:jc w:val="center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  <w:lang w:val="en-US"/>
        </w:rPr>
        <w:t>II</w:t>
      </w:r>
      <w:r w:rsidR="00953579" w:rsidRPr="00212ED2">
        <w:rPr>
          <w:rFonts w:ascii="PT Astra Serif" w:hAnsi="PT Astra Serif" w:cs="Times New Roman"/>
          <w:szCs w:val="28"/>
        </w:rPr>
        <w:t>.</w:t>
      </w:r>
      <w:r w:rsidR="00962AD1" w:rsidRPr="00212ED2">
        <w:rPr>
          <w:rFonts w:ascii="PT Astra Serif" w:hAnsi="PT Astra Serif" w:cs="Times New Roman"/>
          <w:szCs w:val="28"/>
        </w:rPr>
        <w:t xml:space="preserve"> </w:t>
      </w:r>
      <w:r w:rsidR="00953579" w:rsidRPr="00212ED2">
        <w:rPr>
          <w:rFonts w:ascii="PT Astra Serif" w:hAnsi="PT Astra Serif" w:cs="Times New Roman"/>
          <w:szCs w:val="28"/>
        </w:rPr>
        <w:t xml:space="preserve">Организация проведения расширенного неонатального </w:t>
      </w:r>
      <w:r w:rsidR="008A6A23" w:rsidRPr="00212ED2">
        <w:rPr>
          <w:rFonts w:ascii="PT Astra Serif" w:hAnsi="PT Astra Serif" w:cs="Times New Roman"/>
          <w:szCs w:val="28"/>
        </w:rPr>
        <w:br/>
      </w:r>
      <w:r w:rsidR="00953579" w:rsidRPr="00212ED2">
        <w:rPr>
          <w:rFonts w:ascii="PT Astra Serif" w:hAnsi="PT Astra Serif" w:cs="Times New Roman"/>
          <w:szCs w:val="28"/>
        </w:rPr>
        <w:t xml:space="preserve">скрининга на территории </w:t>
      </w:r>
      <w:r w:rsidR="00120994" w:rsidRPr="00212ED2">
        <w:rPr>
          <w:rFonts w:ascii="PT Astra Serif" w:hAnsi="PT Astra Serif" w:cs="Times New Roman"/>
          <w:szCs w:val="28"/>
        </w:rPr>
        <w:t>Томской области</w:t>
      </w:r>
    </w:p>
    <w:p w:rsidR="00F10DED" w:rsidRPr="00212ED2" w:rsidRDefault="00F10DED" w:rsidP="008A6A23">
      <w:pPr>
        <w:widowControl w:val="0"/>
        <w:tabs>
          <w:tab w:val="left" w:pos="1680"/>
        </w:tabs>
        <w:autoSpaceDE w:val="0"/>
        <w:autoSpaceDN w:val="0"/>
        <w:jc w:val="both"/>
        <w:rPr>
          <w:rFonts w:ascii="PT Astra Serif" w:hAnsi="PT Astra Serif" w:cs="Times New Roman"/>
          <w:color w:val="FF0000"/>
          <w:szCs w:val="28"/>
        </w:rPr>
      </w:pPr>
      <w:r w:rsidRPr="00212ED2">
        <w:rPr>
          <w:rFonts w:ascii="PT Astra Serif" w:hAnsi="PT Astra Serif" w:cs="Times New Roman"/>
          <w:w w:val="105"/>
          <w:szCs w:val="28"/>
        </w:rPr>
        <w:t>Основной целью региональной программы является</w:t>
      </w:r>
      <w:r w:rsidR="008A6A23" w:rsidRPr="00212ED2">
        <w:rPr>
          <w:rFonts w:ascii="PT Astra Serif" w:hAnsi="PT Astra Serif" w:cs="Times New Roman"/>
          <w:w w:val="105"/>
          <w:szCs w:val="28"/>
        </w:rPr>
        <w:t xml:space="preserve"> </w:t>
      </w:r>
      <w:r w:rsidRPr="00212ED2">
        <w:rPr>
          <w:rFonts w:ascii="PT Astra Serif" w:hAnsi="PT Astra Serif" w:cs="Times New Roman"/>
          <w:w w:val="105"/>
          <w:szCs w:val="28"/>
        </w:rPr>
        <w:t>снижение</w:t>
      </w:r>
      <w:r w:rsidR="008A6A23" w:rsidRPr="00212ED2">
        <w:rPr>
          <w:rFonts w:ascii="PT Astra Serif" w:hAnsi="PT Astra Serif" w:cs="Times New Roman"/>
          <w:w w:val="105"/>
          <w:szCs w:val="28"/>
        </w:rPr>
        <w:t xml:space="preserve"> </w:t>
      </w:r>
      <w:r w:rsidRPr="00212ED2">
        <w:rPr>
          <w:rFonts w:ascii="PT Astra Serif" w:hAnsi="PT Astra Serif" w:cs="Times New Roman"/>
          <w:w w:val="105"/>
          <w:szCs w:val="28"/>
        </w:rPr>
        <w:t>младенческой</w:t>
      </w:r>
      <w:r w:rsidR="008A6A23" w:rsidRPr="00212ED2">
        <w:rPr>
          <w:rFonts w:ascii="PT Astra Serif" w:hAnsi="PT Astra Serif" w:cs="Times New Roman"/>
          <w:w w:val="105"/>
          <w:szCs w:val="28"/>
        </w:rPr>
        <w:t xml:space="preserve"> </w:t>
      </w:r>
      <w:r w:rsidRPr="00212ED2">
        <w:rPr>
          <w:rFonts w:ascii="PT Astra Serif" w:hAnsi="PT Astra Serif" w:cs="Times New Roman"/>
          <w:w w:val="105"/>
          <w:szCs w:val="28"/>
        </w:rPr>
        <w:t>смертности</w:t>
      </w:r>
      <w:r w:rsidR="008A6A23" w:rsidRPr="00212ED2">
        <w:rPr>
          <w:rFonts w:ascii="PT Astra Serif" w:hAnsi="PT Astra Serif" w:cs="Times New Roman"/>
          <w:w w:val="105"/>
          <w:szCs w:val="28"/>
        </w:rPr>
        <w:t xml:space="preserve"> </w:t>
      </w:r>
      <w:r w:rsidRPr="00212ED2">
        <w:rPr>
          <w:rFonts w:ascii="PT Astra Serif" w:hAnsi="PT Astra Serif" w:cs="Times New Roman"/>
          <w:w w:val="105"/>
          <w:szCs w:val="28"/>
        </w:rPr>
        <w:t>посредством</w:t>
      </w:r>
      <w:r w:rsidR="008A6A23" w:rsidRPr="00212ED2">
        <w:rPr>
          <w:rFonts w:ascii="PT Astra Serif" w:hAnsi="PT Astra Serif" w:cs="Times New Roman"/>
          <w:w w:val="105"/>
          <w:szCs w:val="28"/>
        </w:rPr>
        <w:t xml:space="preserve"> </w:t>
      </w:r>
      <w:r w:rsidRPr="00212ED2">
        <w:rPr>
          <w:rFonts w:ascii="PT Astra Serif" w:hAnsi="PT Astra Serif" w:cs="Times New Roman"/>
          <w:w w:val="105"/>
          <w:szCs w:val="28"/>
        </w:rPr>
        <w:t>реализации</w:t>
      </w:r>
      <w:r w:rsidR="008A6A23" w:rsidRPr="00212ED2">
        <w:rPr>
          <w:rFonts w:ascii="PT Astra Serif" w:hAnsi="PT Astra Serif" w:cs="Times New Roman"/>
          <w:w w:val="105"/>
          <w:szCs w:val="28"/>
        </w:rPr>
        <w:t xml:space="preserve"> </w:t>
      </w:r>
      <w:r w:rsidRPr="00212ED2">
        <w:rPr>
          <w:rFonts w:ascii="PT Astra Serif" w:hAnsi="PT Astra Serif" w:cs="Times New Roman"/>
          <w:w w:val="105"/>
          <w:szCs w:val="28"/>
        </w:rPr>
        <w:t>мероприятий</w:t>
      </w:r>
      <w:r w:rsidR="008A6A23" w:rsidRPr="00212ED2">
        <w:rPr>
          <w:rFonts w:ascii="PT Astra Serif" w:hAnsi="PT Astra Serif" w:cs="Times New Roman"/>
          <w:w w:val="105"/>
          <w:szCs w:val="28"/>
        </w:rPr>
        <w:t xml:space="preserve"> </w:t>
      </w:r>
      <w:r w:rsidRPr="00212ED2">
        <w:rPr>
          <w:rFonts w:ascii="PT Astra Serif" w:hAnsi="PT Astra Serif" w:cs="Times New Roman"/>
          <w:w w:val="105"/>
          <w:szCs w:val="28"/>
        </w:rPr>
        <w:t>массового</w:t>
      </w:r>
      <w:r w:rsidR="008A6A23" w:rsidRPr="00212ED2">
        <w:rPr>
          <w:rFonts w:ascii="PT Astra Serif" w:hAnsi="PT Astra Serif" w:cs="Times New Roman"/>
          <w:w w:val="105"/>
          <w:szCs w:val="28"/>
        </w:rPr>
        <w:t xml:space="preserve"> </w:t>
      </w:r>
      <w:r w:rsidRPr="00212ED2">
        <w:rPr>
          <w:rFonts w:ascii="PT Astra Serif" w:hAnsi="PT Astra Serif" w:cs="Times New Roman"/>
          <w:w w:val="105"/>
          <w:szCs w:val="28"/>
        </w:rPr>
        <w:t>обследования</w:t>
      </w:r>
      <w:r w:rsidR="008A6A23" w:rsidRPr="00212ED2">
        <w:rPr>
          <w:rFonts w:ascii="PT Astra Serif" w:hAnsi="PT Astra Serif" w:cs="Times New Roman"/>
          <w:w w:val="105"/>
          <w:szCs w:val="28"/>
        </w:rPr>
        <w:t xml:space="preserve"> </w:t>
      </w:r>
      <w:r w:rsidRPr="00212ED2">
        <w:rPr>
          <w:rFonts w:ascii="PT Astra Serif" w:hAnsi="PT Astra Serif" w:cs="Times New Roman"/>
          <w:w w:val="105"/>
          <w:szCs w:val="28"/>
        </w:rPr>
        <w:t>новорожденных</w:t>
      </w:r>
      <w:r w:rsidR="008A6A23" w:rsidRPr="00212ED2">
        <w:rPr>
          <w:rFonts w:ascii="PT Astra Serif" w:hAnsi="PT Astra Serif" w:cs="Times New Roman"/>
          <w:w w:val="105"/>
          <w:szCs w:val="28"/>
        </w:rPr>
        <w:t xml:space="preserve"> </w:t>
      </w:r>
      <w:r w:rsidRPr="00212ED2">
        <w:rPr>
          <w:rFonts w:ascii="PT Astra Serif" w:hAnsi="PT Astra Serif" w:cs="Times New Roman"/>
          <w:w w:val="105"/>
          <w:szCs w:val="28"/>
        </w:rPr>
        <w:t>на</w:t>
      </w:r>
      <w:r w:rsidR="008A6A23" w:rsidRPr="00212ED2">
        <w:rPr>
          <w:rFonts w:ascii="PT Astra Serif" w:hAnsi="PT Astra Serif" w:cs="Times New Roman"/>
          <w:w w:val="105"/>
          <w:szCs w:val="28"/>
        </w:rPr>
        <w:t xml:space="preserve"> </w:t>
      </w:r>
      <w:r w:rsidRPr="00212ED2">
        <w:rPr>
          <w:rFonts w:ascii="PT Astra Serif" w:hAnsi="PT Astra Serif" w:cs="Times New Roman"/>
          <w:w w:val="105"/>
          <w:szCs w:val="28"/>
        </w:rPr>
        <w:t>врожденные и (или) наследственные заболевания в рамках расширенного неонатального</w:t>
      </w:r>
      <w:r w:rsidR="00E611E5" w:rsidRPr="00212ED2">
        <w:rPr>
          <w:rFonts w:ascii="PT Astra Serif" w:hAnsi="PT Astra Serif" w:cs="Times New Roman"/>
          <w:w w:val="105"/>
          <w:szCs w:val="28"/>
        </w:rPr>
        <w:t xml:space="preserve"> </w:t>
      </w:r>
      <w:r w:rsidRPr="00212ED2">
        <w:rPr>
          <w:rFonts w:ascii="PT Astra Serif" w:hAnsi="PT Astra Serif" w:cs="Times New Roman"/>
          <w:w w:val="105"/>
          <w:szCs w:val="28"/>
        </w:rPr>
        <w:t xml:space="preserve">скрининга. </w:t>
      </w:r>
    </w:p>
    <w:p w:rsidR="00A6050C" w:rsidRPr="00212ED2" w:rsidRDefault="008B0232" w:rsidP="0001299B">
      <w:pPr>
        <w:jc w:val="both"/>
        <w:rPr>
          <w:rFonts w:ascii="PT Astra Serif" w:hAnsi="PT Astra Serif"/>
        </w:rPr>
      </w:pPr>
      <w:r w:rsidRPr="00212ED2">
        <w:rPr>
          <w:rFonts w:ascii="PT Astra Serif" w:hAnsi="PT Astra Serif"/>
        </w:rPr>
        <w:t xml:space="preserve">Внедрение региональной программы позволит совершенствовать существующий уровень диагностики и эффективного лечения наследственных и (или) врожденных заболеваний у детей. Обеспечение преемственности деятельности акушерско-гинекологической, </w:t>
      </w:r>
      <w:proofErr w:type="spellStart"/>
      <w:r w:rsidRPr="00212ED2">
        <w:rPr>
          <w:rFonts w:ascii="PT Astra Serif" w:hAnsi="PT Astra Serif"/>
        </w:rPr>
        <w:t>неонатологической</w:t>
      </w:r>
      <w:proofErr w:type="spellEnd"/>
      <w:r w:rsidRPr="00212ED2">
        <w:rPr>
          <w:rFonts w:ascii="PT Astra Serif" w:hAnsi="PT Astra Serif"/>
        </w:rPr>
        <w:t xml:space="preserve">, педиатрической и медико-генетической служб </w:t>
      </w:r>
      <w:r w:rsidR="0001299B" w:rsidRPr="00212ED2">
        <w:rPr>
          <w:rFonts w:ascii="PT Astra Serif" w:hAnsi="PT Astra Serif"/>
        </w:rPr>
        <w:br/>
      </w:r>
      <w:r w:rsidRPr="00212ED2">
        <w:rPr>
          <w:rFonts w:ascii="PT Astra Serif" w:hAnsi="PT Astra Serif"/>
        </w:rPr>
        <w:t>от организаци</w:t>
      </w:r>
      <w:r w:rsidR="00AD206D" w:rsidRPr="00212ED2">
        <w:rPr>
          <w:rFonts w:ascii="PT Astra Serif" w:hAnsi="PT Astra Serif"/>
        </w:rPr>
        <w:t xml:space="preserve">и забора биологических проб, </w:t>
      </w:r>
      <w:r w:rsidRPr="00212ED2">
        <w:rPr>
          <w:rFonts w:ascii="PT Astra Serif" w:hAnsi="PT Astra Serif"/>
        </w:rPr>
        <w:t>доставки</w:t>
      </w:r>
      <w:r w:rsidR="00AD206D" w:rsidRPr="00212ED2">
        <w:rPr>
          <w:rFonts w:ascii="PT Astra Serif" w:hAnsi="PT Astra Serif"/>
        </w:rPr>
        <w:t xml:space="preserve"> биологических проб</w:t>
      </w:r>
      <w:r w:rsidRPr="00212ED2">
        <w:rPr>
          <w:rFonts w:ascii="PT Astra Serif" w:hAnsi="PT Astra Serif"/>
        </w:rPr>
        <w:t xml:space="preserve">, своевременного проведения исследования, в том числе подтверждающей диагностики, и создания информационного обеспечения всех этапов ведет </w:t>
      </w:r>
      <w:r w:rsidR="0001299B" w:rsidRPr="00212ED2">
        <w:rPr>
          <w:rFonts w:ascii="PT Astra Serif" w:hAnsi="PT Astra Serif"/>
        </w:rPr>
        <w:br/>
      </w:r>
      <w:r w:rsidRPr="00212ED2">
        <w:rPr>
          <w:rFonts w:ascii="PT Astra Serif" w:hAnsi="PT Astra Serif"/>
        </w:rPr>
        <w:t xml:space="preserve">к сокращению сроков постановки диагноза и начала лечения. Реализация мероприятий программы значительно повысит качество медицинской помощи </w:t>
      </w:r>
      <w:r w:rsidR="00120994" w:rsidRPr="00212ED2">
        <w:rPr>
          <w:rFonts w:ascii="PT Astra Serif" w:hAnsi="PT Astra Serif"/>
        </w:rPr>
        <w:t>пациентам с</w:t>
      </w:r>
      <w:r w:rsidRPr="00212ED2">
        <w:rPr>
          <w:rFonts w:ascii="PT Astra Serif" w:hAnsi="PT Astra Serif"/>
        </w:rPr>
        <w:t xml:space="preserve"> наследственными и (или) врожденными заболеваниями, что в дальнейшем приведет к повышению качества жизни пациентов, снизит тяжесть </w:t>
      </w:r>
      <w:proofErr w:type="spellStart"/>
      <w:r w:rsidRPr="00212ED2">
        <w:rPr>
          <w:rFonts w:ascii="PT Astra Serif" w:hAnsi="PT Astra Serif"/>
        </w:rPr>
        <w:t>инвалидизации</w:t>
      </w:r>
      <w:proofErr w:type="spellEnd"/>
      <w:r w:rsidRPr="00212ED2">
        <w:rPr>
          <w:rFonts w:ascii="PT Astra Serif" w:hAnsi="PT Astra Serif"/>
        </w:rPr>
        <w:t xml:space="preserve">, обеспечит снижение показателей перинатальной, младенческой и детской смертности. </w:t>
      </w:r>
      <w:proofErr w:type="gramStart"/>
      <w:r w:rsidR="00F47429" w:rsidRPr="00212ED2">
        <w:rPr>
          <w:rFonts w:ascii="PT Astra Serif" w:hAnsi="PT Astra Serif"/>
        </w:rPr>
        <w:t>Б</w:t>
      </w:r>
      <w:r w:rsidRPr="00212ED2">
        <w:rPr>
          <w:rFonts w:ascii="PT Astra Serif" w:hAnsi="PT Astra Serif"/>
        </w:rPr>
        <w:t>удет</w:t>
      </w:r>
      <w:proofErr w:type="gramEnd"/>
      <w:r w:rsidRPr="00212ED2">
        <w:rPr>
          <w:rFonts w:ascii="PT Astra Serif" w:hAnsi="PT Astra Serif"/>
        </w:rPr>
        <w:t xml:space="preserve"> достигнут показатель младенческой смертности 3,9 на 1000 новорожденных</w:t>
      </w:r>
      <w:r w:rsidR="00341D72" w:rsidRPr="00212ED2">
        <w:rPr>
          <w:rFonts w:ascii="PT Astra Serif" w:hAnsi="PT Astra Serif"/>
        </w:rPr>
        <w:t>, родившихся живыми к 2025 году</w:t>
      </w:r>
      <w:r w:rsidRPr="00212ED2">
        <w:rPr>
          <w:rFonts w:ascii="PT Astra Serif" w:hAnsi="PT Astra Serif"/>
        </w:rPr>
        <w:t>.</w:t>
      </w:r>
    </w:p>
    <w:p w:rsidR="00A6050C" w:rsidRPr="00212ED2" w:rsidRDefault="00F04294" w:rsidP="0001299B">
      <w:pPr>
        <w:ind w:firstLine="0"/>
        <w:jc w:val="center"/>
        <w:rPr>
          <w:rFonts w:ascii="PT Astra Serif" w:eastAsiaTheme="majorEastAsia" w:hAnsi="PT Astra Serif" w:cs="Times New Roman"/>
          <w:color w:val="000000" w:themeColor="text1"/>
          <w:szCs w:val="28"/>
        </w:rPr>
      </w:pP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 xml:space="preserve">Мероприятия региональной программы </w:t>
      </w:r>
    </w:p>
    <w:p w:rsidR="00F04294" w:rsidRPr="00212ED2" w:rsidRDefault="009322F2" w:rsidP="00B058DD">
      <w:pPr>
        <w:jc w:val="both"/>
        <w:rPr>
          <w:rFonts w:ascii="PT Astra Serif" w:eastAsiaTheme="majorEastAsia" w:hAnsi="PT Astra Serif" w:cstheme="majorBidi"/>
          <w:szCs w:val="28"/>
        </w:rPr>
      </w:pPr>
      <w:r w:rsidRPr="00212ED2">
        <w:rPr>
          <w:rFonts w:ascii="PT Astra Serif" w:eastAsia="Times New Roman" w:hAnsi="PT Astra Serif" w:cs="Times New Roman"/>
          <w:spacing w:val="-2"/>
          <w:szCs w:val="28"/>
        </w:rPr>
        <w:t>1.</w:t>
      </w:r>
      <w:r w:rsidR="00093E01" w:rsidRPr="00212ED2">
        <w:rPr>
          <w:rFonts w:ascii="PT Astra Serif" w:eastAsia="Times New Roman" w:hAnsi="PT Astra Serif" w:cs="Times New Roman"/>
          <w:spacing w:val="-2"/>
          <w:szCs w:val="28"/>
        </w:rPr>
        <w:t> </w:t>
      </w:r>
      <w:r w:rsidR="00F04294" w:rsidRPr="00212ED2">
        <w:rPr>
          <w:rFonts w:ascii="PT Astra Serif" w:eastAsia="Times New Roman" w:hAnsi="PT Astra Serif" w:cs="Times New Roman"/>
          <w:spacing w:val="-2"/>
          <w:szCs w:val="28"/>
        </w:rPr>
        <w:t>Формирование оптимальной маршрутизации</w:t>
      </w:r>
      <w:r w:rsidR="00341D72" w:rsidRPr="00212ED2">
        <w:rPr>
          <w:rFonts w:ascii="PT Astra Serif" w:eastAsia="Times New Roman" w:hAnsi="PT Astra Serif" w:cs="Times New Roman"/>
          <w:spacing w:val="-2"/>
          <w:szCs w:val="28"/>
        </w:rPr>
        <w:t>, обеспечивающей проведение РНС</w:t>
      </w:r>
    </w:p>
    <w:p w:rsidR="00084162" w:rsidRPr="00212ED2" w:rsidRDefault="00AD206D" w:rsidP="00B058DD">
      <w:pPr>
        <w:jc w:val="both"/>
        <w:rPr>
          <w:rFonts w:ascii="PT Astra Serif" w:hAnsi="PT Astra Serif"/>
          <w:w w:val="105"/>
          <w:szCs w:val="28"/>
        </w:rPr>
      </w:pPr>
      <w:r w:rsidRPr="00212ED2">
        <w:rPr>
          <w:rFonts w:ascii="PT Astra Serif" w:hAnsi="PT Astra Serif"/>
          <w:w w:val="105"/>
          <w:szCs w:val="28"/>
        </w:rPr>
        <w:t>Организацией</w:t>
      </w:r>
      <w:r w:rsidR="00084162" w:rsidRPr="00212ED2">
        <w:rPr>
          <w:rFonts w:ascii="PT Astra Serif" w:hAnsi="PT Astra Serif"/>
          <w:w w:val="105"/>
          <w:szCs w:val="28"/>
        </w:rPr>
        <w:t>, уполномоченн</w:t>
      </w:r>
      <w:r w:rsidRPr="00212ED2">
        <w:rPr>
          <w:rFonts w:ascii="PT Astra Serif" w:hAnsi="PT Astra Serif"/>
          <w:w w:val="105"/>
          <w:szCs w:val="28"/>
        </w:rPr>
        <w:t>ой</w:t>
      </w:r>
      <w:r w:rsidR="00084162" w:rsidRPr="00212ED2">
        <w:rPr>
          <w:rFonts w:ascii="PT Astra Serif" w:hAnsi="PT Astra Serif"/>
          <w:w w:val="105"/>
          <w:szCs w:val="28"/>
        </w:rPr>
        <w:t xml:space="preserve"> на сбор </w:t>
      </w:r>
      <w:proofErr w:type="gramStart"/>
      <w:r w:rsidR="00084162" w:rsidRPr="00212ED2">
        <w:rPr>
          <w:rFonts w:ascii="PT Astra Serif" w:hAnsi="PT Astra Serif"/>
          <w:w w:val="105"/>
          <w:szCs w:val="28"/>
        </w:rPr>
        <w:t>тест-бланков</w:t>
      </w:r>
      <w:proofErr w:type="gramEnd"/>
      <w:r w:rsidR="00084162" w:rsidRPr="00212ED2">
        <w:rPr>
          <w:rFonts w:ascii="PT Astra Serif" w:hAnsi="PT Astra Serif"/>
          <w:w w:val="105"/>
          <w:szCs w:val="28"/>
        </w:rPr>
        <w:t xml:space="preserve"> с образцами крови на РНС в пределах Томской области</w:t>
      </w:r>
      <w:r w:rsidRPr="00212ED2">
        <w:rPr>
          <w:rFonts w:ascii="PT Astra Serif" w:hAnsi="PT Astra Serif"/>
          <w:w w:val="105"/>
          <w:szCs w:val="28"/>
        </w:rPr>
        <w:t>,</w:t>
      </w:r>
      <w:r w:rsidR="00084162" w:rsidRPr="00212ED2">
        <w:rPr>
          <w:rFonts w:ascii="PT Astra Serif" w:hAnsi="PT Astra Serif"/>
          <w:w w:val="105"/>
          <w:szCs w:val="28"/>
        </w:rPr>
        <w:t xml:space="preserve"> является НИИ медицинской генетики Томского НИМЦ, на базе котор</w:t>
      </w:r>
      <w:r w:rsidRPr="00212ED2">
        <w:rPr>
          <w:rFonts w:ascii="PT Astra Serif" w:hAnsi="PT Astra Serif"/>
          <w:w w:val="105"/>
          <w:szCs w:val="28"/>
        </w:rPr>
        <w:t>ого</w:t>
      </w:r>
      <w:r w:rsidR="00084162" w:rsidRPr="00212ED2">
        <w:rPr>
          <w:rFonts w:ascii="PT Astra Serif" w:hAnsi="PT Astra Serif"/>
          <w:w w:val="105"/>
          <w:szCs w:val="28"/>
        </w:rPr>
        <w:t xml:space="preserve"> буд</w:t>
      </w:r>
      <w:r w:rsidRPr="00212ED2">
        <w:rPr>
          <w:rFonts w:ascii="PT Astra Serif" w:hAnsi="PT Astra Serif"/>
          <w:w w:val="105"/>
          <w:szCs w:val="28"/>
        </w:rPr>
        <w:t>у</w:t>
      </w:r>
      <w:r w:rsidR="00084162" w:rsidRPr="00212ED2">
        <w:rPr>
          <w:rFonts w:ascii="PT Astra Serif" w:hAnsi="PT Astra Serif"/>
          <w:w w:val="105"/>
          <w:szCs w:val="28"/>
        </w:rPr>
        <w:t xml:space="preserve">т осуществляться первичные исследования в рамках РНС. </w:t>
      </w:r>
    </w:p>
    <w:p w:rsidR="00B2152B" w:rsidRPr="00212ED2" w:rsidRDefault="00084162" w:rsidP="00B058DD">
      <w:pPr>
        <w:jc w:val="both"/>
        <w:rPr>
          <w:rFonts w:ascii="PT Astra Serif" w:hAnsi="PT Astra Serif"/>
          <w:w w:val="105"/>
          <w:szCs w:val="28"/>
        </w:rPr>
      </w:pPr>
      <w:r w:rsidRPr="00212ED2">
        <w:rPr>
          <w:rFonts w:ascii="PT Astra Serif" w:hAnsi="PT Astra Serif"/>
          <w:w w:val="105"/>
          <w:szCs w:val="28"/>
        </w:rPr>
        <w:t>Организаци</w:t>
      </w:r>
      <w:r w:rsidR="00093E01" w:rsidRPr="00212ED2">
        <w:rPr>
          <w:rFonts w:ascii="PT Astra Serif" w:hAnsi="PT Astra Serif"/>
          <w:w w:val="105"/>
          <w:szCs w:val="28"/>
        </w:rPr>
        <w:t>ей</w:t>
      </w:r>
      <w:r w:rsidRPr="00212ED2">
        <w:rPr>
          <w:rFonts w:ascii="PT Astra Serif" w:hAnsi="PT Astra Serif"/>
          <w:w w:val="105"/>
          <w:szCs w:val="28"/>
        </w:rPr>
        <w:t>, уполномоченн</w:t>
      </w:r>
      <w:r w:rsidR="00093E01" w:rsidRPr="00212ED2">
        <w:rPr>
          <w:rFonts w:ascii="PT Astra Serif" w:hAnsi="PT Astra Serif"/>
          <w:w w:val="105"/>
          <w:szCs w:val="28"/>
        </w:rPr>
        <w:t>ой</w:t>
      </w:r>
      <w:r w:rsidRPr="00212ED2">
        <w:rPr>
          <w:rFonts w:ascii="PT Astra Serif" w:hAnsi="PT Astra Serif"/>
          <w:w w:val="105"/>
          <w:szCs w:val="28"/>
        </w:rPr>
        <w:t xml:space="preserve"> на сбор</w:t>
      </w:r>
      <w:r w:rsidR="00AD206D" w:rsidRPr="00212ED2">
        <w:rPr>
          <w:rFonts w:ascii="PT Astra Serif" w:hAnsi="PT Astra Serif"/>
          <w:w w:val="105"/>
          <w:szCs w:val="28"/>
        </w:rPr>
        <w:t xml:space="preserve"> и отправку</w:t>
      </w:r>
      <w:r w:rsidRPr="00212ED2">
        <w:rPr>
          <w:rFonts w:ascii="PT Astra Serif" w:hAnsi="PT Astra Serif"/>
          <w:w w:val="105"/>
          <w:szCs w:val="28"/>
        </w:rPr>
        <w:t xml:space="preserve"> биологических образцов в Ф</w:t>
      </w:r>
      <w:r w:rsidRPr="00212ED2">
        <w:rPr>
          <w:rFonts w:ascii="PT Astra Serif" w:hAnsi="PT Astra Serif"/>
          <w:szCs w:val="28"/>
        </w:rPr>
        <w:t>едеральное государственное бюджетное научное учреждение «Медико-генетический научный центр имени академика Н.П. Бочкова» (далее – МГН</w:t>
      </w:r>
      <w:r w:rsidR="00B2152B" w:rsidRPr="00212ED2">
        <w:rPr>
          <w:rFonts w:ascii="PT Astra Serif" w:hAnsi="PT Astra Serif"/>
          <w:szCs w:val="28"/>
        </w:rPr>
        <w:t>Ц имени академика Н.П. Бочкова)</w:t>
      </w:r>
      <w:r w:rsidRPr="00212ED2">
        <w:rPr>
          <w:rFonts w:ascii="PT Astra Serif" w:hAnsi="PT Astra Serif"/>
          <w:w w:val="105"/>
          <w:szCs w:val="28"/>
        </w:rPr>
        <w:t xml:space="preserve"> для проведения повторного исследования (</w:t>
      </w:r>
      <w:proofErr w:type="spellStart"/>
      <w:r w:rsidRPr="00212ED2">
        <w:rPr>
          <w:rFonts w:ascii="PT Astra Serif" w:hAnsi="PT Astra Serif"/>
          <w:w w:val="105"/>
          <w:szCs w:val="28"/>
        </w:rPr>
        <w:t>ретеста</w:t>
      </w:r>
      <w:proofErr w:type="spellEnd"/>
      <w:r w:rsidRPr="00212ED2">
        <w:rPr>
          <w:rFonts w:ascii="PT Astra Serif" w:hAnsi="PT Astra Serif"/>
          <w:w w:val="105"/>
          <w:szCs w:val="28"/>
        </w:rPr>
        <w:t>) и подтверждающей диагностики</w:t>
      </w:r>
      <w:r w:rsidR="00093E01" w:rsidRPr="00212ED2">
        <w:rPr>
          <w:rFonts w:ascii="PT Astra Serif" w:hAnsi="PT Astra Serif"/>
          <w:w w:val="105"/>
          <w:szCs w:val="28"/>
        </w:rPr>
        <w:t>,</w:t>
      </w:r>
      <w:r w:rsidRPr="00212ED2">
        <w:rPr>
          <w:rFonts w:ascii="PT Astra Serif" w:hAnsi="PT Astra Serif"/>
          <w:w w:val="105"/>
          <w:szCs w:val="28"/>
        </w:rPr>
        <w:t xml:space="preserve"> является ОГАУЗ ОПЦ. </w:t>
      </w:r>
    </w:p>
    <w:p w:rsidR="005B2197" w:rsidRPr="00212ED2" w:rsidRDefault="004D1FE8" w:rsidP="00B058DD">
      <w:pPr>
        <w:jc w:val="both"/>
        <w:rPr>
          <w:rFonts w:ascii="PT Astra Serif" w:eastAsia="Times New Roman" w:hAnsi="PT Astra Serif"/>
          <w:szCs w:val="28"/>
        </w:rPr>
      </w:pPr>
      <w:r w:rsidRPr="00212ED2">
        <w:rPr>
          <w:rFonts w:ascii="PT Astra Serif" w:eastAsia="Times New Roman" w:hAnsi="PT Astra Serif" w:cs="Times New Roman"/>
          <w:bCs/>
          <w:color w:val="000000"/>
          <w:szCs w:val="28"/>
          <w:shd w:val="clear" w:color="auto" w:fill="FFFFFF"/>
          <w:lang w:eastAsia="ru-RU"/>
        </w:rPr>
        <w:t xml:space="preserve">При получении результатов </w:t>
      </w:r>
      <w:proofErr w:type="spellStart"/>
      <w:r w:rsidRPr="00212ED2">
        <w:rPr>
          <w:rFonts w:ascii="PT Astra Serif" w:eastAsia="Times New Roman" w:hAnsi="PT Astra Serif" w:cs="Times New Roman"/>
          <w:bCs/>
          <w:color w:val="000000"/>
          <w:szCs w:val="28"/>
          <w:shd w:val="clear" w:color="auto" w:fill="FFFFFF"/>
          <w:lang w:eastAsia="ru-RU"/>
        </w:rPr>
        <w:t>скрининговых</w:t>
      </w:r>
      <w:proofErr w:type="spellEnd"/>
      <w:r w:rsidRPr="00212ED2">
        <w:rPr>
          <w:rFonts w:ascii="PT Astra Serif" w:eastAsia="Times New Roman" w:hAnsi="PT Astra Serif" w:cs="Times New Roman"/>
          <w:bCs/>
          <w:color w:val="000000"/>
          <w:szCs w:val="28"/>
          <w:shd w:val="clear" w:color="auto" w:fill="FFFFFF"/>
          <w:lang w:eastAsia="ru-RU"/>
        </w:rPr>
        <w:t xml:space="preserve"> исследований формируется группа детей «условно здоровых» и группа высокого риска. </w:t>
      </w:r>
      <w:r w:rsidR="005B2197" w:rsidRPr="00212ED2">
        <w:rPr>
          <w:rFonts w:ascii="PT Astra Serif" w:eastAsia="Times New Roman" w:hAnsi="PT Astra Serif"/>
          <w:szCs w:val="28"/>
        </w:rPr>
        <w:t xml:space="preserve">Время проведения НС и РНС в НИИ медицинской генетики </w:t>
      </w:r>
      <w:r w:rsidR="00B2152B" w:rsidRPr="00212ED2">
        <w:rPr>
          <w:rFonts w:ascii="PT Astra Serif" w:eastAsia="Times New Roman" w:hAnsi="PT Astra Serif"/>
          <w:szCs w:val="28"/>
        </w:rPr>
        <w:t xml:space="preserve">Томского НИМЦ </w:t>
      </w:r>
      <w:r w:rsidR="005B2197" w:rsidRPr="00212ED2">
        <w:rPr>
          <w:rFonts w:ascii="PT Astra Serif" w:eastAsia="Times New Roman" w:hAnsi="PT Astra Serif"/>
          <w:szCs w:val="28"/>
        </w:rPr>
        <w:t xml:space="preserve">должно составлять не более 72 часов от времени их поступления. </w:t>
      </w:r>
    </w:p>
    <w:p w:rsidR="005B2197" w:rsidRPr="00212ED2" w:rsidRDefault="004D1FE8" w:rsidP="00B058DD">
      <w:pPr>
        <w:jc w:val="both"/>
        <w:rPr>
          <w:rFonts w:ascii="PT Astra Serif" w:eastAsia="Times New Roman" w:hAnsi="PT Astra Serif" w:cs="Times New Roman"/>
          <w:bCs/>
          <w:color w:val="000000"/>
          <w:szCs w:val="28"/>
          <w:shd w:val="clear" w:color="auto" w:fill="FFFFFF"/>
          <w:lang w:eastAsia="ru-RU"/>
        </w:rPr>
      </w:pPr>
      <w:r w:rsidRPr="00212ED2">
        <w:rPr>
          <w:rFonts w:ascii="PT Astra Serif" w:eastAsia="Times New Roman" w:hAnsi="PT Astra Serif" w:cs="Times New Roman"/>
          <w:bCs/>
          <w:color w:val="000000"/>
          <w:szCs w:val="28"/>
          <w:shd w:val="clear" w:color="auto" w:fill="FFFFFF"/>
          <w:lang w:eastAsia="ru-RU"/>
        </w:rPr>
        <w:t xml:space="preserve">Дети из группы детей «условно здоровые» не требуют дополнительных исследований и информирования медицинских организаций о результатах </w:t>
      </w:r>
      <w:proofErr w:type="spellStart"/>
      <w:r w:rsidRPr="00212ED2">
        <w:rPr>
          <w:rFonts w:ascii="PT Astra Serif" w:eastAsia="Times New Roman" w:hAnsi="PT Astra Serif" w:cs="Times New Roman"/>
          <w:bCs/>
          <w:color w:val="000000"/>
          <w:szCs w:val="28"/>
          <w:shd w:val="clear" w:color="auto" w:fill="FFFFFF"/>
          <w:lang w:eastAsia="ru-RU"/>
        </w:rPr>
        <w:t>скрининговых</w:t>
      </w:r>
      <w:proofErr w:type="spellEnd"/>
      <w:r w:rsidRPr="00212ED2">
        <w:rPr>
          <w:rFonts w:ascii="PT Astra Serif" w:eastAsia="Times New Roman" w:hAnsi="PT Astra Serif" w:cs="Times New Roman"/>
          <w:bCs/>
          <w:color w:val="000000"/>
          <w:szCs w:val="28"/>
          <w:shd w:val="clear" w:color="auto" w:fill="FFFFFF"/>
          <w:lang w:eastAsia="ru-RU"/>
        </w:rPr>
        <w:t xml:space="preserve"> исследований. </w:t>
      </w:r>
      <w:r w:rsidR="005B2197" w:rsidRPr="00212ED2">
        <w:rPr>
          <w:rFonts w:ascii="PT Astra Serif" w:eastAsia="Times New Roman" w:hAnsi="PT Astra Serif" w:cs="Times New Roman"/>
          <w:bCs/>
          <w:color w:val="000000"/>
          <w:szCs w:val="28"/>
          <w:shd w:val="clear" w:color="auto" w:fill="FFFFFF"/>
          <w:lang w:eastAsia="ru-RU"/>
        </w:rPr>
        <w:t>Информация о результатах НС</w:t>
      </w:r>
      <w:r w:rsidR="00AD206D" w:rsidRPr="00212ED2">
        <w:rPr>
          <w:rFonts w:ascii="PT Astra Serif" w:eastAsia="Times New Roman" w:hAnsi="PT Astra Serif" w:cs="Times New Roman"/>
          <w:bCs/>
          <w:color w:val="000000"/>
          <w:szCs w:val="28"/>
          <w:shd w:val="clear" w:color="auto" w:fill="FFFFFF"/>
          <w:lang w:eastAsia="ru-RU"/>
        </w:rPr>
        <w:t xml:space="preserve"> и РНС </w:t>
      </w:r>
      <w:r w:rsidR="005B2197" w:rsidRPr="00212ED2">
        <w:rPr>
          <w:rFonts w:ascii="PT Astra Serif" w:eastAsia="Times New Roman" w:hAnsi="PT Astra Serif" w:cs="Times New Roman"/>
          <w:bCs/>
          <w:color w:val="000000"/>
          <w:szCs w:val="28"/>
          <w:shd w:val="clear" w:color="auto" w:fill="FFFFFF"/>
          <w:lang w:eastAsia="ru-RU"/>
        </w:rPr>
        <w:t>передается в специализированный</w:t>
      </w:r>
      <w:r w:rsidR="005B2197" w:rsidRPr="00212ED2">
        <w:rPr>
          <w:rFonts w:ascii="PT Astra Serif" w:eastAsia="Times New Roman" w:hAnsi="PT Astra Serif"/>
          <w:bCs/>
          <w:shd w:val="clear" w:color="auto" w:fill="FFFFFF"/>
          <w:lang w:eastAsia="ru-RU"/>
        </w:rPr>
        <w:t xml:space="preserve"> компонент федеральной </w:t>
      </w:r>
      <w:r w:rsidR="00B755C9" w:rsidRPr="00212ED2">
        <w:rPr>
          <w:rFonts w:ascii="PT Astra Serif" w:eastAsia="Times New Roman" w:hAnsi="PT Astra Serif"/>
          <w:bCs/>
          <w:shd w:val="clear" w:color="auto" w:fill="FFFFFF"/>
          <w:lang w:eastAsia="ru-RU"/>
        </w:rPr>
        <w:br/>
      </w:r>
      <w:r w:rsidR="005B2197" w:rsidRPr="00212ED2">
        <w:rPr>
          <w:rFonts w:ascii="PT Astra Serif" w:eastAsia="Times New Roman" w:hAnsi="PT Astra Serif"/>
          <w:bCs/>
          <w:shd w:val="clear" w:color="auto" w:fill="FFFFFF"/>
          <w:lang w:eastAsia="ru-RU"/>
        </w:rPr>
        <w:t>государственной информационной системы в ВИМИС «</w:t>
      </w:r>
      <w:proofErr w:type="spellStart"/>
      <w:r w:rsidR="005B2197" w:rsidRPr="00212ED2">
        <w:rPr>
          <w:rFonts w:ascii="PT Astra Serif" w:eastAsia="Times New Roman" w:hAnsi="PT Astra Serif"/>
          <w:bCs/>
          <w:shd w:val="clear" w:color="auto" w:fill="FFFFFF"/>
          <w:lang w:eastAsia="ru-RU"/>
        </w:rPr>
        <w:t>АКиНЕО</w:t>
      </w:r>
      <w:proofErr w:type="spellEnd"/>
      <w:r w:rsidR="005B2197" w:rsidRPr="00212ED2">
        <w:rPr>
          <w:rFonts w:ascii="PT Astra Serif" w:eastAsia="Times New Roman" w:hAnsi="PT Astra Serif"/>
          <w:bCs/>
          <w:shd w:val="clear" w:color="auto" w:fill="FFFFFF"/>
          <w:lang w:eastAsia="ru-RU"/>
        </w:rPr>
        <w:t>» посредством структурированного электронного медицинского документа (</w:t>
      </w:r>
      <w:r w:rsidR="005B2197" w:rsidRPr="00212ED2">
        <w:rPr>
          <w:rFonts w:ascii="PT Astra Serif" w:eastAsia="Times New Roman" w:hAnsi="PT Astra Serif" w:cs="Times New Roman"/>
          <w:bCs/>
          <w:color w:val="000000"/>
          <w:szCs w:val="28"/>
          <w:shd w:val="clear" w:color="auto" w:fill="FFFFFF"/>
          <w:lang w:eastAsia="ru-RU"/>
        </w:rPr>
        <w:t xml:space="preserve">далее – </w:t>
      </w:r>
      <w:r w:rsidR="005B2197" w:rsidRPr="00212ED2">
        <w:rPr>
          <w:rFonts w:ascii="PT Astra Serif" w:eastAsia="Times New Roman" w:hAnsi="PT Astra Serif"/>
          <w:bCs/>
          <w:shd w:val="clear" w:color="auto" w:fill="FFFFFF"/>
          <w:lang w:eastAsia="ru-RU"/>
        </w:rPr>
        <w:t>СЭМД).</w:t>
      </w:r>
    </w:p>
    <w:p w:rsidR="004D1FE8" w:rsidRPr="00212ED2" w:rsidRDefault="004D1FE8" w:rsidP="00B058DD">
      <w:pPr>
        <w:shd w:val="clear" w:color="auto" w:fill="FFFFFF"/>
        <w:tabs>
          <w:tab w:val="left" w:pos="1276"/>
        </w:tabs>
        <w:jc w:val="both"/>
        <w:textAlignment w:val="baseline"/>
        <w:rPr>
          <w:rFonts w:ascii="PT Astra Serif" w:eastAsiaTheme="majorEastAsia" w:hAnsi="PT Astra Serif" w:cstheme="majorBidi"/>
          <w:szCs w:val="28"/>
        </w:rPr>
      </w:pPr>
      <w:r w:rsidRPr="00212ED2">
        <w:rPr>
          <w:rFonts w:ascii="PT Astra Serif" w:eastAsia="Times New Roman" w:hAnsi="PT Astra Serif"/>
          <w:color w:val="000000"/>
          <w:szCs w:val="28"/>
        </w:rPr>
        <w:t>И</w:t>
      </w:r>
      <w:r w:rsidRPr="00212ED2">
        <w:rPr>
          <w:rFonts w:ascii="PT Astra Serif" w:hAnsi="PT Astra Serif"/>
          <w:szCs w:val="28"/>
        </w:rPr>
        <w:t xml:space="preserve">нформирование медицинских организаций по месту жительства/нахождения ребенка осуществляется только в отношении новорожденных группы высокого риска в течение 24 часов с момента получения результата о необходимости забора образцов крови </w:t>
      </w:r>
      <w:r w:rsidR="00B755C9" w:rsidRPr="00212ED2">
        <w:rPr>
          <w:rFonts w:ascii="PT Astra Serif" w:hAnsi="PT Astra Serif"/>
          <w:szCs w:val="28"/>
        </w:rPr>
        <w:br/>
      </w:r>
      <w:r w:rsidRPr="00212ED2">
        <w:rPr>
          <w:rFonts w:ascii="PT Astra Serif" w:hAnsi="PT Astra Serif"/>
          <w:szCs w:val="28"/>
        </w:rPr>
        <w:t xml:space="preserve">для повторного </w:t>
      </w:r>
      <w:proofErr w:type="spellStart"/>
      <w:r w:rsidRPr="00212ED2">
        <w:rPr>
          <w:rFonts w:ascii="PT Astra Serif" w:hAnsi="PT Astra Serif"/>
          <w:szCs w:val="28"/>
        </w:rPr>
        <w:t>скринингового</w:t>
      </w:r>
      <w:proofErr w:type="spellEnd"/>
      <w:r w:rsidRPr="00212ED2">
        <w:rPr>
          <w:rFonts w:ascii="PT Astra Serif" w:hAnsi="PT Astra Serif"/>
          <w:szCs w:val="28"/>
        </w:rPr>
        <w:t xml:space="preserve"> исследования (</w:t>
      </w:r>
      <w:proofErr w:type="spellStart"/>
      <w:r w:rsidRPr="00212ED2">
        <w:rPr>
          <w:rFonts w:ascii="PT Astra Serif" w:hAnsi="PT Astra Serif"/>
          <w:szCs w:val="28"/>
        </w:rPr>
        <w:t>ретеста</w:t>
      </w:r>
      <w:proofErr w:type="spellEnd"/>
      <w:r w:rsidRPr="00212ED2">
        <w:rPr>
          <w:rFonts w:ascii="PT Astra Serif" w:hAnsi="PT Astra Serif"/>
          <w:szCs w:val="28"/>
        </w:rPr>
        <w:t>)</w:t>
      </w:r>
      <w:r w:rsidR="005B2197" w:rsidRPr="00212ED2">
        <w:rPr>
          <w:rFonts w:ascii="PT Astra Serif" w:hAnsi="PT Astra Serif"/>
          <w:szCs w:val="28"/>
        </w:rPr>
        <w:t xml:space="preserve"> и проведения подтверждающей диагностики</w:t>
      </w:r>
      <w:r w:rsidRPr="00212ED2">
        <w:rPr>
          <w:rFonts w:ascii="PT Astra Serif" w:hAnsi="PT Astra Serif"/>
          <w:szCs w:val="28"/>
        </w:rPr>
        <w:t>.</w:t>
      </w:r>
    </w:p>
    <w:p w:rsidR="00C93026" w:rsidRPr="00212ED2" w:rsidRDefault="005B2197" w:rsidP="00B058DD">
      <w:pPr>
        <w:widowControl w:val="0"/>
        <w:shd w:val="clear" w:color="auto" w:fill="FFFFFF"/>
        <w:tabs>
          <w:tab w:val="left" w:pos="993"/>
          <w:tab w:val="left" w:pos="1134"/>
          <w:tab w:val="left" w:pos="1276"/>
        </w:tabs>
        <w:autoSpaceDE w:val="0"/>
        <w:autoSpaceDN w:val="0"/>
        <w:jc w:val="both"/>
        <w:textAlignment w:val="baseline"/>
        <w:rPr>
          <w:rFonts w:ascii="PT Astra Serif" w:hAnsi="PT Astra Serif"/>
          <w:szCs w:val="28"/>
        </w:rPr>
      </w:pPr>
      <w:r w:rsidRPr="00212ED2">
        <w:rPr>
          <w:rFonts w:ascii="PT Astra Serif" w:hAnsi="PT Astra Serif"/>
          <w:szCs w:val="28"/>
        </w:rPr>
        <w:t xml:space="preserve">Подтверждающая диагностика в рамках НС пациентам проводится также в условиях Генетической клиники </w:t>
      </w:r>
      <w:r w:rsidRPr="00212ED2">
        <w:rPr>
          <w:rFonts w:ascii="PT Astra Serif" w:eastAsia="Times New Roman" w:hAnsi="PT Astra Serif"/>
          <w:color w:val="000000"/>
          <w:szCs w:val="28"/>
        </w:rPr>
        <w:t>НИИ медицинской генетики Томского НИМЦ</w:t>
      </w:r>
      <w:r w:rsidRPr="00212ED2">
        <w:rPr>
          <w:rFonts w:ascii="PT Astra Serif" w:hAnsi="PT Astra Serif"/>
          <w:szCs w:val="28"/>
        </w:rPr>
        <w:t xml:space="preserve">. </w:t>
      </w:r>
    </w:p>
    <w:p w:rsidR="005B2197" w:rsidRPr="00212ED2" w:rsidRDefault="005B2197" w:rsidP="00B058DD">
      <w:pPr>
        <w:widowControl w:val="0"/>
        <w:shd w:val="clear" w:color="auto" w:fill="FFFFFF"/>
        <w:tabs>
          <w:tab w:val="left" w:pos="993"/>
          <w:tab w:val="left" w:pos="1134"/>
          <w:tab w:val="left" w:pos="1276"/>
        </w:tabs>
        <w:autoSpaceDE w:val="0"/>
        <w:autoSpaceDN w:val="0"/>
        <w:jc w:val="both"/>
        <w:textAlignment w:val="baseline"/>
        <w:rPr>
          <w:rFonts w:ascii="PT Astra Serif" w:eastAsia="Times New Roman" w:hAnsi="PT Astra Serif"/>
          <w:szCs w:val="28"/>
        </w:rPr>
      </w:pPr>
      <w:r w:rsidRPr="00212ED2">
        <w:rPr>
          <w:rFonts w:ascii="PT Astra Serif" w:eastAsia="Times New Roman" w:hAnsi="PT Astra Serif"/>
          <w:szCs w:val="28"/>
        </w:rPr>
        <w:t xml:space="preserve">Информация о новорожденных группы высокого риска, выявленных </w:t>
      </w:r>
      <w:r w:rsidR="00B755C9" w:rsidRPr="00212ED2">
        <w:rPr>
          <w:rFonts w:ascii="PT Astra Serif" w:eastAsia="Times New Roman" w:hAnsi="PT Astra Serif"/>
          <w:szCs w:val="28"/>
        </w:rPr>
        <w:br/>
      </w:r>
      <w:r w:rsidRPr="00212ED2">
        <w:rPr>
          <w:rFonts w:ascii="PT Astra Serif" w:eastAsia="Times New Roman" w:hAnsi="PT Astra Serif"/>
          <w:szCs w:val="28"/>
        </w:rPr>
        <w:t xml:space="preserve">в результате РНС, из НИИ медицинской генетики Томского НИМЦ в течение 24 часов передается в ОГАУЗ </w:t>
      </w:r>
      <w:r w:rsidR="00B2152B" w:rsidRPr="00212ED2">
        <w:rPr>
          <w:rFonts w:ascii="PT Astra Serif" w:eastAsia="Times New Roman" w:hAnsi="PT Astra Serif"/>
          <w:szCs w:val="28"/>
        </w:rPr>
        <w:t>«Областная детская больница»</w:t>
      </w:r>
      <w:r w:rsidR="003C5795" w:rsidRPr="00212ED2">
        <w:rPr>
          <w:rFonts w:ascii="PT Astra Serif" w:eastAsia="Times New Roman" w:hAnsi="PT Astra Serif"/>
          <w:szCs w:val="28"/>
        </w:rPr>
        <w:t xml:space="preserve"> </w:t>
      </w:r>
      <w:r w:rsidRPr="00212ED2">
        <w:rPr>
          <w:rFonts w:ascii="PT Astra Serif" w:hAnsi="PT Astra Serif"/>
          <w:szCs w:val="28"/>
        </w:rPr>
        <w:t>на электронном носителе или по закрытому электронному каналу связи</w:t>
      </w:r>
      <w:r w:rsidRPr="00212ED2">
        <w:rPr>
          <w:rFonts w:ascii="PT Astra Serif" w:eastAsia="Times New Roman" w:hAnsi="PT Astra Serif"/>
          <w:szCs w:val="28"/>
        </w:rPr>
        <w:t xml:space="preserve">. В течение 24 часов после получения вышеуказанной информации новорожденный из группы высокого риска должен быть приглашен в учреждение здравоохранения </w:t>
      </w:r>
      <w:r w:rsidR="003229A7" w:rsidRPr="00212ED2">
        <w:rPr>
          <w:rFonts w:ascii="PT Astra Serif" w:eastAsia="Times New Roman" w:hAnsi="PT Astra Serif"/>
          <w:szCs w:val="28"/>
        </w:rPr>
        <w:br/>
      </w:r>
      <w:r w:rsidRPr="00212ED2">
        <w:rPr>
          <w:rFonts w:ascii="PT Astra Serif" w:eastAsia="Times New Roman" w:hAnsi="PT Astra Serif"/>
          <w:szCs w:val="28"/>
        </w:rPr>
        <w:t xml:space="preserve">с целью забора образцов крови для повторного </w:t>
      </w:r>
      <w:proofErr w:type="spellStart"/>
      <w:r w:rsidRPr="00212ED2">
        <w:rPr>
          <w:rFonts w:ascii="PT Astra Serif" w:eastAsia="Times New Roman" w:hAnsi="PT Astra Serif"/>
          <w:szCs w:val="28"/>
        </w:rPr>
        <w:t>скринингового</w:t>
      </w:r>
      <w:proofErr w:type="spellEnd"/>
      <w:r w:rsidRPr="00212ED2">
        <w:rPr>
          <w:rFonts w:ascii="PT Astra Serif" w:eastAsia="Times New Roman" w:hAnsi="PT Astra Serif"/>
          <w:szCs w:val="28"/>
        </w:rPr>
        <w:t xml:space="preserve"> исследования и (или) проведени</w:t>
      </w:r>
      <w:r w:rsidR="00CA0878" w:rsidRPr="00212ED2">
        <w:rPr>
          <w:rFonts w:ascii="PT Astra Serif" w:eastAsia="Times New Roman" w:hAnsi="PT Astra Serif"/>
          <w:szCs w:val="28"/>
        </w:rPr>
        <w:t>я</w:t>
      </w:r>
      <w:r w:rsidRPr="00212ED2">
        <w:rPr>
          <w:rFonts w:ascii="PT Astra Serif" w:eastAsia="Times New Roman" w:hAnsi="PT Astra Serif"/>
          <w:szCs w:val="28"/>
        </w:rPr>
        <w:t xml:space="preserve"> подтверждающей биохимической и (или) молекулярно-генетической и (или) молекулярно-цитогенетической диагностики.</w:t>
      </w:r>
    </w:p>
    <w:p w:rsidR="00AF48B1" w:rsidRPr="00212ED2" w:rsidRDefault="00AF48B1" w:rsidP="00B058DD">
      <w:pPr>
        <w:jc w:val="both"/>
        <w:rPr>
          <w:rFonts w:ascii="PT Astra Serif" w:hAnsi="PT Astra Serif" w:cs="Times New Roman"/>
          <w:color w:val="000000" w:themeColor="text1"/>
          <w:szCs w:val="28"/>
        </w:rPr>
      </w:pPr>
      <w:r w:rsidRPr="00212ED2">
        <w:rPr>
          <w:rFonts w:ascii="PT Astra Serif" w:eastAsia="Times New Roman" w:hAnsi="PT Astra Serif"/>
          <w:szCs w:val="28"/>
        </w:rPr>
        <w:t xml:space="preserve">Информация о новорожденных группы </w:t>
      </w:r>
      <w:r w:rsidR="00A45BCF" w:rsidRPr="00212ED2">
        <w:rPr>
          <w:rFonts w:ascii="PT Astra Serif" w:eastAsia="Times New Roman" w:hAnsi="PT Astra Serif"/>
          <w:szCs w:val="28"/>
        </w:rPr>
        <w:t>высокого</w:t>
      </w:r>
      <w:r w:rsidRPr="00212ED2">
        <w:rPr>
          <w:rFonts w:ascii="PT Astra Serif" w:eastAsia="Times New Roman" w:hAnsi="PT Astra Serif"/>
          <w:szCs w:val="28"/>
        </w:rPr>
        <w:t xml:space="preserve"> риска, выявленных </w:t>
      </w:r>
      <w:r w:rsidR="00CA0878" w:rsidRPr="00212ED2">
        <w:rPr>
          <w:rFonts w:ascii="PT Astra Serif" w:eastAsia="Times New Roman" w:hAnsi="PT Astra Serif"/>
          <w:szCs w:val="28"/>
        </w:rPr>
        <w:br/>
      </w:r>
      <w:r w:rsidRPr="00212ED2">
        <w:rPr>
          <w:rFonts w:ascii="PT Astra Serif" w:eastAsia="Times New Roman" w:hAnsi="PT Astra Serif"/>
          <w:szCs w:val="28"/>
        </w:rPr>
        <w:t xml:space="preserve">по результатам </w:t>
      </w:r>
      <w:proofErr w:type="spellStart"/>
      <w:r w:rsidRPr="00212ED2">
        <w:rPr>
          <w:rFonts w:ascii="PT Astra Serif" w:eastAsia="Times New Roman" w:hAnsi="PT Astra Serif"/>
          <w:szCs w:val="28"/>
        </w:rPr>
        <w:t>скрининговых</w:t>
      </w:r>
      <w:proofErr w:type="spellEnd"/>
      <w:r w:rsidRPr="00212ED2">
        <w:rPr>
          <w:rFonts w:ascii="PT Astra Serif" w:eastAsia="Times New Roman" w:hAnsi="PT Astra Serif"/>
          <w:szCs w:val="28"/>
        </w:rPr>
        <w:t xml:space="preserve"> исследований, </w:t>
      </w:r>
      <w:r w:rsidR="00A45BCF" w:rsidRPr="00212ED2">
        <w:rPr>
          <w:rFonts w:ascii="PT Astra Serif" w:eastAsia="Times New Roman" w:hAnsi="PT Astra Serif"/>
          <w:szCs w:val="28"/>
        </w:rPr>
        <w:t xml:space="preserve">также </w:t>
      </w:r>
      <w:r w:rsidRPr="00212ED2">
        <w:rPr>
          <w:rFonts w:ascii="PT Astra Serif" w:eastAsia="Times New Roman" w:hAnsi="PT Astra Serif"/>
          <w:szCs w:val="28"/>
        </w:rPr>
        <w:t xml:space="preserve">передается </w:t>
      </w:r>
      <w:r w:rsidR="00CA0878" w:rsidRPr="00212ED2">
        <w:rPr>
          <w:rFonts w:ascii="PT Astra Serif" w:eastAsia="Times New Roman" w:hAnsi="PT Astra Serif"/>
          <w:szCs w:val="28"/>
        </w:rPr>
        <w:br/>
      </w:r>
      <w:r w:rsidRPr="00212ED2">
        <w:rPr>
          <w:rFonts w:ascii="PT Astra Serif" w:hAnsi="PT Astra Serif" w:cs="Times New Roman"/>
          <w:color w:val="000000" w:themeColor="text1"/>
          <w:szCs w:val="28"/>
        </w:rPr>
        <w:t>в с</w:t>
      </w:r>
      <w:r w:rsidRPr="00212ED2">
        <w:rPr>
          <w:rFonts w:ascii="PT Astra Serif" w:hAnsi="PT Astra Serif" w:cs="Times New Roman"/>
          <w:szCs w:val="28"/>
        </w:rPr>
        <w:t>пециализированный</w:t>
      </w:r>
      <w:r w:rsidRPr="00212ED2">
        <w:rPr>
          <w:rStyle w:val="fontstyle21"/>
          <w:rFonts w:ascii="PT Astra Serif" w:hAnsi="PT Astra Serif"/>
          <w:sz w:val="28"/>
          <w:szCs w:val="28"/>
        </w:rPr>
        <w:t xml:space="preserve"> компонент федеральной государс</w:t>
      </w:r>
      <w:r w:rsidR="00A45BCF" w:rsidRPr="00212ED2">
        <w:rPr>
          <w:rStyle w:val="fontstyle21"/>
          <w:rFonts w:ascii="PT Astra Serif" w:hAnsi="PT Astra Serif"/>
          <w:sz w:val="28"/>
          <w:szCs w:val="28"/>
        </w:rPr>
        <w:t xml:space="preserve">твенной информационной системы </w:t>
      </w:r>
      <w:r w:rsidR="00CA0878" w:rsidRPr="00212ED2">
        <w:rPr>
          <w:rStyle w:val="fontstyle21"/>
          <w:rFonts w:ascii="PT Astra Serif" w:hAnsi="PT Astra Serif"/>
          <w:sz w:val="28"/>
          <w:szCs w:val="28"/>
        </w:rPr>
        <w:t>–</w:t>
      </w:r>
      <w:r w:rsidR="00A45BCF" w:rsidRPr="00212ED2">
        <w:rPr>
          <w:rStyle w:val="fontstyle21"/>
          <w:rFonts w:ascii="PT Astra Serif" w:hAnsi="PT Astra Serif"/>
          <w:sz w:val="28"/>
          <w:szCs w:val="28"/>
        </w:rPr>
        <w:t xml:space="preserve"> </w:t>
      </w:r>
      <w:r w:rsidRPr="00212ED2">
        <w:rPr>
          <w:rStyle w:val="fontstyle21"/>
          <w:rFonts w:ascii="PT Astra Serif" w:hAnsi="PT Astra Serif"/>
          <w:sz w:val="28"/>
          <w:szCs w:val="28"/>
        </w:rPr>
        <w:t>ВИМИС «</w:t>
      </w:r>
      <w:proofErr w:type="spellStart"/>
      <w:r w:rsidRPr="00212ED2">
        <w:rPr>
          <w:rStyle w:val="fontstyle21"/>
          <w:rFonts w:ascii="PT Astra Serif" w:hAnsi="PT Astra Serif"/>
          <w:sz w:val="28"/>
          <w:szCs w:val="28"/>
        </w:rPr>
        <w:t>АКиНЕО</w:t>
      </w:r>
      <w:proofErr w:type="spellEnd"/>
      <w:r w:rsidRPr="00212ED2">
        <w:rPr>
          <w:rStyle w:val="fontstyle21"/>
          <w:rFonts w:ascii="PT Astra Serif" w:hAnsi="PT Astra Serif"/>
          <w:sz w:val="28"/>
          <w:szCs w:val="28"/>
        </w:rPr>
        <w:t>» посредством СЭМД.</w:t>
      </w:r>
    </w:p>
    <w:p w:rsidR="00AF48B1" w:rsidRPr="00212ED2" w:rsidRDefault="00AF48B1" w:rsidP="00B058DD">
      <w:pPr>
        <w:jc w:val="both"/>
        <w:rPr>
          <w:rFonts w:ascii="PT Astra Serif" w:hAnsi="PT Astra Serif"/>
          <w:szCs w:val="28"/>
        </w:rPr>
      </w:pPr>
      <w:r w:rsidRPr="00212ED2">
        <w:rPr>
          <w:rFonts w:ascii="PT Astra Serif" w:hAnsi="PT Astra Serif"/>
          <w:szCs w:val="28"/>
        </w:rPr>
        <w:t xml:space="preserve">Функции </w:t>
      </w:r>
      <w:proofErr w:type="spellStart"/>
      <w:r w:rsidRPr="00212ED2">
        <w:rPr>
          <w:rFonts w:ascii="PT Astra Serif" w:hAnsi="PT Astra Serif"/>
          <w:szCs w:val="28"/>
        </w:rPr>
        <w:t>референс</w:t>
      </w:r>
      <w:proofErr w:type="spellEnd"/>
      <w:r w:rsidRPr="00212ED2">
        <w:rPr>
          <w:rFonts w:ascii="PT Astra Serif" w:hAnsi="PT Astra Serif"/>
          <w:szCs w:val="28"/>
        </w:rPr>
        <w:t xml:space="preserve">-центра по подтверждающей диагностике врожденных и (или) наследственных заболеваний, выявленных в рамках РНС, осуществляет МГНЦ имени академика Н.П. Бочкова. Время проведения подтверждающих биохимических, молекулярно-генетических </w:t>
      </w:r>
      <w:r w:rsidR="00636C4D" w:rsidRPr="00212ED2">
        <w:rPr>
          <w:rFonts w:ascii="PT Astra Serif" w:hAnsi="PT Astra Serif"/>
          <w:szCs w:val="28"/>
        </w:rPr>
        <w:br/>
      </w:r>
      <w:r w:rsidRPr="00212ED2">
        <w:rPr>
          <w:rFonts w:ascii="PT Astra Serif" w:hAnsi="PT Astra Serif"/>
          <w:szCs w:val="28"/>
        </w:rPr>
        <w:t xml:space="preserve">и молекулярно-цитогенетических исследований составляет не более </w:t>
      </w:r>
      <w:r w:rsidR="00636C4D" w:rsidRPr="00212ED2">
        <w:rPr>
          <w:rFonts w:ascii="PT Astra Serif" w:hAnsi="PT Astra Serif"/>
          <w:szCs w:val="28"/>
        </w:rPr>
        <w:br/>
      </w:r>
      <w:r w:rsidRPr="00212ED2">
        <w:rPr>
          <w:rFonts w:ascii="PT Astra Serif" w:hAnsi="PT Astra Serif"/>
          <w:szCs w:val="28"/>
        </w:rPr>
        <w:t>10 рабочих дней.</w:t>
      </w:r>
    </w:p>
    <w:p w:rsidR="00AF48B1" w:rsidRPr="00212ED2" w:rsidRDefault="00AF48B1" w:rsidP="00B058DD">
      <w:pPr>
        <w:jc w:val="both"/>
        <w:rPr>
          <w:rFonts w:ascii="PT Astra Serif" w:eastAsia="Times New Roman" w:hAnsi="PT Astra Serif"/>
          <w:szCs w:val="28"/>
        </w:rPr>
      </w:pPr>
      <w:r w:rsidRPr="00212ED2">
        <w:rPr>
          <w:rFonts w:ascii="PT Astra Serif" w:eastAsia="Times New Roman" w:hAnsi="PT Astra Serif"/>
          <w:szCs w:val="28"/>
        </w:rPr>
        <w:t xml:space="preserve">После получения результатов повторного </w:t>
      </w:r>
      <w:proofErr w:type="spellStart"/>
      <w:r w:rsidRPr="00212ED2">
        <w:rPr>
          <w:rFonts w:ascii="PT Astra Serif" w:eastAsia="Times New Roman" w:hAnsi="PT Astra Serif"/>
          <w:szCs w:val="28"/>
        </w:rPr>
        <w:t>скринингового</w:t>
      </w:r>
      <w:proofErr w:type="spellEnd"/>
      <w:r w:rsidRPr="00212ED2">
        <w:rPr>
          <w:rFonts w:ascii="PT Astra Serif" w:eastAsia="Times New Roman" w:hAnsi="PT Astra Serif"/>
          <w:szCs w:val="28"/>
        </w:rPr>
        <w:t xml:space="preserve"> исследования и подтверждающей диагностики формируется группа детей с выявленным врожденным и (или) наследственным заболеванием, сведения о которых </w:t>
      </w:r>
      <w:r w:rsidR="007A0F4A" w:rsidRPr="00212ED2">
        <w:rPr>
          <w:rFonts w:ascii="PT Astra Serif" w:eastAsia="Times New Roman" w:hAnsi="PT Astra Serif"/>
          <w:szCs w:val="28"/>
        </w:rPr>
        <w:br/>
        <w:t xml:space="preserve">с соответствующими рекомендациями </w:t>
      </w:r>
      <w:r w:rsidRPr="00212ED2">
        <w:rPr>
          <w:rFonts w:ascii="PT Astra Serif" w:eastAsia="Times New Roman" w:hAnsi="PT Astra Serif"/>
          <w:szCs w:val="28"/>
        </w:rPr>
        <w:t xml:space="preserve">передаются в течение 24 часов после получения результатов исследования в </w:t>
      </w:r>
      <w:r w:rsidR="00AD206D" w:rsidRPr="00212ED2">
        <w:rPr>
          <w:rFonts w:ascii="PT Astra Serif" w:eastAsia="Times New Roman" w:hAnsi="PT Astra Serif"/>
          <w:szCs w:val="28"/>
        </w:rPr>
        <w:t xml:space="preserve">медицинскую организацию </w:t>
      </w:r>
      <w:r w:rsidRPr="00212ED2">
        <w:rPr>
          <w:rFonts w:ascii="PT Astra Serif" w:eastAsia="Times New Roman" w:hAnsi="PT Astra Serif"/>
          <w:szCs w:val="28"/>
        </w:rPr>
        <w:t xml:space="preserve">по месту проживания или нахождения новорожденного. </w:t>
      </w:r>
    </w:p>
    <w:p w:rsidR="00AF48B1" w:rsidRPr="00212ED2" w:rsidRDefault="00AF48B1" w:rsidP="00B058DD">
      <w:pPr>
        <w:jc w:val="both"/>
        <w:rPr>
          <w:rFonts w:ascii="PT Astra Serif" w:hAnsi="PT Astra Serif"/>
          <w:color w:val="000000" w:themeColor="text1"/>
          <w:szCs w:val="28"/>
        </w:rPr>
      </w:pPr>
      <w:r w:rsidRPr="00212ED2">
        <w:rPr>
          <w:rFonts w:ascii="PT Astra Serif" w:hAnsi="PT Astra Serif"/>
          <w:color w:val="000000" w:themeColor="text1"/>
          <w:szCs w:val="28"/>
        </w:rPr>
        <w:t xml:space="preserve">Для заболеваний, характеризующихся ранними сроками манифестации и </w:t>
      </w:r>
      <w:proofErr w:type="spellStart"/>
      <w:r w:rsidRPr="00212ED2">
        <w:rPr>
          <w:rFonts w:ascii="PT Astra Serif" w:hAnsi="PT Astra Serif"/>
          <w:color w:val="000000" w:themeColor="text1"/>
          <w:szCs w:val="28"/>
        </w:rPr>
        <w:t>жизнеугрожающими</w:t>
      </w:r>
      <w:proofErr w:type="spellEnd"/>
      <w:r w:rsidRPr="00212ED2">
        <w:rPr>
          <w:rFonts w:ascii="PT Astra Serif" w:hAnsi="PT Astra Serif"/>
          <w:color w:val="000000" w:themeColor="text1"/>
          <w:szCs w:val="28"/>
        </w:rPr>
        <w:t xml:space="preserve"> последствиями, повторное тестирование проводится одновременно с подтверждающими </w:t>
      </w:r>
      <w:r w:rsidRPr="00212ED2">
        <w:rPr>
          <w:rFonts w:ascii="PT Astra Serif" w:hAnsi="PT Astra Serif"/>
          <w:szCs w:val="28"/>
        </w:rPr>
        <w:t>биохимическими, молекулярно-генетическими и молекулярно-цитогенетическими исследованиями, проводимыми на базе МГНЦ имени академика Н.П.</w:t>
      </w:r>
      <w:r w:rsidR="004A58C3" w:rsidRPr="00212ED2">
        <w:rPr>
          <w:rFonts w:ascii="PT Astra Serif" w:hAnsi="PT Astra Serif"/>
          <w:szCs w:val="28"/>
        </w:rPr>
        <w:t>  </w:t>
      </w:r>
      <w:r w:rsidRPr="00212ED2">
        <w:rPr>
          <w:rFonts w:ascii="PT Astra Serif" w:hAnsi="PT Astra Serif"/>
          <w:szCs w:val="28"/>
        </w:rPr>
        <w:t>Бочкова</w:t>
      </w:r>
      <w:r w:rsidRPr="00212ED2">
        <w:rPr>
          <w:rFonts w:ascii="PT Astra Serif" w:hAnsi="PT Astra Serif"/>
          <w:color w:val="000000" w:themeColor="text1"/>
          <w:szCs w:val="28"/>
        </w:rPr>
        <w:t xml:space="preserve">. Новорожденному до получения результатов повторного тестирования </w:t>
      </w:r>
      <w:r w:rsidR="004A58C3" w:rsidRPr="00212ED2">
        <w:rPr>
          <w:rFonts w:ascii="PT Astra Serif" w:hAnsi="PT Astra Serif"/>
          <w:color w:val="000000" w:themeColor="text1"/>
          <w:szCs w:val="28"/>
        </w:rPr>
        <w:br/>
      </w:r>
      <w:r w:rsidRPr="00212ED2">
        <w:rPr>
          <w:rFonts w:ascii="PT Astra Serif" w:hAnsi="PT Astra Serif"/>
          <w:color w:val="000000" w:themeColor="text1"/>
          <w:szCs w:val="28"/>
        </w:rPr>
        <w:t xml:space="preserve">и подтверждающей диагностики назначается терапия в соответствии </w:t>
      </w:r>
      <w:r w:rsidR="004A58C3" w:rsidRPr="00212ED2">
        <w:rPr>
          <w:rFonts w:ascii="PT Astra Serif" w:hAnsi="PT Astra Serif"/>
          <w:color w:val="000000" w:themeColor="text1"/>
          <w:szCs w:val="28"/>
        </w:rPr>
        <w:br/>
      </w:r>
      <w:r w:rsidRPr="00212ED2">
        <w:rPr>
          <w:rFonts w:ascii="PT Astra Serif" w:hAnsi="PT Astra Serif"/>
          <w:color w:val="000000" w:themeColor="text1"/>
          <w:szCs w:val="28"/>
        </w:rPr>
        <w:t>с клиническими рекомендаци</w:t>
      </w:r>
      <w:r w:rsidR="00BC65D2" w:rsidRPr="00212ED2">
        <w:rPr>
          <w:rFonts w:ascii="PT Astra Serif" w:hAnsi="PT Astra Serif"/>
          <w:color w:val="000000" w:themeColor="text1"/>
          <w:szCs w:val="28"/>
        </w:rPr>
        <w:t>ями.</w:t>
      </w:r>
    </w:p>
    <w:p w:rsidR="00A6050C" w:rsidRPr="00212ED2" w:rsidRDefault="006350D7" w:rsidP="00B058DD">
      <w:pPr>
        <w:jc w:val="both"/>
        <w:rPr>
          <w:rFonts w:ascii="PT Astra Serif" w:eastAsia="Times New Roman" w:hAnsi="PT Astra Serif"/>
          <w:szCs w:val="28"/>
        </w:rPr>
      </w:pPr>
      <w:r w:rsidRPr="00212ED2">
        <w:rPr>
          <w:rFonts w:ascii="PT Astra Serif" w:eastAsia="Times New Roman" w:hAnsi="PT Astra Serif"/>
          <w:szCs w:val="28"/>
        </w:rPr>
        <w:t xml:space="preserve">При отсутствии клинических проявлений врожденного </w:t>
      </w:r>
      <w:r w:rsidR="004A58C3" w:rsidRPr="00212ED2">
        <w:rPr>
          <w:rFonts w:ascii="PT Astra Serif" w:eastAsia="Times New Roman" w:hAnsi="PT Astra Serif"/>
          <w:szCs w:val="28"/>
        </w:rPr>
        <w:br/>
      </w:r>
      <w:r w:rsidRPr="00212ED2">
        <w:rPr>
          <w:rFonts w:ascii="PT Astra Serif" w:eastAsia="Times New Roman" w:hAnsi="PT Astra Serif"/>
          <w:szCs w:val="28"/>
        </w:rPr>
        <w:t xml:space="preserve">и (или) наследственного заболевания врач-участковый педиатр, врач общей практики (семейный врач) по месту жительства направляет новорожденного с выявленным врожденным и (или) наследственным заболеванием </w:t>
      </w:r>
      <w:r w:rsidR="007C5D59" w:rsidRPr="00212ED2">
        <w:rPr>
          <w:rFonts w:ascii="PT Astra Serif" w:eastAsia="Times New Roman" w:hAnsi="PT Astra Serif"/>
          <w:szCs w:val="28"/>
        </w:rPr>
        <w:br/>
      </w:r>
      <w:r w:rsidRPr="00212ED2">
        <w:rPr>
          <w:rFonts w:ascii="PT Astra Serif" w:eastAsia="Times New Roman" w:hAnsi="PT Astra Serif"/>
          <w:szCs w:val="28"/>
        </w:rPr>
        <w:t xml:space="preserve">на медико-генетическое консультирование. </w:t>
      </w:r>
    </w:p>
    <w:p w:rsidR="00F04294" w:rsidRPr="00212ED2" w:rsidRDefault="009322F2" w:rsidP="00B058DD">
      <w:pPr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>2.</w:t>
      </w:r>
      <w:r w:rsidR="003C73EB" w:rsidRPr="00212ED2">
        <w:rPr>
          <w:rFonts w:ascii="PT Astra Serif" w:hAnsi="PT Astra Serif" w:cs="Times New Roman"/>
          <w:szCs w:val="28"/>
        </w:rPr>
        <w:t> </w:t>
      </w:r>
      <w:r w:rsidR="00F04294" w:rsidRPr="00212ED2">
        <w:rPr>
          <w:rFonts w:ascii="PT Astra Serif" w:hAnsi="PT Astra Serif" w:cs="Times New Roman"/>
          <w:szCs w:val="28"/>
        </w:rPr>
        <w:t xml:space="preserve">Информационное взаимодействие между медицинскими организациями, сопровождающее оказание медицинской помощи детям </w:t>
      </w:r>
      <w:r w:rsidR="003C73EB" w:rsidRPr="00212ED2">
        <w:rPr>
          <w:rFonts w:ascii="PT Astra Serif" w:hAnsi="PT Astra Serif" w:cs="Times New Roman"/>
          <w:szCs w:val="28"/>
        </w:rPr>
        <w:br/>
      </w:r>
      <w:r w:rsidR="00F04294" w:rsidRPr="00212ED2">
        <w:rPr>
          <w:rFonts w:ascii="PT Astra Serif" w:hAnsi="PT Astra Serif" w:cs="Times New Roman"/>
          <w:szCs w:val="28"/>
        </w:rPr>
        <w:t>с врожденными и (или) наследственными заболева</w:t>
      </w:r>
      <w:r w:rsidR="00B2152B" w:rsidRPr="00212ED2">
        <w:rPr>
          <w:rFonts w:ascii="PT Astra Serif" w:hAnsi="PT Astra Serif" w:cs="Times New Roman"/>
          <w:szCs w:val="28"/>
        </w:rPr>
        <w:t xml:space="preserve">ниями, выявленными </w:t>
      </w:r>
      <w:r w:rsidR="003C73EB" w:rsidRPr="00212ED2">
        <w:rPr>
          <w:rFonts w:ascii="PT Astra Serif" w:hAnsi="PT Astra Serif" w:cs="Times New Roman"/>
          <w:szCs w:val="28"/>
        </w:rPr>
        <w:br/>
      </w:r>
      <w:r w:rsidR="00B2152B" w:rsidRPr="00212ED2">
        <w:rPr>
          <w:rFonts w:ascii="PT Astra Serif" w:hAnsi="PT Astra Serif" w:cs="Times New Roman"/>
          <w:szCs w:val="28"/>
        </w:rPr>
        <w:t>при НС и РНС</w:t>
      </w:r>
    </w:p>
    <w:p w:rsidR="004D5788" w:rsidRPr="00212ED2" w:rsidRDefault="004D5788" w:rsidP="00B058DD">
      <w:pPr>
        <w:jc w:val="both"/>
        <w:rPr>
          <w:rFonts w:ascii="PT Astra Serif" w:hAnsi="PT Astra Serif" w:cs="Times New Roman"/>
          <w:szCs w:val="28"/>
        </w:rPr>
      </w:pPr>
      <w:bookmarkStart w:id="7" w:name="_Toc114587768"/>
      <w:bookmarkEnd w:id="6"/>
      <w:r w:rsidRPr="00212ED2">
        <w:rPr>
          <w:rFonts w:ascii="PT Astra Serif" w:hAnsi="PT Astra Serif" w:cs="Times New Roman"/>
          <w:szCs w:val="28"/>
        </w:rPr>
        <w:t>Основной задачей при организации информационного взаимодействия между медицинскими организациями, сопровождающего оказание медицинской помощи детям с врожденными и (или) наследственными заболеваниями, выявленными при НС и РНС</w:t>
      </w:r>
      <w:r w:rsidR="003C73EB" w:rsidRPr="00212ED2">
        <w:rPr>
          <w:rFonts w:ascii="PT Astra Serif" w:hAnsi="PT Astra Serif" w:cs="Times New Roman"/>
          <w:szCs w:val="28"/>
        </w:rPr>
        <w:t>,</w:t>
      </w:r>
      <w:r w:rsidRPr="00212ED2">
        <w:rPr>
          <w:rFonts w:ascii="PT Astra Serif" w:hAnsi="PT Astra Serif" w:cs="Times New Roman"/>
          <w:szCs w:val="28"/>
        </w:rPr>
        <w:t xml:space="preserve"> является реализация интеграции между информационными системами различного уровня.</w:t>
      </w:r>
    </w:p>
    <w:p w:rsidR="00A51686" w:rsidRPr="00212ED2" w:rsidRDefault="00A51686" w:rsidP="00B058DD">
      <w:pPr>
        <w:jc w:val="both"/>
        <w:rPr>
          <w:rFonts w:ascii="PT Astra Serif" w:hAnsi="PT Astra Serif" w:cs="Times New Roman"/>
          <w:szCs w:val="28"/>
        </w:rPr>
      </w:pPr>
      <w:proofErr w:type="gramStart"/>
      <w:r w:rsidRPr="00212ED2">
        <w:rPr>
          <w:rFonts w:ascii="PT Astra Serif" w:hAnsi="PT Astra Serif" w:cs="Times New Roman"/>
          <w:szCs w:val="28"/>
        </w:rPr>
        <w:t>Обеспечена интеграция медицинской информационной системы Томской области (далее – МИС ТО) с модулем лабораторная информационная система (далее – ЛИС) МИС ТО и модулем систем</w:t>
      </w:r>
      <w:r w:rsidR="00D879B9" w:rsidRPr="00212ED2">
        <w:rPr>
          <w:rFonts w:ascii="PT Astra Serif" w:hAnsi="PT Astra Serif" w:cs="Times New Roman"/>
          <w:szCs w:val="28"/>
        </w:rPr>
        <w:t>ы</w:t>
      </w:r>
      <w:r w:rsidRPr="00212ED2">
        <w:rPr>
          <w:rFonts w:ascii="PT Astra Serif" w:hAnsi="PT Astra Serif" w:cs="Times New Roman"/>
          <w:szCs w:val="28"/>
        </w:rPr>
        <w:t xml:space="preserve"> передачи и архивации изображений медицинских организаций с МИС ТО, которая интегрирована с компонентом федеральной государственной информационной системы «Платформа вертикально интегрированных медицинских информационных систем» по профилям «Акушерство </w:t>
      </w:r>
      <w:r w:rsidR="003C73EB" w:rsidRPr="00212ED2">
        <w:rPr>
          <w:rFonts w:ascii="PT Astra Serif" w:hAnsi="PT Astra Serif" w:cs="Times New Roman"/>
          <w:szCs w:val="28"/>
        </w:rPr>
        <w:br/>
      </w:r>
      <w:r w:rsidRPr="00212ED2">
        <w:rPr>
          <w:rFonts w:ascii="PT Astra Serif" w:hAnsi="PT Astra Serif" w:cs="Times New Roman"/>
          <w:szCs w:val="28"/>
        </w:rPr>
        <w:t>и гинекология» и «Неонатология» (далее – ВИМИС «</w:t>
      </w:r>
      <w:proofErr w:type="spellStart"/>
      <w:r w:rsidRPr="00212ED2">
        <w:rPr>
          <w:rFonts w:ascii="PT Astra Serif" w:hAnsi="PT Astra Serif" w:cs="Times New Roman"/>
          <w:szCs w:val="28"/>
        </w:rPr>
        <w:t>АКиНЕО</w:t>
      </w:r>
      <w:proofErr w:type="spellEnd"/>
      <w:r w:rsidRPr="00212ED2">
        <w:rPr>
          <w:rFonts w:ascii="PT Astra Serif" w:hAnsi="PT Astra Serif" w:cs="Times New Roman"/>
          <w:szCs w:val="28"/>
        </w:rPr>
        <w:t>»</w:t>
      </w:r>
      <w:r w:rsidR="00CD635D" w:rsidRPr="00212ED2">
        <w:rPr>
          <w:rFonts w:ascii="PT Astra Serif" w:hAnsi="PT Astra Serif" w:cs="Times New Roman"/>
          <w:szCs w:val="28"/>
        </w:rPr>
        <w:t>)</w:t>
      </w:r>
      <w:r w:rsidRPr="00212ED2">
        <w:rPr>
          <w:rFonts w:ascii="PT Astra Serif" w:hAnsi="PT Astra Serif" w:cs="Times New Roman"/>
          <w:szCs w:val="28"/>
        </w:rPr>
        <w:t xml:space="preserve">. </w:t>
      </w:r>
      <w:proofErr w:type="gramEnd"/>
    </w:p>
    <w:p w:rsidR="004D5788" w:rsidRPr="00212ED2" w:rsidRDefault="004D5788" w:rsidP="00B058DD">
      <w:pPr>
        <w:pStyle w:val="a7"/>
        <w:ind w:left="0"/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>Направление на НС и РНС (передач</w:t>
      </w:r>
      <w:r w:rsidR="007F72B9" w:rsidRPr="00212ED2">
        <w:rPr>
          <w:rFonts w:ascii="PT Astra Serif" w:hAnsi="PT Astra Serif" w:cs="Times New Roman"/>
          <w:szCs w:val="28"/>
        </w:rPr>
        <w:t>а</w:t>
      </w:r>
      <w:r w:rsidRPr="00212ED2">
        <w:rPr>
          <w:rFonts w:ascii="PT Astra Serif" w:hAnsi="PT Astra Serif" w:cs="Times New Roman"/>
          <w:szCs w:val="28"/>
        </w:rPr>
        <w:t xml:space="preserve"> сведений о факте забора крови (СЭМД Напра</w:t>
      </w:r>
      <w:r w:rsidR="00CD635D" w:rsidRPr="00212ED2">
        <w:rPr>
          <w:rFonts w:ascii="PT Astra Serif" w:hAnsi="PT Astra Serif" w:cs="Times New Roman"/>
          <w:szCs w:val="28"/>
        </w:rPr>
        <w:t>вление на неонатальный скрининг</w:t>
      </w:r>
      <w:r w:rsidRPr="00212ED2">
        <w:rPr>
          <w:rFonts w:ascii="PT Astra Serif" w:hAnsi="PT Astra Serif" w:cs="Times New Roman"/>
          <w:szCs w:val="28"/>
        </w:rPr>
        <w:t>) и передач</w:t>
      </w:r>
      <w:r w:rsidR="00CD635D" w:rsidRPr="00212ED2">
        <w:rPr>
          <w:rFonts w:ascii="PT Astra Serif" w:hAnsi="PT Astra Serif" w:cs="Times New Roman"/>
          <w:szCs w:val="28"/>
        </w:rPr>
        <w:t>а</w:t>
      </w:r>
      <w:r w:rsidRPr="00212ED2">
        <w:rPr>
          <w:rFonts w:ascii="PT Astra Serif" w:hAnsi="PT Astra Serif" w:cs="Times New Roman"/>
          <w:szCs w:val="28"/>
        </w:rPr>
        <w:t xml:space="preserve"> информации </w:t>
      </w:r>
      <w:r w:rsidR="003C73EB" w:rsidRPr="00212ED2">
        <w:rPr>
          <w:rFonts w:ascii="PT Astra Serif" w:hAnsi="PT Astra Serif" w:cs="Times New Roman"/>
          <w:szCs w:val="28"/>
        </w:rPr>
        <w:br/>
      </w:r>
      <w:r w:rsidRPr="00212ED2">
        <w:rPr>
          <w:rFonts w:ascii="PT Astra Serif" w:hAnsi="PT Astra Serif" w:cs="Times New Roman"/>
          <w:szCs w:val="28"/>
        </w:rPr>
        <w:t>о новорожденном) буд</w:t>
      </w:r>
      <w:r w:rsidR="007F72B9" w:rsidRPr="00212ED2">
        <w:rPr>
          <w:rFonts w:ascii="PT Astra Serif" w:hAnsi="PT Astra Serif" w:cs="Times New Roman"/>
          <w:szCs w:val="28"/>
        </w:rPr>
        <w:t>е</w:t>
      </w:r>
      <w:r w:rsidRPr="00212ED2">
        <w:rPr>
          <w:rFonts w:ascii="PT Astra Serif" w:hAnsi="PT Astra Serif" w:cs="Times New Roman"/>
          <w:szCs w:val="28"/>
        </w:rPr>
        <w:t xml:space="preserve">т осуществляться подведомственными учреждениями </w:t>
      </w:r>
      <w:r w:rsidR="00B2152B" w:rsidRPr="00212ED2">
        <w:rPr>
          <w:rFonts w:ascii="PT Astra Serif" w:hAnsi="PT Astra Serif" w:cs="Times New Roman"/>
          <w:szCs w:val="28"/>
        </w:rPr>
        <w:t>Департамент</w:t>
      </w:r>
      <w:r w:rsidR="00CD635D" w:rsidRPr="00212ED2">
        <w:rPr>
          <w:rFonts w:ascii="PT Astra Serif" w:hAnsi="PT Astra Serif" w:cs="Times New Roman"/>
          <w:szCs w:val="28"/>
        </w:rPr>
        <w:t>а</w:t>
      </w:r>
      <w:r w:rsidR="00B2152B" w:rsidRPr="00212ED2">
        <w:rPr>
          <w:rFonts w:ascii="PT Astra Serif" w:hAnsi="PT Astra Serif" w:cs="Times New Roman"/>
          <w:szCs w:val="28"/>
        </w:rPr>
        <w:t xml:space="preserve"> здравоохранения</w:t>
      </w:r>
      <w:r w:rsidRPr="00212ED2">
        <w:rPr>
          <w:rFonts w:ascii="PT Astra Serif" w:hAnsi="PT Astra Serif" w:cs="Times New Roman"/>
          <w:szCs w:val="28"/>
        </w:rPr>
        <w:t xml:space="preserve"> Томской области в МИС ТО. Направление </w:t>
      </w:r>
      <w:r w:rsidR="000D3C6D" w:rsidRPr="00212ED2">
        <w:rPr>
          <w:rFonts w:ascii="PT Astra Serif" w:hAnsi="PT Astra Serif" w:cs="Times New Roman"/>
          <w:szCs w:val="28"/>
        </w:rPr>
        <w:br/>
      </w:r>
      <w:r w:rsidRPr="00212ED2">
        <w:rPr>
          <w:rFonts w:ascii="PT Astra Serif" w:hAnsi="PT Astra Serif" w:cs="Times New Roman"/>
          <w:szCs w:val="28"/>
        </w:rPr>
        <w:t>на НС буд</w:t>
      </w:r>
      <w:r w:rsidR="000D3C6D" w:rsidRPr="00212ED2">
        <w:rPr>
          <w:rFonts w:ascii="PT Astra Serif" w:hAnsi="PT Astra Serif" w:cs="Times New Roman"/>
          <w:szCs w:val="28"/>
        </w:rPr>
        <w:t>е</w:t>
      </w:r>
      <w:r w:rsidRPr="00212ED2">
        <w:rPr>
          <w:rFonts w:ascii="PT Astra Serif" w:hAnsi="PT Astra Serif" w:cs="Times New Roman"/>
          <w:szCs w:val="28"/>
        </w:rPr>
        <w:t>т реализован</w:t>
      </w:r>
      <w:r w:rsidR="000D3C6D" w:rsidRPr="00212ED2">
        <w:rPr>
          <w:rFonts w:ascii="PT Astra Serif" w:hAnsi="PT Astra Serif" w:cs="Times New Roman"/>
          <w:szCs w:val="28"/>
        </w:rPr>
        <w:t>о</w:t>
      </w:r>
      <w:r w:rsidRPr="00212ED2">
        <w:rPr>
          <w:rFonts w:ascii="PT Astra Serif" w:hAnsi="PT Astra Serif" w:cs="Times New Roman"/>
          <w:szCs w:val="28"/>
        </w:rPr>
        <w:t xml:space="preserve"> в МИС ТО с последующей отправкой в рамках интеграции в ВИМИС «</w:t>
      </w:r>
      <w:proofErr w:type="spellStart"/>
      <w:r w:rsidRPr="00212ED2">
        <w:rPr>
          <w:rFonts w:ascii="PT Astra Serif" w:hAnsi="PT Astra Serif" w:cs="Times New Roman"/>
          <w:szCs w:val="28"/>
        </w:rPr>
        <w:t>А</w:t>
      </w:r>
      <w:r w:rsidR="000D3C6D" w:rsidRPr="00212ED2">
        <w:rPr>
          <w:rFonts w:ascii="PT Astra Serif" w:hAnsi="PT Astra Serif" w:cs="Times New Roman"/>
          <w:szCs w:val="28"/>
        </w:rPr>
        <w:t>К</w:t>
      </w:r>
      <w:r w:rsidRPr="00212ED2">
        <w:rPr>
          <w:rFonts w:ascii="PT Astra Serif" w:hAnsi="PT Astra Serif" w:cs="Times New Roman"/>
          <w:szCs w:val="28"/>
        </w:rPr>
        <w:t>иНЕО</w:t>
      </w:r>
      <w:proofErr w:type="spellEnd"/>
      <w:r w:rsidRPr="00212ED2">
        <w:rPr>
          <w:rFonts w:ascii="PT Astra Serif" w:hAnsi="PT Astra Serif" w:cs="Times New Roman"/>
          <w:szCs w:val="28"/>
        </w:rPr>
        <w:t xml:space="preserve">». </w:t>
      </w:r>
      <w:proofErr w:type="gramStart"/>
      <w:r w:rsidRPr="00212ED2">
        <w:rPr>
          <w:rFonts w:ascii="PT Astra Serif" w:hAnsi="PT Astra Serif" w:cs="Times New Roman"/>
          <w:szCs w:val="28"/>
        </w:rPr>
        <w:t>Информационное взаимодействие меж</w:t>
      </w:r>
      <w:r w:rsidR="00F575D9" w:rsidRPr="00212ED2">
        <w:rPr>
          <w:rFonts w:ascii="PT Astra Serif" w:hAnsi="PT Astra Serif" w:cs="Times New Roman"/>
          <w:szCs w:val="28"/>
        </w:rPr>
        <w:t>ду МИС ТО и модулем ЛИС МИС ТО обеспечивает</w:t>
      </w:r>
      <w:r w:rsidRPr="00212ED2">
        <w:rPr>
          <w:rFonts w:ascii="PT Astra Serif" w:hAnsi="PT Astra Serif" w:cs="Times New Roman"/>
          <w:szCs w:val="28"/>
        </w:rPr>
        <w:t xml:space="preserve"> возможность формирования бланка-направления на проведение забора крови на тест-бланки в рамках НС с уникальным идентификационным номером, основанном на возможности формирования электронного медицинского свидетельства о рождении.</w:t>
      </w:r>
      <w:proofErr w:type="gramEnd"/>
    </w:p>
    <w:p w:rsidR="004D5788" w:rsidRPr="00212ED2" w:rsidRDefault="00B07848" w:rsidP="00B058DD">
      <w:pPr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 xml:space="preserve">Медицинские организации </w:t>
      </w:r>
      <w:r w:rsidR="00F52353" w:rsidRPr="00212ED2">
        <w:rPr>
          <w:rFonts w:ascii="PT Astra Serif" w:hAnsi="PT Astra Serif" w:cs="Times New Roman"/>
          <w:szCs w:val="28"/>
        </w:rPr>
        <w:t>иных</w:t>
      </w:r>
      <w:r w:rsidR="004D5788" w:rsidRPr="00212ED2">
        <w:rPr>
          <w:rFonts w:ascii="PT Astra Serif" w:hAnsi="PT Astra Serif" w:cs="Times New Roman"/>
          <w:szCs w:val="28"/>
        </w:rPr>
        <w:t xml:space="preserve"> форм собственности будут напрямую вносить направления на НС в ВИМИС «</w:t>
      </w:r>
      <w:proofErr w:type="spellStart"/>
      <w:r w:rsidR="004D5788" w:rsidRPr="00212ED2">
        <w:rPr>
          <w:rFonts w:ascii="PT Astra Serif" w:hAnsi="PT Astra Serif" w:cs="Times New Roman"/>
          <w:szCs w:val="28"/>
        </w:rPr>
        <w:t>АКиНЕО</w:t>
      </w:r>
      <w:proofErr w:type="spellEnd"/>
      <w:r w:rsidR="004D5788" w:rsidRPr="00212ED2">
        <w:rPr>
          <w:rFonts w:ascii="PT Astra Serif" w:hAnsi="PT Astra Serif" w:cs="Times New Roman"/>
          <w:szCs w:val="28"/>
        </w:rPr>
        <w:t xml:space="preserve">». Заявки на регистрацию </w:t>
      </w:r>
      <w:r w:rsidR="00471943" w:rsidRPr="00212ED2">
        <w:rPr>
          <w:rFonts w:ascii="PT Astra Serif" w:hAnsi="PT Astra Serif" w:cs="Times New Roman"/>
          <w:szCs w:val="28"/>
        </w:rPr>
        <w:br/>
      </w:r>
      <w:r w:rsidR="004D5788" w:rsidRPr="00212ED2">
        <w:rPr>
          <w:rFonts w:ascii="PT Astra Serif" w:hAnsi="PT Astra Serif" w:cs="Times New Roman"/>
          <w:szCs w:val="28"/>
        </w:rPr>
        <w:t>в ВИМИС «</w:t>
      </w:r>
      <w:proofErr w:type="spellStart"/>
      <w:r w:rsidR="004D5788" w:rsidRPr="00212ED2">
        <w:rPr>
          <w:rFonts w:ascii="PT Astra Serif" w:hAnsi="PT Astra Serif" w:cs="Times New Roman"/>
          <w:szCs w:val="28"/>
        </w:rPr>
        <w:t>АКиНЕО</w:t>
      </w:r>
      <w:proofErr w:type="spellEnd"/>
      <w:r w:rsidR="004D5788" w:rsidRPr="00212ED2">
        <w:rPr>
          <w:rFonts w:ascii="PT Astra Serif" w:hAnsi="PT Astra Serif" w:cs="Times New Roman"/>
          <w:szCs w:val="28"/>
        </w:rPr>
        <w:t>» сотрудников таких МО направляются в ДЗТО в отдел информатизации по форме, размещенной на портале информационного взаимодействия ЕГИСЗ.</w:t>
      </w:r>
    </w:p>
    <w:p w:rsidR="004D5788" w:rsidRPr="00212ED2" w:rsidRDefault="004D5788" w:rsidP="00B058DD">
      <w:pPr>
        <w:pStyle w:val="a7"/>
        <w:ind w:left="0"/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>Информационное взаимодействие между подсистемами НИИ медицинской генетики Томского НИМЦ и под</w:t>
      </w:r>
      <w:r w:rsidR="00F575D9" w:rsidRPr="00212ED2">
        <w:rPr>
          <w:rFonts w:ascii="PT Astra Serif" w:hAnsi="PT Astra Serif" w:cs="Times New Roman"/>
          <w:szCs w:val="28"/>
        </w:rPr>
        <w:t>системой ЕГИСЗ ВИМИС «</w:t>
      </w:r>
      <w:proofErr w:type="spellStart"/>
      <w:r w:rsidR="00F575D9" w:rsidRPr="00212ED2">
        <w:rPr>
          <w:rFonts w:ascii="PT Astra Serif" w:hAnsi="PT Astra Serif" w:cs="Times New Roman"/>
          <w:szCs w:val="28"/>
        </w:rPr>
        <w:t>АКиНЕО</w:t>
      </w:r>
      <w:proofErr w:type="spellEnd"/>
      <w:r w:rsidR="00F575D9" w:rsidRPr="00212ED2">
        <w:rPr>
          <w:rFonts w:ascii="PT Astra Serif" w:hAnsi="PT Astra Serif" w:cs="Times New Roman"/>
          <w:szCs w:val="28"/>
        </w:rPr>
        <w:t xml:space="preserve">» </w:t>
      </w:r>
      <w:r w:rsidRPr="00212ED2">
        <w:rPr>
          <w:rFonts w:ascii="PT Astra Serif" w:hAnsi="PT Astra Serif" w:cs="Times New Roman"/>
          <w:szCs w:val="28"/>
        </w:rPr>
        <w:t>обеспе</w:t>
      </w:r>
      <w:r w:rsidR="00F575D9" w:rsidRPr="00212ED2">
        <w:rPr>
          <w:rFonts w:ascii="PT Astra Serif" w:hAnsi="PT Astra Serif" w:cs="Times New Roman"/>
          <w:szCs w:val="28"/>
        </w:rPr>
        <w:t>чивает</w:t>
      </w:r>
      <w:r w:rsidRPr="00212ED2">
        <w:rPr>
          <w:rFonts w:ascii="PT Astra Serif" w:hAnsi="PT Astra Serif" w:cs="Times New Roman"/>
          <w:szCs w:val="28"/>
        </w:rPr>
        <w:t xml:space="preserve"> возможность передачи сведений в ВИМИС «</w:t>
      </w:r>
      <w:proofErr w:type="spellStart"/>
      <w:r w:rsidRPr="00212ED2">
        <w:rPr>
          <w:rFonts w:ascii="PT Astra Serif" w:hAnsi="PT Astra Serif" w:cs="Times New Roman"/>
          <w:szCs w:val="28"/>
        </w:rPr>
        <w:t>АКиНЕО</w:t>
      </w:r>
      <w:proofErr w:type="spellEnd"/>
      <w:r w:rsidRPr="00212ED2">
        <w:rPr>
          <w:rFonts w:ascii="PT Astra Serif" w:hAnsi="PT Astra Serif" w:cs="Times New Roman"/>
          <w:szCs w:val="28"/>
        </w:rPr>
        <w:t>» о результате лабораторного исследования (СЭМД «Протокол лабораторного исследования»).</w:t>
      </w:r>
    </w:p>
    <w:p w:rsidR="004D5788" w:rsidRPr="00212ED2" w:rsidRDefault="004D5788" w:rsidP="00B058DD">
      <w:pPr>
        <w:jc w:val="both"/>
        <w:rPr>
          <w:rFonts w:ascii="PT Astra Serif" w:hAnsi="PT Astra Serif" w:cs="Times New Roman"/>
          <w:sz w:val="26"/>
          <w:szCs w:val="26"/>
        </w:rPr>
      </w:pPr>
      <w:r w:rsidRPr="00212ED2">
        <w:rPr>
          <w:rFonts w:ascii="PT Astra Serif" w:hAnsi="PT Astra Serif" w:cs="Times New Roman"/>
          <w:szCs w:val="28"/>
        </w:rPr>
        <w:t>Оказание медицинской помощи пациентам с выявленными врожденными и (или) наследственными заболеваниями с применением телемедицинских технологий планируется обеспечивать посредством подсистемы НИИ медицинской генетики Томского НИМЦ при учете выполнения внедрения функционала для проведения ТМК по типу «врач-пациент».</w:t>
      </w:r>
    </w:p>
    <w:p w:rsidR="008F5B9B" w:rsidRPr="00212ED2" w:rsidRDefault="00B63AA4" w:rsidP="00B058DD">
      <w:pPr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>Для реализации проекта на территории Томской области в ВИМИС «</w:t>
      </w:r>
      <w:proofErr w:type="spellStart"/>
      <w:r w:rsidRPr="00212ED2">
        <w:rPr>
          <w:rFonts w:ascii="PT Astra Serif" w:hAnsi="PT Astra Serif" w:cs="Times New Roman"/>
          <w:szCs w:val="28"/>
        </w:rPr>
        <w:t>АКиНЕО</w:t>
      </w:r>
      <w:proofErr w:type="spellEnd"/>
      <w:r w:rsidRPr="00212ED2">
        <w:rPr>
          <w:rFonts w:ascii="PT Astra Serif" w:hAnsi="PT Astra Serif" w:cs="Times New Roman"/>
          <w:szCs w:val="28"/>
        </w:rPr>
        <w:t>» зарегист</w:t>
      </w:r>
      <w:r w:rsidR="00985A03" w:rsidRPr="00212ED2">
        <w:rPr>
          <w:rFonts w:ascii="PT Astra Serif" w:hAnsi="PT Astra Serif" w:cs="Times New Roman"/>
          <w:szCs w:val="28"/>
        </w:rPr>
        <w:t>р</w:t>
      </w:r>
      <w:r w:rsidRPr="00212ED2">
        <w:rPr>
          <w:rFonts w:ascii="PT Astra Serif" w:hAnsi="PT Astra Serif" w:cs="Times New Roman"/>
          <w:szCs w:val="28"/>
        </w:rPr>
        <w:t xml:space="preserve">ированы представители медицинских организаций </w:t>
      </w:r>
      <w:r w:rsidR="0097610C" w:rsidRPr="00212ED2">
        <w:rPr>
          <w:rFonts w:ascii="PT Astra Serif" w:hAnsi="PT Astra Serif" w:cs="Times New Roman"/>
          <w:szCs w:val="28"/>
        </w:rPr>
        <w:br/>
      </w:r>
      <w:r w:rsidRPr="00212ED2">
        <w:rPr>
          <w:rFonts w:ascii="PT Astra Serif" w:hAnsi="PT Astra Serif" w:cs="Times New Roman"/>
          <w:szCs w:val="28"/>
        </w:rPr>
        <w:t>для направления анализов на НС и внесения результатов для РНС.</w:t>
      </w:r>
    </w:p>
    <w:p w:rsidR="009E21C2" w:rsidRPr="00212ED2" w:rsidRDefault="009E21C2" w:rsidP="00B058DD">
      <w:pPr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 xml:space="preserve">На территории </w:t>
      </w:r>
      <w:r w:rsidR="00B07848" w:rsidRPr="00212ED2">
        <w:rPr>
          <w:rFonts w:ascii="PT Astra Serif" w:hAnsi="PT Astra Serif" w:cs="Times New Roman"/>
          <w:szCs w:val="28"/>
        </w:rPr>
        <w:t>Томской области</w:t>
      </w:r>
      <w:r w:rsidRPr="00212ED2">
        <w:rPr>
          <w:rFonts w:ascii="PT Astra Serif" w:hAnsi="PT Astra Serif" w:cs="Times New Roman"/>
          <w:szCs w:val="28"/>
        </w:rPr>
        <w:t xml:space="preserve"> для подведомственных </w:t>
      </w:r>
      <w:r w:rsidR="006301F8" w:rsidRPr="00212ED2">
        <w:rPr>
          <w:rFonts w:ascii="PT Astra Serif" w:hAnsi="PT Astra Serif" w:cs="Times New Roman"/>
          <w:szCs w:val="28"/>
        </w:rPr>
        <w:t xml:space="preserve">Департаменту здравоохранения Томской области медицинских организаций </w:t>
      </w:r>
      <w:r w:rsidRPr="00212ED2">
        <w:rPr>
          <w:rFonts w:ascii="PT Astra Serif" w:hAnsi="PT Astra Serif" w:cs="Times New Roman"/>
          <w:szCs w:val="28"/>
        </w:rPr>
        <w:t>реализуется модул</w:t>
      </w:r>
      <w:r w:rsidR="00B07848" w:rsidRPr="00212ED2">
        <w:rPr>
          <w:rFonts w:ascii="PT Astra Serif" w:hAnsi="PT Astra Serif" w:cs="Times New Roman"/>
          <w:szCs w:val="28"/>
        </w:rPr>
        <w:t xml:space="preserve">ь ТМК в МИС ТО. </w:t>
      </w:r>
      <w:proofErr w:type="gramStart"/>
      <w:r w:rsidR="00B07848" w:rsidRPr="00212ED2">
        <w:rPr>
          <w:rFonts w:ascii="PT Astra Serif" w:hAnsi="PT Astra Serif" w:cs="Times New Roman"/>
          <w:szCs w:val="28"/>
        </w:rPr>
        <w:t>Взаимодействие МО</w:t>
      </w:r>
      <w:r w:rsidRPr="00212ED2">
        <w:rPr>
          <w:rFonts w:ascii="PT Astra Serif" w:hAnsi="PT Astra Serif" w:cs="Times New Roman"/>
          <w:szCs w:val="28"/>
        </w:rPr>
        <w:t xml:space="preserve"> 3 уровня</w:t>
      </w:r>
      <w:r w:rsidRPr="00212ED2">
        <w:rPr>
          <w:rFonts w:ascii="PT Astra Serif" w:hAnsi="PT Astra Serif"/>
        </w:rPr>
        <w:t xml:space="preserve"> с про</w:t>
      </w:r>
      <w:r w:rsidR="006301F8" w:rsidRPr="00212ED2">
        <w:rPr>
          <w:rFonts w:ascii="PT Astra Serif" w:hAnsi="PT Astra Serif"/>
        </w:rPr>
        <w:t xml:space="preserve">фильными медицинскими центрами </w:t>
      </w:r>
      <w:r w:rsidRPr="00212ED2">
        <w:rPr>
          <w:rFonts w:ascii="PT Astra Serif" w:hAnsi="PT Astra Serif" w:cs="Times New Roman"/>
          <w:szCs w:val="28"/>
        </w:rPr>
        <w:t>осуществляется посредством компонента</w:t>
      </w:r>
      <w:r w:rsidR="00B07848" w:rsidRPr="00212ED2">
        <w:rPr>
          <w:rFonts w:ascii="PT Astra Serif" w:hAnsi="PT Astra Serif" w:cs="Times New Roman"/>
          <w:szCs w:val="28"/>
        </w:rPr>
        <w:t xml:space="preserve"> «Телемедицинские консультации»</w:t>
      </w:r>
      <w:r w:rsidR="00954422" w:rsidRPr="00212ED2">
        <w:rPr>
          <w:rFonts w:ascii="PT Astra Serif" w:hAnsi="PT Astra Serif" w:cs="Times New Roman"/>
          <w:szCs w:val="28"/>
        </w:rPr>
        <w:t xml:space="preserve"> </w:t>
      </w:r>
      <w:r w:rsidRPr="00212ED2">
        <w:rPr>
          <w:rFonts w:ascii="PT Astra Serif" w:eastAsia="Times New Roman" w:hAnsi="PT Astra Serif" w:cs="Times New Roman"/>
          <w:szCs w:val="28"/>
        </w:rPr>
        <w:t xml:space="preserve">подсистемы федеральной электронной регистратуры единой государственной информационной системы в сфере здравоохранения </w:t>
      </w:r>
      <w:r w:rsidRPr="00212ED2">
        <w:rPr>
          <w:rFonts w:ascii="PT Astra Serif" w:hAnsi="PT Astra Serif" w:cs="Times New Roman"/>
          <w:szCs w:val="28"/>
        </w:rPr>
        <w:t xml:space="preserve">(далее </w:t>
      </w:r>
      <w:r w:rsidR="00954422" w:rsidRPr="00212ED2">
        <w:rPr>
          <w:rFonts w:ascii="PT Astra Serif" w:hAnsi="PT Astra Serif" w:cs="Times New Roman"/>
          <w:szCs w:val="28"/>
        </w:rPr>
        <w:t>–</w:t>
      </w:r>
      <w:r w:rsidRPr="00212ED2">
        <w:rPr>
          <w:rFonts w:ascii="PT Astra Serif" w:hAnsi="PT Astra Serif" w:cs="Times New Roman"/>
          <w:szCs w:val="28"/>
        </w:rPr>
        <w:t xml:space="preserve"> подсистема ТМК),</w:t>
      </w:r>
      <w:r w:rsidR="00954422" w:rsidRPr="00212ED2">
        <w:rPr>
          <w:rFonts w:ascii="PT Astra Serif" w:hAnsi="PT Astra Serif" w:cs="Times New Roman"/>
          <w:szCs w:val="28"/>
        </w:rPr>
        <w:t xml:space="preserve"> </w:t>
      </w:r>
      <w:r w:rsidRPr="00212ED2">
        <w:rPr>
          <w:rFonts w:ascii="PT Astra Serif" w:hAnsi="PT Astra Serif" w:cs="Times New Roman"/>
          <w:szCs w:val="28"/>
        </w:rPr>
        <w:t>входяще</w:t>
      </w:r>
      <w:r w:rsidR="00943B1D" w:rsidRPr="00212ED2">
        <w:rPr>
          <w:rFonts w:ascii="PT Astra Serif" w:hAnsi="PT Astra Serif" w:cs="Times New Roman"/>
          <w:szCs w:val="28"/>
        </w:rPr>
        <w:t>го</w:t>
      </w:r>
      <w:r w:rsidRPr="00212ED2">
        <w:rPr>
          <w:rFonts w:ascii="PT Astra Serif" w:hAnsi="PT Astra Serif" w:cs="Times New Roman"/>
          <w:szCs w:val="28"/>
        </w:rPr>
        <w:t xml:space="preserve"> в состав федеральной телемедицинской системы Минздрава </w:t>
      </w:r>
      <w:r w:rsidR="00B07848" w:rsidRPr="00212ED2">
        <w:rPr>
          <w:rFonts w:ascii="PT Astra Serif" w:hAnsi="PT Astra Serif" w:cs="Times New Roman"/>
          <w:szCs w:val="28"/>
        </w:rPr>
        <w:t>Российской Федерации</w:t>
      </w:r>
      <w:r w:rsidRPr="00212ED2">
        <w:rPr>
          <w:rFonts w:ascii="PT Astra Serif" w:hAnsi="PT Astra Serif" w:cs="Times New Roman"/>
          <w:szCs w:val="28"/>
        </w:rPr>
        <w:t xml:space="preserve"> (далее </w:t>
      </w:r>
      <w:r w:rsidR="00954422" w:rsidRPr="00212ED2">
        <w:rPr>
          <w:rFonts w:ascii="PT Astra Serif" w:hAnsi="PT Astra Serif" w:cs="Times New Roman"/>
          <w:szCs w:val="28"/>
        </w:rPr>
        <w:t>–</w:t>
      </w:r>
      <w:r w:rsidRPr="00212ED2">
        <w:rPr>
          <w:rFonts w:ascii="PT Astra Serif" w:hAnsi="PT Astra Serif" w:cs="Times New Roman"/>
          <w:szCs w:val="28"/>
        </w:rPr>
        <w:t xml:space="preserve"> ФТМС)</w:t>
      </w:r>
      <w:r w:rsidR="00954422" w:rsidRPr="00212ED2">
        <w:rPr>
          <w:rFonts w:ascii="PT Astra Serif" w:hAnsi="PT Astra Serif" w:cs="Times New Roman"/>
          <w:szCs w:val="28"/>
        </w:rPr>
        <w:t>,</w:t>
      </w:r>
      <w:r w:rsidRPr="00212ED2">
        <w:rPr>
          <w:rFonts w:ascii="PT Astra Serif" w:hAnsi="PT Astra Serif" w:cs="Times New Roman"/>
          <w:szCs w:val="28"/>
        </w:rPr>
        <w:t xml:space="preserve"> в целях обеспечения дистанционного взаимодействия медицинских работников между собой при оказании медицинской помощи </w:t>
      </w:r>
      <w:r w:rsidR="00EA269A" w:rsidRPr="00212ED2">
        <w:rPr>
          <w:rFonts w:ascii="PT Astra Serif" w:hAnsi="PT Astra Serif" w:cs="Times New Roman"/>
          <w:szCs w:val="28"/>
        </w:rPr>
        <w:br/>
      </w:r>
      <w:r w:rsidRPr="00212ED2">
        <w:rPr>
          <w:rFonts w:ascii="PT Astra Serif" w:hAnsi="PT Astra Serif" w:cs="Times New Roman"/>
          <w:szCs w:val="28"/>
        </w:rPr>
        <w:t>с применением телемедицинских технологий.</w:t>
      </w:r>
      <w:proofErr w:type="gramEnd"/>
    </w:p>
    <w:p w:rsidR="00B63AA4" w:rsidRPr="00212ED2" w:rsidRDefault="00B63AA4" w:rsidP="00B058DD">
      <w:pPr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 xml:space="preserve">Мероприятия для обеспечения информационного взаимодействия между медицинскими организациями, участвующими в проведении </w:t>
      </w:r>
      <w:r w:rsidR="00EA269A" w:rsidRPr="00212ED2">
        <w:rPr>
          <w:rFonts w:ascii="PT Astra Serif" w:hAnsi="PT Astra Serif" w:cs="Times New Roman"/>
          <w:szCs w:val="28"/>
        </w:rPr>
        <w:br/>
      </w:r>
      <w:r w:rsidRPr="00212ED2">
        <w:rPr>
          <w:rFonts w:ascii="PT Astra Serif" w:hAnsi="PT Astra Serif" w:cs="Times New Roman"/>
          <w:szCs w:val="28"/>
        </w:rPr>
        <w:t>НС и РНС:</w:t>
      </w:r>
    </w:p>
    <w:p w:rsidR="00B63AA4" w:rsidRPr="00212ED2" w:rsidRDefault="00B63AA4" w:rsidP="00BE3EA5">
      <w:pPr>
        <w:numPr>
          <w:ilvl w:val="0"/>
          <w:numId w:val="4"/>
        </w:numPr>
        <w:ind w:left="0" w:firstLine="709"/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>создан</w:t>
      </w:r>
      <w:r w:rsidR="00D879B9" w:rsidRPr="00212ED2">
        <w:rPr>
          <w:rFonts w:ascii="PT Astra Serif" w:hAnsi="PT Astra Serif" w:cs="Times New Roman"/>
          <w:szCs w:val="28"/>
        </w:rPr>
        <w:t>а</w:t>
      </w:r>
      <w:r w:rsidRPr="00212ED2">
        <w:rPr>
          <w:rFonts w:ascii="PT Astra Serif" w:hAnsi="PT Astra Serif" w:cs="Times New Roman"/>
          <w:szCs w:val="28"/>
        </w:rPr>
        <w:t xml:space="preserve"> дорожн</w:t>
      </w:r>
      <w:r w:rsidR="00D879B9" w:rsidRPr="00212ED2">
        <w:rPr>
          <w:rFonts w:ascii="PT Astra Serif" w:hAnsi="PT Astra Serif" w:cs="Times New Roman"/>
          <w:szCs w:val="28"/>
        </w:rPr>
        <w:t>ая</w:t>
      </w:r>
      <w:r w:rsidRPr="00212ED2">
        <w:rPr>
          <w:rFonts w:ascii="PT Astra Serif" w:hAnsi="PT Astra Serif" w:cs="Times New Roman"/>
          <w:szCs w:val="28"/>
        </w:rPr>
        <w:t xml:space="preserve"> карт</w:t>
      </w:r>
      <w:r w:rsidR="00D879B9" w:rsidRPr="00212ED2">
        <w:rPr>
          <w:rFonts w:ascii="PT Astra Serif" w:hAnsi="PT Astra Serif" w:cs="Times New Roman"/>
          <w:szCs w:val="28"/>
        </w:rPr>
        <w:t>а</w:t>
      </w:r>
      <w:r w:rsidRPr="00212ED2">
        <w:rPr>
          <w:rFonts w:ascii="PT Astra Serif" w:hAnsi="PT Astra Serif" w:cs="Times New Roman"/>
          <w:szCs w:val="28"/>
        </w:rPr>
        <w:t xml:space="preserve"> по осуществлению информационного взаимодействия в рамках проведения НС и РНС;</w:t>
      </w:r>
    </w:p>
    <w:p w:rsidR="00B63AA4" w:rsidRPr="00212ED2" w:rsidRDefault="00B63AA4" w:rsidP="00BE3EA5">
      <w:pPr>
        <w:numPr>
          <w:ilvl w:val="0"/>
          <w:numId w:val="4"/>
        </w:numPr>
        <w:ind w:left="0" w:firstLine="709"/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 xml:space="preserve">определены </w:t>
      </w:r>
      <w:r w:rsidR="00AD2533" w:rsidRPr="00212ED2">
        <w:rPr>
          <w:rFonts w:ascii="PT Astra Serif" w:hAnsi="PT Astra Serif" w:cs="Times New Roman"/>
          <w:szCs w:val="28"/>
        </w:rPr>
        <w:t>МО</w:t>
      </w:r>
      <w:r w:rsidRPr="00212ED2">
        <w:rPr>
          <w:rFonts w:ascii="PT Astra Serif" w:hAnsi="PT Astra Serif" w:cs="Times New Roman"/>
          <w:szCs w:val="28"/>
        </w:rPr>
        <w:t>, в которых выдается медицинское свидетельство о рождении (далее – МСР)</w:t>
      </w:r>
      <w:r w:rsidR="00EA269A" w:rsidRPr="00212ED2">
        <w:rPr>
          <w:rFonts w:ascii="PT Astra Serif" w:hAnsi="PT Astra Serif" w:cs="Times New Roman"/>
          <w:szCs w:val="28"/>
        </w:rPr>
        <w:t>,</w:t>
      </w:r>
      <w:r w:rsidRPr="00212ED2">
        <w:rPr>
          <w:rFonts w:ascii="PT Astra Serif" w:hAnsi="PT Astra Serif" w:cs="Times New Roman"/>
          <w:szCs w:val="28"/>
        </w:rPr>
        <w:t xml:space="preserve"> – учреждения родовспоможения;</w:t>
      </w:r>
    </w:p>
    <w:p w:rsidR="00B63AA4" w:rsidRPr="00212ED2" w:rsidRDefault="00B63AA4" w:rsidP="00BE3EA5">
      <w:pPr>
        <w:numPr>
          <w:ilvl w:val="0"/>
          <w:numId w:val="4"/>
        </w:numPr>
        <w:ind w:left="0" w:firstLine="709"/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>определены МО, осуществляющи</w:t>
      </w:r>
      <w:r w:rsidR="00EA269A" w:rsidRPr="00212ED2">
        <w:rPr>
          <w:rFonts w:ascii="PT Astra Serif" w:hAnsi="PT Astra Serif" w:cs="Times New Roman"/>
          <w:szCs w:val="28"/>
        </w:rPr>
        <w:t>е</w:t>
      </w:r>
      <w:r w:rsidRPr="00212ED2">
        <w:rPr>
          <w:rFonts w:ascii="PT Astra Serif" w:hAnsi="PT Astra Serif" w:cs="Times New Roman"/>
          <w:szCs w:val="28"/>
        </w:rPr>
        <w:t xml:space="preserve"> забор крови на НС и РНС (акушерские стационары, детские больницы, детские поликлиники);</w:t>
      </w:r>
    </w:p>
    <w:p w:rsidR="00B63AA4" w:rsidRPr="00212ED2" w:rsidRDefault="00B63AA4" w:rsidP="00AD2533">
      <w:pPr>
        <w:numPr>
          <w:ilvl w:val="0"/>
          <w:numId w:val="4"/>
        </w:numPr>
        <w:ind w:left="0" w:firstLine="709"/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 xml:space="preserve">МО, в которых выдается МСР, </w:t>
      </w:r>
      <w:r w:rsidR="00AD2533" w:rsidRPr="00212ED2">
        <w:rPr>
          <w:rFonts w:ascii="PT Astra Serif" w:hAnsi="PT Astra Serif" w:cs="Times New Roman"/>
          <w:szCs w:val="28"/>
        </w:rPr>
        <w:t xml:space="preserve">обеспечены </w:t>
      </w:r>
      <w:r w:rsidR="00FA0D49" w:rsidRPr="00212ED2">
        <w:rPr>
          <w:rFonts w:ascii="PT Astra Serif" w:hAnsi="PT Astra Serif" w:cs="Times New Roman"/>
          <w:szCs w:val="28"/>
        </w:rPr>
        <w:t xml:space="preserve">возможностью передачи сведений </w:t>
      </w:r>
      <w:r w:rsidRPr="00212ED2">
        <w:rPr>
          <w:rFonts w:ascii="PT Astra Serif" w:hAnsi="PT Astra Serif" w:cs="Times New Roman"/>
          <w:szCs w:val="28"/>
        </w:rPr>
        <w:t>о факте рождения (далее – СЭМД «МСР») в Реестр электронных медицинских документов (далее – РЭМД);</w:t>
      </w:r>
    </w:p>
    <w:p w:rsidR="00B63AA4" w:rsidRPr="00212ED2" w:rsidRDefault="00B63AA4" w:rsidP="00BE3EA5">
      <w:pPr>
        <w:numPr>
          <w:ilvl w:val="0"/>
          <w:numId w:val="4"/>
        </w:numPr>
        <w:ind w:left="0" w:firstLine="709"/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>обеспечение МО, осуществляющих забор крови на НС и РНС, возможностью передачи сведений о факте забора крови (СЭМД «Направление на неонатальный скрининг») в ВИМИС «</w:t>
      </w:r>
      <w:proofErr w:type="spellStart"/>
      <w:r w:rsidRPr="00212ED2">
        <w:rPr>
          <w:rFonts w:ascii="PT Astra Serif" w:hAnsi="PT Astra Serif" w:cs="Times New Roman"/>
          <w:szCs w:val="28"/>
        </w:rPr>
        <w:t>АКиНЕО</w:t>
      </w:r>
      <w:proofErr w:type="spellEnd"/>
      <w:r w:rsidRPr="00212ED2">
        <w:rPr>
          <w:rFonts w:ascii="PT Astra Serif" w:hAnsi="PT Astra Serif" w:cs="Times New Roman"/>
          <w:szCs w:val="28"/>
        </w:rPr>
        <w:t>»;</w:t>
      </w:r>
    </w:p>
    <w:p w:rsidR="00B63AA4" w:rsidRPr="00212ED2" w:rsidRDefault="00B63AA4" w:rsidP="00BE3EA5">
      <w:pPr>
        <w:numPr>
          <w:ilvl w:val="0"/>
          <w:numId w:val="4"/>
        </w:numPr>
        <w:ind w:left="0" w:firstLine="709"/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>передача данных с указанием специалистов, которым должен быть предоставлен доступ к ВИМИС «</w:t>
      </w:r>
      <w:proofErr w:type="spellStart"/>
      <w:r w:rsidRPr="00212ED2">
        <w:rPr>
          <w:rFonts w:ascii="PT Astra Serif" w:hAnsi="PT Astra Serif" w:cs="Times New Roman"/>
          <w:szCs w:val="28"/>
        </w:rPr>
        <w:t>АКиНЕО</w:t>
      </w:r>
      <w:proofErr w:type="spellEnd"/>
      <w:r w:rsidRPr="00212ED2">
        <w:rPr>
          <w:rFonts w:ascii="PT Astra Serif" w:hAnsi="PT Astra Serif" w:cs="Times New Roman"/>
          <w:szCs w:val="28"/>
        </w:rPr>
        <w:t xml:space="preserve">» по ролевой модели </w:t>
      </w:r>
      <w:r w:rsidR="00277573" w:rsidRPr="00212ED2">
        <w:rPr>
          <w:rFonts w:ascii="PT Astra Serif" w:hAnsi="PT Astra Serif" w:cs="Times New Roman"/>
          <w:szCs w:val="28"/>
        </w:rPr>
        <w:br/>
      </w:r>
      <w:r w:rsidRPr="00212ED2">
        <w:rPr>
          <w:rFonts w:ascii="PT Astra Serif" w:hAnsi="PT Astra Serif" w:cs="Times New Roman"/>
          <w:szCs w:val="28"/>
        </w:rPr>
        <w:t xml:space="preserve">при информационном взаимодействии между МО в рамках проведения НС </w:t>
      </w:r>
      <w:r w:rsidR="00277573" w:rsidRPr="00212ED2">
        <w:rPr>
          <w:rFonts w:ascii="PT Astra Serif" w:hAnsi="PT Astra Serif" w:cs="Times New Roman"/>
          <w:szCs w:val="28"/>
        </w:rPr>
        <w:br/>
      </w:r>
      <w:r w:rsidRPr="00212ED2">
        <w:rPr>
          <w:rFonts w:ascii="PT Astra Serif" w:hAnsi="PT Astra Serif" w:cs="Times New Roman"/>
          <w:szCs w:val="28"/>
        </w:rPr>
        <w:t>и РНС в ФГБУ «НМИЦ АГП им. </w:t>
      </w:r>
      <w:proofErr w:type="spellStart"/>
      <w:r w:rsidRPr="00212ED2">
        <w:rPr>
          <w:rFonts w:ascii="PT Astra Serif" w:hAnsi="PT Astra Serif" w:cs="Times New Roman"/>
          <w:szCs w:val="28"/>
        </w:rPr>
        <w:t>В.И.Кулакова</w:t>
      </w:r>
      <w:proofErr w:type="spellEnd"/>
      <w:r w:rsidRPr="00212ED2">
        <w:rPr>
          <w:rFonts w:ascii="PT Astra Serif" w:hAnsi="PT Astra Serif" w:cs="Times New Roman"/>
          <w:szCs w:val="28"/>
        </w:rPr>
        <w:t xml:space="preserve">» Минздрава России </w:t>
      </w:r>
      <w:r w:rsidR="00277573" w:rsidRPr="00212ED2">
        <w:rPr>
          <w:rFonts w:ascii="PT Astra Serif" w:hAnsi="PT Astra Serif" w:cs="Times New Roman"/>
          <w:szCs w:val="28"/>
        </w:rPr>
        <w:br/>
      </w:r>
      <w:r w:rsidRPr="00212ED2">
        <w:rPr>
          <w:rFonts w:ascii="PT Astra Serif" w:hAnsi="PT Astra Serif" w:cs="Times New Roman"/>
          <w:szCs w:val="28"/>
        </w:rPr>
        <w:t xml:space="preserve">для регистрации; </w:t>
      </w:r>
    </w:p>
    <w:p w:rsidR="00B63AA4" w:rsidRPr="00212ED2" w:rsidRDefault="00B63AA4" w:rsidP="00BE3EA5">
      <w:pPr>
        <w:numPr>
          <w:ilvl w:val="0"/>
          <w:numId w:val="4"/>
        </w:numPr>
        <w:ind w:left="0" w:firstLine="709"/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>обучение работе в ВИМИС «</w:t>
      </w:r>
      <w:proofErr w:type="spellStart"/>
      <w:r w:rsidRPr="00212ED2">
        <w:rPr>
          <w:rFonts w:ascii="PT Astra Serif" w:hAnsi="PT Astra Serif" w:cs="Times New Roman"/>
          <w:szCs w:val="28"/>
        </w:rPr>
        <w:t>АКиНЕО</w:t>
      </w:r>
      <w:proofErr w:type="spellEnd"/>
      <w:r w:rsidRPr="00212ED2">
        <w:rPr>
          <w:rFonts w:ascii="PT Astra Serif" w:hAnsi="PT Astra Serif" w:cs="Times New Roman"/>
          <w:szCs w:val="28"/>
        </w:rPr>
        <w:t>» специалистов, которым должен быть предоставлен доступ к ВИМИС «</w:t>
      </w:r>
      <w:proofErr w:type="spellStart"/>
      <w:r w:rsidRPr="00212ED2">
        <w:rPr>
          <w:rFonts w:ascii="PT Astra Serif" w:hAnsi="PT Astra Serif" w:cs="Times New Roman"/>
          <w:szCs w:val="28"/>
        </w:rPr>
        <w:t>АКиНЕО</w:t>
      </w:r>
      <w:proofErr w:type="spellEnd"/>
      <w:r w:rsidRPr="00212ED2">
        <w:rPr>
          <w:rFonts w:ascii="PT Astra Serif" w:hAnsi="PT Astra Serif" w:cs="Times New Roman"/>
          <w:szCs w:val="28"/>
        </w:rPr>
        <w:t xml:space="preserve">» по ролевой модели при информационном взаимодействии между МО в рамках проведения </w:t>
      </w:r>
      <w:r w:rsidR="00277573" w:rsidRPr="00212ED2">
        <w:rPr>
          <w:rFonts w:ascii="PT Astra Serif" w:hAnsi="PT Astra Serif" w:cs="Times New Roman"/>
          <w:szCs w:val="28"/>
        </w:rPr>
        <w:br/>
      </w:r>
      <w:r w:rsidRPr="00212ED2">
        <w:rPr>
          <w:rFonts w:ascii="PT Astra Serif" w:hAnsi="PT Astra Serif" w:cs="Times New Roman"/>
          <w:szCs w:val="28"/>
        </w:rPr>
        <w:t>НС и РНС.</w:t>
      </w:r>
    </w:p>
    <w:p w:rsidR="00B63AA4" w:rsidRPr="00212ED2" w:rsidRDefault="00B63AA4" w:rsidP="00B63AA4">
      <w:pPr>
        <w:jc w:val="both"/>
        <w:rPr>
          <w:rFonts w:ascii="PT Astra Serif" w:hAnsi="PT Astra Serif" w:cs="Times New Roman"/>
          <w:iCs/>
          <w:szCs w:val="28"/>
        </w:rPr>
      </w:pPr>
      <w:r w:rsidRPr="00212ED2">
        <w:rPr>
          <w:rFonts w:ascii="PT Astra Serif" w:hAnsi="PT Astra Serif" w:cs="Times New Roman"/>
          <w:iCs/>
          <w:szCs w:val="28"/>
        </w:rPr>
        <w:t xml:space="preserve">Мероприятия для формирования и развития цифрового контура </w:t>
      </w:r>
      <w:r w:rsidR="004C49FD" w:rsidRPr="00212ED2">
        <w:rPr>
          <w:rFonts w:ascii="PT Astra Serif" w:hAnsi="PT Astra Serif" w:cs="Times New Roman"/>
          <w:iCs/>
          <w:szCs w:val="28"/>
        </w:rPr>
        <w:br/>
      </w:r>
      <w:r w:rsidRPr="00212ED2">
        <w:rPr>
          <w:rFonts w:ascii="PT Astra Serif" w:hAnsi="PT Astra Serif" w:cs="Times New Roman"/>
          <w:iCs/>
          <w:szCs w:val="28"/>
        </w:rPr>
        <w:t>для обеспечения медицинской помощи пациентам с врожденными и (или</w:t>
      </w:r>
      <w:r w:rsidR="009322F2" w:rsidRPr="00212ED2">
        <w:rPr>
          <w:rFonts w:ascii="PT Astra Serif" w:hAnsi="PT Astra Serif" w:cs="Times New Roman"/>
          <w:iCs/>
          <w:szCs w:val="28"/>
        </w:rPr>
        <w:t>) наследственными заболеваниями:</w:t>
      </w:r>
    </w:p>
    <w:p w:rsidR="00B63AA4" w:rsidRPr="00212ED2" w:rsidRDefault="00B63AA4" w:rsidP="00BE3EA5">
      <w:pPr>
        <w:numPr>
          <w:ilvl w:val="0"/>
          <w:numId w:val="5"/>
        </w:numPr>
        <w:ind w:left="0" w:firstLine="709"/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 xml:space="preserve">обеспечить оперативное получение анализа данных </w:t>
      </w:r>
      <w:r w:rsidR="004C49FD" w:rsidRPr="00212ED2">
        <w:rPr>
          <w:rFonts w:ascii="PT Astra Serif" w:hAnsi="PT Astra Serif" w:cs="Times New Roman"/>
          <w:szCs w:val="28"/>
        </w:rPr>
        <w:br/>
      </w:r>
      <w:r w:rsidRPr="00212ED2">
        <w:rPr>
          <w:rFonts w:ascii="PT Astra Serif" w:hAnsi="PT Astra Serif" w:cs="Times New Roman"/>
          <w:szCs w:val="28"/>
        </w:rPr>
        <w:t>по маршрутизации пациентов;</w:t>
      </w:r>
    </w:p>
    <w:p w:rsidR="00B63AA4" w:rsidRPr="00212ED2" w:rsidRDefault="00B63AA4" w:rsidP="00BE3EA5">
      <w:pPr>
        <w:numPr>
          <w:ilvl w:val="0"/>
          <w:numId w:val="5"/>
        </w:numPr>
        <w:ind w:left="0" w:firstLine="709"/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 xml:space="preserve">организовать мониторинг, планирование и управление потоками пациентов при оказании медицинской помощи пациентам с врожденными </w:t>
      </w:r>
      <w:r w:rsidR="00550AB8" w:rsidRPr="00212ED2">
        <w:rPr>
          <w:rFonts w:ascii="PT Astra Serif" w:hAnsi="PT Astra Serif" w:cs="Times New Roman"/>
          <w:szCs w:val="28"/>
        </w:rPr>
        <w:br/>
      </w:r>
      <w:r w:rsidRPr="00212ED2">
        <w:rPr>
          <w:rFonts w:ascii="PT Astra Serif" w:hAnsi="PT Astra Serif" w:cs="Times New Roman"/>
          <w:szCs w:val="28"/>
        </w:rPr>
        <w:t xml:space="preserve">и (или) наследственными заболеваниями; </w:t>
      </w:r>
    </w:p>
    <w:p w:rsidR="00B63AA4" w:rsidRPr="00212ED2" w:rsidRDefault="00B63AA4" w:rsidP="00BE3EA5">
      <w:pPr>
        <w:numPr>
          <w:ilvl w:val="0"/>
          <w:numId w:val="5"/>
        </w:numPr>
        <w:ind w:left="0" w:firstLine="709"/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 xml:space="preserve">обеспечить анализ качества оказания медицинской помощи пациентам с врожденными и (или) наследственными заболеваниями, сформировать механизм </w:t>
      </w:r>
      <w:proofErr w:type="spellStart"/>
      <w:r w:rsidRPr="00212ED2">
        <w:rPr>
          <w:rFonts w:ascii="PT Astra Serif" w:hAnsi="PT Astra Serif" w:cs="Times New Roman"/>
          <w:szCs w:val="28"/>
        </w:rPr>
        <w:t>мультидисциплинарного</w:t>
      </w:r>
      <w:proofErr w:type="spellEnd"/>
      <w:r w:rsidRPr="00212ED2">
        <w:rPr>
          <w:rFonts w:ascii="PT Astra Serif" w:hAnsi="PT Astra Serif" w:cs="Times New Roman"/>
          <w:szCs w:val="28"/>
        </w:rPr>
        <w:t xml:space="preserve"> контроля для анализа предоставляемых данных МО;</w:t>
      </w:r>
    </w:p>
    <w:p w:rsidR="00B63AA4" w:rsidRPr="00212ED2" w:rsidRDefault="00B63AA4" w:rsidP="00BE3EA5">
      <w:pPr>
        <w:numPr>
          <w:ilvl w:val="0"/>
          <w:numId w:val="5"/>
        </w:numPr>
        <w:ind w:left="0" w:firstLine="709"/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 xml:space="preserve">обеспечить МО широкополосным доступом в </w:t>
      </w:r>
      <w:r w:rsidR="00485E8F" w:rsidRPr="00212ED2">
        <w:rPr>
          <w:rFonts w:ascii="PT Astra Serif" w:hAnsi="PT Astra Serif" w:cs="Times New Roman"/>
          <w:szCs w:val="28"/>
        </w:rPr>
        <w:t xml:space="preserve">информационно-телекоммуникационную </w:t>
      </w:r>
      <w:r w:rsidRPr="00212ED2">
        <w:rPr>
          <w:rFonts w:ascii="PT Astra Serif" w:hAnsi="PT Astra Serif" w:cs="Times New Roman"/>
          <w:szCs w:val="28"/>
        </w:rPr>
        <w:t xml:space="preserve">сеть «Интернет», безопасную передачу данных, наличие автоматизированных рабочих мест (АРМ) врачей и среднего медицинского персонала; </w:t>
      </w:r>
    </w:p>
    <w:p w:rsidR="00B63AA4" w:rsidRPr="00212ED2" w:rsidRDefault="00B63AA4" w:rsidP="006C6B83">
      <w:pPr>
        <w:numPr>
          <w:ilvl w:val="0"/>
          <w:numId w:val="5"/>
        </w:numPr>
        <w:ind w:left="0" w:firstLine="709"/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>внедр</w:t>
      </w:r>
      <w:r w:rsidR="006C6B83" w:rsidRPr="00212ED2">
        <w:rPr>
          <w:rFonts w:ascii="PT Astra Serif" w:hAnsi="PT Astra Serif" w:cs="Times New Roman"/>
          <w:szCs w:val="28"/>
        </w:rPr>
        <w:t>ение</w:t>
      </w:r>
      <w:r w:rsidRPr="00212ED2">
        <w:rPr>
          <w:rFonts w:ascii="PT Astra Serif" w:hAnsi="PT Astra Serif" w:cs="Times New Roman"/>
          <w:szCs w:val="28"/>
        </w:rPr>
        <w:t xml:space="preserve"> механизм</w:t>
      </w:r>
      <w:r w:rsidR="006C6B83" w:rsidRPr="00212ED2">
        <w:rPr>
          <w:rFonts w:ascii="PT Astra Serif" w:hAnsi="PT Astra Serif" w:cs="Times New Roman"/>
          <w:szCs w:val="28"/>
        </w:rPr>
        <w:t>ов</w:t>
      </w:r>
      <w:r w:rsidRPr="00212ED2">
        <w:rPr>
          <w:rFonts w:ascii="PT Astra Serif" w:hAnsi="PT Astra Serif" w:cs="Times New Roman"/>
          <w:szCs w:val="28"/>
        </w:rPr>
        <w:t xml:space="preserve"> обр</w:t>
      </w:r>
      <w:r w:rsidR="00485E8F" w:rsidRPr="00212ED2">
        <w:rPr>
          <w:rFonts w:ascii="PT Astra Serif" w:hAnsi="PT Astra Serif" w:cs="Times New Roman"/>
          <w:szCs w:val="28"/>
        </w:rPr>
        <w:t xml:space="preserve">атной связи и информирование </w:t>
      </w:r>
      <w:r w:rsidR="00550AB8" w:rsidRPr="00212ED2">
        <w:rPr>
          <w:rFonts w:ascii="PT Astra Serif" w:hAnsi="PT Astra Serif" w:cs="Times New Roman"/>
          <w:szCs w:val="28"/>
        </w:rPr>
        <w:br/>
      </w:r>
      <w:r w:rsidR="00485E8F" w:rsidRPr="00212ED2">
        <w:rPr>
          <w:rFonts w:ascii="PT Astra Serif" w:hAnsi="PT Astra Serif" w:cs="Times New Roman"/>
          <w:szCs w:val="28"/>
        </w:rPr>
        <w:t xml:space="preserve">о </w:t>
      </w:r>
      <w:r w:rsidRPr="00212ED2">
        <w:rPr>
          <w:rFonts w:ascii="PT Astra Serif" w:hAnsi="PT Astra Serif" w:cs="Times New Roman"/>
          <w:szCs w:val="28"/>
        </w:rPr>
        <w:t xml:space="preserve">наличии </w:t>
      </w:r>
      <w:r w:rsidR="006C6B83" w:rsidRPr="00212ED2">
        <w:rPr>
          <w:rFonts w:ascii="PT Astra Serif" w:hAnsi="PT Astra Serif" w:cs="Times New Roman"/>
          <w:szCs w:val="28"/>
        </w:rPr>
        <w:t xml:space="preserve">механизмов обратной связи </w:t>
      </w:r>
      <w:r w:rsidRPr="00212ED2">
        <w:rPr>
          <w:rFonts w:ascii="PT Astra Serif" w:hAnsi="PT Astra Serif" w:cs="Times New Roman"/>
          <w:szCs w:val="28"/>
        </w:rPr>
        <w:t>пациентов, включая использование сайтов МО;</w:t>
      </w:r>
    </w:p>
    <w:p w:rsidR="00B63AA4" w:rsidRPr="00212ED2" w:rsidRDefault="00A51406" w:rsidP="00BE3EA5">
      <w:pPr>
        <w:numPr>
          <w:ilvl w:val="0"/>
          <w:numId w:val="5"/>
        </w:numPr>
        <w:ind w:left="0" w:firstLine="709"/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hAnsi="PT Astra Serif" w:cs="Times New Roman"/>
          <w:szCs w:val="28"/>
        </w:rPr>
        <w:t>организовать функционирование</w:t>
      </w:r>
      <w:r w:rsidR="00B63AA4" w:rsidRPr="00212ED2">
        <w:rPr>
          <w:rFonts w:ascii="PT Astra Serif" w:hAnsi="PT Astra Serif" w:cs="Times New Roman"/>
          <w:szCs w:val="28"/>
        </w:rPr>
        <w:t xml:space="preserve"> телемедицинского центра </w:t>
      </w:r>
      <w:r w:rsidR="00550AB8" w:rsidRPr="00212ED2">
        <w:rPr>
          <w:rFonts w:ascii="PT Astra Serif" w:hAnsi="PT Astra Serif" w:cs="Times New Roman"/>
          <w:szCs w:val="28"/>
        </w:rPr>
        <w:br/>
      </w:r>
      <w:r w:rsidR="00B63AA4" w:rsidRPr="00212ED2">
        <w:rPr>
          <w:rFonts w:ascii="PT Astra Serif" w:hAnsi="PT Astra Serif" w:cs="Times New Roman"/>
          <w:szCs w:val="28"/>
        </w:rPr>
        <w:t>для консультаций пациентов с выявленными врожденными и (или) наследственными заболеваниями при необходимости;</w:t>
      </w:r>
    </w:p>
    <w:p w:rsidR="00B66618" w:rsidRPr="00212ED2" w:rsidRDefault="00B63AA4" w:rsidP="00A458E0">
      <w:pPr>
        <w:numPr>
          <w:ilvl w:val="0"/>
          <w:numId w:val="5"/>
        </w:numPr>
        <w:ind w:left="0" w:firstLine="709"/>
        <w:jc w:val="both"/>
        <w:rPr>
          <w:rFonts w:ascii="PT Astra Serif" w:hAnsi="PT Astra Serif" w:cs="Times New Roman"/>
          <w:szCs w:val="28"/>
        </w:rPr>
      </w:pPr>
      <w:proofErr w:type="gramStart"/>
      <w:r w:rsidRPr="00212ED2">
        <w:rPr>
          <w:rFonts w:ascii="PT Astra Serif" w:hAnsi="PT Astra Serif" w:cs="Times New Roman"/>
          <w:szCs w:val="28"/>
        </w:rPr>
        <w:t xml:space="preserve">совместно с профильными национальными медицинскими исследовательскими центрами (НМИЦ) разработать и реализовать план проведения консультаций/консилиумов пациентов с выявленными врожденными и (или) наследственными заболеваниями, в том числе </w:t>
      </w:r>
      <w:r w:rsidR="00550AB8" w:rsidRPr="00212ED2">
        <w:rPr>
          <w:rFonts w:ascii="PT Astra Serif" w:hAnsi="PT Astra Serif" w:cs="Times New Roman"/>
          <w:szCs w:val="28"/>
        </w:rPr>
        <w:br/>
      </w:r>
      <w:r w:rsidRPr="00212ED2">
        <w:rPr>
          <w:rFonts w:ascii="PT Astra Serif" w:hAnsi="PT Astra Serif" w:cs="Times New Roman"/>
          <w:szCs w:val="28"/>
        </w:rPr>
        <w:t xml:space="preserve">с применением телемедицинских технологий: составить план заявок </w:t>
      </w:r>
      <w:r w:rsidR="00550AB8" w:rsidRPr="00212ED2">
        <w:rPr>
          <w:rFonts w:ascii="PT Astra Serif" w:hAnsi="PT Astra Serif" w:cs="Times New Roman"/>
          <w:szCs w:val="28"/>
        </w:rPr>
        <w:br/>
      </w:r>
      <w:r w:rsidRPr="00212ED2">
        <w:rPr>
          <w:rFonts w:ascii="PT Astra Serif" w:hAnsi="PT Astra Serif" w:cs="Times New Roman"/>
          <w:szCs w:val="28"/>
        </w:rPr>
        <w:t>на проведение консультаций/консилиумов с последующей реализацией, оформ</w:t>
      </w:r>
      <w:r w:rsidR="00485E8F" w:rsidRPr="00212ED2">
        <w:rPr>
          <w:rFonts w:ascii="PT Astra Serif" w:hAnsi="PT Astra Serif" w:cs="Times New Roman"/>
          <w:szCs w:val="28"/>
        </w:rPr>
        <w:t>лением результатов</w:t>
      </w:r>
      <w:r w:rsidRPr="00212ED2">
        <w:rPr>
          <w:rFonts w:ascii="PT Astra Serif" w:hAnsi="PT Astra Serif" w:cs="Times New Roman"/>
          <w:szCs w:val="28"/>
        </w:rPr>
        <w:t xml:space="preserve"> в ви</w:t>
      </w:r>
      <w:r w:rsidR="00485E8F" w:rsidRPr="00212ED2">
        <w:rPr>
          <w:rFonts w:ascii="PT Astra Serif" w:hAnsi="PT Astra Serif" w:cs="Times New Roman"/>
          <w:szCs w:val="28"/>
        </w:rPr>
        <w:t xml:space="preserve">де совместных протоколов и внесением </w:t>
      </w:r>
      <w:r w:rsidR="00550AB8" w:rsidRPr="00212ED2">
        <w:rPr>
          <w:rFonts w:ascii="PT Astra Serif" w:hAnsi="PT Astra Serif" w:cs="Times New Roman"/>
          <w:szCs w:val="28"/>
        </w:rPr>
        <w:br/>
      </w:r>
      <w:r w:rsidR="00485E8F" w:rsidRPr="00212ED2">
        <w:rPr>
          <w:rFonts w:ascii="PT Astra Serif" w:hAnsi="PT Astra Serif" w:cs="Times New Roman"/>
          <w:szCs w:val="28"/>
        </w:rPr>
        <w:t>в</w:t>
      </w:r>
      <w:r w:rsidRPr="00212ED2">
        <w:rPr>
          <w:rFonts w:ascii="PT Astra Serif" w:hAnsi="PT Astra Serif" w:cs="Times New Roman"/>
          <w:szCs w:val="28"/>
        </w:rPr>
        <w:t xml:space="preserve"> медицинские карты пациентов.</w:t>
      </w:r>
      <w:proofErr w:type="gramEnd"/>
    </w:p>
    <w:p w:rsidR="00A6050C" w:rsidRPr="00212ED2" w:rsidRDefault="00A6050C" w:rsidP="00A6050C">
      <w:pPr>
        <w:ind w:firstLine="851"/>
        <w:jc w:val="both"/>
        <w:rPr>
          <w:rFonts w:ascii="PT Astra Serif" w:hAnsi="PT Astra Serif" w:cs="Times New Roman"/>
          <w:b/>
          <w:szCs w:val="28"/>
        </w:rPr>
      </w:pPr>
    </w:p>
    <w:p w:rsidR="00D17ECD" w:rsidRPr="00212ED2" w:rsidRDefault="00550AB8" w:rsidP="00A458E0">
      <w:pPr>
        <w:jc w:val="both"/>
        <w:rPr>
          <w:rFonts w:ascii="PT Astra Serif" w:hAnsi="PT Astra Serif" w:cs="Times New Roman"/>
          <w:iCs/>
          <w:szCs w:val="28"/>
        </w:rPr>
      </w:pPr>
      <w:r w:rsidRPr="00212ED2">
        <w:rPr>
          <w:rFonts w:ascii="PT Astra Serif" w:hAnsi="PT Astra Serif" w:cs="Times New Roman"/>
          <w:szCs w:val="28"/>
        </w:rPr>
        <w:t>3. </w:t>
      </w:r>
      <w:r w:rsidR="00D17ECD" w:rsidRPr="00212ED2">
        <w:rPr>
          <w:rFonts w:ascii="PT Astra Serif" w:hAnsi="PT Astra Serif" w:cs="Times New Roman"/>
          <w:szCs w:val="28"/>
        </w:rPr>
        <w:t xml:space="preserve">Обеспечение своевременного диспансерного наблюдения лиц </w:t>
      </w:r>
      <w:r w:rsidRPr="00212ED2">
        <w:rPr>
          <w:rFonts w:ascii="PT Astra Serif" w:hAnsi="PT Astra Serif" w:cs="Times New Roman"/>
          <w:szCs w:val="28"/>
        </w:rPr>
        <w:br/>
      </w:r>
      <w:r w:rsidR="00D17ECD" w:rsidRPr="00212ED2">
        <w:rPr>
          <w:rFonts w:ascii="PT Astra Serif" w:hAnsi="PT Astra Serif" w:cs="Times New Roman"/>
          <w:szCs w:val="28"/>
        </w:rPr>
        <w:t>с врожденными и (или) наследственными заболеваниями, основанно</w:t>
      </w:r>
      <w:r w:rsidRPr="00212ED2">
        <w:rPr>
          <w:rFonts w:ascii="PT Astra Serif" w:hAnsi="PT Astra Serif" w:cs="Times New Roman"/>
          <w:szCs w:val="28"/>
        </w:rPr>
        <w:t>го</w:t>
      </w:r>
      <w:r w:rsidR="00D17ECD" w:rsidRPr="00212ED2">
        <w:rPr>
          <w:rFonts w:ascii="PT Astra Serif" w:hAnsi="PT Astra Serif" w:cs="Times New Roman"/>
          <w:szCs w:val="28"/>
        </w:rPr>
        <w:t xml:space="preserve"> </w:t>
      </w:r>
      <w:r w:rsidRPr="00212ED2">
        <w:rPr>
          <w:rFonts w:ascii="PT Astra Serif" w:hAnsi="PT Astra Serif" w:cs="Times New Roman"/>
          <w:szCs w:val="28"/>
        </w:rPr>
        <w:br/>
      </w:r>
      <w:r w:rsidR="00D17ECD" w:rsidRPr="00212ED2">
        <w:rPr>
          <w:rFonts w:ascii="PT Astra Serif" w:hAnsi="PT Astra Serif" w:cs="Times New Roman"/>
          <w:szCs w:val="28"/>
        </w:rPr>
        <w:t>на раннем выявлении заболеваний в рамках РНС</w:t>
      </w:r>
    </w:p>
    <w:p w:rsidR="00D17ECD" w:rsidRPr="00212ED2" w:rsidRDefault="00F87B58" w:rsidP="00254C14">
      <w:pPr>
        <w:pStyle w:val="a7"/>
        <w:ind w:left="0"/>
        <w:jc w:val="both"/>
        <w:rPr>
          <w:rFonts w:ascii="PT Astra Serif" w:hAnsi="PT Astra Serif" w:cs="Times New Roman"/>
          <w:bCs/>
          <w:iCs/>
          <w:szCs w:val="28"/>
        </w:rPr>
      </w:pPr>
      <w:r w:rsidRPr="00212ED2">
        <w:rPr>
          <w:rFonts w:ascii="PT Astra Serif" w:hAnsi="PT Astra Serif" w:cs="Times New Roman"/>
          <w:bCs/>
          <w:iCs/>
          <w:szCs w:val="28"/>
        </w:rPr>
        <w:t>Постановка на диспансерное наблюдение детей с выявленными врожденными и (или) наследственными заболеваниями осуществляется медицинскими организациями по месту жительства ребенка. Консультация, динамич</w:t>
      </w:r>
      <w:r w:rsidR="00B93A59" w:rsidRPr="00212ED2">
        <w:rPr>
          <w:rFonts w:ascii="PT Astra Serif" w:hAnsi="PT Astra Serif" w:cs="Times New Roman"/>
          <w:bCs/>
          <w:iCs/>
          <w:szCs w:val="28"/>
        </w:rPr>
        <w:t xml:space="preserve">еское наблюдение/лечение детей </w:t>
      </w:r>
      <w:r w:rsidRPr="00212ED2">
        <w:rPr>
          <w:rFonts w:ascii="PT Astra Serif" w:hAnsi="PT Astra Serif" w:cs="Times New Roman"/>
          <w:bCs/>
          <w:iCs/>
          <w:szCs w:val="28"/>
        </w:rPr>
        <w:t xml:space="preserve">с выявленными врожденными </w:t>
      </w:r>
      <w:r w:rsidR="00254C14" w:rsidRPr="00212ED2">
        <w:rPr>
          <w:rFonts w:ascii="PT Astra Serif" w:hAnsi="PT Astra Serif" w:cs="Times New Roman"/>
          <w:bCs/>
          <w:iCs/>
          <w:szCs w:val="28"/>
        </w:rPr>
        <w:br/>
      </w:r>
      <w:r w:rsidRPr="00212ED2">
        <w:rPr>
          <w:rFonts w:ascii="PT Astra Serif" w:hAnsi="PT Astra Serif" w:cs="Times New Roman"/>
          <w:bCs/>
          <w:iCs/>
          <w:szCs w:val="28"/>
        </w:rPr>
        <w:t xml:space="preserve">и (или) наследственными заболеваниями осуществляется врачом-генетиком </w:t>
      </w:r>
      <w:r w:rsidR="00254C14" w:rsidRPr="00212ED2">
        <w:rPr>
          <w:rFonts w:ascii="PT Astra Serif" w:hAnsi="PT Astra Serif" w:cs="Times New Roman"/>
          <w:bCs/>
          <w:iCs/>
          <w:szCs w:val="28"/>
        </w:rPr>
        <w:br/>
      </w:r>
      <w:r w:rsidRPr="00212ED2">
        <w:rPr>
          <w:rFonts w:ascii="PT Astra Serif" w:hAnsi="PT Astra Serif" w:cs="Times New Roman"/>
          <w:bCs/>
          <w:iCs/>
          <w:szCs w:val="28"/>
        </w:rPr>
        <w:t xml:space="preserve">и врачом-специалистом по профилю заболевания в соответствии </w:t>
      </w:r>
      <w:r w:rsidR="00254C14" w:rsidRPr="00212ED2">
        <w:rPr>
          <w:rFonts w:ascii="PT Astra Serif" w:hAnsi="PT Astra Serif" w:cs="Times New Roman"/>
          <w:bCs/>
          <w:iCs/>
          <w:szCs w:val="28"/>
        </w:rPr>
        <w:br/>
      </w:r>
      <w:r w:rsidRPr="00212ED2">
        <w:rPr>
          <w:rFonts w:ascii="PT Astra Serif" w:hAnsi="PT Astra Serif" w:cs="Times New Roman"/>
          <w:bCs/>
          <w:iCs/>
          <w:szCs w:val="28"/>
        </w:rPr>
        <w:t xml:space="preserve">с </w:t>
      </w:r>
      <w:r w:rsidR="00A51406" w:rsidRPr="00212ED2">
        <w:rPr>
          <w:rFonts w:ascii="PT Astra Serif" w:hAnsi="PT Astra Serif" w:cs="Times New Roman"/>
          <w:bCs/>
          <w:iCs/>
          <w:szCs w:val="28"/>
        </w:rPr>
        <w:t xml:space="preserve">действующими </w:t>
      </w:r>
      <w:r w:rsidRPr="00212ED2">
        <w:rPr>
          <w:rFonts w:ascii="PT Astra Serif" w:hAnsi="PT Astra Serif" w:cs="Times New Roman"/>
          <w:bCs/>
          <w:iCs/>
          <w:szCs w:val="28"/>
        </w:rPr>
        <w:t xml:space="preserve">клиническими рекомендациями и стандартами оказания медицинской помощи. </w:t>
      </w:r>
      <w:r w:rsidR="00D17ECD" w:rsidRPr="00212ED2">
        <w:rPr>
          <w:rFonts w:ascii="PT Astra Serif" w:hAnsi="PT Astra Serif" w:cs="Times New Roman"/>
          <w:szCs w:val="28"/>
        </w:rPr>
        <w:t xml:space="preserve">Существует преемственность лечения в амбулаторных и стационарных условиях при оказании специализированной медицинской помощи. </w:t>
      </w:r>
    </w:p>
    <w:p w:rsidR="00D17ECD" w:rsidRPr="00212ED2" w:rsidRDefault="00D17ECD" w:rsidP="00254C14">
      <w:pPr>
        <w:pStyle w:val="a7"/>
        <w:ind w:left="0"/>
        <w:jc w:val="both"/>
        <w:rPr>
          <w:rFonts w:ascii="PT Astra Serif" w:eastAsia="Times New Roman" w:hAnsi="PT Astra Serif"/>
          <w:szCs w:val="28"/>
        </w:rPr>
      </w:pPr>
      <w:proofErr w:type="gramStart"/>
      <w:r w:rsidRPr="00212ED2">
        <w:rPr>
          <w:rFonts w:ascii="PT Astra Serif" w:eastAsia="Times New Roman" w:hAnsi="PT Astra Serif"/>
          <w:szCs w:val="28"/>
        </w:rPr>
        <w:t xml:space="preserve">Региональная программа предусматривает формирование системы мероприятий по профилактике врожденных и (или) наследственных заболеваний в семьях с отягощенным генеалогическим анамнезом, обеспечение своевременной передачи информации в детские поликлиники </w:t>
      </w:r>
      <w:r w:rsidR="00254C14" w:rsidRPr="00212ED2">
        <w:rPr>
          <w:rFonts w:ascii="PT Astra Serif" w:eastAsia="Times New Roman" w:hAnsi="PT Astra Serif"/>
          <w:szCs w:val="28"/>
        </w:rPr>
        <w:br/>
      </w:r>
      <w:r w:rsidRPr="00212ED2">
        <w:rPr>
          <w:rFonts w:ascii="PT Astra Serif" w:eastAsia="Times New Roman" w:hAnsi="PT Astra Serif"/>
          <w:szCs w:val="28"/>
        </w:rPr>
        <w:t xml:space="preserve">и детские поликлинические отделения региона о выявлении ребенка </w:t>
      </w:r>
      <w:r w:rsidR="00254C14" w:rsidRPr="00212ED2">
        <w:rPr>
          <w:rFonts w:ascii="PT Astra Serif" w:eastAsia="Times New Roman" w:hAnsi="PT Astra Serif"/>
          <w:szCs w:val="28"/>
        </w:rPr>
        <w:br/>
      </w:r>
      <w:r w:rsidRPr="00212ED2">
        <w:rPr>
          <w:rFonts w:ascii="PT Astra Serif" w:eastAsia="Times New Roman" w:hAnsi="PT Astra Serif"/>
          <w:szCs w:val="28"/>
        </w:rPr>
        <w:t>с подтвержденным наследственным и (или) врожденным заболеванием, дальнейш</w:t>
      </w:r>
      <w:r w:rsidR="00254C14" w:rsidRPr="00212ED2">
        <w:rPr>
          <w:rFonts w:ascii="PT Astra Serif" w:eastAsia="Times New Roman" w:hAnsi="PT Astra Serif"/>
          <w:szCs w:val="28"/>
        </w:rPr>
        <w:t>ую</w:t>
      </w:r>
      <w:r w:rsidRPr="00212ED2">
        <w:rPr>
          <w:rFonts w:ascii="PT Astra Serif" w:eastAsia="Times New Roman" w:hAnsi="PT Astra Serif"/>
          <w:szCs w:val="28"/>
        </w:rPr>
        <w:t xml:space="preserve"> постановк</w:t>
      </w:r>
      <w:r w:rsidR="00254C14" w:rsidRPr="00212ED2">
        <w:rPr>
          <w:rFonts w:ascii="PT Astra Serif" w:eastAsia="Times New Roman" w:hAnsi="PT Astra Serif"/>
          <w:szCs w:val="28"/>
        </w:rPr>
        <w:t>у</w:t>
      </w:r>
      <w:r w:rsidRPr="00212ED2">
        <w:rPr>
          <w:rFonts w:ascii="PT Astra Serif" w:eastAsia="Times New Roman" w:hAnsi="PT Astra Serif"/>
          <w:szCs w:val="28"/>
        </w:rPr>
        <w:t xml:space="preserve"> на диспансерное наблюдение детей </w:t>
      </w:r>
      <w:r w:rsidR="00254C14" w:rsidRPr="00212ED2">
        <w:rPr>
          <w:rFonts w:ascii="PT Astra Serif" w:eastAsia="Times New Roman" w:hAnsi="PT Astra Serif"/>
          <w:szCs w:val="28"/>
        </w:rPr>
        <w:br/>
      </w:r>
      <w:r w:rsidRPr="00212ED2">
        <w:rPr>
          <w:rFonts w:ascii="PT Astra Serif" w:eastAsia="Times New Roman" w:hAnsi="PT Astra Serif"/>
          <w:szCs w:val="28"/>
        </w:rPr>
        <w:t>со своевременным обеспечением пациентов необходимыми диагностическими исследованиями, организаци</w:t>
      </w:r>
      <w:r w:rsidR="00254C14" w:rsidRPr="00212ED2">
        <w:rPr>
          <w:rFonts w:ascii="PT Astra Serif" w:eastAsia="Times New Roman" w:hAnsi="PT Astra Serif"/>
          <w:szCs w:val="28"/>
        </w:rPr>
        <w:t>и</w:t>
      </w:r>
      <w:r w:rsidRPr="00212ED2">
        <w:rPr>
          <w:rFonts w:ascii="PT Astra Serif" w:eastAsia="Times New Roman" w:hAnsi="PT Astra Serif"/>
          <w:szCs w:val="28"/>
        </w:rPr>
        <w:t xml:space="preserve"> в полном объеме специализированной медицинской</w:t>
      </w:r>
      <w:proofErr w:type="gramEnd"/>
      <w:r w:rsidRPr="00212ED2">
        <w:rPr>
          <w:rFonts w:ascii="PT Astra Serif" w:eastAsia="Times New Roman" w:hAnsi="PT Astra Serif"/>
          <w:szCs w:val="28"/>
        </w:rPr>
        <w:t xml:space="preserve"> помощи с применением телемедицинских технологий, льготным лекарственным обеспечением. </w:t>
      </w:r>
    </w:p>
    <w:p w:rsidR="00D17ECD" w:rsidRPr="00212ED2" w:rsidRDefault="00D17ECD" w:rsidP="00254C14">
      <w:pPr>
        <w:jc w:val="both"/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</w:pPr>
      <w:r w:rsidRPr="00212ED2">
        <w:rPr>
          <w:rFonts w:ascii="PT Astra Serif" w:eastAsia="Times New Roman" w:hAnsi="PT Astra Serif" w:cs="Times New Roman"/>
          <w:szCs w:val="28"/>
        </w:rPr>
        <w:t>На территории</w:t>
      </w:r>
      <w:r w:rsidR="005213EB" w:rsidRPr="00212ED2">
        <w:rPr>
          <w:rFonts w:ascii="PT Astra Serif" w:eastAsia="Times New Roman" w:hAnsi="PT Astra Serif" w:cs="Times New Roman"/>
          <w:szCs w:val="28"/>
        </w:rPr>
        <w:t xml:space="preserve"> Томской области</w:t>
      </w:r>
      <w:r w:rsidRPr="00212ED2">
        <w:rPr>
          <w:rFonts w:ascii="PT Astra Serif" w:eastAsia="Times New Roman" w:hAnsi="PT Astra Serif" w:cs="Times New Roman"/>
          <w:szCs w:val="28"/>
        </w:rPr>
        <w:t xml:space="preserve"> ведется</w:t>
      </w:r>
      <w:r w:rsidR="00485E8F" w:rsidRPr="00212ED2">
        <w:rPr>
          <w:rFonts w:ascii="PT Astra Serif" w:eastAsia="Times New Roman" w:hAnsi="PT Astra Serif" w:cs="Times New Roman"/>
          <w:szCs w:val="28"/>
        </w:rPr>
        <w:t xml:space="preserve"> региональный сегмент регистра </w:t>
      </w:r>
      <w:r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t xml:space="preserve">Федерального регистра лиц, страдающих </w:t>
      </w:r>
      <w:proofErr w:type="spellStart"/>
      <w:r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t>жизнеугрожающими</w:t>
      </w:r>
      <w:proofErr w:type="spellEnd"/>
      <w:r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t xml:space="preserve"> </w:t>
      </w:r>
      <w:r w:rsidR="00254C14"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br/>
      </w:r>
      <w:r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t>и хроническими прогрессирующими редкими (</w:t>
      </w:r>
      <w:proofErr w:type="spellStart"/>
      <w:r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t>орфанными</w:t>
      </w:r>
      <w:proofErr w:type="spellEnd"/>
      <w:r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t>) заболеваниями, приводящими к сокращению продолжительности жиз</w:t>
      </w:r>
      <w:r w:rsidR="00485E8F"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t xml:space="preserve">ни граждан </w:t>
      </w:r>
      <w:r w:rsidR="00254C14"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br/>
      </w:r>
      <w:r w:rsidR="00485E8F"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t>или их инвалидности</w:t>
      </w:r>
      <w:r w:rsidR="00411837" w:rsidRPr="00212ED2">
        <w:rPr>
          <w:rFonts w:ascii="PT Astra Serif" w:eastAsia="Times New Roman" w:hAnsi="PT Astra Serif" w:cs="Times New Roman"/>
          <w:color w:val="000000"/>
          <w:kern w:val="36"/>
          <w:szCs w:val="28"/>
          <w:lang w:eastAsia="ru-RU"/>
        </w:rPr>
        <w:t xml:space="preserve">. </w:t>
      </w:r>
    </w:p>
    <w:bookmarkEnd w:id="7"/>
    <w:p w:rsidR="00A6050C" w:rsidRPr="00212ED2" w:rsidRDefault="00A6050C" w:rsidP="00254C14">
      <w:pPr>
        <w:jc w:val="both"/>
        <w:rPr>
          <w:rFonts w:ascii="PT Astra Serif" w:hAnsi="PT Astra Serif"/>
          <w:b/>
        </w:rPr>
      </w:pPr>
    </w:p>
    <w:p w:rsidR="009559AB" w:rsidRPr="00212ED2" w:rsidRDefault="00254C14" w:rsidP="00254C14">
      <w:pPr>
        <w:jc w:val="both"/>
        <w:rPr>
          <w:rFonts w:ascii="PT Astra Serif" w:eastAsiaTheme="majorEastAsia" w:hAnsi="PT Astra Serif" w:cstheme="majorBidi"/>
          <w:szCs w:val="28"/>
        </w:rPr>
      </w:pPr>
      <w:r w:rsidRPr="00212ED2">
        <w:rPr>
          <w:rFonts w:ascii="PT Astra Serif" w:hAnsi="PT Astra Serif"/>
        </w:rPr>
        <w:t>4. </w:t>
      </w:r>
      <w:r w:rsidR="009559AB" w:rsidRPr="00212ED2">
        <w:rPr>
          <w:rFonts w:ascii="PT Astra Serif" w:hAnsi="PT Astra Serif"/>
        </w:rPr>
        <w:t xml:space="preserve">Внедрение клинических рекомендаций и стандартов оказания медицинской помощи детям по профилактике, диагностике, лечению </w:t>
      </w:r>
      <w:r w:rsidRPr="00212ED2">
        <w:rPr>
          <w:rFonts w:ascii="PT Astra Serif" w:hAnsi="PT Astra Serif"/>
        </w:rPr>
        <w:br/>
      </w:r>
      <w:r w:rsidR="009559AB" w:rsidRPr="00212ED2">
        <w:rPr>
          <w:rFonts w:ascii="PT Astra Serif" w:hAnsi="PT Astra Serif"/>
        </w:rPr>
        <w:t xml:space="preserve">и реабилитации пациентов с врожденными и (или) наследственными </w:t>
      </w:r>
      <w:r w:rsidR="009559AB" w:rsidRPr="00212ED2">
        <w:rPr>
          <w:rFonts w:ascii="PT Astra Serif" w:eastAsiaTheme="majorEastAsia" w:hAnsi="PT Astra Serif" w:cstheme="majorBidi"/>
          <w:szCs w:val="28"/>
        </w:rPr>
        <w:t>заб</w:t>
      </w:r>
      <w:r w:rsidR="00943B1D" w:rsidRPr="00212ED2">
        <w:rPr>
          <w:rFonts w:ascii="PT Astra Serif" w:eastAsiaTheme="majorEastAsia" w:hAnsi="PT Astra Serif" w:cstheme="majorBidi"/>
          <w:szCs w:val="28"/>
        </w:rPr>
        <w:t>олеваниями, выявленными при РНС</w:t>
      </w:r>
    </w:p>
    <w:p w:rsidR="00BA0D9A" w:rsidRPr="00212ED2" w:rsidRDefault="00BA0D9A" w:rsidP="00254C14">
      <w:pPr>
        <w:jc w:val="both"/>
        <w:rPr>
          <w:rFonts w:ascii="PT Astra Serif" w:eastAsiaTheme="majorEastAsia" w:hAnsi="PT Astra Serif" w:cstheme="majorBidi"/>
          <w:szCs w:val="28"/>
        </w:rPr>
      </w:pPr>
      <w:r w:rsidRPr="00212ED2">
        <w:rPr>
          <w:rFonts w:ascii="PT Astra Serif" w:eastAsiaTheme="majorEastAsia" w:hAnsi="PT Astra Serif" w:cstheme="majorBidi"/>
          <w:szCs w:val="28"/>
        </w:rPr>
        <w:t xml:space="preserve">В целях совершенствования оказания медицинской помощи пациентам с врожденными и (или) наследственными заболеваниями, выявленными </w:t>
      </w:r>
      <w:r w:rsidR="008C05F5" w:rsidRPr="00212ED2">
        <w:rPr>
          <w:rFonts w:ascii="PT Astra Serif" w:eastAsiaTheme="majorEastAsia" w:hAnsi="PT Astra Serif" w:cstheme="majorBidi"/>
          <w:szCs w:val="28"/>
        </w:rPr>
        <w:br/>
      </w:r>
      <w:r w:rsidRPr="00212ED2">
        <w:rPr>
          <w:rFonts w:ascii="PT Astra Serif" w:eastAsiaTheme="majorEastAsia" w:hAnsi="PT Astra Serif" w:cstheme="majorBidi"/>
          <w:szCs w:val="28"/>
        </w:rPr>
        <w:t xml:space="preserve">при РНС, на территории Томской области весь спектр лечебно-диагностических мероприятий, а также диспансерное наблюдение пациентов с врожденными и (или) наследственными заболеваниями осуществляется </w:t>
      </w:r>
      <w:r w:rsidR="008C05F5" w:rsidRPr="00212ED2">
        <w:rPr>
          <w:rFonts w:ascii="PT Astra Serif" w:eastAsiaTheme="majorEastAsia" w:hAnsi="PT Astra Serif" w:cstheme="majorBidi"/>
          <w:szCs w:val="28"/>
        </w:rPr>
        <w:br/>
      </w:r>
      <w:r w:rsidRPr="00212ED2">
        <w:rPr>
          <w:rFonts w:ascii="PT Astra Serif" w:eastAsiaTheme="majorEastAsia" w:hAnsi="PT Astra Serif" w:cstheme="majorBidi"/>
          <w:szCs w:val="28"/>
        </w:rPr>
        <w:t xml:space="preserve">в соответствии с действующими клиническими рекомендациями, утвержденными </w:t>
      </w:r>
      <w:r w:rsidR="008C05F5" w:rsidRPr="00212ED2">
        <w:rPr>
          <w:rFonts w:ascii="PT Astra Serif" w:eastAsiaTheme="majorEastAsia" w:hAnsi="PT Astra Serif" w:cstheme="majorBidi"/>
          <w:szCs w:val="28"/>
        </w:rPr>
        <w:t>М</w:t>
      </w:r>
      <w:r w:rsidRPr="00212ED2">
        <w:rPr>
          <w:rFonts w:ascii="PT Astra Serif" w:eastAsiaTheme="majorEastAsia" w:hAnsi="PT Astra Serif" w:cstheme="majorBidi"/>
          <w:szCs w:val="28"/>
        </w:rPr>
        <w:t xml:space="preserve">инистерством здравоохранения РФ. По мере издания </w:t>
      </w:r>
      <w:r w:rsidR="008C05F5" w:rsidRPr="00212ED2">
        <w:rPr>
          <w:rFonts w:ascii="PT Astra Serif" w:eastAsiaTheme="majorEastAsia" w:hAnsi="PT Astra Serif" w:cstheme="majorBidi"/>
          <w:szCs w:val="28"/>
        </w:rPr>
        <w:br/>
      </w:r>
      <w:r w:rsidRPr="00212ED2">
        <w:rPr>
          <w:rFonts w:ascii="PT Astra Serif" w:eastAsiaTheme="majorEastAsia" w:hAnsi="PT Astra Serif" w:cstheme="majorBidi"/>
          <w:szCs w:val="28"/>
        </w:rPr>
        <w:t>и утверждения новых клинических рекомендаций осуществляется внедрение в работу МО</w:t>
      </w:r>
      <w:r w:rsidR="00485E8F" w:rsidRPr="00212ED2">
        <w:rPr>
          <w:rFonts w:ascii="PT Astra Serif" w:eastAsiaTheme="majorEastAsia" w:hAnsi="PT Astra Serif" w:cstheme="majorBidi"/>
          <w:szCs w:val="28"/>
        </w:rPr>
        <w:t xml:space="preserve"> новых клинических рекомендаций</w:t>
      </w:r>
      <w:r w:rsidRPr="00212ED2">
        <w:rPr>
          <w:rFonts w:ascii="PT Astra Serif" w:eastAsiaTheme="majorEastAsia" w:hAnsi="PT Astra Serif" w:cstheme="majorBidi"/>
          <w:szCs w:val="28"/>
        </w:rPr>
        <w:t>.</w:t>
      </w:r>
    </w:p>
    <w:p w:rsidR="00E12235" w:rsidRPr="00212ED2" w:rsidRDefault="00BA0D9A" w:rsidP="00254C14">
      <w:pPr>
        <w:jc w:val="both"/>
        <w:rPr>
          <w:rFonts w:ascii="PT Astra Serif" w:eastAsiaTheme="majorEastAsia" w:hAnsi="PT Astra Serif" w:cstheme="majorBidi"/>
          <w:szCs w:val="28"/>
        </w:rPr>
      </w:pPr>
      <w:proofErr w:type="gramStart"/>
      <w:r w:rsidRPr="00212ED2">
        <w:rPr>
          <w:rFonts w:ascii="PT Astra Serif" w:eastAsiaTheme="majorEastAsia" w:hAnsi="PT Astra Serif" w:cstheme="majorBidi"/>
          <w:szCs w:val="28"/>
        </w:rPr>
        <w:t xml:space="preserve">Для оптимизации оказания медицинской помощи пациентам </w:t>
      </w:r>
      <w:r w:rsidR="008C05F5" w:rsidRPr="00212ED2">
        <w:rPr>
          <w:rFonts w:ascii="PT Astra Serif" w:eastAsiaTheme="majorEastAsia" w:hAnsi="PT Astra Serif" w:cstheme="majorBidi"/>
          <w:szCs w:val="28"/>
        </w:rPr>
        <w:br/>
      </w:r>
      <w:r w:rsidRPr="00212ED2">
        <w:rPr>
          <w:rFonts w:ascii="PT Astra Serif" w:eastAsiaTheme="majorEastAsia" w:hAnsi="PT Astra Serif" w:cstheme="majorBidi"/>
          <w:szCs w:val="28"/>
        </w:rPr>
        <w:t xml:space="preserve">с врожденными и (или) наследственными заболеваниями, выявленными </w:t>
      </w:r>
      <w:r w:rsidR="008C05F5" w:rsidRPr="00212ED2">
        <w:rPr>
          <w:rFonts w:ascii="PT Astra Serif" w:eastAsiaTheme="majorEastAsia" w:hAnsi="PT Astra Serif" w:cstheme="majorBidi"/>
          <w:szCs w:val="28"/>
        </w:rPr>
        <w:br/>
      </w:r>
      <w:r w:rsidRPr="00212ED2">
        <w:rPr>
          <w:rFonts w:ascii="PT Astra Serif" w:eastAsiaTheme="majorEastAsia" w:hAnsi="PT Astra Serif" w:cstheme="majorBidi"/>
          <w:szCs w:val="28"/>
        </w:rPr>
        <w:t>при РНС, на территории Томской области запланирован</w:t>
      </w:r>
      <w:r w:rsidR="00943B1D" w:rsidRPr="00212ED2">
        <w:rPr>
          <w:rFonts w:ascii="PT Astra Serif" w:eastAsiaTheme="majorEastAsia" w:hAnsi="PT Astra Serif" w:cstheme="majorBidi"/>
          <w:szCs w:val="28"/>
        </w:rPr>
        <w:t>а подготовка документов, регламентирующих</w:t>
      </w:r>
      <w:r w:rsidR="008C05F5" w:rsidRPr="00212ED2">
        <w:rPr>
          <w:rFonts w:ascii="PT Astra Serif" w:eastAsiaTheme="majorEastAsia" w:hAnsi="PT Astra Serif" w:cstheme="majorBidi"/>
          <w:szCs w:val="28"/>
        </w:rPr>
        <w:t xml:space="preserve"> </w:t>
      </w:r>
      <w:r w:rsidR="00E12235" w:rsidRPr="00212ED2">
        <w:rPr>
          <w:rFonts w:ascii="PT Astra Serif" w:eastAsiaTheme="majorEastAsia" w:hAnsi="PT Astra Serif" w:cstheme="majorBidi"/>
          <w:szCs w:val="28"/>
        </w:rPr>
        <w:t>внедрени</w:t>
      </w:r>
      <w:r w:rsidRPr="00212ED2">
        <w:rPr>
          <w:rFonts w:ascii="PT Astra Serif" w:eastAsiaTheme="majorEastAsia" w:hAnsi="PT Astra Serif" w:cstheme="majorBidi"/>
          <w:szCs w:val="28"/>
        </w:rPr>
        <w:t>е</w:t>
      </w:r>
      <w:r w:rsidR="00E12235" w:rsidRPr="00212ED2">
        <w:rPr>
          <w:rFonts w:ascii="PT Astra Serif" w:eastAsiaTheme="majorEastAsia" w:hAnsi="PT Astra Serif" w:cstheme="majorBidi"/>
          <w:szCs w:val="28"/>
        </w:rPr>
        <w:t xml:space="preserve"> клинических рекомендаций </w:t>
      </w:r>
      <w:r w:rsidR="008C05F5" w:rsidRPr="00212ED2">
        <w:rPr>
          <w:rFonts w:ascii="PT Astra Serif" w:eastAsiaTheme="majorEastAsia" w:hAnsi="PT Astra Serif" w:cstheme="majorBidi"/>
          <w:szCs w:val="28"/>
        </w:rPr>
        <w:br/>
      </w:r>
      <w:r w:rsidR="00E12235" w:rsidRPr="00212ED2">
        <w:rPr>
          <w:rFonts w:ascii="PT Astra Serif" w:eastAsiaTheme="majorEastAsia" w:hAnsi="PT Astra Serif" w:cstheme="majorBidi"/>
          <w:szCs w:val="28"/>
        </w:rPr>
        <w:t>и стандартов оказания медицинской помощи пациентам с врожд</w:t>
      </w:r>
      <w:r w:rsidR="008C05F5" w:rsidRPr="00212ED2">
        <w:rPr>
          <w:rFonts w:ascii="PT Astra Serif" w:eastAsiaTheme="majorEastAsia" w:hAnsi="PT Astra Serif" w:cstheme="majorBidi"/>
          <w:szCs w:val="28"/>
        </w:rPr>
        <w:t>е</w:t>
      </w:r>
      <w:r w:rsidR="00E12235" w:rsidRPr="00212ED2">
        <w:rPr>
          <w:rFonts w:ascii="PT Astra Serif" w:eastAsiaTheme="majorEastAsia" w:hAnsi="PT Astra Serif" w:cstheme="majorBidi"/>
          <w:szCs w:val="28"/>
        </w:rPr>
        <w:t xml:space="preserve">нными </w:t>
      </w:r>
      <w:r w:rsidR="008C05F5" w:rsidRPr="00212ED2">
        <w:rPr>
          <w:rFonts w:ascii="PT Astra Serif" w:eastAsiaTheme="majorEastAsia" w:hAnsi="PT Astra Serif" w:cstheme="majorBidi"/>
          <w:szCs w:val="28"/>
        </w:rPr>
        <w:br/>
      </w:r>
      <w:r w:rsidR="00E12235" w:rsidRPr="00212ED2">
        <w:rPr>
          <w:rFonts w:ascii="PT Astra Serif" w:eastAsiaTheme="majorEastAsia" w:hAnsi="PT Astra Serif" w:cstheme="majorBidi"/>
          <w:szCs w:val="28"/>
        </w:rPr>
        <w:t>и наследственными заболеван</w:t>
      </w:r>
      <w:r w:rsidRPr="00212ED2">
        <w:rPr>
          <w:rFonts w:ascii="PT Astra Serif" w:eastAsiaTheme="majorEastAsia" w:hAnsi="PT Astra Serif" w:cstheme="majorBidi"/>
          <w:szCs w:val="28"/>
        </w:rPr>
        <w:t>иями в медицинских организациях, а также контроль за выполнением</w:t>
      </w:r>
      <w:r w:rsidR="008C05F5" w:rsidRPr="00212ED2">
        <w:rPr>
          <w:rFonts w:ascii="PT Astra Serif" w:eastAsiaTheme="majorEastAsia" w:hAnsi="PT Astra Serif" w:cstheme="majorBidi"/>
          <w:szCs w:val="28"/>
        </w:rPr>
        <w:t xml:space="preserve"> </w:t>
      </w:r>
      <w:r w:rsidR="00485E8F" w:rsidRPr="00212ED2">
        <w:rPr>
          <w:rFonts w:ascii="PT Astra Serif" w:eastAsiaTheme="majorEastAsia" w:hAnsi="PT Astra Serif" w:cstheme="majorBidi"/>
          <w:szCs w:val="28"/>
        </w:rPr>
        <w:t>клинических рекомендаций и стандартов оказания медицинской помощи пациентам с врожд</w:t>
      </w:r>
      <w:r w:rsidR="008C05F5" w:rsidRPr="00212ED2">
        <w:rPr>
          <w:rFonts w:ascii="PT Astra Serif" w:eastAsiaTheme="majorEastAsia" w:hAnsi="PT Astra Serif" w:cstheme="majorBidi"/>
          <w:szCs w:val="28"/>
        </w:rPr>
        <w:t>е</w:t>
      </w:r>
      <w:r w:rsidR="00485E8F" w:rsidRPr="00212ED2">
        <w:rPr>
          <w:rFonts w:ascii="PT Astra Serif" w:eastAsiaTheme="majorEastAsia" w:hAnsi="PT Astra Serif" w:cstheme="majorBidi"/>
          <w:szCs w:val="28"/>
        </w:rPr>
        <w:t>нными и наследственными заболеваниями</w:t>
      </w:r>
      <w:r w:rsidRPr="00212ED2">
        <w:rPr>
          <w:rFonts w:ascii="PT Astra Serif" w:eastAsiaTheme="majorEastAsia" w:hAnsi="PT Astra Serif" w:cstheme="majorBidi"/>
          <w:szCs w:val="28"/>
        </w:rPr>
        <w:t>.</w:t>
      </w:r>
      <w:proofErr w:type="gramEnd"/>
    </w:p>
    <w:p w:rsidR="00137C67" w:rsidRPr="00212ED2" w:rsidRDefault="00137C67" w:rsidP="00254C14">
      <w:pPr>
        <w:jc w:val="both"/>
        <w:rPr>
          <w:rFonts w:ascii="PT Astra Serif" w:hAnsi="PT Astra Serif"/>
        </w:rPr>
      </w:pPr>
    </w:p>
    <w:p w:rsidR="009559AB" w:rsidRPr="00212ED2" w:rsidRDefault="00943B1D" w:rsidP="00254C14">
      <w:pPr>
        <w:jc w:val="both"/>
        <w:rPr>
          <w:rFonts w:ascii="PT Astra Serif" w:hAnsi="PT Astra Serif"/>
        </w:rPr>
      </w:pPr>
      <w:r w:rsidRPr="00212ED2">
        <w:rPr>
          <w:rFonts w:ascii="PT Astra Serif" w:hAnsi="PT Astra Serif"/>
        </w:rPr>
        <w:t>5</w:t>
      </w:r>
      <w:r w:rsidR="009322F2" w:rsidRPr="00212ED2">
        <w:rPr>
          <w:rFonts w:ascii="PT Astra Serif" w:hAnsi="PT Astra Serif"/>
        </w:rPr>
        <w:t>.</w:t>
      </w:r>
      <w:r w:rsidR="008C05F5" w:rsidRPr="00212ED2">
        <w:rPr>
          <w:rFonts w:ascii="PT Astra Serif" w:hAnsi="PT Astra Serif"/>
        </w:rPr>
        <w:t> </w:t>
      </w:r>
      <w:r w:rsidR="009559AB" w:rsidRPr="00212ED2">
        <w:rPr>
          <w:rFonts w:ascii="PT Astra Serif" w:hAnsi="PT Astra Serif"/>
        </w:rPr>
        <w:t xml:space="preserve">Организация сбора достоверных статистических данных </w:t>
      </w:r>
      <w:r w:rsidR="008C05F5" w:rsidRPr="00212ED2">
        <w:rPr>
          <w:rFonts w:ascii="PT Astra Serif" w:hAnsi="PT Astra Serif"/>
        </w:rPr>
        <w:br/>
      </w:r>
      <w:r w:rsidR="009559AB" w:rsidRPr="00212ED2">
        <w:rPr>
          <w:rFonts w:ascii="PT Astra Serif" w:hAnsi="PT Astra Serif"/>
        </w:rPr>
        <w:t xml:space="preserve">по заболеваемости, смертности и инвалидности среди пациентов </w:t>
      </w:r>
      <w:r w:rsidR="008C05F5" w:rsidRPr="00212ED2">
        <w:rPr>
          <w:rFonts w:ascii="PT Astra Serif" w:hAnsi="PT Astra Serif"/>
        </w:rPr>
        <w:br/>
      </w:r>
      <w:r w:rsidR="009559AB" w:rsidRPr="00212ED2">
        <w:rPr>
          <w:rFonts w:ascii="PT Astra Serif" w:hAnsi="PT Astra Serif"/>
        </w:rPr>
        <w:t>с врожденными и (или</w:t>
      </w:r>
      <w:r w:rsidRPr="00212ED2">
        <w:rPr>
          <w:rFonts w:ascii="PT Astra Serif" w:hAnsi="PT Astra Serif"/>
        </w:rPr>
        <w:t>) наследственными заболеваниями</w:t>
      </w:r>
      <w:r w:rsidR="00EE4E61" w:rsidRPr="00212ED2">
        <w:rPr>
          <w:rFonts w:ascii="PT Astra Serif" w:hAnsi="PT Astra Serif"/>
        </w:rPr>
        <w:t xml:space="preserve"> осуществляется </w:t>
      </w:r>
      <w:r w:rsidR="00EE4E61" w:rsidRPr="00212ED2">
        <w:rPr>
          <w:rFonts w:ascii="PT Astra Serif" w:hAnsi="PT Astra Serif"/>
        </w:rPr>
        <w:br/>
        <w:t>МО при подаче форм федерального статистического наблюдения:</w:t>
      </w:r>
    </w:p>
    <w:p w:rsidR="009C115B" w:rsidRPr="00212ED2" w:rsidRDefault="00552665" w:rsidP="00254C14">
      <w:pPr>
        <w:jc w:val="both"/>
        <w:rPr>
          <w:rFonts w:ascii="PT Astra Serif" w:hAnsi="PT Astra Serif"/>
        </w:rPr>
      </w:pPr>
      <w:r w:rsidRPr="00212ED2">
        <w:rPr>
          <w:rFonts w:ascii="PT Astra Serif" w:hAnsi="PT Astra Serif"/>
        </w:rPr>
        <w:t>1) </w:t>
      </w:r>
      <w:r w:rsidR="009C115B" w:rsidRPr="00212ED2">
        <w:rPr>
          <w:rFonts w:ascii="PT Astra Serif" w:hAnsi="PT Astra Serif"/>
        </w:rPr>
        <w:t xml:space="preserve">заболеваемость – </w:t>
      </w:r>
      <w:r w:rsidR="00533D63" w:rsidRPr="00212ED2">
        <w:rPr>
          <w:rFonts w:ascii="PT Astra Serif" w:hAnsi="PT Astra Serif"/>
        </w:rPr>
        <w:t xml:space="preserve">форма федерального статистического наблюдения (далее – </w:t>
      </w:r>
      <w:r w:rsidR="009C115B" w:rsidRPr="00212ED2">
        <w:rPr>
          <w:rFonts w:ascii="PT Astra Serif" w:hAnsi="PT Astra Serif"/>
        </w:rPr>
        <w:t>ФФСН</w:t>
      </w:r>
      <w:r w:rsidR="00533D63" w:rsidRPr="00212ED2">
        <w:rPr>
          <w:rFonts w:ascii="PT Astra Serif" w:hAnsi="PT Astra Serif"/>
        </w:rPr>
        <w:t>)</w:t>
      </w:r>
      <w:r w:rsidR="009C115B" w:rsidRPr="00212ED2">
        <w:rPr>
          <w:rFonts w:ascii="PT Astra Serif" w:hAnsi="PT Astra Serif"/>
        </w:rPr>
        <w:t xml:space="preserve"> №</w:t>
      </w:r>
      <w:r w:rsidRPr="00212ED2">
        <w:rPr>
          <w:rFonts w:ascii="PT Astra Serif" w:hAnsi="PT Astra Serif"/>
        </w:rPr>
        <w:t xml:space="preserve"> </w:t>
      </w:r>
      <w:r w:rsidR="009C115B" w:rsidRPr="00212ED2">
        <w:rPr>
          <w:rFonts w:ascii="PT Astra Serif" w:hAnsi="PT Astra Serif"/>
        </w:rPr>
        <w:t xml:space="preserve">12 «Сведения о числе заболеваний, зарегистрированных </w:t>
      </w:r>
      <w:r w:rsidRPr="00212ED2">
        <w:rPr>
          <w:rFonts w:ascii="PT Astra Serif" w:hAnsi="PT Astra Serif"/>
        </w:rPr>
        <w:br/>
      </w:r>
      <w:r w:rsidR="009C115B" w:rsidRPr="00212ED2">
        <w:rPr>
          <w:rFonts w:ascii="PT Astra Serif" w:hAnsi="PT Astra Serif"/>
        </w:rPr>
        <w:t>у пациентов, проживающих в районе обслуживания медицинской организации», ежегодно;</w:t>
      </w:r>
    </w:p>
    <w:p w:rsidR="009C115B" w:rsidRPr="00212ED2" w:rsidRDefault="009C115B" w:rsidP="00254C14">
      <w:pPr>
        <w:jc w:val="both"/>
        <w:rPr>
          <w:rFonts w:ascii="PT Astra Serif" w:hAnsi="PT Astra Serif"/>
        </w:rPr>
      </w:pPr>
      <w:r w:rsidRPr="00212ED2">
        <w:rPr>
          <w:rFonts w:ascii="PT Astra Serif" w:hAnsi="PT Astra Serif"/>
        </w:rPr>
        <w:t>2)</w:t>
      </w:r>
      <w:r w:rsidR="00552665" w:rsidRPr="00212ED2">
        <w:rPr>
          <w:rFonts w:ascii="PT Astra Serif" w:hAnsi="PT Astra Serif"/>
        </w:rPr>
        <w:t> </w:t>
      </w:r>
      <w:r w:rsidRPr="00212ED2">
        <w:rPr>
          <w:rFonts w:ascii="PT Astra Serif" w:hAnsi="PT Astra Serif"/>
        </w:rPr>
        <w:t>смертность – оперативные данные медицинских организаций, данные территориального органа Федеральной службы государственной статистики по Томской области, ежемесячно;</w:t>
      </w:r>
    </w:p>
    <w:p w:rsidR="00C762A8" w:rsidRPr="00212ED2" w:rsidRDefault="009C115B" w:rsidP="00254C14">
      <w:pPr>
        <w:jc w:val="both"/>
        <w:rPr>
          <w:rFonts w:ascii="PT Astra Serif" w:hAnsi="PT Astra Serif"/>
        </w:rPr>
      </w:pPr>
      <w:r w:rsidRPr="00212ED2">
        <w:rPr>
          <w:rFonts w:ascii="PT Astra Serif" w:hAnsi="PT Astra Serif"/>
        </w:rPr>
        <w:t>3)</w:t>
      </w:r>
      <w:r w:rsidR="00552665" w:rsidRPr="00212ED2">
        <w:rPr>
          <w:rFonts w:ascii="PT Astra Serif" w:hAnsi="PT Astra Serif"/>
        </w:rPr>
        <w:t> </w:t>
      </w:r>
      <w:r w:rsidRPr="00212ED2">
        <w:rPr>
          <w:rFonts w:ascii="PT Astra Serif" w:hAnsi="PT Astra Serif"/>
        </w:rPr>
        <w:t>инвалидность – ФФСН №</w:t>
      </w:r>
      <w:r w:rsidR="00552665" w:rsidRPr="00212ED2">
        <w:rPr>
          <w:rFonts w:ascii="PT Astra Serif" w:hAnsi="PT Astra Serif"/>
        </w:rPr>
        <w:t xml:space="preserve"> </w:t>
      </w:r>
      <w:r w:rsidRPr="00212ED2">
        <w:rPr>
          <w:rFonts w:ascii="PT Astra Serif" w:hAnsi="PT Astra Serif"/>
        </w:rPr>
        <w:t>19 «Сведения о детях-инвалидах», статистический сборник ФКУ «ГБ МСЭ по Томской области» «Показатели инвалидности в Томской области», ежегодно.</w:t>
      </w:r>
    </w:p>
    <w:p w:rsidR="00137C67" w:rsidRPr="00212ED2" w:rsidRDefault="00137C67" w:rsidP="00533D63">
      <w:pPr>
        <w:ind w:firstLine="0"/>
        <w:jc w:val="both"/>
        <w:rPr>
          <w:rFonts w:ascii="PT Astra Serif" w:hAnsi="PT Astra Serif" w:cs="Times New Roman"/>
          <w:b/>
          <w:bCs/>
          <w:szCs w:val="28"/>
        </w:rPr>
      </w:pPr>
      <w:bookmarkStart w:id="8" w:name="_Toc114587764"/>
      <w:bookmarkStart w:id="9" w:name="_Toc114587787"/>
    </w:p>
    <w:bookmarkEnd w:id="8"/>
    <w:p w:rsidR="00B2447E" w:rsidRPr="00212ED2" w:rsidRDefault="00B2447E" w:rsidP="00755C59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rFonts w:ascii="PT Astra Serif" w:eastAsiaTheme="majorEastAsia" w:hAnsi="PT Astra Serif" w:cs="Times New Roman"/>
          <w:color w:val="000000" w:themeColor="text1"/>
          <w:szCs w:val="28"/>
        </w:rPr>
      </w:pP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 xml:space="preserve">Финансово-экономическое обоснование региональной программы </w:t>
      </w:r>
    </w:p>
    <w:p w:rsidR="00AD4198" w:rsidRPr="00212ED2" w:rsidRDefault="00AD4198" w:rsidP="00755C59">
      <w:p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  <w:rPr>
          <w:rFonts w:ascii="PT Astra Serif" w:eastAsiaTheme="majorEastAsia" w:hAnsi="PT Astra Serif" w:cs="Times New Roman"/>
          <w:color w:val="000000" w:themeColor="text1"/>
          <w:szCs w:val="28"/>
        </w:rPr>
      </w:pP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 xml:space="preserve">Утвержденная региональная программа служит основанием </w:t>
      </w:r>
      <w:r w:rsidR="00755C59"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br/>
      </w: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 xml:space="preserve">для предоставления субсидии из федерального бюджета бюджету Томской области в целях </w:t>
      </w:r>
      <w:proofErr w:type="spellStart"/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софинансирования</w:t>
      </w:r>
      <w:proofErr w:type="spellEnd"/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 xml:space="preserve"> расходных обязательств Томской области, возникающих при реализации мероприятий по проведению массового обследования новорожденных на врожденные и (или) наследственные заболевания. </w:t>
      </w:r>
    </w:p>
    <w:p w:rsidR="00AD4198" w:rsidRPr="00212ED2" w:rsidRDefault="00AD4198" w:rsidP="00755C59">
      <w:pPr>
        <w:shd w:val="clear" w:color="auto" w:fill="FFFFFF"/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ascii="PT Astra Serif" w:eastAsiaTheme="majorEastAsia" w:hAnsi="PT Astra Serif" w:cs="Times New Roman"/>
          <w:color w:val="000000" w:themeColor="text1"/>
          <w:szCs w:val="28"/>
        </w:rPr>
      </w:pP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Субсидии предоставляются на основании соглашения, заключенного между Мин</w:t>
      </w:r>
      <w:r w:rsidR="00533D63"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истерством здравоохранения</w:t>
      </w:r>
      <w:r w:rsidR="00755C59"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 xml:space="preserve"> </w:t>
      </w:r>
      <w:r w:rsidR="00533D63"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РФ</w:t>
      </w: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 xml:space="preserve"> и Администрацией Томской области с использованием государственной интегрированной информационной системы управления общественными финансами «Электронный бюджет» в соответствии с типовой формой, утвержденной Министерством финансов Российской Федерации.</w:t>
      </w:r>
    </w:p>
    <w:p w:rsidR="00AD4198" w:rsidRPr="00212ED2" w:rsidRDefault="00AD4198" w:rsidP="00755C59">
      <w:pPr>
        <w:shd w:val="clear" w:color="auto" w:fill="FFFFFF"/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ascii="PT Astra Serif" w:eastAsiaTheme="majorEastAsia" w:hAnsi="PT Astra Serif" w:cs="Times New Roman"/>
          <w:color w:val="000000" w:themeColor="text1"/>
          <w:szCs w:val="28"/>
        </w:rPr>
      </w:pP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 xml:space="preserve">В соответствии с положениями информационного письма </w:t>
      </w:r>
      <w:r w:rsidR="0057745D"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br/>
      </w: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 xml:space="preserve">Минздрава РФ от 16 сентября 2022 года № 15-4/2892 расчет размера субсидии для Томской области проведен с учетом ряда параметров, используемых для распределения межбюджетного трансферта: </w:t>
      </w:r>
    </w:p>
    <w:p w:rsidR="00AD4198" w:rsidRPr="00212ED2" w:rsidRDefault="00AD4198" w:rsidP="00755C59">
      <w:pPr>
        <w:shd w:val="clear" w:color="auto" w:fill="FFFFFF"/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ascii="PT Astra Serif" w:eastAsiaTheme="majorEastAsia" w:hAnsi="PT Astra Serif" w:cs="Times New Roman"/>
          <w:color w:val="000000" w:themeColor="text1"/>
          <w:szCs w:val="28"/>
        </w:rPr>
      </w:pPr>
      <w:proofErr w:type="gramStart"/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стоимость проведения РНС на 1 ребенка: 2023 год – 2,4</w:t>
      </w:r>
      <w:r w:rsidR="00D40C1C"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05</w:t>
      </w: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 xml:space="preserve"> тыс. рублей, 2024 год – 2,4</w:t>
      </w:r>
      <w:r w:rsidR="00D40C1C"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05</w:t>
      </w: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 xml:space="preserve"> тыс. рублей, 2025 год – 2,4</w:t>
      </w:r>
      <w:r w:rsidR="00D40C1C"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05</w:t>
      </w: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 xml:space="preserve"> тыс. рублей;</w:t>
      </w:r>
      <w:proofErr w:type="gramEnd"/>
    </w:p>
    <w:p w:rsidR="00AD4198" w:rsidRPr="00212ED2" w:rsidRDefault="00AD4198" w:rsidP="00755C59">
      <w:pPr>
        <w:shd w:val="clear" w:color="auto" w:fill="FFFFFF"/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ascii="PT Astra Serif" w:eastAsiaTheme="majorEastAsia" w:hAnsi="PT Astra Serif" w:cs="Times New Roman"/>
          <w:color w:val="000000" w:themeColor="text1"/>
          <w:szCs w:val="28"/>
        </w:rPr>
      </w:pP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прогнозное число детей, планир</w:t>
      </w:r>
      <w:r w:rsidR="00483E38"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уемых к рождению на территории То</w:t>
      </w: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мской области: 2023 год – 8648, 2024 год – 8353, 2025 год – 8003</w:t>
      </w:r>
      <w:r w:rsidR="00D40C1C"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 xml:space="preserve"> (информация из статистического бюллетеня Федеральной службы государственной статистики «Предположительная численность населения Российской Федерации до 2035 года»)</w:t>
      </w: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;</w:t>
      </w:r>
    </w:p>
    <w:p w:rsidR="00AD4198" w:rsidRPr="00212ED2" w:rsidRDefault="00AD4198" w:rsidP="00755C59">
      <w:pPr>
        <w:shd w:val="clear" w:color="auto" w:fill="FFFFFF"/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ascii="PT Astra Serif" w:eastAsiaTheme="majorEastAsia" w:hAnsi="PT Astra Serif" w:cs="Times New Roman"/>
          <w:color w:val="000000" w:themeColor="text1"/>
          <w:szCs w:val="28"/>
        </w:rPr>
      </w:pP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 xml:space="preserve">предельный уровень </w:t>
      </w:r>
      <w:proofErr w:type="spellStart"/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софинансирования</w:t>
      </w:r>
      <w:proofErr w:type="spellEnd"/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 xml:space="preserve"> расходного обязательства Томской области из федерального бюджета: 2023 год – 0,8</w:t>
      </w:r>
      <w:r w:rsidR="002C443E"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7</w:t>
      </w: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 xml:space="preserve">, 2024 год – </w:t>
      </w:r>
      <w:r w:rsidR="0057745D"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br/>
      </w: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0,8</w:t>
      </w:r>
      <w:r w:rsidR="002C443E"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7</w:t>
      </w: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, 2025 год – 0,</w:t>
      </w:r>
      <w:r w:rsidR="002C443E"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92</w:t>
      </w: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;</w:t>
      </w:r>
    </w:p>
    <w:p w:rsidR="00AD4198" w:rsidRPr="00212ED2" w:rsidRDefault="00AD4198" w:rsidP="00755C59">
      <w:pPr>
        <w:shd w:val="clear" w:color="auto" w:fill="FFFFFF"/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ascii="PT Astra Serif" w:eastAsiaTheme="majorEastAsia" w:hAnsi="PT Astra Serif" w:cs="Times New Roman"/>
          <w:color w:val="000000" w:themeColor="text1"/>
          <w:szCs w:val="28"/>
        </w:rPr>
      </w:pP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 xml:space="preserve">коэффициент достижения индикаторного показателя </w:t>
      </w:r>
      <w:r w:rsidR="00533788"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 xml:space="preserve">региональной </w:t>
      </w: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 xml:space="preserve">программы (охват РНС новорожденных не менее </w:t>
      </w:r>
      <w:r w:rsidR="00AE0F89"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95</w:t>
      </w: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,0 процентов от общего числа новорожденных</w:t>
      </w:r>
      <w:r w:rsidR="0057745D"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,</w:t>
      </w: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 xml:space="preserve"> родившихся живыми) – 0,</w:t>
      </w:r>
      <w:r w:rsidR="00AE0F89"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95</w:t>
      </w: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.</w:t>
      </w:r>
    </w:p>
    <w:p w:rsidR="00B2447E" w:rsidRPr="00212ED2" w:rsidRDefault="00AD4198" w:rsidP="00755C59">
      <w:pPr>
        <w:shd w:val="clear" w:color="auto" w:fill="FFFFFF"/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ascii="PT Astra Serif" w:eastAsiaTheme="majorEastAsia" w:hAnsi="PT Astra Serif" w:cs="Times New Roman"/>
          <w:color w:val="000000" w:themeColor="text1"/>
          <w:szCs w:val="28"/>
        </w:rPr>
      </w:pP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 xml:space="preserve">Планируемый бюджет региональной программы в период с 2023 </w:t>
      </w:r>
      <w:r w:rsidR="00F00B8E"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br/>
      </w: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по 2025 годы представлен в табличном изображении ниже (</w:t>
      </w:r>
      <w:r w:rsidR="00584BCB"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т</w:t>
      </w: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аблица № 1</w:t>
      </w:r>
      <w:r w:rsidR="0025002A"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2</w:t>
      </w: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).</w:t>
      </w:r>
    </w:p>
    <w:p w:rsidR="0039502E" w:rsidRPr="00212ED2" w:rsidRDefault="0039502E" w:rsidP="00B2447E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120"/>
        <w:jc w:val="right"/>
        <w:rPr>
          <w:rFonts w:ascii="PT Astra Serif" w:eastAsiaTheme="majorEastAsia" w:hAnsi="PT Astra Serif" w:cs="Times New Roman"/>
          <w:color w:val="000000" w:themeColor="text1"/>
          <w:szCs w:val="28"/>
        </w:rPr>
      </w:pPr>
    </w:p>
    <w:p w:rsidR="00B2447E" w:rsidRPr="00212ED2" w:rsidRDefault="00B2447E" w:rsidP="00B2447E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120"/>
        <w:jc w:val="right"/>
        <w:rPr>
          <w:rFonts w:ascii="PT Astra Serif" w:eastAsiaTheme="majorEastAsia" w:hAnsi="PT Astra Serif" w:cs="Times New Roman"/>
          <w:color w:val="000000" w:themeColor="text1"/>
          <w:szCs w:val="28"/>
        </w:rPr>
      </w:pP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Таблица № 1</w:t>
      </w:r>
      <w:r w:rsidR="0025002A"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>2</w:t>
      </w:r>
    </w:p>
    <w:p w:rsidR="00B2447E" w:rsidRPr="00212ED2" w:rsidRDefault="00B2447E" w:rsidP="00F00B8E">
      <w:pPr>
        <w:shd w:val="clear" w:color="auto" w:fill="FFFFFF"/>
        <w:autoSpaceDE w:val="0"/>
        <w:autoSpaceDN w:val="0"/>
        <w:adjustRightInd w:val="0"/>
        <w:ind w:firstLine="0"/>
        <w:contextualSpacing/>
        <w:jc w:val="center"/>
        <w:rPr>
          <w:rFonts w:ascii="PT Astra Serif" w:eastAsiaTheme="majorEastAsia" w:hAnsi="PT Astra Serif" w:cs="Times New Roman"/>
          <w:color w:val="000000" w:themeColor="text1"/>
          <w:szCs w:val="28"/>
        </w:rPr>
      </w:pPr>
      <w:r w:rsidRPr="00212ED2">
        <w:rPr>
          <w:rFonts w:ascii="PT Astra Serif" w:eastAsiaTheme="majorEastAsia" w:hAnsi="PT Astra Serif" w:cs="Times New Roman"/>
          <w:color w:val="000000" w:themeColor="text1"/>
          <w:szCs w:val="28"/>
        </w:rPr>
        <w:t xml:space="preserve">Планируемый бюджет региональной программы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357"/>
        <w:gridCol w:w="1764"/>
        <w:gridCol w:w="1736"/>
        <w:gridCol w:w="1736"/>
        <w:gridCol w:w="1752"/>
      </w:tblGrid>
      <w:tr w:rsidR="00B2447E" w:rsidRPr="00212ED2" w:rsidTr="00B2447E">
        <w:tc>
          <w:tcPr>
            <w:tcW w:w="2357" w:type="dxa"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</w:p>
        </w:tc>
        <w:tc>
          <w:tcPr>
            <w:tcW w:w="1764" w:type="dxa"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2023</w:t>
            </w:r>
            <w:r w:rsidR="00584BCB" w:rsidRPr="00212ED2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1736" w:type="dxa"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2024</w:t>
            </w:r>
            <w:r w:rsidR="00584BCB" w:rsidRPr="00212ED2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1736" w:type="dxa"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2025</w:t>
            </w:r>
            <w:r w:rsidR="00584BCB" w:rsidRPr="00212ED2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1752" w:type="dxa"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Итого</w:t>
            </w:r>
          </w:p>
        </w:tc>
      </w:tr>
      <w:tr w:rsidR="00B2447E" w:rsidRPr="00212ED2" w:rsidTr="00B2447E">
        <w:tc>
          <w:tcPr>
            <w:tcW w:w="9345" w:type="dxa"/>
            <w:gridSpan w:val="5"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Общий итог по всем мероприятиям</w:t>
            </w:r>
          </w:p>
        </w:tc>
      </w:tr>
      <w:tr w:rsidR="00B2447E" w:rsidRPr="00212ED2" w:rsidTr="00B2447E">
        <w:tc>
          <w:tcPr>
            <w:tcW w:w="2357" w:type="dxa"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1764" w:type="dxa"/>
          </w:tcPr>
          <w:p w:rsidR="00B2447E" w:rsidRPr="00212ED2" w:rsidRDefault="00AD4198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21 425,8</w:t>
            </w:r>
          </w:p>
        </w:tc>
        <w:tc>
          <w:tcPr>
            <w:tcW w:w="1736" w:type="dxa"/>
          </w:tcPr>
          <w:p w:rsidR="00B2447E" w:rsidRPr="00212ED2" w:rsidRDefault="00AD4198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21 38</w:t>
            </w:r>
            <w:r w:rsidR="00E914B3" w:rsidRPr="00212ED2">
              <w:rPr>
                <w:rFonts w:ascii="PT Astra Serif" w:hAnsi="PT Astra Serif"/>
              </w:rPr>
              <w:t>4</w:t>
            </w:r>
            <w:r w:rsidRPr="00212ED2">
              <w:rPr>
                <w:rFonts w:ascii="PT Astra Serif" w:hAnsi="PT Astra Serif"/>
              </w:rPr>
              <w:t>,5</w:t>
            </w:r>
          </w:p>
        </w:tc>
        <w:tc>
          <w:tcPr>
            <w:tcW w:w="1736" w:type="dxa"/>
          </w:tcPr>
          <w:p w:rsidR="00B2447E" w:rsidRPr="00212ED2" w:rsidRDefault="00AD4198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22 473,8</w:t>
            </w:r>
          </w:p>
        </w:tc>
        <w:tc>
          <w:tcPr>
            <w:tcW w:w="1752" w:type="dxa"/>
          </w:tcPr>
          <w:p w:rsidR="00B2447E" w:rsidRPr="00212ED2" w:rsidRDefault="00AD4198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65 284,1</w:t>
            </w:r>
          </w:p>
        </w:tc>
      </w:tr>
      <w:tr w:rsidR="00B2447E" w:rsidRPr="00212ED2" w:rsidTr="00B2447E">
        <w:tc>
          <w:tcPr>
            <w:tcW w:w="2357" w:type="dxa"/>
          </w:tcPr>
          <w:p w:rsidR="00B2447E" w:rsidRPr="00212ED2" w:rsidRDefault="00533788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Областной бюджет</w:t>
            </w:r>
          </w:p>
        </w:tc>
        <w:tc>
          <w:tcPr>
            <w:tcW w:w="1764" w:type="dxa"/>
          </w:tcPr>
          <w:p w:rsidR="00B2447E" w:rsidRPr="00212ED2" w:rsidRDefault="00AE0F89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3201,6</w:t>
            </w:r>
          </w:p>
        </w:tc>
        <w:tc>
          <w:tcPr>
            <w:tcW w:w="1736" w:type="dxa"/>
          </w:tcPr>
          <w:p w:rsidR="00B2447E" w:rsidRPr="00212ED2" w:rsidRDefault="00AE0F89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3195,4</w:t>
            </w:r>
          </w:p>
        </w:tc>
        <w:tc>
          <w:tcPr>
            <w:tcW w:w="1736" w:type="dxa"/>
          </w:tcPr>
          <w:p w:rsidR="00B2447E" w:rsidRPr="00212ED2" w:rsidRDefault="00AE0F89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1954,2</w:t>
            </w:r>
          </w:p>
        </w:tc>
        <w:tc>
          <w:tcPr>
            <w:tcW w:w="1752" w:type="dxa"/>
          </w:tcPr>
          <w:p w:rsidR="00B2447E" w:rsidRPr="00212ED2" w:rsidRDefault="00AE0F89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8351,2</w:t>
            </w:r>
          </w:p>
        </w:tc>
      </w:tr>
      <w:tr w:rsidR="00B2447E" w:rsidRPr="00212ED2" w:rsidTr="00B2447E">
        <w:tc>
          <w:tcPr>
            <w:tcW w:w="2357" w:type="dxa"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 xml:space="preserve">Иные источники, (включая внебюджетные источники </w:t>
            </w:r>
            <w:proofErr w:type="gramStart"/>
            <w:r w:rsidRPr="00212ED2">
              <w:rPr>
                <w:rFonts w:ascii="PT Astra Serif" w:hAnsi="PT Astra Serif"/>
              </w:rPr>
              <w:t>от</w:t>
            </w:r>
            <w:proofErr w:type="gramEnd"/>
            <w:r w:rsidR="00387211" w:rsidRPr="00212ED2">
              <w:rPr>
                <w:rFonts w:ascii="PT Astra Serif" w:hAnsi="PT Astra Serif"/>
              </w:rPr>
              <w:t xml:space="preserve"> </w:t>
            </w:r>
            <w:proofErr w:type="gramStart"/>
            <w:r w:rsidRPr="00212ED2">
              <w:rPr>
                <w:rFonts w:ascii="PT Astra Serif" w:hAnsi="PT Astra Serif"/>
              </w:rPr>
              <w:t>доход</w:t>
            </w:r>
            <w:proofErr w:type="gramEnd"/>
            <w:r w:rsidRPr="00212ED2">
              <w:rPr>
                <w:rFonts w:ascii="PT Astra Serif" w:hAnsi="PT Astra Serif"/>
              </w:rPr>
              <w:t xml:space="preserve"> приносящей деятельности медицинских организаций)</w:t>
            </w:r>
          </w:p>
        </w:tc>
        <w:tc>
          <w:tcPr>
            <w:tcW w:w="1764" w:type="dxa"/>
          </w:tcPr>
          <w:p w:rsidR="00B2447E" w:rsidRPr="00212ED2" w:rsidRDefault="00AE0F89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</w:t>
            </w:r>
          </w:p>
        </w:tc>
        <w:tc>
          <w:tcPr>
            <w:tcW w:w="1736" w:type="dxa"/>
          </w:tcPr>
          <w:p w:rsidR="00B2447E" w:rsidRPr="00212ED2" w:rsidRDefault="00AE0F89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</w:t>
            </w:r>
          </w:p>
        </w:tc>
        <w:tc>
          <w:tcPr>
            <w:tcW w:w="1736" w:type="dxa"/>
          </w:tcPr>
          <w:p w:rsidR="00B2447E" w:rsidRPr="00212ED2" w:rsidRDefault="00AE0F89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</w:t>
            </w:r>
          </w:p>
        </w:tc>
        <w:tc>
          <w:tcPr>
            <w:tcW w:w="1752" w:type="dxa"/>
          </w:tcPr>
          <w:p w:rsidR="00B2447E" w:rsidRPr="00212ED2" w:rsidRDefault="00AE0F89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-</w:t>
            </w:r>
          </w:p>
        </w:tc>
      </w:tr>
      <w:tr w:rsidR="00B2447E" w:rsidRPr="00212ED2" w:rsidTr="00B2447E">
        <w:tc>
          <w:tcPr>
            <w:tcW w:w="2357" w:type="dxa"/>
          </w:tcPr>
          <w:p w:rsidR="00B2447E" w:rsidRPr="00212ED2" w:rsidRDefault="00B2447E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Консолидированный бюджет</w:t>
            </w:r>
          </w:p>
        </w:tc>
        <w:tc>
          <w:tcPr>
            <w:tcW w:w="1764" w:type="dxa"/>
          </w:tcPr>
          <w:p w:rsidR="00B2447E" w:rsidRPr="00212ED2" w:rsidRDefault="00AE0F89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24 627,4</w:t>
            </w:r>
          </w:p>
        </w:tc>
        <w:tc>
          <w:tcPr>
            <w:tcW w:w="1736" w:type="dxa"/>
          </w:tcPr>
          <w:p w:rsidR="00B2447E" w:rsidRPr="00212ED2" w:rsidRDefault="00AE0F89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24 579,9</w:t>
            </w:r>
          </w:p>
        </w:tc>
        <w:tc>
          <w:tcPr>
            <w:tcW w:w="1736" w:type="dxa"/>
          </w:tcPr>
          <w:p w:rsidR="00B2447E" w:rsidRPr="00212ED2" w:rsidRDefault="00AE0F89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24 428,0</w:t>
            </w:r>
          </w:p>
        </w:tc>
        <w:tc>
          <w:tcPr>
            <w:tcW w:w="1752" w:type="dxa"/>
          </w:tcPr>
          <w:p w:rsidR="00B2447E" w:rsidRPr="00212ED2" w:rsidRDefault="00AE0F89" w:rsidP="00D81BE0">
            <w:pPr>
              <w:pStyle w:val="af2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73 635,3</w:t>
            </w:r>
          </w:p>
        </w:tc>
      </w:tr>
      <w:bookmarkEnd w:id="9"/>
    </w:tbl>
    <w:p w:rsidR="00AE0F89" w:rsidRPr="00212ED2" w:rsidRDefault="00AE0F89" w:rsidP="00BB1169">
      <w:pPr>
        <w:jc w:val="both"/>
        <w:rPr>
          <w:rFonts w:ascii="PT Astra Serif" w:eastAsia="Times New Roman" w:hAnsi="PT Astra Serif"/>
          <w:szCs w:val="28"/>
        </w:rPr>
      </w:pPr>
    </w:p>
    <w:p w:rsidR="00943B1D" w:rsidRPr="00212ED2" w:rsidRDefault="00D51B18" w:rsidP="00F00B8E">
      <w:pPr>
        <w:pStyle w:val="a7"/>
        <w:ind w:left="0" w:firstLine="0"/>
        <w:jc w:val="center"/>
        <w:rPr>
          <w:rFonts w:ascii="PT Astra Serif" w:hAnsi="PT Astra Serif" w:cs="Times New Roman"/>
          <w:szCs w:val="28"/>
        </w:rPr>
      </w:pPr>
      <w:r w:rsidRPr="00212ED2">
        <w:rPr>
          <w:rFonts w:ascii="PT Astra Serif" w:eastAsia="Times New Roman" w:hAnsi="PT Astra Serif"/>
          <w:szCs w:val="28"/>
        </w:rPr>
        <w:t>Социально значимый результат</w:t>
      </w:r>
      <w:r w:rsidR="00533788" w:rsidRPr="00212ED2">
        <w:rPr>
          <w:rFonts w:ascii="PT Astra Serif" w:eastAsia="Times New Roman" w:hAnsi="PT Astra Serif"/>
          <w:szCs w:val="28"/>
        </w:rPr>
        <w:t xml:space="preserve"> региональной</w:t>
      </w:r>
      <w:r w:rsidR="00AF36D8" w:rsidRPr="00212ED2">
        <w:rPr>
          <w:rFonts w:ascii="PT Astra Serif" w:eastAsia="Times New Roman" w:hAnsi="PT Astra Serif"/>
          <w:szCs w:val="28"/>
        </w:rPr>
        <w:t xml:space="preserve"> программы </w:t>
      </w:r>
    </w:p>
    <w:p w:rsidR="00D51B18" w:rsidRPr="00212ED2" w:rsidRDefault="00D51B18" w:rsidP="00F00B8E">
      <w:pPr>
        <w:jc w:val="both"/>
        <w:rPr>
          <w:rFonts w:ascii="PT Astra Serif" w:hAnsi="PT Astra Serif" w:cs="Times New Roman"/>
          <w:szCs w:val="28"/>
        </w:rPr>
      </w:pPr>
      <w:r w:rsidRPr="00212ED2">
        <w:rPr>
          <w:rFonts w:ascii="PT Astra Serif" w:eastAsia="Times New Roman" w:hAnsi="PT Astra Serif"/>
          <w:szCs w:val="28"/>
        </w:rPr>
        <w:t xml:space="preserve">Внедрение региональной программы позволит совершенствовать существующий уровень диагностики и эффективного лечения наследственных и (или) врожденных заболеваний у детей. Обеспечение преемственности деятельности акушерско-гинекологической, </w:t>
      </w:r>
      <w:proofErr w:type="spellStart"/>
      <w:r w:rsidRPr="00212ED2">
        <w:rPr>
          <w:rFonts w:ascii="PT Astra Serif" w:eastAsia="Times New Roman" w:hAnsi="PT Astra Serif"/>
          <w:szCs w:val="28"/>
        </w:rPr>
        <w:t>неонатологической</w:t>
      </w:r>
      <w:proofErr w:type="spellEnd"/>
      <w:r w:rsidRPr="00212ED2">
        <w:rPr>
          <w:rFonts w:ascii="PT Astra Serif" w:eastAsia="Times New Roman" w:hAnsi="PT Astra Serif"/>
          <w:szCs w:val="28"/>
        </w:rPr>
        <w:t xml:space="preserve">, педиатрической и медико-генетической служб </w:t>
      </w:r>
      <w:r w:rsidR="00B15704" w:rsidRPr="00212ED2">
        <w:rPr>
          <w:rFonts w:ascii="PT Astra Serif" w:eastAsia="Times New Roman" w:hAnsi="PT Astra Serif"/>
          <w:szCs w:val="28"/>
        </w:rPr>
        <w:br/>
      </w:r>
      <w:r w:rsidRPr="00212ED2">
        <w:rPr>
          <w:rFonts w:ascii="PT Astra Serif" w:eastAsia="Times New Roman" w:hAnsi="PT Astra Serif"/>
          <w:szCs w:val="28"/>
        </w:rPr>
        <w:t xml:space="preserve">от организации забора </w:t>
      </w:r>
      <w:r w:rsidR="00E360B2" w:rsidRPr="00212ED2">
        <w:rPr>
          <w:rFonts w:ascii="PT Astra Serif" w:eastAsia="Times New Roman" w:hAnsi="PT Astra Serif"/>
          <w:szCs w:val="28"/>
        </w:rPr>
        <w:t xml:space="preserve">и доставки биологических проб, </w:t>
      </w:r>
      <w:r w:rsidRPr="00212ED2">
        <w:rPr>
          <w:rFonts w:ascii="PT Astra Serif" w:eastAsia="Times New Roman" w:hAnsi="PT Astra Serif"/>
          <w:szCs w:val="28"/>
        </w:rPr>
        <w:t xml:space="preserve">своевременного проведения исследования, в том числе подтверждающей диагностики, </w:t>
      </w:r>
      <w:r w:rsidR="00B15704" w:rsidRPr="00212ED2">
        <w:rPr>
          <w:rFonts w:ascii="PT Astra Serif" w:eastAsia="Times New Roman" w:hAnsi="PT Astra Serif"/>
          <w:szCs w:val="28"/>
        </w:rPr>
        <w:br/>
      </w:r>
      <w:r w:rsidRPr="00212ED2">
        <w:rPr>
          <w:rFonts w:ascii="PT Astra Serif" w:eastAsia="Times New Roman" w:hAnsi="PT Astra Serif"/>
          <w:szCs w:val="28"/>
        </w:rPr>
        <w:t xml:space="preserve">и создания информационного обеспечения всех этапов ведет к сокращению сроков постановки диагноза и начала лечения. Реализация </w:t>
      </w:r>
      <w:r w:rsidR="00E360B2" w:rsidRPr="00212ED2">
        <w:rPr>
          <w:rFonts w:ascii="PT Astra Serif" w:eastAsia="Times New Roman" w:hAnsi="PT Astra Serif"/>
          <w:szCs w:val="28"/>
        </w:rPr>
        <w:t xml:space="preserve">региональных </w:t>
      </w:r>
      <w:r w:rsidRPr="00212ED2">
        <w:rPr>
          <w:rFonts w:ascii="PT Astra Serif" w:eastAsia="Times New Roman" w:hAnsi="PT Astra Serif"/>
          <w:szCs w:val="28"/>
        </w:rPr>
        <w:t xml:space="preserve">мероприятий программы значительно повысит качество медицинской помощи пациентам с наследственными и (или) врожденными заболеваниями, что в дальнейшем приведет к повышению качества жизни пациентов, снизит тяжесть </w:t>
      </w:r>
      <w:proofErr w:type="spellStart"/>
      <w:r w:rsidRPr="00212ED2">
        <w:rPr>
          <w:rFonts w:ascii="PT Astra Serif" w:eastAsia="Times New Roman" w:hAnsi="PT Astra Serif"/>
          <w:szCs w:val="28"/>
        </w:rPr>
        <w:t>инвалидизации</w:t>
      </w:r>
      <w:proofErr w:type="spellEnd"/>
      <w:r w:rsidRPr="00212ED2">
        <w:rPr>
          <w:rFonts w:ascii="PT Astra Serif" w:eastAsia="Times New Roman" w:hAnsi="PT Astra Serif"/>
          <w:szCs w:val="28"/>
        </w:rPr>
        <w:t xml:space="preserve">, обеспечит снижение показателей перинатальной, младенческой и детской смертности. </w:t>
      </w:r>
      <w:r w:rsidRPr="00212ED2">
        <w:rPr>
          <w:rFonts w:ascii="PT Astra Serif" w:hAnsi="PT Astra Serif" w:cs="Times New Roman"/>
          <w:szCs w:val="28"/>
        </w:rPr>
        <w:t xml:space="preserve">В итоге </w:t>
      </w:r>
      <w:proofErr w:type="gramStart"/>
      <w:r w:rsidRPr="00212ED2">
        <w:rPr>
          <w:rFonts w:ascii="PT Astra Serif" w:hAnsi="PT Astra Serif" w:cs="Times New Roman"/>
          <w:szCs w:val="28"/>
        </w:rPr>
        <w:t>будет</w:t>
      </w:r>
      <w:proofErr w:type="gramEnd"/>
      <w:r w:rsidRPr="00212ED2">
        <w:rPr>
          <w:rFonts w:ascii="PT Astra Serif" w:hAnsi="PT Astra Serif" w:cs="Times New Roman"/>
          <w:szCs w:val="28"/>
        </w:rPr>
        <w:t xml:space="preserve"> достигнут показатель младенческой </w:t>
      </w:r>
      <w:r w:rsidR="00660186" w:rsidRPr="00212ED2">
        <w:rPr>
          <w:rFonts w:ascii="PT Astra Serif" w:hAnsi="PT Astra Serif" w:cs="Times New Roman"/>
          <w:szCs w:val="28"/>
        </w:rPr>
        <w:t>смертности 3</w:t>
      </w:r>
      <w:r w:rsidR="00411837" w:rsidRPr="00212ED2">
        <w:rPr>
          <w:rFonts w:ascii="PT Astra Serif" w:hAnsi="PT Astra Serif" w:cs="Times New Roman"/>
          <w:szCs w:val="28"/>
        </w:rPr>
        <w:t>,</w:t>
      </w:r>
      <w:r w:rsidR="00660186" w:rsidRPr="00212ED2">
        <w:rPr>
          <w:rFonts w:ascii="PT Astra Serif" w:hAnsi="PT Astra Serif" w:cs="Times New Roman"/>
          <w:szCs w:val="28"/>
        </w:rPr>
        <w:t>9 на</w:t>
      </w:r>
      <w:r w:rsidRPr="00212ED2">
        <w:rPr>
          <w:rFonts w:ascii="PT Astra Serif" w:hAnsi="PT Astra Serif" w:cs="Times New Roman"/>
          <w:szCs w:val="28"/>
        </w:rPr>
        <w:t xml:space="preserve"> 1000 новорожденных, родившихся живыми к 2025 году</w:t>
      </w:r>
      <w:r w:rsidRPr="00212ED2">
        <w:rPr>
          <w:rFonts w:ascii="PT Astra Serif" w:hAnsi="PT Astra Serif" w:cs="Times New Roman"/>
          <w:bCs/>
          <w:szCs w:val="28"/>
        </w:rPr>
        <w:t>.</w:t>
      </w:r>
    </w:p>
    <w:p w:rsidR="00D51B18" w:rsidRPr="00212ED2" w:rsidRDefault="00D51B18" w:rsidP="00F00B8E">
      <w:pPr>
        <w:jc w:val="both"/>
        <w:rPr>
          <w:rFonts w:ascii="PT Astra Serif" w:hAnsi="PT Astra Serif"/>
          <w:szCs w:val="28"/>
        </w:rPr>
      </w:pPr>
      <w:r w:rsidRPr="00212ED2">
        <w:rPr>
          <w:rFonts w:ascii="PT Astra Serif" w:eastAsia="Times New Roman" w:hAnsi="PT Astra Serif"/>
          <w:szCs w:val="28"/>
        </w:rPr>
        <w:t>Своевременная диагностика наследственных моногенных заболеваний в отягощенных семьях даст возможность эффективно проводить медико</w:t>
      </w:r>
      <w:r w:rsidR="002E542D" w:rsidRPr="00212ED2">
        <w:rPr>
          <w:rFonts w:ascii="PT Astra Serif" w:eastAsia="Times New Roman" w:hAnsi="PT Astra Serif"/>
          <w:szCs w:val="28"/>
        </w:rPr>
        <w:t>-генетическое консультирование, по результатам которого возможно п</w:t>
      </w:r>
      <w:r w:rsidR="009E315A" w:rsidRPr="00212ED2">
        <w:rPr>
          <w:rFonts w:ascii="PT Astra Serif" w:eastAsia="Times New Roman" w:hAnsi="PT Astra Serif"/>
          <w:szCs w:val="28"/>
        </w:rPr>
        <w:t xml:space="preserve">ланирование беременности в отягощенных семьях с последующей </w:t>
      </w:r>
      <w:proofErr w:type="spellStart"/>
      <w:r w:rsidR="009E315A" w:rsidRPr="00212ED2">
        <w:rPr>
          <w:rFonts w:ascii="PT Astra Serif" w:eastAsia="Times New Roman" w:hAnsi="PT Astra Serif"/>
          <w:szCs w:val="28"/>
        </w:rPr>
        <w:t>пренатальной</w:t>
      </w:r>
      <w:proofErr w:type="spellEnd"/>
      <w:r w:rsidR="009E315A" w:rsidRPr="00212ED2">
        <w:rPr>
          <w:rFonts w:ascii="PT Astra Serif" w:eastAsia="Times New Roman" w:hAnsi="PT Astra Serif"/>
          <w:szCs w:val="28"/>
        </w:rPr>
        <w:t xml:space="preserve"> диагностикой заболевания </w:t>
      </w:r>
      <w:r w:rsidR="002E542D" w:rsidRPr="00212ED2">
        <w:rPr>
          <w:rFonts w:ascii="PT Astra Serif" w:eastAsia="Times New Roman" w:hAnsi="PT Astra Serif"/>
          <w:szCs w:val="28"/>
        </w:rPr>
        <w:t xml:space="preserve">либо </w:t>
      </w:r>
      <w:proofErr w:type="spellStart"/>
      <w:r w:rsidR="009E315A" w:rsidRPr="00212ED2">
        <w:rPr>
          <w:rFonts w:ascii="PT Astra Serif" w:eastAsia="Times New Roman" w:hAnsi="PT Astra Serif"/>
          <w:szCs w:val="28"/>
        </w:rPr>
        <w:t>преимплантационным</w:t>
      </w:r>
      <w:proofErr w:type="spellEnd"/>
      <w:r w:rsidR="009E315A" w:rsidRPr="00212ED2">
        <w:rPr>
          <w:rFonts w:ascii="PT Astra Serif" w:eastAsia="Times New Roman" w:hAnsi="PT Astra Serif"/>
          <w:szCs w:val="28"/>
        </w:rPr>
        <w:t xml:space="preserve"> тестированием моногенного з</w:t>
      </w:r>
      <w:r w:rsidR="002A0153" w:rsidRPr="00212ED2">
        <w:rPr>
          <w:rFonts w:ascii="PT Astra Serif" w:eastAsia="Times New Roman" w:hAnsi="PT Astra Serif"/>
          <w:szCs w:val="28"/>
        </w:rPr>
        <w:t xml:space="preserve">аболевания у эмбрионов. </w:t>
      </w:r>
    </w:p>
    <w:p w:rsidR="00D51B18" w:rsidRPr="00212ED2" w:rsidRDefault="00D51B18" w:rsidP="00B2447E">
      <w:pPr>
        <w:jc w:val="both"/>
        <w:rPr>
          <w:rFonts w:ascii="PT Astra Serif" w:hAnsi="PT Astra Serif" w:cs="Times New Roman"/>
          <w:sz w:val="24"/>
          <w:szCs w:val="24"/>
        </w:rPr>
      </w:pPr>
    </w:p>
    <w:p w:rsidR="00B2447E" w:rsidRPr="00212ED2" w:rsidRDefault="00B2447E" w:rsidP="00550B5E">
      <w:pPr>
        <w:widowControl w:val="0"/>
        <w:autoSpaceDE w:val="0"/>
        <w:autoSpaceDN w:val="0"/>
        <w:ind w:firstLine="0"/>
        <w:outlineLvl w:val="2"/>
        <w:rPr>
          <w:rFonts w:ascii="PT Astra Serif" w:eastAsiaTheme="minorEastAsia" w:hAnsi="PT Astra Serif" w:cs="Times New Roman"/>
          <w:sz w:val="24"/>
          <w:szCs w:val="24"/>
          <w:lang w:eastAsia="ru-RU"/>
        </w:rPr>
        <w:sectPr w:rsidR="00B2447E" w:rsidRPr="00212ED2" w:rsidSect="00A17A12">
          <w:headerReference w:type="first" r:id="rId16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00192" w:rsidRPr="00212ED2" w:rsidRDefault="00900192" w:rsidP="00900192">
      <w:pPr>
        <w:pStyle w:val="110"/>
        <w:spacing w:line="360" w:lineRule="auto"/>
        <w:ind w:left="0" w:firstLine="0"/>
        <w:jc w:val="center"/>
        <w:rPr>
          <w:rFonts w:ascii="PT Astra Serif" w:hAnsi="PT Astra Serif"/>
          <w:b w:val="0"/>
          <w:sz w:val="28"/>
          <w:szCs w:val="28"/>
        </w:rPr>
      </w:pPr>
      <w:r w:rsidRPr="00212ED2">
        <w:rPr>
          <w:rFonts w:ascii="PT Astra Serif" w:hAnsi="PT Astra Serif"/>
          <w:b w:val="0"/>
          <w:sz w:val="28"/>
          <w:szCs w:val="28"/>
        </w:rPr>
        <w:t>План</w:t>
      </w:r>
      <w:r w:rsidR="00561F37" w:rsidRPr="00212ED2">
        <w:rPr>
          <w:rFonts w:ascii="PT Astra Serif" w:hAnsi="PT Astra Serif"/>
          <w:b w:val="0"/>
          <w:sz w:val="28"/>
          <w:szCs w:val="28"/>
        </w:rPr>
        <w:t xml:space="preserve"> </w:t>
      </w:r>
      <w:r w:rsidRPr="00212ED2">
        <w:rPr>
          <w:rFonts w:ascii="PT Astra Serif" w:hAnsi="PT Astra Serif"/>
          <w:b w:val="0"/>
          <w:sz w:val="28"/>
          <w:szCs w:val="28"/>
        </w:rPr>
        <w:t>мероприятий</w:t>
      </w:r>
      <w:r w:rsidR="00561F37" w:rsidRPr="00212ED2">
        <w:rPr>
          <w:rFonts w:ascii="PT Astra Serif" w:hAnsi="PT Astra Serif"/>
          <w:b w:val="0"/>
          <w:sz w:val="28"/>
          <w:szCs w:val="28"/>
        </w:rPr>
        <w:t xml:space="preserve"> </w:t>
      </w:r>
      <w:r w:rsidRPr="00212ED2">
        <w:rPr>
          <w:rFonts w:ascii="PT Astra Serif" w:hAnsi="PT Astra Serif"/>
          <w:b w:val="0"/>
          <w:sz w:val="28"/>
          <w:szCs w:val="28"/>
        </w:rPr>
        <w:t>региональной</w:t>
      </w:r>
      <w:r w:rsidR="00561F37" w:rsidRPr="00212ED2">
        <w:rPr>
          <w:rFonts w:ascii="PT Astra Serif" w:hAnsi="PT Astra Serif"/>
          <w:b w:val="0"/>
          <w:sz w:val="28"/>
          <w:szCs w:val="28"/>
        </w:rPr>
        <w:t xml:space="preserve"> </w:t>
      </w:r>
      <w:r w:rsidRPr="00212ED2">
        <w:rPr>
          <w:rFonts w:ascii="PT Astra Serif" w:hAnsi="PT Astra Serif"/>
          <w:b w:val="0"/>
          <w:sz w:val="28"/>
          <w:szCs w:val="28"/>
        </w:rPr>
        <w:t>программы</w:t>
      </w:r>
    </w:p>
    <w:p w:rsidR="0025002A" w:rsidRPr="00212ED2" w:rsidRDefault="0025002A" w:rsidP="0025002A">
      <w:pPr>
        <w:pStyle w:val="110"/>
        <w:spacing w:line="360" w:lineRule="auto"/>
        <w:ind w:left="0" w:firstLine="0"/>
        <w:jc w:val="right"/>
        <w:rPr>
          <w:rFonts w:ascii="PT Astra Serif" w:hAnsi="PT Astra Serif"/>
          <w:b w:val="0"/>
          <w:sz w:val="28"/>
          <w:szCs w:val="28"/>
        </w:rPr>
      </w:pPr>
      <w:r w:rsidRPr="00212ED2">
        <w:rPr>
          <w:rFonts w:ascii="PT Astra Serif" w:hAnsi="PT Astra Serif"/>
          <w:b w:val="0"/>
          <w:sz w:val="28"/>
          <w:szCs w:val="28"/>
        </w:rPr>
        <w:t>Таблица №</w:t>
      </w:r>
      <w:r w:rsidR="008A19F5" w:rsidRPr="00212ED2">
        <w:rPr>
          <w:rFonts w:ascii="PT Astra Serif" w:hAnsi="PT Astra Serif"/>
          <w:b w:val="0"/>
          <w:sz w:val="28"/>
          <w:szCs w:val="28"/>
        </w:rPr>
        <w:t xml:space="preserve"> </w:t>
      </w:r>
      <w:r w:rsidRPr="00212ED2">
        <w:rPr>
          <w:rFonts w:ascii="PT Astra Serif" w:hAnsi="PT Astra Serif"/>
          <w:b w:val="0"/>
          <w:sz w:val="28"/>
          <w:szCs w:val="28"/>
        </w:rPr>
        <w:t>13</w:t>
      </w:r>
    </w:p>
    <w:tbl>
      <w:tblPr>
        <w:tblStyle w:val="TableNormal"/>
        <w:tblW w:w="15008" w:type="dxa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3"/>
        <w:gridCol w:w="3102"/>
        <w:gridCol w:w="1292"/>
        <w:gridCol w:w="1434"/>
        <w:gridCol w:w="1915"/>
        <w:gridCol w:w="2763"/>
        <w:gridCol w:w="2000"/>
        <w:gridCol w:w="1619"/>
      </w:tblGrid>
      <w:tr w:rsidR="00900192" w:rsidRPr="00212ED2" w:rsidTr="00D37485">
        <w:trPr>
          <w:trHeight w:val="1195"/>
        </w:trPr>
        <w:tc>
          <w:tcPr>
            <w:tcW w:w="88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0192" w:rsidRPr="00212ED2" w:rsidRDefault="00900192" w:rsidP="004E6E8D">
            <w:pPr>
              <w:pStyle w:val="TableParagraph"/>
              <w:ind w:left="-677"/>
              <w:jc w:val="center"/>
              <w:rPr>
                <w:rFonts w:ascii="PT Astra Serif" w:hAnsi="PT Astra Serif"/>
                <w:b/>
                <w:lang w:val="ru-RU"/>
              </w:rPr>
            </w:pPr>
          </w:p>
          <w:p w:rsidR="00900192" w:rsidRPr="00212ED2" w:rsidRDefault="00900192" w:rsidP="004E6E8D">
            <w:pPr>
              <w:pStyle w:val="TableParagraph"/>
              <w:spacing w:before="4"/>
              <w:ind w:left="-677"/>
              <w:jc w:val="center"/>
              <w:rPr>
                <w:rFonts w:ascii="PT Astra Serif" w:hAnsi="PT Astra Serif"/>
                <w:b/>
                <w:lang w:val="ru-RU"/>
              </w:rPr>
            </w:pPr>
          </w:p>
          <w:p w:rsidR="008A19F5" w:rsidRPr="00212ED2" w:rsidRDefault="00900192" w:rsidP="004E6E8D">
            <w:pPr>
              <w:pStyle w:val="TableParagraph"/>
              <w:ind w:left="-677"/>
              <w:jc w:val="center"/>
              <w:rPr>
                <w:rFonts w:ascii="PT Astra Serif" w:hAnsi="PT Astra Serif"/>
                <w:w w:val="105"/>
                <w:lang w:val="ru-RU"/>
              </w:rPr>
            </w:pPr>
            <w:r w:rsidRPr="00212ED2">
              <w:rPr>
                <w:rFonts w:ascii="PT Astra Serif" w:hAnsi="PT Astra Serif"/>
                <w:w w:val="105"/>
              </w:rPr>
              <w:t>№</w:t>
            </w:r>
          </w:p>
          <w:p w:rsidR="00900192" w:rsidRPr="00212ED2" w:rsidRDefault="00900192" w:rsidP="004E6E8D">
            <w:pPr>
              <w:pStyle w:val="TableParagraph"/>
              <w:ind w:left="-677"/>
              <w:jc w:val="center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w w:val="105"/>
              </w:rPr>
              <w:t>п/п</w:t>
            </w:r>
          </w:p>
        </w:tc>
        <w:tc>
          <w:tcPr>
            <w:tcW w:w="31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0192" w:rsidRPr="00212ED2" w:rsidRDefault="00900192" w:rsidP="008A19F5">
            <w:pPr>
              <w:pStyle w:val="TableParagraph"/>
              <w:ind w:left="171" w:right="126" w:firstLine="0"/>
              <w:jc w:val="center"/>
              <w:rPr>
                <w:rFonts w:ascii="PT Astra Serif" w:hAnsi="PT Astra Serif"/>
                <w:b/>
              </w:rPr>
            </w:pPr>
          </w:p>
          <w:p w:rsidR="00900192" w:rsidRPr="00212ED2" w:rsidRDefault="00900192" w:rsidP="008A19F5">
            <w:pPr>
              <w:pStyle w:val="TableParagraph"/>
              <w:spacing w:before="4"/>
              <w:ind w:left="171" w:right="126" w:firstLine="0"/>
              <w:jc w:val="center"/>
              <w:rPr>
                <w:rFonts w:ascii="PT Astra Serif" w:hAnsi="PT Astra Serif"/>
                <w:b/>
              </w:rPr>
            </w:pPr>
          </w:p>
          <w:p w:rsidR="00900192" w:rsidRPr="00212ED2" w:rsidRDefault="00900192" w:rsidP="008A19F5">
            <w:pPr>
              <w:pStyle w:val="TableParagraph"/>
              <w:ind w:left="171" w:right="126" w:firstLine="0"/>
              <w:jc w:val="center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</w:rPr>
              <w:t>Наименование</w:t>
            </w:r>
            <w:proofErr w:type="spellEnd"/>
            <w:r w:rsidR="008A19F5" w:rsidRPr="00212ED2">
              <w:rPr>
                <w:rFonts w:ascii="PT Astra Serif" w:hAnsi="PT Astra Serif"/>
                <w:lang w:val="ru-RU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</w:rPr>
              <w:t>мероприятия</w:t>
            </w:r>
            <w:proofErr w:type="spellEnd"/>
          </w:p>
        </w:tc>
        <w:tc>
          <w:tcPr>
            <w:tcW w:w="27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0192" w:rsidRPr="00212ED2" w:rsidRDefault="00900192" w:rsidP="008A19F5">
            <w:pPr>
              <w:pStyle w:val="TableParagraph"/>
              <w:spacing w:before="8"/>
              <w:ind w:left="-409" w:firstLine="567"/>
              <w:jc w:val="center"/>
              <w:rPr>
                <w:rFonts w:ascii="PT Astra Serif" w:hAnsi="PT Astra Serif"/>
                <w:b/>
              </w:rPr>
            </w:pPr>
          </w:p>
          <w:p w:rsidR="00900192" w:rsidRPr="00212ED2" w:rsidRDefault="00900192" w:rsidP="008A19F5">
            <w:pPr>
              <w:pStyle w:val="TableParagraph"/>
              <w:ind w:left="-409" w:firstLine="567"/>
              <w:jc w:val="center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  <w:spacing w:val="-1"/>
                <w:w w:val="105"/>
              </w:rPr>
              <w:t>Сроки</w:t>
            </w:r>
            <w:proofErr w:type="spellEnd"/>
            <w:r w:rsidR="008A19F5" w:rsidRPr="00212ED2">
              <w:rPr>
                <w:rFonts w:ascii="PT Astra Serif" w:hAnsi="PT Astra Serif"/>
                <w:spacing w:val="-1"/>
                <w:w w:val="105"/>
                <w:lang w:val="ru-RU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  <w:spacing w:val="-1"/>
                <w:w w:val="105"/>
              </w:rPr>
              <w:t>реализации</w:t>
            </w:r>
            <w:proofErr w:type="spellEnd"/>
          </w:p>
        </w:tc>
        <w:tc>
          <w:tcPr>
            <w:tcW w:w="1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0192" w:rsidRPr="00212ED2" w:rsidRDefault="00900192" w:rsidP="008A19F5">
            <w:pPr>
              <w:pStyle w:val="TableParagraph"/>
              <w:jc w:val="center"/>
              <w:rPr>
                <w:rFonts w:ascii="PT Astra Serif" w:hAnsi="PT Astra Serif"/>
                <w:b/>
              </w:rPr>
            </w:pPr>
          </w:p>
          <w:p w:rsidR="00900192" w:rsidRPr="00212ED2" w:rsidRDefault="00900192" w:rsidP="008A19F5">
            <w:pPr>
              <w:pStyle w:val="TableParagraph"/>
              <w:spacing w:before="6"/>
              <w:jc w:val="center"/>
              <w:rPr>
                <w:rFonts w:ascii="PT Astra Serif" w:hAnsi="PT Astra Serif"/>
                <w:b/>
              </w:rPr>
            </w:pPr>
          </w:p>
          <w:p w:rsidR="00900192" w:rsidRPr="00212ED2" w:rsidRDefault="00900192" w:rsidP="008A19F5">
            <w:pPr>
              <w:pStyle w:val="TableParagraph"/>
              <w:spacing w:before="1" w:line="278" w:lineRule="auto"/>
              <w:ind w:left="158" w:firstLine="0"/>
              <w:jc w:val="center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</w:rPr>
              <w:t>Ответственный</w:t>
            </w:r>
            <w:proofErr w:type="spellEnd"/>
            <w:r w:rsidR="008A19F5" w:rsidRPr="00212ED2">
              <w:rPr>
                <w:rFonts w:ascii="PT Astra Serif" w:hAnsi="PT Astra Serif"/>
                <w:lang w:val="ru-RU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  <w:w w:val="105"/>
              </w:rPr>
              <w:t>исполнитель</w:t>
            </w:r>
            <w:proofErr w:type="spellEnd"/>
          </w:p>
        </w:tc>
        <w:tc>
          <w:tcPr>
            <w:tcW w:w="27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192" w:rsidRPr="00212ED2" w:rsidRDefault="00900192" w:rsidP="008A19F5">
            <w:pPr>
              <w:pStyle w:val="TableParagraph"/>
              <w:spacing w:before="1" w:line="266" w:lineRule="auto"/>
              <w:ind w:left="227" w:right="9" w:firstLine="0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Наименование</w:t>
            </w:r>
            <w:r w:rsidR="008A19F5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результата,</w:t>
            </w:r>
          </w:p>
          <w:p w:rsidR="00900192" w:rsidRPr="00212ED2" w:rsidRDefault="008A19F5" w:rsidP="008A19F5">
            <w:pPr>
              <w:pStyle w:val="TableParagraph"/>
              <w:spacing w:before="5" w:line="268" w:lineRule="auto"/>
              <w:ind w:left="227" w:right="11" w:firstLine="0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н</w:t>
            </w:r>
            <w:r w:rsidR="00900192" w:rsidRPr="00212ED2">
              <w:rPr>
                <w:rFonts w:ascii="PT Astra Serif" w:hAnsi="PT Astra Serif"/>
                <w:lang w:val="ru-RU"/>
              </w:rPr>
              <w:t>а</w:t>
            </w:r>
            <w:r w:rsidRPr="00212ED2">
              <w:rPr>
                <w:rFonts w:ascii="PT Astra Serif" w:hAnsi="PT Astra Serif"/>
                <w:lang w:val="ru-RU"/>
              </w:rPr>
              <w:t xml:space="preserve"> </w:t>
            </w:r>
            <w:proofErr w:type="gramStart"/>
            <w:r w:rsidR="00900192" w:rsidRPr="00212ED2">
              <w:rPr>
                <w:rFonts w:ascii="PT Astra Serif" w:hAnsi="PT Astra Serif"/>
                <w:lang w:val="ru-RU"/>
              </w:rPr>
              <w:t>достижение</w:t>
            </w:r>
            <w:proofErr w:type="gramEnd"/>
            <w:r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br/>
            </w:r>
            <w:r w:rsidR="00900192" w:rsidRPr="00212ED2">
              <w:rPr>
                <w:rFonts w:ascii="PT Astra Serif" w:hAnsi="PT Astra Serif"/>
                <w:lang w:val="ru-RU"/>
              </w:rPr>
              <w:t>которого</w:t>
            </w:r>
            <w:r w:rsidRPr="00212ED2">
              <w:rPr>
                <w:rFonts w:ascii="PT Astra Serif" w:hAnsi="PT Astra Serif"/>
                <w:lang w:val="ru-RU"/>
              </w:rPr>
              <w:t xml:space="preserve"> </w:t>
            </w:r>
            <w:r w:rsidR="00900192" w:rsidRPr="00212ED2">
              <w:rPr>
                <w:rFonts w:ascii="PT Astra Serif" w:hAnsi="PT Astra Serif"/>
                <w:w w:val="105"/>
                <w:lang w:val="ru-RU"/>
              </w:rPr>
              <w:t>направлено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="00900192" w:rsidRPr="00212ED2">
              <w:rPr>
                <w:rFonts w:ascii="PT Astra Serif" w:hAnsi="PT Astra Serif"/>
                <w:w w:val="105"/>
                <w:lang w:val="ru-RU"/>
              </w:rPr>
              <w:t>мероприятие</w:t>
            </w:r>
          </w:p>
        </w:tc>
        <w:tc>
          <w:tcPr>
            <w:tcW w:w="20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192" w:rsidRPr="00212ED2" w:rsidRDefault="00900192" w:rsidP="00942C73">
            <w:pPr>
              <w:pStyle w:val="TableParagraph"/>
              <w:spacing w:before="1" w:line="268" w:lineRule="auto"/>
              <w:ind w:left="157" w:right="154" w:hanging="13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w w:val="105"/>
                <w:lang w:val="ru-RU"/>
              </w:rPr>
              <w:t>Вид документа</w:t>
            </w:r>
            <w:r w:rsidR="00942C73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 xml:space="preserve">(источник, </w:t>
            </w:r>
            <w:r w:rsidR="00A84996" w:rsidRPr="00212ED2">
              <w:rPr>
                <w:rFonts w:ascii="PT Astra Serif" w:hAnsi="PT Astra Serif"/>
                <w:w w:val="105"/>
                <w:lang w:val="ru-RU"/>
              </w:rPr>
              <w:br/>
            </w:r>
            <w:r w:rsidRPr="00212ED2">
              <w:rPr>
                <w:rFonts w:ascii="PT Astra Serif" w:hAnsi="PT Astra Serif"/>
                <w:w w:val="105"/>
                <w:lang w:val="ru-RU"/>
              </w:rPr>
              <w:t>на</w:t>
            </w:r>
            <w:r w:rsidR="00942C73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основании</w:t>
            </w:r>
            <w:r w:rsidR="00942C73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которого</w:t>
            </w:r>
            <w:r w:rsidR="00942C73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фиксируется</w:t>
            </w:r>
            <w:r w:rsidR="00942C73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достижение</w:t>
            </w:r>
            <w:r w:rsidR="00942C73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результата)</w:t>
            </w:r>
          </w:p>
        </w:tc>
        <w:tc>
          <w:tcPr>
            <w:tcW w:w="16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0192" w:rsidRPr="00212ED2" w:rsidRDefault="00900192" w:rsidP="008A19F5">
            <w:pPr>
              <w:pStyle w:val="TableParagraph"/>
              <w:jc w:val="center"/>
              <w:rPr>
                <w:rFonts w:ascii="PT Astra Serif" w:hAnsi="PT Astra Serif"/>
                <w:b/>
                <w:lang w:val="ru-RU"/>
              </w:rPr>
            </w:pPr>
          </w:p>
          <w:p w:rsidR="00900192" w:rsidRPr="00212ED2" w:rsidRDefault="00900192" w:rsidP="008A19F5">
            <w:pPr>
              <w:pStyle w:val="TableParagraph"/>
              <w:spacing w:before="1" w:line="266" w:lineRule="auto"/>
              <w:ind w:left="158" w:right="66" w:firstLine="0"/>
              <w:jc w:val="center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  <w:w w:val="105"/>
              </w:rPr>
              <w:t>Результат</w:t>
            </w:r>
            <w:proofErr w:type="spellEnd"/>
            <w:r w:rsidR="00A84996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="00A84996" w:rsidRPr="00212ED2">
              <w:rPr>
                <w:rFonts w:ascii="PT Astra Serif" w:hAnsi="PT Astra Serif"/>
                <w:w w:val="105"/>
                <w:lang w:val="ru-RU"/>
              </w:rPr>
              <w:br/>
            </w:r>
            <w:r w:rsidRPr="00212ED2">
              <w:rPr>
                <w:rFonts w:ascii="PT Astra Serif" w:hAnsi="PT Astra Serif"/>
                <w:spacing w:val="-2"/>
                <w:w w:val="105"/>
              </w:rPr>
              <w:t>в</w:t>
            </w:r>
            <w:r w:rsidR="00A84996" w:rsidRPr="00212ED2">
              <w:rPr>
                <w:rFonts w:ascii="PT Astra Serif" w:hAnsi="PT Astra Serif"/>
                <w:spacing w:val="-2"/>
                <w:w w:val="105"/>
                <w:lang w:val="ru-RU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  <w:spacing w:val="-2"/>
                <w:w w:val="105"/>
              </w:rPr>
              <w:t>указанном</w:t>
            </w:r>
            <w:proofErr w:type="spellEnd"/>
          </w:p>
          <w:p w:rsidR="00900192" w:rsidRPr="00212ED2" w:rsidRDefault="00900192" w:rsidP="008A19F5">
            <w:pPr>
              <w:pStyle w:val="TableParagraph"/>
              <w:spacing w:before="5"/>
              <w:ind w:left="158" w:firstLine="0"/>
              <w:jc w:val="center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  <w:w w:val="105"/>
              </w:rPr>
              <w:t>периоде</w:t>
            </w:r>
            <w:proofErr w:type="spellEnd"/>
          </w:p>
        </w:tc>
      </w:tr>
      <w:tr w:rsidR="00900192" w:rsidRPr="00212ED2" w:rsidTr="00D37485">
        <w:trPr>
          <w:trHeight w:val="683"/>
        </w:trPr>
        <w:tc>
          <w:tcPr>
            <w:tcW w:w="88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192" w:rsidRPr="00212ED2" w:rsidRDefault="00900192" w:rsidP="004E6E8D">
            <w:pPr>
              <w:ind w:left="-677"/>
              <w:jc w:val="center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31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192" w:rsidRPr="00212ED2" w:rsidRDefault="00900192" w:rsidP="00900192">
            <w:pPr>
              <w:ind w:left="171" w:right="126" w:firstLine="0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192" w:rsidRPr="00212ED2" w:rsidRDefault="008A19F5" w:rsidP="008A19F5">
            <w:pPr>
              <w:pStyle w:val="TableParagraph"/>
              <w:spacing w:before="123"/>
              <w:ind w:left="-409" w:firstLine="567"/>
              <w:jc w:val="center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w w:val="105"/>
                <w:lang w:val="ru-RU"/>
              </w:rPr>
              <w:t>н</w:t>
            </w:r>
            <w:proofErr w:type="spellStart"/>
            <w:r w:rsidR="00900192" w:rsidRPr="00212ED2">
              <w:rPr>
                <w:rFonts w:ascii="PT Astra Serif" w:hAnsi="PT Astra Serif"/>
                <w:w w:val="105"/>
              </w:rPr>
              <w:t>ачало</w:t>
            </w:r>
            <w:proofErr w:type="spellEnd"/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192" w:rsidRPr="00212ED2" w:rsidRDefault="008A19F5" w:rsidP="008A19F5">
            <w:pPr>
              <w:pStyle w:val="TableParagraph"/>
              <w:ind w:right="126" w:firstLine="158"/>
              <w:jc w:val="center"/>
              <w:rPr>
                <w:rFonts w:ascii="PT Astra Serif" w:hAnsi="PT Astra Serif"/>
                <w:w w:val="105"/>
                <w:lang w:val="ru-RU"/>
              </w:rPr>
            </w:pPr>
            <w:r w:rsidRPr="00212ED2">
              <w:rPr>
                <w:rFonts w:ascii="PT Astra Serif" w:hAnsi="PT Astra Serif"/>
                <w:w w:val="105"/>
                <w:lang w:val="ru-RU"/>
              </w:rPr>
              <w:t>о</w:t>
            </w:r>
            <w:proofErr w:type="spellStart"/>
            <w:r w:rsidR="00900192" w:rsidRPr="00212ED2">
              <w:rPr>
                <w:rFonts w:ascii="PT Astra Serif" w:hAnsi="PT Astra Serif"/>
                <w:w w:val="105"/>
              </w:rPr>
              <w:t>конча</w:t>
            </w:r>
            <w:proofErr w:type="spellEnd"/>
            <w:r w:rsidR="00900192" w:rsidRPr="00212ED2">
              <w:rPr>
                <w:rFonts w:ascii="PT Astra Serif" w:hAnsi="PT Astra Serif"/>
                <w:w w:val="105"/>
                <w:lang w:val="ru-RU"/>
              </w:rPr>
              <w:t>-</w:t>
            </w:r>
          </w:p>
          <w:p w:rsidR="00900192" w:rsidRPr="00212ED2" w:rsidRDefault="00900192" w:rsidP="008A19F5">
            <w:pPr>
              <w:pStyle w:val="TableParagraph"/>
              <w:ind w:right="126" w:firstLine="158"/>
              <w:jc w:val="center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  <w:w w:val="105"/>
              </w:rPr>
              <w:t>ние</w:t>
            </w:r>
            <w:proofErr w:type="spellEnd"/>
          </w:p>
        </w:tc>
        <w:tc>
          <w:tcPr>
            <w:tcW w:w="1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192" w:rsidRPr="00212ED2" w:rsidRDefault="00900192" w:rsidP="00831FA6">
            <w:pPr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276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192" w:rsidRPr="00212ED2" w:rsidRDefault="00900192" w:rsidP="00831FA6">
            <w:pPr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20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192" w:rsidRPr="00212ED2" w:rsidRDefault="00900192" w:rsidP="00831FA6">
            <w:pPr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16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192" w:rsidRPr="00212ED2" w:rsidRDefault="00900192" w:rsidP="00831FA6">
            <w:pPr>
              <w:rPr>
                <w:rFonts w:ascii="PT Astra Serif" w:eastAsia="Times New Roman" w:hAnsi="PT Astra Serif" w:cs="Times New Roman"/>
              </w:rPr>
            </w:pPr>
          </w:p>
        </w:tc>
      </w:tr>
      <w:tr w:rsidR="00900192" w:rsidRPr="00212ED2" w:rsidTr="00D37485">
        <w:trPr>
          <w:trHeight w:val="516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192" w:rsidRPr="00212ED2" w:rsidRDefault="00900192" w:rsidP="004E6E8D">
            <w:pPr>
              <w:pStyle w:val="TableParagraph"/>
              <w:spacing w:before="15" w:line="248" w:lineRule="exact"/>
              <w:ind w:left="-677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w w:val="103"/>
              </w:rPr>
              <w:t>1</w:t>
            </w:r>
            <w:r w:rsidR="00A84996" w:rsidRPr="00212ED2">
              <w:rPr>
                <w:rFonts w:ascii="PT Astra Serif" w:hAnsi="PT Astra Serif"/>
                <w:w w:val="103"/>
                <w:lang w:val="ru-RU"/>
              </w:rPr>
              <w:t>.</w:t>
            </w:r>
          </w:p>
        </w:tc>
        <w:tc>
          <w:tcPr>
            <w:tcW w:w="14125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hideMark/>
          </w:tcPr>
          <w:p w:rsidR="00900192" w:rsidRPr="00212ED2" w:rsidRDefault="00900192" w:rsidP="003A0119">
            <w:pPr>
              <w:pStyle w:val="TableParagraph"/>
              <w:spacing w:before="15" w:line="248" w:lineRule="exact"/>
              <w:ind w:left="-409" w:right="126" w:firstLine="567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Обеспечение</w:t>
            </w:r>
            <w:r w:rsidR="004E6E8D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нормативно-правового</w:t>
            </w:r>
            <w:r w:rsidR="004E6E8D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регулирования</w:t>
            </w:r>
            <w:r w:rsidR="004E6E8D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РНС</w:t>
            </w:r>
            <w:r w:rsidR="004E6E8D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в</w:t>
            </w:r>
            <w:r w:rsidR="004E6E8D" w:rsidRPr="00212ED2">
              <w:rPr>
                <w:rFonts w:ascii="PT Astra Serif" w:hAnsi="PT Astra Serif"/>
                <w:lang w:val="ru-RU"/>
              </w:rPr>
              <w:t xml:space="preserve"> </w:t>
            </w:r>
            <w:r w:rsidR="002A0153" w:rsidRPr="00212ED2">
              <w:rPr>
                <w:rFonts w:ascii="PT Astra Serif" w:hAnsi="PT Astra Serif"/>
                <w:lang w:val="ru-RU"/>
              </w:rPr>
              <w:t>Томской области</w:t>
            </w:r>
          </w:p>
        </w:tc>
      </w:tr>
      <w:tr w:rsidR="003B5F22" w:rsidRPr="00212ED2" w:rsidTr="00D37485">
        <w:trPr>
          <w:trHeight w:val="453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B5F22" w:rsidRPr="00212ED2" w:rsidRDefault="003B5F22" w:rsidP="004E6E8D">
            <w:pPr>
              <w:pStyle w:val="TableParagraph"/>
              <w:ind w:left="-677"/>
              <w:jc w:val="center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lang w:val="ru-RU"/>
              </w:rPr>
              <w:t>1.</w:t>
            </w:r>
            <w:r w:rsidR="007C497C" w:rsidRPr="00212ED2">
              <w:rPr>
                <w:rFonts w:ascii="PT Astra Serif" w:hAnsi="PT Astra Serif"/>
                <w:lang w:val="ru-RU"/>
              </w:rPr>
              <w:t>1</w:t>
            </w:r>
            <w:r w:rsidR="00A84996" w:rsidRPr="00212ED2">
              <w:rPr>
                <w:rFonts w:ascii="PT Astra Serif" w:hAnsi="PT Astra Serif"/>
                <w:lang w:val="ru-RU"/>
              </w:rPr>
              <w:t>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F22" w:rsidRPr="00212ED2" w:rsidRDefault="003B5F22" w:rsidP="002B73C2">
            <w:pPr>
              <w:spacing w:line="240" w:lineRule="auto"/>
              <w:ind w:left="171" w:right="126" w:firstLine="0"/>
              <w:jc w:val="both"/>
              <w:rPr>
                <w:rFonts w:ascii="PT Astra Serif" w:eastAsiaTheme="minorEastAsia" w:hAnsi="PT Astra Serif" w:cs="Times New Roman"/>
                <w:sz w:val="24"/>
                <w:szCs w:val="24"/>
                <w:lang w:val="ru-RU" w:eastAsia="ru-RU"/>
              </w:rPr>
            </w:pPr>
            <w:r w:rsidRPr="00212ED2">
              <w:rPr>
                <w:rFonts w:ascii="PT Astra Serif" w:eastAsiaTheme="minorEastAsia" w:hAnsi="PT Astra Serif" w:cs="Times New Roman"/>
                <w:sz w:val="24"/>
                <w:szCs w:val="24"/>
                <w:lang w:val="ru-RU" w:eastAsia="ru-RU"/>
              </w:rPr>
              <w:t xml:space="preserve">Заключение соглашения между </w:t>
            </w:r>
            <w:r w:rsidR="00A155D4" w:rsidRPr="00212ED2">
              <w:rPr>
                <w:rFonts w:ascii="PT Astra Serif" w:eastAsiaTheme="minorEastAsia" w:hAnsi="PT Astra Serif" w:cs="Times New Roman"/>
                <w:sz w:val="24"/>
                <w:szCs w:val="24"/>
                <w:lang w:val="ru-RU" w:eastAsia="ru-RU"/>
              </w:rPr>
              <w:t>Минздравом России</w:t>
            </w:r>
            <w:r w:rsidRPr="00212ED2">
              <w:rPr>
                <w:rFonts w:ascii="PT Astra Serif" w:eastAsiaTheme="minorEastAsia" w:hAnsi="PT Astra Serif" w:cs="Times New Roman"/>
                <w:sz w:val="24"/>
                <w:szCs w:val="24"/>
                <w:lang w:val="ru-RU" w:eastAsia="ru-RU"/>
              </w:rPr>
              <w:t xml:space="preserve"> и Департамент</w:t>
            </w:r>
            <w:r w:rsidR="00D37485" w:rsidRPr="00212ED2">
              <w:rPr>
                <w:rFonts w:ascii="PT Astra Serif" w:eastAsiaTheme="minorEastAsia" w:hAnsi="PT Astra Serif" w:cs="Times New Roman"/>
                <w:sz w:val="24"/>
                <w:szCs w:val="24"/>
                <w:lang w:val="ru-RU" w:eastAsia="ru-RU"/>
              </w:rPr>
              <w:t>ом</w:t>
            </w:r>
            <w:r w:rsidRPr="00212ED2">
              <w:rPr>
                <w:rFonts w:ascii="PT Astra Serif" w:eastAsiaTheme="minorEastAsia" w:hAnsi="PT Astra Serif" w:cs="Times New Roman"/>
                <w:sz w:val="24"/>
                <w:szCs w:val="24"/>
                <w:lang w:val="ru-RU" w:eastAsia="ru-RU"/>
              </w:rPr>
              <w:t xml:space="preserve"> здравоохранения Томской области на проведение РНС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F22" w:rsidRPr="00212ED2" w:rsidRDefault="00DD3457" w:rsidP="00900192">
            <w:pPr>
              <w:pStyle w:val="TableParagraph"/>
              <w:ind w:left="-409" w:firstLine="567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01.12.2022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F22" w:rsidRPr="00212ED2" w:rsidRDefault="007C497C" w:rsidP="00026688">
            <w:pPr>
              <w:pStyle w:val="TableParagraph"/>
              <w:ind w:left="-409" w:right="126" w:firstLine="567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lang w:val="ru-RU"/>
              </w:rPr>
              <w:t>3</w:t>
            </w:r>
            <w:r w:rsidR="003B5F22" w:rsidRPr="00212ED2">
              <w:rPr>
                <w:rFonts w:ascii="PT Astra Serif" w:hAnsi="PT Astra Serif"/>
                <w:lang w:val="ru-RU"/>
              </w:rPr>
              <w:t>0.12.202222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F22" w:rsidRPr="00212ED2" w:rsidRDefault="00A155D4" w:rsidP="002B73C2">
            <w:pPr>
              <w:pStyle w:val="TableParagraph"/>
              <w:ind w:left="158" w:right="89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 xml:space="preserve">Департамент </w:t>
            </w:r>
            <w:proofErr w:type="spellStart"/>
            <w:proofErr w:type="gramStart"/>
            <w:r w:rsidRPr="00212ED2">
              <w:rPr>
                <w:rFonts w:ascii="PT Astra Serif" w:hAnsi="PT Astra Serif"/>
                <w:lang w:val="ru-RU"/>
              </w:rPr>
              <w:t>здравоохране</w:t>
            </w:r>
            <w:r w:rsidR="002B73C2" w:rsidRPr="00212ED2">
              <w:rPr>
                <w:rFonts w:ascii="PT Astra Serif" w:hAnsi="PT Astra Serif"/>
                <w:lang w:val="ru-RU"/>
              </w:rPr>
              <w:t>-</w:t>
            </w:r>
            <w:r w:rsidRPr="00212ED2">
              <w:rPr>
                <w:rFonts w:ascii="PT Astra Serif" w:hAnsi="PT Astra Serif"/>
                <w:lang w:val="ru-RU"/>
              </w:rPr>
              <w:t>ния</w:t>
            </w:r>
            <w:proofErr w:type="spellEnd"/>
            <w:proofErr w:type="gramEnd"/>
            <w:r w:rsidRPr="00212ED2">
              <w:rPr>
                <w:rFonts w:ascii="PT Astra Serif" w:hAnsi="PT Astra Serif"/>
                <w:lang w:val="ru-RU"/>
              </w:rPr>
              <w:t xml:space="preserve"> Томской области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F22" w:rsidRPr="00212ED2" w:rsidRDefault="003B5F22" w:rsidP="00900192">
            <w:pPr>
              <w:pStyle w:val="TableParagraph"/>
              <w:ind w:left="85" w:right="126" w:firstLine="0"/>
              <w:rPr>
                <w:rFonts w:ascii="PT Astra Serif" w:hAnsi="PT Astra Serif"/>
                <w:lang w:val="ru-RU"/>
              </w:rPr>
            </w:pPr>
            <w:proofErr w:type="spellStart"/>
            <w:r w:rsidRPr="00212ED2">
              <w:rPr>
                <w:rFonts w:ascii="PT Astra Serif" w:hAnsi="PT Astra Serif"/>
              </w:rPr>
              <w:t>Двухстороннее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</w:rPr>
              <w:t>подписание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</w:rPr>
              <w:t>договора</w:t>
            </w:r>
            <w:proofErr w:type="spellEnd"/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F22" w:rsidRPr="00212ED2" w:rsidRDefault="007C394A" w:rsidP="00900192">
            <w:pPr>
              <w:pStyle w:val="TableParagraph"/>
              <w:ind w:left="157" w:right="126" w:firstLine="0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lang w:val="ru-RU"/>
              </w:rPr>
              <w:t>д</w:t>
            </w:r>
            <w:proofErr w:type="spellStart"/>
            <w:r w:rsidR="003B5F22" w:rsidRPr="00212ED2">
              <w:rPr>
                <w:rFonts w:ascii="PT Astra Serif" w:hAnsi="PT Astra Serif"/>
              </w:rPr>
              <w:t>оговор</w:t>
            </w:r>
            <w:proofErr w:type="spellEnd"/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F22" w:rsidRPr="00212ED2" w:rsidRDefault="00800BC7" w:rsidP="00800BC7">
            <w:pPr>
              <w:pStyle w:val="TableParagraph"/>
              <w:ind w:firstLine="0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</w:rPr>
              <w:t>договор</w:t>
            </w:r>
            <w:proofErr w:type="spellEnd"/>
          </w:p>
        </w:tc>
      </w:tr>
      <w:tr w:rsidR="00F84EFD" w:rsidRPr="00212ED2" w:rsidTr="00D37485">
        <w:trPr>
          <w:trHeight w:val="453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F84EFD" w:rsidRPr="00212ED2" w:rsidRDefault="00F84EFD" w:rsidP="004E6E8D">
            <w:pPr>
              <w:pStyle w:val="TableParagraph"/>
              <w:ind w:left="-677"/>
              <w:jc w:val="center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lang w:val="ru-RU"/>
              </w:rPr>
              <w:t>1.</w:t>
            </w:r>
            <w:r w:rsidR="007C497C" w:rsidRPr="00212ED2">
              <w:rPr>
                <w:rFonts w:ascii="PT Astra Serif" w:hAnsi="PT Astra Serif"/>
                <w:lang w:val="ru-RU"/>
              </w:rPr>
              <w:t>2</w:t>
            </w:r>
            <w:r w:rsidR="00A84996" w:rsidRPr="00212ED2">
              <w:rPr>
                <w:rFonts w:ascii="PT Astra Serif" w:hAnsi="PT Astra Serif"/>
                <w:lang w:val="ru-RU"/>
              </w:rPr>
              <w:t>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EFD" w:rsidRPr="00212ED2" w:rsidRDefault="00131325" w:rsidP="002B73C2">
            <w:pPr>
              <w:spacing w:line="240" w:lineRule="auto"/>
              <w:ind w:left="171" w:right="126" w:firstLine="0"/>
              <w:jc w:val="both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gramStart"/>
            <w:r w:rsidRPr="00212ED2">
              <w:rPr>
                <w:rFonts w:ascii="PT Astra Serif" w:hAnsi="PT Astra Serif"/>
                <w:sz w:val="24"/>
                <w:szCs w:val="24"/>
                <w:lang w:val="ru-RU"/>
              </w:rPr>
              <w:t>Издание</w:t>
            </w:r>
            <w:r w:rsidR="00F84EFD" w:rsidRPr="00212ED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распоряжения Департамента здравоохранения Томской области по вопросу маршрутизации, обеспечивающей проведение РНС, в соответствии с Порядком оказания медицинской помощи пациентами с врожденными и (или) наследственными заболеваниями, утвержденным приказом Министерства здравоохранения Российской Федерации</w:t>
            </w:r>
            <w:r w:rsidRPr="00212ED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="002B73C2" w:rsidRPr="00212ED2">
              <w:rPr>
                <w:rFonts w:ascii="PT Astra Serif" w:hAnsi="PT Astra Serif"/>
                <w:sz w:val="24"/>
                <w:szCs w:val="24"/>
                <w:lang w:val="ru-RU"/>
              </w:rPr>
              <w:br/>
            </w:r>
            <w:r w:rsidRPr="00212ED2">
              <w:rPr>
                <w:rFonts w:ascii="PT Astra Serif" w:hAnsi="PT Astra Serif"/>
                <w:sz w:val="24"/>
                <w:szCs w:val="24"/>
                <w:lang w:val="ru-RU"/>
              </w:rPr>
              <w:t xml:space="preserve">от 21 апреля 2022 года </w:t>
            </w:r>
            <w:r w:rsidR="002B73C2" w:rsidRPr="00212ED2">
              <w:rPr>
                <w:rFonts w:ascii="PT Astra Serif" w:hAnsi="PT Astra Serif"/>
                <w:sz w:val="24"/>
                <w:szCs w:val="24"/>
                <w:lang w:val="ru-RU"/>
              </w:rPr>
              <w:br/>
            </w:r>
            <w:r w:rsidRPr="00212ED2">
              <w:rPr>
                <w:rFonts w:ascii="PT Astra Serif" w:hAnsi="PT Astra Serif"/>
                <w:sz w:val="24"/>
                <w:szCs w:val="24"/>
                <w:lang w:val="ru-RU"/>
              </w:rPr>
              <w:t>№ 274н</w:t>
            </w:r>
            <w:r w:rsidR="00F84EFD" w:rsidRPr="00212ED2">
              <w:rPr>
                <w:rFonts w:ascii="PT Astra Serif" w:hAnsi="PT Astra Serif"/>
                <w:sz w:val="24"/>
                <w:szCs w:val="24"/>
                <w:lang w:val="ru-RU"/>
              </w:rPr>
              <w:t>, с закреплением уполномоченной медицинской организации, осуществляющей сбор тест-бланков и организующей отправку тест-бланков для выполнения РНС, а также отправку биоматериала для выполнения подтверждающей</w:t>
            </w:r>
            <w:proofErr w:type="gramEnd"/>
            <w:r w:rsidR="00F84EFD" w:rsidRPr="00212ED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диагностики в рамках РНС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EFD" w:rsidRPr="00212ED2" w:rsidRDefault="00DD3457" w:rsidP="00900192">
            <w:pPr>
              <w:pStyle w:val="TableParagraph"/>
              <w:ind w:left="-409" w:firstLine="567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01.12.2022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EFD" w:rsidRPr="00212ED2" w:rsidRDefault="00D37485" w:rsidP="007C497C">
            <w:pPr>
              <w:pStyle w:val="TableParagraph"/>
              <w:ind w:left="-409" w:right="126" w:firstLine="567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3</w:t>
            </w:r>
            <w:r w:rsidR="007C497C" w:rsidRPr="00212ED2">
              <w:rPr>
                <w:rFonts w:ascii="PT Astra Serif" w:hAnsi="PT Astra Serif"/>
                <w:lang w:val="ru-RU"/>
              </w:rPr>
              <w:t>0</w:t>
            </w:r>
            <w:r w:rsidR="00131325" w:rsidRPr="00212ED2">
              <w:rPr>
                <w:rFonts w:ascii="PT Astra Serif" w:hAnsi="PT Astra Serif"/>
                <w:lang w:val="ru-RU"/>
              </w:rPr>
              <w:t>.</w:t>
            </w:r>
            <w:r w:rsidR="00F84EFD" w:rsidRPr="00212ED2">
              <w:rPr>
                <w:rFonts w:ascii="PT Astra Serif" w:hAnsi="PT Astra Serif"/>
                <w:lang w:val="ru-RU"/>
              </w:rPr>
              <w:t>12.2022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EFD" w:rsidRPr="00212ED2" w:rsidRDefault="00D37485" w:rsidP="00F84EFD">
            <w:pPr>
              <w:spacing w:line="240" w:lineRule="auto"/>
              <w:ind w:left="125" w:right="89" w:firstLine="0"/>
              <w:rPr>
                <w:rFonts w:ascii="PT Astra Serif" w:eastAsiaTheme="minorEastAsia" w:hAnsi="PT Astra Serif" w:cs="Times New Roman"/>
                <w:sz w:val="24"/>
                <w:szCs w:val="24"/>
                <w:lang w:val="ru-RU" w:eastAsia="ru-RU"/>
              </w:rPr>
            </w:pPr>
            <w:r w:rsidRPr="00212ED2">
              <w:rPr>
                <w:rFonts w:ascii="PT Astra Serif" w:hAnsi="PT Astra Serif"/>
                <w:sz w:val="24"/>
                <w:szCs w:val="24"/>
                <w:lang w:val="ru-RU"/>
              </w:rPr>
              <w:t xml:space="preserve">Департамент </w:t>
            </w:r>
            <w:proofErr w:type="spellStart"/>
            <w:proofErr w:type="gramStart"/>
            <w:r w:rsidRPr="00212ED2">
              <w:rPr>
                <w:rFonts w:ascii="PT Astra Serif" w:hAnsi="PT Astra Serif"/>
                <w:sz w:val="24"/>
                <w:szCs w:val="24"/>
                <w:lang w:val="ru-RU"/>
              </w:rPr>
              <w:t>здравоохране</w:t>
            </w:r>
            <w:r w:rsidR="002B73C2" w:rsidRPr="00212ED2">
              <w:rPr>
                <w:rFonts w:ascii="PT Astra Serif" w:hAnsi="PT Astra Serif"/>
                <w:sz w:val="24"/>
                <w:szCs w:val="24"/>
                <w:lang w:val="ru-RU"/>
              </w:rPr>
              <w:t>-</w:t>
            </w:r>
            <w:r w:rsidRPr="00212ED2">
              <w:rPr>
                <w:rFonts w:ascii="PT Astra Serif" w:hAnsi="PT Astra Serif"/>
                <w:sz w:val="24"/>
                <w:szCs w:val="24"/>
                <w:lang w:val="ru-RU"/>
              </w:rPr>
              <w:t>ния</w:t>
            </w:r>
            <w:proofErr w:type="spellEnd"/>
            <w:proofErr w:type="gramEnd"/>
            <w:r w:rsidRPr="00212ED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Томской области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EFD" w:rsidRPr="00212ED2" w:rsidRDefault="00F84EFD" w:rsidP="00D37485">
            <w:pPr>
              <w:pStyle w:val="TableParagraph"/>
              <w:ind w:left="85" w:right="126" w:firstLine="0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</w:rPr>
              <w:t>Утверждение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  <w:r w:rsidR="00D37485" w:rsidRPr="00212ED2">
              <w:rPr>
                <w:rFonts w:ascii="PT Astra Serif" w:hAnsi="PT Astra Serif"/>
                <w:lang w:val="ru-RU"/>
              </w:rPr>
              <w:t>р</w:t>
            </w:r>
            <w:proofErr w:type="spellStart"/>
            <w:r w:rsidR="00D37485" w:rsidRPr="00212ED2">
              <w:rPr>
                <w:rFonts w:ascii="PT Astra Serif" w:hAnsi="PT Astra Serif"/>
              </w:rPr>
              <w:t>аспоряжени</w:t>
            </w:r>
            <w:proofErr w:type="spellEnd"/>
            <w:r w:rsidR="00D37485" w:rsidRPr="00212ED2">
              <w:rPr>
                <w:rFonts w:ascii="PT Astra Serif" w:hAnsi="PT Astra Serif"/>
                <w:lang w:val="ru-RU"/>
              </w:rPr>
              <w:t>я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EFD" w:rsidRPr="00212ED2" w:rsidRDefault="007C394A" w:rsidP="00900192">
            <w:pPr>
              <w:pStyle w:val="TableParagraph"/>
              <w:ind w:left="157" w:right="126" w:firstLine="0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lang w:val="ru-RU"/>
              </w:rPr>
              <w:t>р</w:t>
            </w:r>
            <w:proofErr w:type="spellStart"/>
            <w:r w:rsidR="00F84EFD" w:rsidRPr="00212ED2">
              <w:rPr>
                <w:rFonts w:ascii="PT Astra Serif" w:hAnsi="PT Astra Serif"/>
              </w:rPr>
              <w:t>аспоряжение</w:t>
            </w:r>
            <w:proofErr w:type="spellEnd"/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EFD" w:rsidRPr="00212ED2" w:rsidRDefault="00800BC7" w:rsidP="00800BC7">
            <w:pPr>
              <w:pStyle w:val="TableParagraph"/>
              <w:ind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распоряжение</w:t>
            </w:r>
          </w:p>
        </w:tc>
      </w:tr>
      <w:tr w:rsidR="00E83F6C" w:rsidRPr="00212ED2" w:rsidTr="00D37485">
        <w:trPr>
          <w:trHeight w:val="252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hideMark/>
          </w:tcPr>
          <w:p w:rsidR="00E83F6C" w:rsidRPr="00212ED2" w:rsidRDefault="00E83F6C" w:rsidP="004E6E8D">
            <w:pPr>
              <w:pStyle w:val="TableParagraph"/>
              <w:spacing w:before="11"/>
              <w:ind w:left="-677"/>
              <w:jc w:val="center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w w:val="105"/>
              </w:rPr>
              <w:t>2.</w:t>
            </w:r>
          </w:p>
        </w:tc>
        <w:tc>
          <w:tcPr>
            <w:tcW w:w="141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F6C" w:rsidRPr="00212ED2" w:rsidRDefault="00E83F6C" w:rsidP="0055163B">
            <w:pPr>
              <w:pStyle w:val="TableParagraph"/>
              <w:ind w:left="171" w:right="126" w:firstLine="0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Формирование</w:t>
            </w:r>
            <w:r w:rsidR="00B11749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оптимальной</w:t>
            </w:r>
            <w:r w:rsidR="00B11749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маршрутизации,</w:t>
            </w:r>
            <w:r w:rsidR="00B11749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обеспечивающей</w:t>
            </w:r>
            <w:r w:rsidR="00B11749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проведение</w:t>
            </w:r>
            <w:r w:rsidR="00B11749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РНС</w:t>
            </w:r>
          </w:p>
        </w:tc>
      </w:tr>
      <w:tr w:rsidR="00E83F6C" w:rsidRPr="00212ED2" w:rsidTr="00D37485">
        <w:trPr>
          <w:trHeight w:val="269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83F6C" w:rsidRPr="00212ED2" w:rsidRDefault="00E83F6C" w:rsidP="004E6E8D">
            <w:pPr>
              <w:pStyle w:val="TableParagraph"/>
              <w:ind w:left="-677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2.1</w:t>
            </w:r>
            <w:r w:rsidR="00A84996" w:rsidRPr="00212ED2">
              <w:rPr>
                <w:rFonts w:ascii="PT Astra Serif" w:hAnsi="PT Astra Serif"/>
                <w:lang w:val="ru-RU"/>
              </w:rPr>
              <w:t>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E83F6C" w:rsidP="00E847BC">
            <w:pPr>
              <w:pStyle w:val="TableParagraph"/>
              <w:ind w:left="171" w:right="126" w:firstLine="0"/>
              <w:jc w:val="both"/>
              <w:rPr>
                <w:rFonts w:ascii="PT Astra Serif" w:hAnsi="PT Astra Serif"/>
                <w:highlight w:val="yellow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 xml:space="preserve">Разработка наглядной маршрутизации (логистические схемы) проведения забора образца крови и доставки </w:t>
            </w:r>
            <w:proofErr w:type="gramStart"/>
            <w:r w:rsidRPr="00212ED2">
              <w:rPr>
                <w:rFonts w:ascii="PT Astra Serif" w:hAnsi="PT Astra Serif"/>
                <w:lang w:val="ru-RU"/>
              </w:rPr>
              <w:t>тест-бланков</w:t>
            </w:r>
            <w:proofErr w:type="gramEnd"/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DD3457" w:rsidP="00900192">
            <w:pPr>
              <w:pStyle w:val="TableParagraph"/>
              <w:ind w:left="-409" w:firstLine="567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01.12.2022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2A0153" w:rsidP="008152BB">
            <w:pPr>
              <w:pStyle w:val="TableParagraph"/>
              <w:ind w:left="158" w:right="126" w:firstLine="0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lang w:val="ru-RU"/>
              </w:rPr>
              <w:t>30</w:t>
            </w:r>
            <w:r w:rsidR="00E83F6C" w:rsidRPr="00212ED2">
              <w:rPr>
                <w:rFonts w:ascii="PT Astra Serif" w:hAnsi="PT Astra Serif"/>
              </w:rPr>
              <w:t>.12.2022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749" w:rsidRPr="00212ED2" w:rsidRDefault="00A84BC9" w:rsidP="00F84EFD">
            <w:pPr>
              <w:pStyle w:val="TableParagraph"/>
              <w:ind w:left="158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 xml:space="preserve">Департамент </w:t>
            </w:r>
            <w:proofErr w:type="spellStart"/>
            <w:proofErr w:type="gramStart"/>
            <w:r w:rsidRPr="00212ED2">
              <w:rPr>
                <w:rFonts w:ascii="PT Astra Serif" w:hAnsi="PT Astra Serif"/>
                <w:lang w:val="ru-RU"/>
              </w:rPr>
              <w:t>здравоохране</w:t>
            </w:r>
            <w:r w:rsidR="00B11749" w:rsidRPr="00212ED2">
              <w:rPr>
                <w:rFonts w:ascii="PT Astra Serif" w:hAnsi="PT Astra Serif"/>
                <w:lang w:val="ru-RU"/>
              </w:rPr>
              <w:t>-</w:t>
            </w:r>
            <w:r w:rsidRPr="00212ED2">
              <w:rPr>
                <w:rFonts w:ascii="PT Astra Serif" w:hAnsi="PT Astra Serif"/>
                <w:lang w:val="ru-RU"/>
              </w:rPr>
              <w:t>ния</w:t>
            </w:r>
            <w:proofErr w:type="spellEnd"/>
            <w:proofErr w:type="gramEnd"/>
            <w:r w:rsidRPr="00212ED2">
              <w:rPr>
                <w:rFonts w:ascii="PT Astra Serif" w:hAnsi="PT Astra Serif"/>
                <w:lang w:val="ru-RU"/>
              </w:rPr>
              <w:t xml:space="preserve"> Томской области </w:t>
            </w:r>
          </w:p>
          <w:p w:rsidR="00E83F6C" w:rsidRPr="00212ED2" w:rsidRDefault="00E83F6C" w:rsidP="00F84EFD">
            <w:pPr>
              <w:pStyle w:val="TableParagraph"/>
              <w:ind w:left="158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 xml:space="preserve">НИИ медицинской генетики Томского НИМЦ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E83F6C" w:rsidP="00E91470">
            <w:pPr>
              <w:pStyle w:val="TableParagraph"/>
              <w:ind w:left="195" w:right="159" w:firstLine="0"/>
              <w:rPr>
                <w:rFonts w:ascii="PT Astra Serif" w:hAnsi="PT Astra Serif"/>
                <w:lang w:val="ru-RU"/>
              </w:rPr>
            </w:pPr>
            <w:proofErr w:type="spellStart"/>
            <w:r w:rsidRPr="00212ED2">
              <w:rPr>
                <w:rFonts w:ascii="PT Astra Serif" w:hAnsi="PT Astra Serif"/>
              </w:rPr>
              <w:t>Информирование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</w:rPr>
              <w:t>медицинских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</w:rPr>
              <w:t>работников</w:t>
            </w:r>
            <w:proofErr w:type="spellEnd"/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7C394A" w:rsidP="00E91470">
            <w:pPr>
              <w:pStyle w:val="TableParagraph"/>
              <w:ind w:left="195" w:right="159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л</w:t>
            </w:r>
            <w:proofErr w:type="spellStart"/>
            <w:r w:rsidR="00E83F6C" w:rsidRPr="00212ED2">
              <w:rPr>
                <w:rFonts w:ascii="PT Astra Serif" w:hAnsi="PT Astra Serif"/>
              </w:rPr>
              <w:t>огистическая</w:t>
            </w:r>
            <w:proofErr w:type="spellEnd"/>
            <w:r w:rsidR="00E83F6C" w:rsidRPr="00212ED2">
              <w:rPr>
                <w:rFonts w:ascii="PT Astra Serif" w:hAnsi="PT Astra Serif"/>
              </w:rPr>
              <w:t xml:space="preserve"> </w:t>
            </w:r>
            <w:proofErr w:type="spellStart"/>
            <w:r w:rsidR="00E83F6C" w:rsidRPr="00212ED2">
              <w:rPr>
                <w:rFonts w:ascii="PT Astra Serif" w:hAnsi="PT Astra Serif"/>
              </w:rPr>
              <w:t>схема</w:t>
            </w:r>
            <w:proofErr w:type="spellEnd"/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52221C" w:rsidP="00831FA6">
            <w:pPr>
              <w:pStyle w:val="TableParagraph"/>
              <w:ind w:left="158" w:right="201" w:firstLine="0"/>
              <w:rPr>
                <w:rFonts w:ascii="PT Astra Serif" w:hAnsi="PT Astra Serif"/>
                <w:lang w:val="ru-RU"/>
              </w:rPr>
            </w:pPr>
            <w:proofErr w:type="spellStart"/>
            <w:r w:rsidRPr="00212ED2">
              <w:rPr>
                <w:rFonts w:ascii="PT Astra Serif" w:hAnsi="PT Astra Serif"/>
                <w:lang w:val="ru-RU"/>
              </w:rPr>
              <w:t>л</w:t>
            </w:r>
            <w:r w:rsidR="00800BC7" w:rsidRPr="00212ED2">
              <w:rPr>
                <w:rFonts w:ascii="PT Astra Serif" w:hAnsi="PT Astra Serif"/>
                <w:lang w:val="ru-RU"/>
              </w:rPr>
              <w:t>огисти</w:t>
            </w:r>
            <w:r w:rsidR="00B11749" w:rsidRPr="00212ED2">
              <w:rPr>
                <w:rFonts w:ascii="PT Astra Serif" w:hAnsi="PT Astra Serif"/>
                <w:lang w:val="ru-RU"/>
              </w:rPr>
              <w:t>-</w:t>
            </w:r>
            <w:r w:rsidR="00800BC7" w:rsidRPr="00212ED2">
              <w:rPr>
                <w:rFonts w:ascii="PT Astra Serif" w:hAnsi="PT Astra Serif"/>
                <w:lang w:val="ru-RU"/>
              </w:rPr>
              <w:t>ческая</w:t>
            </w:r>
            <w:proofErr w:type="spellEnd"/>
            <w:r w:rsidR="00800BC7" w:rsidRPr="00212ED2">
              <w:rPr>
                <w:rFonts w:ascii="PT Astra Serif" w:hAnsi="PT Astra Serif"/>
                <w:lang w:val="ru-RU"/>
              </w:rPr>
              <w:t xml:space="preserve"> схема</w:t>
            </w:r>
          </w:p>
        </w:tc>
      </w:tr>
      <w:tr w:rsidR="00E83F6C" w:rsidRPr="00212ED2" w:rsidTr="00D37485">
        <w:trPr>
          <w:trHeight w:val="460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83F6C" w:rsidRPr="00212ED2" w:rsidRDefault="00E83F6C" w:rsidP="004E6E8D">
            <w:pPr>
              <w:pStyle w:val="TableParagraph"/>
              <w:ind w:left="-677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2.</w:t>
            </w:r>
            <w:r w:rsidR="00EE1423" w:rsidRPr="00212ED2">
              <w:rPr>
                <w:rFonts w:ascii="PT Astra Serif" w:hAnsi="PT Astra Serif"/>
                <w:lang w:val="ru-RU"/>
              </w:rPr>
              <w:t>2</w:t>
            </w:r>
            <w:r w:rsidR="00A84996" w:rsidRPr="00212ED2">
              <w:rPr>
                <w:rFonts w:ascii="PT Astra Serif" w:hAnsi="PT Astra Serif"/>
                <w:lang w:val="ru-RU"/>
              </w:rPr>
              <w:t>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E83F6C" w:rsidP="00E847BC">
            <w:pPr>
              <w:pStyle w:val="TableParagraph"/>
              <w:ind w:left="171" w:right="126" w:firstLine="0"/>
              <w:jc w:val="both"/>
              <w:rPr>
                <w:rFonts w:ascii="PT Astra Serif" w:hAnsi="PT Astra Serif"/>
                <w:color w:val="000000"/>
                <w:lang w:val="ru-RU"/>
              </w:rPr>
            </w:pPr>
            <w:r w:rsidRPr="00212ED2">
              <w:rPr>
                <w:rFonts w:ascii="PT Astra Serif" w:hAnsi="PT Astra Serif"/>
                <w:color w:val="000000"/>
                <w:lang w:val="ru-RU"/>
              </w:rPr>
              <w:t xml:space="preserve">Обучение медицинских работников, осуществляющих отбор проб у новорожденных </w:t>
            </w:r>
            <w:r w:rsidR="0052221C" w:rsidRPr="00212ED2">
              <w:rPr>
                <w:rFonts w:ascii="PT Astra Serif" w:hAnsi="PT Astra Serif"/>
                <w:color w:val="000000"/>
                <w:lang w:val="ru-RU"/>
              </w:rPr>
              <w:br/>
            </w:r>
            <w:r w:rsidRPr="00212ED2">
              <w:rPr>
                <w:rFonts w:ascii="PT Astra Serif" w:hAnsi="PT Astra Serif"/>
                <w:color w:val="000000"/>
                <w:lang w:val="ru-RU"/>
              </w:rPr>
              <w:t>на РНС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DD3457" w:rsidP="00900192">
            <w:pPr>
              <w:pStyle w:val="TableParagraph"/>
              <w:ind w:left="-409" w:firstLine="567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01.12.2022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2A0153" w:rsidP="008152BB">
            <w:pPr>
              <w:pStyle w:val="TableParagraph"/>
              <w:ind w:left="158" w:right="126" w:firstLine="0"/>
              <w:rPr>
                <w:rFonts w:ascii="PT Astra Serif" w:hAnsi="PT Astra Serif"/>
                <w:color w:val="000000"/>
              </w:rPr>
            </w:pPr>
            <w:r w:rsidRPr="00212ED2">
              <w:rPr>
                <w:rFonts w:ascii="PT Astra Serif" w:hAnsi="PT Astra Serif"/>
                <w:color w:val="000000"/>
                <w:lang w:val="ru-RU"/>
              </w:rPr>
              <w:t>3</w:t>
            </w:r>
            <w:r w:rsidR="00EE1423" w:rsidRPr="00212ED2">
              <w:rPr>
                <w:rFonts w:ascii="PT Astra Serif" w:hAnsi="PT Astra Serif"/>
                <w:color w:val="000000"/>
                <w:lang w:val="ru-RU"/>
              </w:rPr>
              <w:t>0</w:t>
            </w:r>
            <w:r w:rsidR="00E83F6C" w:rsidRPr="00212ED2">
              <w:rPr>
                <w:rFonts w:ascii="PT Astra Serif" w:hAnsi="PT Astra Serif"/>
                <w:color w:val="000000"/>
              </w:rPr>
              <w:t>.12.</w:t>
            </w:r>
            <w:r w:rsidR="009C04A8" w:rsidRPr="00212ED2">
              <w:rPr>
                <w:rFonts w:ascii="PT Astra Serif" w:hAnsi="PT Astra Serif"/>
                <w:color w:val="000000"/>
                <w:lang w:val="ru-RU"/>
              </w:rPr>
              <w:t>20</w:t>
            </w:r>
            <w:r w:rsidR="00E83F6C" w:rsidRPr="00212ED2">
              <w:rPr>
                <w:rFonts w:ascii="PT Astra Serif" w:hAnsi="PT Astra Serif"/>
                <w:color w:val="000000"/>
              </w:rPr>
              <w:t>22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E83F6C" w:rsidP="0055163B">
            <w:pPr>
              <w:spacing w:line="240" w:lineRule="auto"/>
              <w:ind w:left="158" w:right="56" w:firstLine="0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212ED2">
              <w:rPr>
                <w:rFonts w:ascii="PT Astra Serif" w:hAnsi="PT Astra Serif" w:cs="Times New Roman"/>
                <w:sz w:val="24"/>
                <w:szCs w:val="24"/>
                <w:lang w:val="ru-RU"/>
              </w:rPr>
              <w:t xml:space="preserve">Департамент </w:t>
            </w:r>
            <w:proofErr w:type="spellStart"/>
            <w:proofErr w:type="gramStart"/>
            <w:r w:rsidRPr="00212ED2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здравоохране</w:t>
            </w:r>
            <w:r w:rsidR="0052221C" w:rsidRPr="00212ED2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-</w:t>
            </w:r>
            <w:r w:rsidRPr="00212ED2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ния</w:t>
            </w:r>
            <w:proofErr w:type="spellEnd"/>
            <w:proofErr w:type="gramEnd"/>
            <w:r w:rsidRPr="00212ED2">
              <w:rPr>
                <w:rFonts w:ascii="PT Astra Serif" w:hAnsi="PT Astra Serif" w:cs="Times New Roman"/>
                <w:sz w:val="24"/>
                <w:szCs w:val="24"/>
                <w:lang w:val="ru-RU"/>
              </w:rPr>
              <w:t xml:space="preserve"> Томской области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E83F6C" w:rsidP="00E91470">
            <w:pPr>
              <w:pStyle w:val="TableParagraph"/>
              <w:ind w:left="195" w:right="159" w:firstLine="0"/>
              <w:rPr>
                <w:rFonts w:ascii="PT Astra Serif" w:hAnsi="PT Astra Serif"/>
                <w:lang w:val="ru-RU"/>
              </w:rPr>
            </w:pPr>
            <w:proofErr w:type="spellStart"/>
            <w:r w:rsidRPr="00212ED2">
              <w:rPr>
                <w:rFonts w:ascii="PT Astra Serif" w:hAnsi="PT Astra Serif"/>
              </w:rPr>
              <w:t>Информирование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</w:rPr>
              <w:t>медицинских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</w:rPr>
              <w:t>работников</w:t>
            </w:r>
            <w:proofErr w:type="spellEnd"/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7C394A" w:rsidP="00E91470">
            <w:pPr>
              <w:pStyle w:val="TableParagraph"/>
              <w:ind w:left="195" w:right="159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л</w:t>
            </w:r>
            <w:proofErr w:type="spellStart"/>
            <w:r w:rsidR="00E83F6C" w:rsidRPr="00212ED2">
              <w:rPr>
                <w:rFonts w:ascii="PT Astra Serif" w:hAnsi="PT Astra Serif"/>
              </w:rPr>
              <w:t>огистическая</w:t>
            </w:r>
            <w:proofErr w:type="spellEnd"/>
            <w:r w:rsidR="00E83F6C" w:rsidRPr="00212ED2">
              <w:rPr>
                <w:rFonts w:ascii="PT Astra Serif" w:hAnsi="PT Astra Serif"/>
              </w:rPr>
              <w:t xml:space="preserve"> </w:t>
            </w:r>
            <w:proofErr w:type="spellStart"/>
            <w:r w:rsidR="00E83F6C" w:rsidRPr="00212ED2">
              <w:rPr>
                <w:rFonts w:ascii="PT Astra Serif" w:hAnsi="PT Astra Serif"/>
              </w:rPr>
              <w:t>схема</w:t>
            </w:r>
            <w:proofErr w:type="spellEnd"/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52221C" w:rsidP="00831FA6">
            <w:pPr>
              <w:pStyle w:val="TableParagraph"/>
              <w:ind w:left="158" w:right="201" w:firstLine="0"/>
              <w:rPr>
                <w:rFonts w:ascii="PT Astra Serif" w:hAnsi="PT Astra Serif"/>
                <w:lang w:val="ru-RU"/>
              </w:rPr>
            </w:pPr>
            <w:proofErr w:type="spellStart"/>
            <w:r w:rsidRPr="00212ED2">
              <w:rPr>
                <w:rFonts w:ascii="PT Astra Serif" w:hAnsi="PT Astra Serif"/>
                <w:lang w:val="ru-RU"/>
              </w:rPr>
              <w:t>л</w:t>
            </w:r>
            <w:r w:rsidR="00800BC7" w:rsidRPr="00212ED2">
              <w:rPr>
                <w:rFonts w:ascii="PT Astra Serif" w:hAnsi="PT Astra Serif"/>
                <w:lang w:val="ru-RU"/>
              </w:rPr>
              <w:t>огисти</w:t>
            </w:r>
            <w:r w:rsidRPr="00212ED2">
              <w:rPr>
                <w:rFonts w:ascii="PT Astra Serif" w:hAnsi="PT Astra Serif"/>
                <w:lang w:val="ru-RU"/>
              </w:rPr>
              <w:t>-</w:t>
            </w:r>
            <w:r w:rsidR="00800BC7" w:rsidRPr="00212ED2">
              <w:rPr>
                <w:rFonts w:ascii="PT Astra Serif" w:hAnsi="PT Astra Serif"/>
                <w:lang w:val="ru-RU"/>
              </w:rPr>
              <w:t>ческая</w:t>
            </w:r>
            <w:proofErr w:type="spellEnd"/>
            <w:r w:rsidR="00800BC7" w:rsidRPr="00212ED2">
              <w:rPr>
                <w:rFonts w:ascii="PT Astra Serif" w:hAnsi="PT Astra Serif"/>
                <w:lang w:val="ru-RU"/>
              </w:rPr>
              <w:t xml:space="preserve"> схема</w:t>
            </w:r>
          </w:p>
        </w:tc>
      </w:tr>
      <w:tr w:rsidR="00E83F6C" w:rsidRPr="00212ED2" w:rsidTr="00D37485">
        <w:trPr>
          <w:trHeight w:val="755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hideMark/>
          </w:tcPr>
          <w:p w:rsidR="00E83F6C" w:rsidRPr="00212ED2" w:rsidRDefault="00EE1423" w:rsidP="004E6E8D">
            <w:pPr>
              <w:pStyle w:val="TableParagraph"/>
              <w:spacing w:before="163"/>
              <w:ind w:left="-677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w w:val="105"/>
                <w:lang w:val="ru-RU"/>
              </w:rPr>
              <w:t>3</w:t>
            </w:r>
            <w:r w:rsidR="00A84996" w:rsidRPr="00212ED2">
              <w:rPr>
                <w:rFonts w:ascii="PT Astra Serif" w:hAnsi="PT Astra Serif"/>
                <w:w w:val="105"/>
                <w:lang w:val="ru-RU"/>
              </w:rPr>
              <w:t>.</w:t>
            </w:r>
          </w:p>
        </w:tc>
        <w:tc>
          <w:tcPr>
            <w:tcW w:w="141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F6C" w:rsidRPr="00212ED2" w:rsidRDefault="00E83F6C" w:rsidP="00E847BC">
            <w:pPr>
              <w:pStyle w:val="TableParagraph"/>
              <w:ind w:left="171" w:right="126" w:firstLine="0"/>
              <w:jc w:val="both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Обеспечение</w:t>
            </w:r>
            <w:r w:rsidR="0039101D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квалифицированными</w:t>
            </w:r>
            <w:r w:rsidR="0039101D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кадрами</w:t>
            </w:r>
            <w:r w:rsidR="0039101D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медицинских</w:t>
            </w:r>
            <w:r w:rsidR="0039101D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организаций, оказывающих</w:t>
            </w:r>
            <w:r w:rsidR="0039101D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медицинскую</w:t>
            </w:r>
            <w:r w:rsidR="0039101D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помощь</w:t>
            </w:r>
            <w:r w:rsidR="0039101D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детям</w:t>
            </w:r>
            <w:r w:rsidR="0039101D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с</w:t>
            </w:r>
            <w:r w:rsidR="0039101D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врожденными</w:t>
            </w:r>
            <w:r w:rsidR="0039101D" w:rsidRPr="00212ED2">
              <w:rPr>
                <w:rFonts w:ascii="PT Astra Serif" w:hAnsi="PT Astra Serif"/>
                <w:lang w:val="ru-RU"/>
              </w:rPr>
              <w:t xml:space="preserve"> </w:t>
            </w:r>
            <w:r w:rsidR="0039101D" w:rsidRPr="00212ED2">
              <w:rPr>
                <w:rFonts w:ascii="PT Astra Serif" w:hAnsi="PT Astra Serif"/>
                <w:lang w:val="ru-RU"/>
              </w:rPr>
              <w:br/>
            </w:r>
            <w:r w:rsidRPr="00212ED2">
              <w:rPr>
                <w:rFonts w:ascii="PT Astra Serif" w:hAnsi="PT Astra Serif"/>
                <w:w w:val="105"/>
                <w:lang w:val="ru-RU"/>
              </w:rPr>
              <w:t>и</w:t>
            </w:r>
            <w:r w:rsidR="0039101D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(или)</w:t>
            </w:r>
            <w:r w:rsidR="0039101D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наследственными</w:t>
            </w:r>
            <w:r w:rsidR="0039101D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заболеваниями,</w:t>
            </w:r>
            <w:r w:rsidR="0039101D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выявленными</w:t>
            </w:r>
            <w:r w:rsidR="0039101D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в</w:t>
            </w:r>
            <w:r w:rsidR="0039101D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рамках</w:t>
            </w:r>
            <w:r w:rsidR="0039101D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РНС</w:t>
            </w:r>
          </w:p>
        </w:tc>
      </w:tr>
      <w:tr w:rsidR="00E83F6C" w:rsidRPr="00212ED2" w:rsidTr="00131325">
        <w:trPr>
          <w:trHeight w:val="2290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83F6C" w:rsidRPr="00212ED2" w:rsidRDefault="00EE1423" w:rsidP="004E6E8D">
            <w:pPr>
              <w:pStyle w:val="TableParagraph"/>
              <w:ind w:left="-677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3</w:t>
            </w:r>
            <w:r w:rsidR="00E83F6C" w:rsidRPr="00212ED2">
              <w:rPr>
                <w:rFonts w:ascii="PT Astra Serif" w:hAnsi="PT Astra Serif"/>
                <w:lang w:val="ru-RU"/>
              </w:rPr>
              <w:t>.1.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E83F6C" w:rsidP="00D70312">
            <w:pPr>
              <w:pStyle w:val="TableParagraph"/>
              <w:ind w:left="171" w:right="126" w:firstLine="0"/>
              <w:jc w:val="both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color w:val="000000"/>
                <w:lang w:val="ru-RU"/>
              </w:rPr>
              <w:t>Определение дополнительной потребности медицинских организаций в медицинских кадрах в рамках каждой медицинской организации и специальности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DD3457" w:rsidP="00CD2E6F">
            <w:pPr>
              <w:pStyle w:val="TableParagraph"/>
              <w:ind w:left="-409" w:firstLine="425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01.12.2022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E83F6C" w:rsidP="00131325">
            <w:pPr>
              <w:pStyle w:val="TableParagraph"/>
              <w:ind w:left="-409" w:firstLine="567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color w:val="000000"/>
              </w:rPr>
              <w:t>3</w:t>
            </w:r>
            <w:r w:rsidRPr="00212ED2">
              <w:rPr>
                <w:rFonts w:ascii="PT Astra Serif" w:hAnsi="PT Astra Serif"/>
                <w:color w:val="000000"/>
                <w:lang w:val="ru-RU"/>
              </w:rPr>
              <w:t>0</w:t>
            </w:r>
            <w:r w:rsidRPr="00212ED2">
              <w:rPr>
                <w:rFonts w:ascii="PT Astra Serif" w:hAnsi="PT Astra Serif"/>
                <w:color w:val="000000"/>
              </w:rPr>
              <w:t>.1</w:t>
            </w:r>
            <w:r w:rsidR="00131325" w:rsidRPr="00212ED2">
              <w:rPr>
                <w:rFonts w:ascii="PT Astra Serif" w:hAnsi="PT Astra Serif"/>
                <w:color w:val="000000"/>
                <w:lang w:val="ru-RU"/>
              </w:rPr>
              <w:t>2</w:t>
            </w:r>
            <w:r w:rsidRPr="00212ED2">
              <w:rPr>
                <w:rFonts w:ascii="PT Astra Serif" w:hAnsi="PT Astra Serif"/>
                <w:color w:val="000000"/>
              </w:rPr>
              <w:t>.</w:t>
            </w:r>
            <w:r w:rsidRPr="00212ED2">
              <w:rPr>
                <w:rFonts w:ascii="PT Astra Serif" w:hAnsi="PT Astra Serif"/>
                <w:color w:val="000000"/>
                <w:lang w:val="ru-RU"/>
              </w:rPr>
              <w:t>20</w:t>
            </w:r>
            <w:r w:rsidRPr="00212ED2">
              <w:rPr>
                <w:rFonts w:ascii="PT Astra Serif" w:hAnsi="PT Astra Serif"/>
                <w:color w:val="000000"/>
              </w:rPr>
              <w:t>22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EE1423" w:rsidP="00A576E1">
            <w:pPr>
              <w:pStyle w:val="TableParagraph"/>
              <w:ind w:left="158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color w:val="000000"/>
                <w:lang w:val="ru-RU"/>
              </w:rPr>
              <w:t xml:space="preserve">Департамент </w:t>
            </w:r>
            <w:proofErr w:type="spellStart"/>
            <w:proofErr w:type="gramStart"/>
            <w:r w:rsidRPr="00212ED2">
              <w:rPr>
                <w:rFonts w:ascii="PT Astra Serif" w:hAnsi="PT Astra Serif"/>
                <w:color w:val="000000"/>
                <w:lang w:val="ru-RU"/>
              </w:rPr>
              <w:t>здравоохране</w:t>
            </w:r>
            <w:r w:rsidR="00D70312" w:rsidRPr="00212ED2">
              <w:rPr>
                <w:rFonts w:ascii="PT Astra Serif" w:hAnsi="PT Astra Serif"/>
                <w:color w:val="000000"/>
                <w:lang w:val="ru-RU"/>
              </w:rPr>
              <w:t>-</w:t>
            </w:r>
            <w:r w:rsidRPr="00212ED2">
              <w:rPr>
                <w:rFonts w:ascii="PT Astra Serif" w:hAnsi="PT Astra Serif"/>
                <w:color w:val="000000"/>
                <w:lang w:val="ru-RU"/>
              </w:rPr>
              <w:t>ния</w:t>
            </w:r>
            <w:proofErr w:type="spellEnd"/>
            <w:proofErr w:type="gramEnd"/>
            <w:r w:rsidRPr="00212ED2">
              <w:rPr>
                <w:rFonts w:ascii="PT Astra Serif" w:hAnsi="PT Astra Serif"/>
                <w:color w:val="000000"/>
                <w:lang w:val="ru-RU"/>
              </w:rPr>
              <w:t xml:space="preserve"> Томской области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434713" w:rsidP="00434713">
            <w:pPr>
              <w:pStyle w:val="TableParagraph"/>
              <w:ind w:left="153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П</w:t>
            </w:r>
            <w:proofErr w:type="spellStart"/>
            <w:r w:rsidR="00E83F6C" w:rsidRPr="00212ED2">
              <w:rPr>
                <w:rFonts w:ascii="PT Astra Serif" w:hAnsi="PT Astra Serif"/>
              </w:rPr>
              <w:t>овышение</w:t>
            </w:r>
            <w:proofErr w:type="spellEnd"/>
            <w:r w:rsidR="00D70312" w:rsidRPr="00212ED2">
              <w:rPr>
                <w:rFonts w:ascii="PT Astra Serif" w:hAnsi="PT Astra Serif"/>
                <w:lang w:val="ru-RU"/>
              </w:rPr>
              <w:t xml:space="preserve"> </w:t>
            </w:r>
            <w:proofErr w:type="spellStart"/>
            <w:r w:rsidR="00E83F6C" w:rsidRPr="00212ED2">
              <w:rPr>
                <w:rFonts w:ascii="PT Astra Serif" w:hAnsi="PT Astra Serif"/>
              </w:rPr>
              <w:t>укомплектованности</w:t>
            </w:r>
            <w:proofErr w:type="spellEnd"/>
            <w:r w:rsidR="00D70312" w:rsidRPr="00212ED2">
              <w:rPr>
                <w:rFonts w:ascii="PT Astra Serif" w:hAnsi="PT Astra Serif"/>
                <w:lang w:val="ru-RU"/>
              </w:rPr>
              <w:t xml:space="preserve"> </w:t>
            </w:r>
            <w:proofErr w:type="spellStart"/>
            <w:r w:rsidR="00E83F6C" w:rsidRPr="00212ED2">
              <w:rPr>
                <w:rFonts w:ascii="PT Astra Serif" w:hAnsi="PT Astra Serif"/>
              </w:rPr>
              <w:t>специалистами</w:t>
            </w:r>
            <w:proofErr w:type="spellEnd"/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155064" w:rsidP="00010283">
            <w:pPr>
              <w:pStyle w:val="TableParagraph"/>
              <w:ind w:left="125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п</w:t>
            </w:r>
            <w:proofErr w:type="spellStart"/>
            <w:r w:rsidR="00E83F6C" w:rsidRPr="00212ED2">
              <w:rPr>
                <w:rFonts w:ascii="PT Astra Serif" w:hAnsi="PT Astra Serif"/>
              </w:rPr>
              <w:t>лан</w:t>
            </w:r>
            <w:proofErr w:type="spellEnd"/>
            <w:r w:rsidRPr="00212ED2">
              <w:rPr>
                <w:rFonts w:ascii="PT Astra Serif" w:hAnsi="PT Astra Serif"/>
                <w:lang w:val="ru-RU"/>
              </w:rPr>
              <w:t xml:space="preserve"> </w:t>
            </w:r>
            <w:proofErr w:type="spellStart"/>
            <w:r w:rsidR="00E83F6C" w:rsidRPr="00212ED2">
              <w:rPr>
                <w:rFonts w:ascii="PT Astra Serif" w:hAnsi="PT Astra Serif"/>
              </w:rPr>
              <w:t>подготовки</w:t>
            </w:r>
            <w:proofErr w:type="spellEnd"/>
            <w:r w:rsidRPr="00212ED2">
              <w:rPr>
                <w:rFonts w:ascii="PT Astra Serif" w:hAnsi="PT Astra Serif"/>
                <w:lang w:val="ru-RU"/>
              </w:rPr>
              <w:t xml:space="preserve"> </w:t>
            </w:r>
            <w:proofErr w:type="spellStart"/>
            <w:r w:rsidR="00E83F6C" w:rsidRPr="00212ED2">
              <w:rPr>
                <w:rFonts w:ascii="PT Astra Serif" w:hAnsi="PT Astra Serif"/>
              </w:rPr>
              <w:t>специалистов</w:t>
            </w:r>
            <w:proofErr w:type="spellEnd"/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800BC7" w:rsidP="00010283">
            <w:pPr>
              <w:pStyle w:val="TableParagraph"/>
              <w:ind w:left="109" w:right="92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план  подготовки специалистов</w:t>
            </w:r>
          </w:p>
        </w:tc>
      </w:tr>
      <w:tr w:rsidR="00E83F6C" w:rsidRPr="00212ED2" w:rsidTr="00D37485">
        <w:trPr>
          <w:trHeight w:val="453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83F6C" w:rsidRPr="00212ED2" w:rsidRDefault="00EE1423" w:rsidP="004E6E8D">
            <w:pPr>
              <w:pStyle w:val="TableParagraph"/>
              <w:ind w:left="-677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3.2</w:t>
            </w:r>
            <w:r w:rsidR="00A84996" w:rsidRPr="00212ED2">
              <w:rPr>
                <w:rFonts w:ascii="PT Astra Serif" w:hAnsi="PT Astra Serif"/>
                <w:lang w:val="ru-RU"/>
              </w:rPr>
              <w:t>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E83F6C" w:rsidP="00E847BC">
            <w:pPr>
              <w:tabs>
                <w:tab w:val="left" w:pos="142"/>
                <w:tab w:val="left" w:pos="1276"/>
              </w:tabs>
              <w:spacing w:line="240" w:lineRule="auto"/>
              <w:ind w:left="171" w:right="126" w:firstLine="0"/>
              <w:jc w:val="both"/>
              <w:rPr>
                <w:rFonts w:ascii="PT Astra Serif" w:eastAsiaTheme="majorEastAsia" w:hAnsi="PT Astra Serif" w:cstheme="majorBidi"/>
                <w:sz w:val="24"/>
                <w:szCs w:val="24"/>
                <w:lang w:val="ru-RU"/>
              </w:rPr>
            </w:pPr>
            <w:r w:rsidRPr="00212ED2">
              <w:rPr>
                <w:rFonts w:ascii="PT Astra Serif" w:hAnsi="PT Astra Serif"/>
                <w:sz w:val="24"/>
                <w:szCs w:val="24"/>
                <w:lang w:val="ru-RU"/>
              </w:rPr>
              <w:t>Обеспечение непрерывного повышения квалификации медицинских работников, оказывающих медицинскую помощь детям с врожденными и (или) наследственными заболеваниями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3A0119" w:rsidP="003A0119">
            <w:pPr>
              <w:pStyle w:val="TableParagraph"/>
              <w:ind w:left="-409" w:firstLine="425"/>
              <w:jc w:val="center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lang w:val="ru-RU"/>
              </w:rPr>
              <w:t>0</w:t>
            </w:r>
            <w:r w:rsidR="00E83F6C" w:rsidRPr="00212ED2">
              <w:rPr>
                <w:rFonts w:ascii="PT Astra Serif" w:hAnsi="PT Astra Serif"/>
              </w:rPr>
              <w:t>1.01.2023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E83F6C" w:rsidP="00867B1B">
            <w:pPr>
              <w:pStyle w:val="TableParagraph"/>
              <w:ind w:left="-409" w:firstLine="567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31.12.2025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EE1423" w:rsidP="004311EA">
            <w:pPr>
              <w:pStyle w:val="af2"/>
              <w:ind w:left="125"/>
              <w:jc w:val="left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 xml:space="preserve">Департамент </w:t>
            </w:r>
            <w:proofErr w:type="spellStart"/>
            <w:proofErr w:type="gramStart"/>
            <w:r w:rsidRPr="00212ED2">
              <w:rPr>
                <w:rFonts w:ascii="PT Astra Serif" w:hAnsi="PT Astra Serif"/>
                <w:lang w:val="ru-RU"/>
              </w:rPr>
              <w:t>здравоохране</w:t>
            </w:r>
            <w:r w:rsidR="000C4F62" w:rsidRPr="00212ED2">
              <w:rPr>
                <w:rFonts w:ascii="PT Astra Serif" w:hAnsi="PT Astra Serif"/>
                <w:lang w:val="ru-RU"/>
              </w:rPr>
              <w:t>-</w:t>
            </w:r>
            <w:r w:rsidRPr="00212ED2">
              <w:rPr>
                <w:rFonts w:ascii="PT Astra Serif" w:hAnsi="PT Astra Serif"/>
                <w:lang w:val="ru-RU"/>
              </w:rPr>
              <w:t>ния</w:t>
            </w:r>
            <w:proofErr w:type="spellEnd"/>
            <w:proofErr w:type="gramEnd"/>
            <w:r w:rsidRPr="00212ED2">
              <w:rPr>
                <w:rFonts w:ascii="PT Astra Serif" w:hAnsi="PT Astra Serif"/>
                <w:lang w:val="ru-RU"/>
              </w:rPr>
              <w:t xml:space="preserve"> Томской области</w:t>
            </w:r>
            <w:r w:rsidR="00E83F6C" w:rsidRPr="00212ED2">
              <w:rPr>
                <w:rFonts w:ascii="PT Astra Serif" w:hAnsi="PT Astra Serif"/>
                <w:lang w:val="ru-RU"/>
              </w:rPr>
              <w:t>,</w:t>
            </w:r>
          </w:p>
          <w:p w:rsidR="00E83F6C" w:rsidRPr="00212ED2" w:rsidRDefault="00E83F6C" w:rsidP="004311EA">
            <w:pPr>
              <w:pStyle w:val="TableParagraph"/>
              <w:ind w:left="125" w:right="5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 xml:space="preserve">ФГБОУ ВО </w:t>
            </w:r>
            <w:proofErr w:type="spellStart"/>
            <w:r w:rsidRPr="00212ED2">
              <w:rPr>
                <w:rFonts w:ascii="PT Astra Serif" w:hAnsi="PT Astra Serif"/>
                <w:lang w:val="ru-RU"/>
              </w:rPr>
              <w:t>СибГМУ</w:t>
            </w:r>
            <w:proofErr w:type="spellEnd"/>
            <w:r w:rsidRPr="00212ED2">
              <w:rPr>
                <w:rFonts w:ascii="PT Astra Serif" w:hAnsi="PT Astra Serif"/>
                <w:lang w:val="ru-RU"/>
              </w:rPr>
              <w:t xml:space="preserve"> Минздрава России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434713" w:rsidP="008152BB">
            <w:pPr>
              <w:spacing w:line="240" w:lineRule="auto"/>
              <w:ind w:left="85" w:firstLine="6"/>
              <w:rPr>
                <w:rFonts w:ascii="PT Astra Serif" w:eastAsia="Times New Roman" w:hAnsi="PT Astra Serif" w:cs="Times New Roman"/>
                <w:spacing w:val="-2"/>
                <w:sz w:val="24"/>
                <w:szCs w:val="24"/>
              </w:rPr>
            </w:pPr>
            <w:r w:rsidRPr="00212ED2">
              <w:rPr>
                <w:rFonts w:ascii="PT Astra Serif" w:hAnsi="PT Astra Serif"/>
                <w:sz w:val="24"/>
                <w:szCs w:val="24"/>
                <w:lang w:val="ru-RU"/>
              </w:rPr>
              <w:t>П</w:t>
            </w:r>
            <w:proofErr w:type="spellStart"/>
            <w:r w:rsidR="00E83F6C" w:rsidRPr="00212ED2">
              <w:rPr>
                <w:rFonts w:ascii="PT Astra Serif" w:hAnsi="PT Astra Serif"/>
                <w:sz w:val="24"/>
                <w:szCs w:val="24"/>
              </w:rPr>
              <w:t>овышение</w:t>
            </w:r>
            <w:proofErr w:type="spellEnd"/>
            <w:r w:rsidR="000C4F62" w:rsidRPr="00212ED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E83F6C" w:rsidRPr="00212ED2">
              <w:rPr>
                <w:rFonts w:ascii="PT Astra Serif" w:hAnsi="PT Astra Serif"/>
                <w:sz w:val="24"/>
                <w:szCs w:val="24"/>
              </w:rPr>
              <w:t>квалификации</w:t>
            </w:r>
            <w:proofErr w:type="spellEnd"/>
            <w:r w:rsidR="000C4F62" w:rsidRPr="00212ED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E83F6C" w:rsidRPr="00212ED2">
              <w:rPr>
                <w:rFonts w:ascii="PT Astra Serif" w:hAnsi="PT Astra Serif"/>
                <w:sz w:val="24"/>
                <w:szCs w:val="24"/>
              </w:rPr>
              <w:t>специалистов</w:t>
            </w:r>
            <w:proofErr w:type="spellEnd"/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7C394A" w:rsidP="00867B1B">
            <w:pPr>
              <w:pStyle w:val="TableParagraph"/>
              <w:ind w:left="85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п</w:t>
            </w:r>
            <w:r w:rsidR="00E83F6C" w:rsidRPr="00212ED2">
              <w:rPr>
                <w:rFonts w:ascii="PT Astra Serif" w:hAnsi="PT Astra Serif"/>
                <w:lang w:val="ru-RU"/>
              </w:rPr>
              <w:t>лан повышения квалификации специалистов, отчет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800BC7" w:rsidP="00010283">
            <w:pPr>
              <w:pStyle w:val="TableParagraph"/>
              <w:ind w:left="109" w:right="92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 xml:space="preserve">план повышения </w:t>
            </w:r>
            <w:proofErr w:type="spellStart"/>
            <w:proofErr w:type="gramStart"/>
            <w:r w:rsidRPr="00212ED2">
              <w:rPr>
                <w:rFonts w:ascii="PT Astra Serif" w:hAnsi="PT Astra Serif"/>
                <w:lang w:val="ru-RU"/>
              </w:rPr>
              <w:t>квалифика</w:t>
            </w:r>
            <w:r w:rsidR="00010283" w:rsidRPr="00212ED2">
              <w:rPr>
                <w:rFonts w:ascii="PT Astra Serif" w:hAnsi="PT Astra Serif"/>
                <w:lang w:val="ru-RU"/>
              </w:rPr>
              <w:t>-</w:t>
            </w:r>
            <w:r w:rsidRPr="00212ED2">
              <w:rPr>
                <w:rFonts w:ascii="PT Astra Serif" w:hAnsi="PT Astra Serif"/>
                <w:lang w:val="ru-RU"/>
              </w:rPr>
              <w:t>ции</w:t>
            </w:r>
            <w:proofErr w:type="spellEnd"/>
            <w:proofErr w:type="gramEnd"/>
            <w:r w:rsidRPr="00212ED2">
              <w:rPr>
                <w:rFonts w:ascii="PT Astra Serif" w:hAnsi="PT Astra Serif"/>
                <w:lang w:val="ru-RU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  <w:lang w:val="ru-RU"/>
              </w:rPr>
              <w:t>специалис</w:t>
            </w:r>
            <w:r w:rsidR="00010283" w:rsidRPr="00212ED2">
              <w:rPr>
                <w:rFonts w:ascii="PT Astra Serif" w:hAnsi="PT Astra Serif"/>
                <w:lang w:val="ru-RU"/>
              </w:rPr>
              <w:t>-</w:t>
            </w:r>
            <w:r w:rsidRPr="00212ED2">
              <w:rPr>
                <w:rFonts w:ascii="PT Astra Serif" w:hAnsi="PT Astra Serif"/>
                <w:lang w:val="ru-RU"/>
              </w:rPr>
              <w:t>тов</w:t>
            </w:r>
            <w:proofErr w:type="spellEnd"/>
            <w:r w:rsidRPr="00212ED2">
              <w:rPr>
                <w:rFonts w:ascii="PT Astra Serif" w:hAnsi="PT Astra Serif"/>
                <w:lang w:val="ru-RU"/>
              </w:rPr>
              <w:t>, отчет</w:t>
            </w:r>
          </w:p>
        </w:tc>
      </w:tr>
      <w:tr w:rsidR="00E83F6C" w:rsidRPr="00212ED2" w:rsidTr="00D37485">
        <w:trPr>
          <w:trHeight w:val="755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hideMark/>
          </w:tcPr>
          <w:p w:rsidR="00E83F6C" w:rsidRPr="00212ED2" w:rsidRDefault="00CF1900" w:rsidP="004E6E8D">
            <w:pPr>
              <w:pStyle w:val="TableParagraph"/>
              <w:spacing w:before="163"/>
              <w:ind w:left="-677"/>
              <w:jc w:val="center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w w:val="105"/>
                <w:lang w:val="ru-RU"/>
              </w:rPr>
              <w:t>4</w:t>
            </w:r>
            <w:r w:rsidR="00E83F6C" w:rsidRPr="00212ED2">
              <w:rPr>
                <w:rFonts w:ascii="PT Astra Serif" w:hAnsi="PT Astra Serif"/>
                <w:w w:val="105"/>
              </w:rPr>
              <w:t>.</w:t>
            </w:r>
          </w:p>
        </w:tc>
        <w:tc>
          <w:tcPr>
            <w:tcW w:w="141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F6C" w:rsidRPr="00212ED2" w:rsidRDefault="00E83F6C" w:rsidP="00010283">
            <w:pPr>
              <w:pStyle w:val="TableParagraph"/>
              <w:spacing w:before="12" w:line="271" w:lineRule="auto"/>
              <w:ind w:left="211" w:right="126" w:hanging="3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Информационное взаимодействие,</w:t>
            </w:r>
            <w:r w:rsidR="00010283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сопровождающее оказание медицинской</w:t>
            </w:r>
            <w:r w:rsidR="00010283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помощи</w:t>
            </w:r>
            <w:r w:rsidR="00010283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детям</w:t>
            </w:r>
            <w:r w:rsidR="00010283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с врожденными</w:t>
            </w:r>
            <w:r w:rsidR="00010283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и</w:t>
            </w:r>
            <w:r w:rsidR="00010283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(или)</w:t>
            </w:r>
            <w:r w:rsidR="00010283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lang w:val="ru-RU"/>
              </w:rPr>
              <w:t>наследственными</w:t>
            </w:r>
            <w:r w:rsidR="00010283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заболеваниями,</w:t>
            </w:r>
            <w:r w:rsidR="00010283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выявленными</w:t>
            </w:r>
            <w:r w:rsidR="00010283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при</w:t>
            </w:r>
            <w:r w:rsidR="00010283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РНС</w:t>
            </w:r>
          </w:p>
        </w:tc>
      </w:tr>
      <w:tr w:rsidR="00E83F6C" w:rsidRPr="00212ED2" w:rsidTr="00D37485">
        <w:trPr>
          <w:trHeight w:val="460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83F6C" w:rsidRPr="00212ED2" w:rsidRDefault="00CF1900" w:rsidP="004E6E8D">
            <w:pPr>
              <w:pStyle w:val="TableParagraph"/>
              <w:ind w:left="-677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4</w:t>
            </w:r>
            <w:r w:rsidR="00E83F6C" w:rsidRPr="00212ED2">
              <w:rPr>
                <w:rFonts w:ascii="PT Astra Serif" w:hAnsi="PT Astra Serif"/>
                <w:lang w:val="ru-RU"/>
              </w:rPr>
              <w:t>.1</w:t>
            </w:r>
            <w:r w:rsidR="00A84996" w:rsidRPr="00212ED2">
              <w:rPr>
                <w:rFonts w:ascii="PT Astra Serif" w:hAnsi="PT Astra Serif"/>
                <w:lang w:val="ru-RU"/>
              </w:rPr>
              <w:t>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E83F6C" w:rsidP="00E847BC">
            <w:pPr>
              <w:pStyle w:val="TableParagraph"/>
              <w:ind w:left="171" w:right="126" w:firstLine="0"/>
              <w:jc w:val="both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Создание рабочей группы для информационного взаимодействия в рамках проведения НС и РНС</w:t>
            </w:r>
          </w:p>
          <w:p w:rsidR="00E83F6C" w:rsidRPr="00212ED2" w:rsidRDefault="00E83F6C" w:rsidP="00900192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2A0153" w:rsidP="00404637">
            <w:pPr>
              <w:pStyle w:val="TableParagraph"/>
              <w:ind w:left="-409" w:firstLine="425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01.12.2022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E83F6C" w:rsidP="00CF1900">
            <w:pPr>
              <w:pStyle w:val="TableParagraph"/>
              <w:ind w:left="-409" w:firstLine="567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30.1</w:t>
            </w:r>
            <w:r w:rsidR="00CF1900" w:rsidRPr="00212ED2">
              <w:rPr>
                <w:rFonts w:ascii="PT Astra Serif" w:hAnsi="PT Astra Serif"/>
                <w:lang w:val="ru-RU"/>
              </w:rPr>
              <w:t>2</w:t>
            </w:r>
            <w:r w:rsidRPr="00212ED2">
              <w:rPr>
                <w:rFonts w:ascii="PT Astra Serif" w:hAnsi="PT Astra Serif"/>
                <w:lang w:val="ru-RU"/>
              </w:rPr>
              <w:t>.2022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900" w:rsidRPr="00212ED2" w:rsidRDefault="00CF1900" w:rsidP="00DA4308">
            <w:pPr>
              <w:pStyle w:val="TableParagraph"/>
              <w:ind w:left="158" w:right="198" w:firstLine="0"/>
              <w:rPr>
                <w:rFonts w:ascii="PT Astra Serif" w:hAnsi="PT Astra Serif"/>
                <w:color w:val="000000"/>
                <w:lang w:val="ru-RU"/>
              </w:rPr>
            </w:pPr>
            <w:r w:rsidRPr="00212ED2">
              <w:rPr>
                <w:rFonts w:ascii="PT Astra Serif" w:hAnsi="PT Astra Serif"/>
                <w:color w:val="000000"/>
                <w:lang w:val="ru-RU"/>
              </w:rPr>
              <w:t xml:space="preserve">Департамент </w:t>
            </w:r>
            <w:proofErr w:type="spellStart"/>
            <w:proofErr w:type="gramStart"/>
            <w:r w:rsidRPr="00212ED2">
              <w:rPr>
                <w:rFonts w:ascii="PT Astra Serif" w:hAnsi="PT Astra Serif"/>
                <w:color w:val="000000"/>
                <w:lang w:val="ru-RU"/>
              </w:rPr>
              <w:t>здравоохране</w:t>
            </w:r>
            <w:r w:rsidR="00434713" w:rsidRPr="00212ED2">
              <w:rPr>
                <w:rFonts w:ascii="PT Astra Serif" w:hAnsi="PT Astra Serif"/>
                <w:color w:val="000000"/>
                <w:lang w:val="ru-RU"/>
              </w:rPr>
              <w:t>-</w:t>
            </w:r>
            <w:r w:rsidRPr="00212ED2">
              <w:rPr>
                <w:rFonts w:ascii="PT Astra Serif" w:hAnsi="PT Astra Serif"/>
                <w:color w:val="000000"/>
                <w:lang w:val="ru-RU"/>
              </w:rPr>
              <w:t>ния</w:t>
            </w:r>
            <w:proofErr w:type="spellEnd"/>
            <w:proofErr w:type="gramEnd"/>
            <w:r w:rsidRPr="00212ED2">
              <w:rPr>
                <w:rFonts w:ascii="PT Astra Serif" w:hAnsi="PT Astra Serif"/>
                <w:color w:val="000000"/>
                <w:lang w:val="ru-RU"/>
              </w:rPr>
              <w:t xml:space="preserve"> Томской области </w:t>
            </w:r>
          </w:p>
          <w:p w:rsidR="00724886" w:rsidRPr="00212ED2" w:rsidRDefault="00E83F6C" w:rsidP="00CF1900">
            <w:pPr>
              <w:pStyle w:val="TableParagraph"/>
              <w:ind w:left="158" w:right="198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НИИ медицинской генетики Томского НИМЦ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671F08" w:rsidP="00671F08">
            <w:pPr>
              <w:pStyle w:val="TableParagraph"/>
              <w:ind w:left="53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С</w:t>
            </w:r>
            <w:r w:rsidR="002A0153" w:rsidRPr="00212ED2">
              <w:rPr>
                <w:rFonts w:ascii="PT Astra Serif" w:hAnsi="PT Astra Serif"/>
                <w:lang w:val="ru-RU"/>
              </w:rPr>
              <w:t>оздана рабочая группа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131325" w:rsidP="00800BC7">
            <w:pPr>
              <w:pStyle w:val="TableParagraph"/>
              <w:ind w:left="157" w:right="142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распоряжение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6C" w:rsidRPr="00212ED2" w:rsidRDefault="00800BC7" w:rsidP="00800BC7">
            <w:pPr>
              <w:pStyle w:val="TableParagraph"/>
              <w:ind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распоряжение</w:t>
            </w:r>
          </w:p>
        </w:tc>
      </w:tr>
      <w:tr w:rsidR="00E559BB" w:rsidRPr="00212ED2" w:rsidTr="00D37485">
        <w:trPr>
          <w:trHeight w:val="460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559BB" w:rsidRPr="00212ED2" w:rsidRDefault="00CF1900" w:rsidP="004E6E8D">
            <w:pPr>
              <w:pStyle w:val="TableParagraph"/>
              <w:ind w:left="-677"/>
              <w:jc w:val="center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lang w:val="ru-RU"/>
              </w:rPr>
              <w:t>4</w:t>
            </w:r>
            <w:r w:rsidR="00E559BB" w:rsidRPr="00212ED2">
              <w:rPr>
                <w:rFonts w:ascii="PT Astra Serif" w:hAnsi="PT Astra Serif"/>
                <w:lang w:val="ru-RU"/>
              </w:rPr>
              <w:t>.2</w:t>
            </w:r>
            <w:r w:rsidR="00A84996" w:rsidRPr="00212ED2">
              <w:rPr>
                <w:rFonts w:ascii="PT Astra Serif" w:hAnsi="PT Astra Serif"/>
                <w:lang w:val="ru-RU"/>
              </w:rPr>
              <w:t>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E559BB" w:rsidP="00DD3457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color w:val="000000"/>
                <w:lang w:val="ru-RU"/>
              </w:rPr>
              <w:t>Обесп</w:t>
            </w:r>
            <w:r w:rsidR="00DD3457" w:rsidRPr="00212ED2">
              <w:rPr>
                <w:rFonts w:ascii="PT Astra Serif" w:hAnsi="PT Astra Serif"/>
                <w:color w:val="000000"/>
                <w:lang w:val="ru-RU"/>
              </w:rPr>
              <w:t xml:space="preserve">ечение медицинских организаций Томской области </w:t>
            </w:r>
            <w:r w:rsidRPr="00212ED2">
              <w:rPr>
                <w:rFonts w:ascii="PT Astra Serif" w:hAnsi="PT Astra Serif"/>
                <w:color w:val="000000"/>
                <w:lang w:val="ru-RU"/>
              </w:rPr>
              <w:t xml:space="preserve">широкополосным доступом в </w:t>
            </w:r>
            <w:r w:rsidR="00DD3457" w:rsidRPr="00212ED2">
              <w:rPr>
                <w:rFonts w:ascii="PT Astra Serif" w:hAnsi="PT Astra Serif"/>
                <w:color w:val="000000"/>
                <w:lang w:val="ru-RU"/>
              </w:rPr>
              <w:t xml:space="preserve">информационно-коммуникационную сеть </w:t>
            </w:r>
            <w:r w:rsidRPr="00212ED2">
              <w:rPr>
                <w:rFonts w:ascii="PT Astra Serif" w:hAnsi="PT Astra Serif"/>
                <w:color w:val="000000"/>
                <w:lang w:val="ru-RU"/>
              </w:rPr>
              <w:t xml:space="preserve">«Интернет», организация автоматизированных рабочих мест для врачей </w:t>
            </w:r>
            <w:r w:rsidR="00671F08" w:rsidRPr="00212ED2">
              <w:rPr>
                <w:rFonts w:ascii="PT Astra Serif" w:hAnsi="PT Astra Serif"/>
                <w:color w:val="000000"/>
                <w:lang w:val="ru-RU"/>
              </w:rPr>
              <w:br/>
            </w:r>
            <w:r w:rsidRPr="00212ED2">
              <w:rPr>
                <w:rFonts w:ascii="PT Astra Serif" w:hAnsi="PT Astra Serif"/>
                <w:color w:val="000000"/>
                <w:lang w:val="ru-RU"/>
              </w:rPr>
              <w:t xml:space="preserve">и среднего медицинского персонала, участвующих </w:t>
            </w:r>
            <w:r w:rsidR="00671F08" w:rsidRPr="00212ED2">
              <w:rPr>
                <w:rFonts w:ascii="PT Astra Serif" w:hAnsi="PT Astra Serif"/>
                <w:color w:val="000000"/>
                <w:lang w:val="ru-RU"/>
              </w:rPr>
              <w:br/>
            </w:r>
            <w:r w:rsidRPr="00212ED2">
              <w:rPr>
                <w:rFonts w:ascii="PT Astra Serif" w:hAnsi="PT Astra Serif"/>
                <w:color w:val="000000"/>
                <w:lang w:val="ru-RU"/>
              </w:rPr>
              <w:t xml:space="preserve">в мероприятиях НС и РНС 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DD3457" w:rsidP="00404637">
            <w:pPr>
              <w:pStyle w:val="TableParagraph"/>
              <w:ind w:left="-409" w:firstLine="425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01.12.2022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131325" w:rsidP="00E559BB">
            <w:pPr>
              <w:pStyle w:val="TableParagraph"/>
              <w:ind w:left="-409" w:firstLine="567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3</w:t>
            </w:r>
            <w:r w:rsidR="00CF1900" w:rsidRPr="00212ED2">
              <w:rPr>
                <w:rFonts w:ascii="PT Astra Serif" w:hAnsi="PT Astra Serif"/>
                <w:lang w:val="ru-RU"/>
              </w:rPr>
              <w:t>0</w:t>
            </w:r>
            <w:r w:rsidR="00E559BB" w:rsidRPr="00212ED2">
              <w:rPr>
                <w:rFonts w:ascii="PT Astra Serif" w:hAnsi="PT Astra Serif"/>
              </w:rPr>
              <w:t>.</w:t>
            </w:r>
            <w:r w:rsidR="00E559BB" w:rsidRPr="00212ED2">
              <w:rPr>
                <w:rFonts w:ascii="PT Astra Serif" w:hAnsi="PT Astra Serif"/>
                <w:lang w:val="ru-RU"/>
              </w:rPr>
              <w:t>12</w:t>
            </w:r>
            <w:r w:rsidR="00E559BB" w:rsidRPr="00212ED2">
              <w:rPr>
                <w:rFonts w:ascii="PT Astra Serif" w:hAnsi="PT Astra Serif"/>
              </w:rPr>
              <w:t>.202</w:t>
            </w:r>
            <w:r w:rsidR="00E559BB" w:rsidRPr="00212ED2">
              <w:rPr>
                <w:rFonts w:ascii="PT Astra Serif" w:hAnsi="PT Astra Serif"/>
                <w:lang w:val="ru-RU"/>
              </w:rPr>
              <w:t>2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CF1900" w:rsidP="00DA4308">
            <w:pPr>
              <w:pStyle w:val="TableParagraph"/>
              <w:ind w:left="158" w:right="198" w:firstLine="0"/>
              <w:rPr>
                <w:rFonts w:ascii="PT Astra Serif" w:hAnsi="PT Astra Serif"/>
                <w:color w:val="000000"/>
                <w:lang w:val="ru-RU"/>
              </w:rPr>
            </w:pPr>
            <w:r w:rsidRPr="00212ED2">
              <w:rPr>
                <w:rFonts w:ascii="PT Astra Serif" w:hAnsi="PT Astra Serif"/>
                <w:color w:val="000000"/>
                <w:lang w:val="ru-RU"/>
              </w:rPr>
              <w:t xml:space="preserve">Департамент </w:t>
            </w:r>
            <w:proofErr w:type="spellStart"/>
            <w:proofErr w:type="gramStart"/>
            <w:r w:rsidRPr="00212ED2">
              <w:rPr>
                <w:rFonts w:ascii="PT Astra Serif" w:hAnsi="PT Astra Serif"/>
                <w:color w:val="000000"/>
                <w:lang w:val="ru-RU"/>
              </w:rPr>
              <w:t>здравоохране</w:t>
            </w:r>
            <w:r w:rsidR="00671F08" w:rsidRPr="00212ED2">
              <w:rPr>
                <w:rFonts w:ascii="PT Astra Serif" w:hAnsi="PT Astra Serif"/>
                <w:color w:val="000000"/>
                <w:lang w:val="ru-RU"/>
              </w:rPr>
              <w:t>-</w:t>
            </w:r>
            <w:r w:rsidRPr="00212ED2">
              <w:rPr>
                <w:rFonts w:ascii="PT Astra Serif" w:hAnsi="PT Astra Serif"/>
                <w:color w:val="000000"/>
                <w:lang w:val="ru-RU"/>
              </w:rPr>
              <w:t>ния</w:t>
            </w:r>
            <w:proofErr w:type="spellEnd"/>
            <w:proofErr w:type="gramEnd"/>
            <w:r w:rsidRPr="00212ED2">
              <w:rPr>
                <w:rFonts w:ascii="PT Astra Serif" w:hAnsi="PT Astra Serif"/>
                <w:color w:val="000000"/>
                <w:lang w:val="ru-RU"/>
              </w:rPr>
              <w:t xml:space="preserve"> Томской области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E559BB" w:rsidP="00D474A4">
            <w:pPr>
              <w:pStyle w:val="TableParagraph"/>
              <w:ind w:left="195" w:firstLine="0"/>
              <w:rPr>
                <w:rFonts w:ascii="PT Astra Serif" w:hAnsi="PT Astra Serif"/>
                <w:lang w:val="ru-RU"/>
              </w:rPr>
            </w:pPr>
            <w:proofErr w:type="spellStart"/>
            <w:r w:rsidRPr="00212ED2">
              <w:rPr>
                <w:rFonts w:ascii="PT Astra Serif" w:hAnsi="PT Astra Serif"/>
              </w:rPr>
              <w:t>Обеспечение</w:t>
            </w:r>
            <w:proofErr w:type="spellEnd"/>
            <w:r w:rsidR="00671F08" w:rsidRPr="00212ED2">
              <w:rPr>
                <w:rFonts w:ascii="PT Astra Serif" w:hAnsi="PT Astra Serif"/>
                <w:lang w:val="ru-RU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</w:rPr>
              <w:t>информационного</w:t>
            </w:r>
            <w:proofErr w:type="spellEnd"/>
            <w:r w:rsidR="00671F08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</w:rPr>
              <w:t>взаимодействия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7C394A" w:rsidP="00DA4308">
            <w:pPr>
              <w:pStyle w:val="TableParagraph"/>
              <w:ind w:left="157" w:right="142" w:firstLine="0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lang w:val="ru-RU"/>
              </w:rPr>
              <w:t>о</w:t>
            </w:r>
            <w:proofErr w:type="spellStart"/>
            <w:r w:rsidR="00E559BB" w:rsidRPr="00212ED2">
              <w:rPr>
                <w:rFonts w:ascii="PT Astra Serif" w:hAnsi="PT Astra Serif"/>
              </w:rPr>
              <w:t>тчет</w:t>
            </w:r>
            <w:proofErr w:type="spellEnd"/>
            <w:r w:rsidR="00E559BB" w:rsidRPr="00212ED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800BC7" w:rsidP="00671F08">
            <w:pPr>
              <w:pStyle w:val="TableParagraph"/>
              <w:ind w:left="109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отчет</w:t>
            </w:r>
          </w:p>
        </w:tc>
      </w:tr>
      <w:tr w:rsidR="00E559BB" w:rsidRPr="00212ED2" w:rsidTr="00D37485">
        <w:trPr>
          <w:trHeight w:val="460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559BB" w:rsidRPr="00212ED2" w:rsidRDefault="005A5A03" w:rsidP="004E6E8D">
            <w:pPr>
              <w:pStyle w:val="TableParagraph"/>
              <w:ind w:left="-677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4</w:t>
            </w:r>
            <w:r w:rsidR="00E559BB" w:rsidRPr="00212ED2">
              <w:rPr>
                <w:rFonts w:ascii="PT Astra Serif" w:hAnsi="PT Astra Serif"/>
                <w:lang w:val="ru-RU"/>
              </w:rPr>
              <w:t>.3</w:t>
            </w:r>
            <w:r w:rsidR="00A84996" w:rsidRPr="00212ED2">
              <w:rPr>
                <w:rFonts w:ascii="PT Astra Serif" w:hAnsi="PT Astra Serif"/>
                <w:lang w:val="ru-RU"/>
              </w:rPr>
              <w:t>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E559BB" w:rsidP="00900192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color w:val="000000"/>
                <w:lang w:val="ru-RU"/>
              </w:rPr>
              <w:t>Обеспечение МО, участвующих в мероприятиях НС и РНС,</w:t>
            </w:r>
            <w:r w:rsidR="0024196E" w:rsidRPr="00212ED2">
              <w:rPr>
                <w:rFonts w:ascii="PT Astra Serif" w:hAnsi="PT Astra Serif"/>
                <w:color w:val="000000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color w:val="000000"/>
                <w:lang w:val="ru-RU"/>
              </w:rPr>
              <w:t>медицинскими информационными системами (МИС)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DD3457" w:rsidP="00404637">
            <w:pPr>
              <w:pStyle w:val="TableParagraph"/>
              <w:ind w:left="-409" w:firstLine="425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01.12.2022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131325" w:rsidP="00900192">
            <w:pPr>
              <w:pStyle w:val="TableParagraph"/>
              <w:ind w:left="-409" w:firstLine="567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color w:val="000000"/>
                <w:lang w:val="ru-RU"/>
              </w:rPr>
              <w:t>3</w:t>
            </w:r>
            <w:r w:rsidR="00CF1900" w:rsidRPr="00212ED2">
              <w:rPr>
                <w:rFonts w:ascii="PT Astra Serif" w:hAnsi="PT Astra Serif"/>
                <w:color w:val="000000"/>
                <w:lang w:val="ru-RU"/>
              </w:rPr>
              <w:t>0</w:t>
            </w:r>
            <w:r w:rsidR="00E559BB" w:rsidRPr="00212ED2">
              <w:rPr>
                <w:rFonts w:ascii="PT Astra Serif" w:hAnsi="PT Astra Serif"/>
                <w:color w:val="000000"/>
              </w:rPr>
              <w:t>.12.</w:t>
            </w:r>
            <w:r w:rsidR="00E559BB" w:rsidRPr="00212ED2">
              <w:rPr>
                <w:rFonts w:ascii="PT Astra Serif" w:hAnsi="PT Astra Serif"/>
                <w:color w:val="000000"/>
                <w:lang w:val="ru-RU"/>
              </w:rPr>
              <w:t>20</w:t>
            </w:r>
            <w:r w:rsidR="00E559BB" w:rsidRPr="00212ED2">
              <w:rPr>
                <w:rFonts w:ascii="PT Astra Serif" w:hAnsi="PT Astra Serif"/>
                <w:color w:val="000000"/>
              </w:rPr>
              <w:t>22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CF1900" w:rsidP="00DA4308">
            <w:pPr>
              <w:pStyle w:val="TableParagraph"/>
              <w:ind w:left="158" w:right="198" w:firstLine="0"/>
              <w:rPr>
                <w:rFonts w:ascii="PT Astra Serif" w:hAnsi="PT Astra Serif"/>
                <w:color w:val="000000"/>
                <w:lang w:val="ru-RU"/>
              </w:rPr>
            </w:pPr>
            <w:r w:rsidRPr="00212ED2">
              <w:rPr>
                <w:rFonts w:ascii="PT Astra Serif" w:hAnsi="PT Astra Serif"/>
                <w:color w:val="000000"/>
                <w:lang w:val="ru-RU"/>
              </w:rPr>
              <w:t xml:space="preserve">Департамент </w:t>
            </w:r>
            <w:proofErr w:type="spellStart"/>
            <w:proofErr w:type="gramStart"/>
            <w:r w:rsidRPr="00212ED2">
              <w:rPr>
                <w:rFonts w:ascii="PT Astra Serif" w:hAnsi="PT Astra Serif"/>
                <w:color w:val="000000"/>
                <w:lang w:val="ru-RU"/>
              </w:rPr>
              <w:t>здравоохране</w:t>
            </w:r>
            <w:r w:rsidR="0024196E" w:rsidRPr="00212ED2">
              <w:rPr>
                <w:rFonts w:ascii="PT Astra Serif" w:hAnsi="PT Astra Serif"/>
                <w:color w:val="000000"/>
                <w:lang w:val="ru-RU"/>
              </w:rPr>
              <w:t>-</w:t>
            </w:r>
            <w:r w:rsidRPr="00212ED2">
              <w:rPr>
                <w:rFonts w:ascii="PT Astra Serif" w:hAnsi="PT Astra Serif"/>
                <w:color w:val="000000"/>
                <w:lang w:val="ru-RU"/>
              </w:rPr>
              <w:t>ния</w:t>
            </w:r>
            <w:proofErr w:type="spellEnd"/>
            <w:proofErr w:type="gramEnd"/>
            <w:r w:rsidRPr="00212ED2">
              <w:rPr>
                <w:rFonts w:ascii="PT Astra Serif" w:hAnsi="PT Astra Serif"/>
                <w:color w:val="000000"/>
                <w:lang w:val="ru-RU"/>
              </w:rPr>
              <w:t xml:space="preserve"> Томской области</w:t>
            </w:r>
          </w:p>
          <w:p w:rsidR="00724886" w:rsidRPr="00212ED2" w:rsidRDefault="00724886" w:rsidP="00DA4308">
            <w:pPr>
              <w:pStyle w:val="TableParagraph"/>
              <w:ind w:left="158" w:right="198" w:firstLine="0"/>
              <w:rPr>
                <w:rFonts w:ascii="PT Astra Serif" w:hAnsi="PT Astra Serif"/>
                <w:lang w:val="ru-RU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E559BB" w:rsidP="00914CBF">
            <w:pPr>
              <w:pStyle w:val="TableParagraph"/>
              <w:ind w:left="195" w:firstLine="0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</w:rPr>
              <w:t>Обеспечение</w:t>
            </w:r>
            <w:proofErr w:type="spellEnd"/>
            <w:r w:rsidR="0024196E" w:rsidRPr="00212ED2">
              <w:rPr>
                <w:rFonts w:ascii="PT Astra Serif" w:hAnsi="PT Astra Serif"/>
                <w:lang w:val="ru-RU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</w:rPr>
              <w:t>информационного</w:t>
            </w:r>
            <w:proofErr w:type="spellEnd"/>
            <w:r w:rsidR="0024196E" w:rsidRPr="00212ED2">
              <w:rPr>
                <w:rFonts w:ascii="PT Astra Serif" w:hAnsi="PT Astra Serif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</w:rPr>
              <w:t>взаимодействия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7C394A" w:rsidP="00914CBF">
            <w:pPr>
              <w:pStyle w:val="TableParagraph"/>
              <w:ind w:left="125" w:firstLine="0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lang w:val="ru-RU"/>
              </w:rPr>
              <w:t>о</w:t>
            </w:r>
            <w:proofErr w:type="spellStart"/>
            <w:r w:rsidR="00E559BB" w:rsidRPr="00212ED2">
              <w:rPr>
                <w:rFonts w:ascii="PT Astra Serif" w:hAnsi="PT Astra Serif"/>
              </w:rPr>
              <w:t>тчет</w:t>
            </w:r>
            <w:proofErr w:type="spellEnd"/>
            <w:r w:rsidR="00E559BB" w:rsidRPr="00212ED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800BC7" w:rsidP="0024196E">
            <w:pPr>
              <w:pStyle w:val="TableParagraph"/>
              <w:ind w:left="109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 xml:space="preserve">отчет </w:t>
            </w:r>
          </w:p>
        </w:tc>
      </w:tr>
      <w:tr w:rsidR="00E559BB" w:rsidRPr="00212ED2" w:rsidTr="00D37485">
        <w:trPr>
          <w:trHeight w:val="460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559BB" w:rsidRPr="00212ED2" w:rsidRDefault="005A5A03" w:rsidP="004E6E8D">
            <w:pPr>
              <w:pStyle w:val="TableParagraph"/>
              <w:ind w:left="-677"/>
              <w:jc w:val="center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lang w:val="ru-RU"/>
              </w:rPr>
              <w:t>4</w:t>
            </w:r>
            <w:r w:rsidR="00E559BB" w:rsidRPr="00212ED2">
              <w:rPr>
                <w:rFonts w:ascii="PT Astra Serif" w:hAnsi="PT Astra Serif"/>
                <w:lang w:val="ru-RU"/>
              </w:rPr>
              <w:t>.4.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E559BB" w:rsidP="00900192">
            <w:pPr>
              <w:pStyle w:val="TableParagraph"/>
              <w:ind w:left="171" w:right="126" w:firstLine="0"/>
              <w:rPr>
                <w:rFonts w:ascii="PT Astra Serif" w:hAnsi="PT Astra Serif"/>
                <w:color w:val="000000"/>
                <w:lang w:val="ru-RU"/>
              </w:rPr>
            </w:pPr>
            <w:r w:rsidRPr="00212ED2">
              <w:rPr>
                <w:rFonts w:ascii="PT Astra Serif" w:hAnsi="PT Astra Serif"/>
                <w:color w:val="000000"/>
                <w:lang w:val="ru-RU"/>
              </w:rPr>
              <w:t xml:space="preserve">Обеспечение МО, участвующих в мероприятиях НС и РНС </w:t>
            </w:r>
            <w:r w:rsidRPr="00212ED2">
              <w:rPr>
                <w:rFonts w:ascii="PT Astra Serif" w:hAnsi="PT Astra Serif"/>
                <w:lang w:val="ru-RU"/>
              </w:rPr>
              <w:t xml:space="preserve">(в </w:t>
            </w:r>
            <w:proofErr w:type="spellStart"/>
            <w:r w:rsidRPr="00212ED2">
              <w:rPr>
                <w:rFonts w:ascii="PT Astra Serif" w:hAnsi="PT Astra Serif"/>
                <w:lang w:val="ru-RU"/>
              </w:rPr>
              <w:t>т.ч</w:t>
            </w:r>
            <w:proofErr w:type="spellEnd"/>
            <w:r w:rsidRPr="00212ED2">
              <w:rPr>
                <w:rFonts w:ascii="PT Astra Serif" w:hAnsi="PT Astra Serif"/>
                <w:lang w:val="ru-RU"/>
              </w:rPr>
              <w:t>. организации родовспоможения, акушерские стационары, детские больницы, детские поликлиники)</w:t>
            </w:r>
            <w:r w:rsidRPr="00212ED2">
              <w:rPr>
                <w:rFonts w:ascii="PT Astra Serif" w:hAnsi="PT Astra Serif"/>
                <w:color w:val="000000"/>
                <w:lang w:val="ru-RU"/>
              </w:rPr>
              <w:t>, интеграции МИС, ЛИС с ЕГИСЗ и ВИМИС «</w:t>
            </w:r>
            <w:proofErr w:type="spellStart"/>
            <w:r w:rsidRPr="00212ED2">
              <w:rPr>
                <w:rFonts w:ascii="PT Astra Serif" w:hAnsi="PT Astra Serif"/>
                <w:color w:val="000000"/>
                <w:lang w:val="ru-RU"/>
              </w:rPr>
              <w:t>АКиНЕО</w:t>
            </w:r>
            <w:proofErr w:type="spellEnd"/>
            <w:r w:rsidRPr="00212ED2">
              <w:rPr>
                <w:rFonts w:ascii="PT Astra Serif" w:hAnsi="PT Astra Serif"/>
                <w:color w:val="000000"/>
                <w:lang w:val="ru-RU"/>
              </w:rPr>
              <w:t>»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DD3457" w:rsidP="00404637">
            <w:pPr>
              <w:pStyle w:val="TableParagraph"/>
              <w:ind w:left="-409" w:firstLine="425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01.12.2022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E559BB" w:rsidP="00900192">
            <w:pPr>
              <w:pStyle w:val="TableParagraph"/>
              <w:ind w:left="-409" w:firstLine="567"/>
              <w:rPr>
                <w:rFonts w:ascii="PT Astra Serif" w:hAnsi="PT Astra Serif"/>
                <w:color w:val="000000"/>
              </w:rPr>
            </w:pPr>
            <w:r w:rsidRPr="00212ED2">
              <w:rPr>
                <w:rFonts w:ascii="PT Astra Serif" w:hAnsi="PT Astra Serif"/>
                <w:color w:val="000000"/>
              </w:rPr>
              <w:t>31.12.</w:t>
            </w:r>
            <w:r w:rsidRPr="00212ED2">
              <w:rPr>
                <w:rFonts w:ascii="PT Astra Serif" w:hAnsi="PT Astra Serif"/>
                <w:color w:val="000000"/>
                <w:lang w:val="ru-RU"/>
              </w:rPr>
              <w:t>20</w:t>
            </w:r>
            <w:r w:rsidRPr="00212ED2">
              <w:rPr>
                <w:rFonts w:ascii="PT Astra Serif" w:hAnsi="PT Astra Serif"/>
                <w:color w:val="000000"/>
              </w:rPr>
              <w:t>22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523F90" w:rsidP="00523F90">
            <w:pPr>
              <w:pStyle w:val="TableParagraph"/>
              <w:ind w:left="158" w:right="198" w:firstLine="0"/>
              <w:rPr>
                <w:rFonts w:ascii="PT Astra Serif" w:hAnsi="PT Astra Serif"/>
                <w:color w:val="000000"/>
                <w:lang w:val="ru-RU"/>
              </w:rPr>
            </w:pPr>
            <w:r w:rsidRPr="00212ED2">
              <w:rPr>
                <w:rFonts w:ascii="PT Astra Serif" w:hAnsi="PT Astra Serif"/>
                <w:color w:val="000000"/>
                <w:lang w:val="ru-RU"/>
              </w:rPr>
              <w:t xml:space="preserve">Департамент </w:t>
            </w:r>
            <w:proofErr w:type="spellStart"/>
            <w:proofErr w:type="gramStart"/>
            <w:r w:rsidRPr="00212ED2">
              <w:rPr>
                <w:rFonts w:ascii="PT Astra Serif" w:hAnsi="PT Astra Serif"/>
                <w:color w:val="000000"/>
                <w:lang w:val="ru-RU"/>
              </w:rPr>
              <w:t>здравоохране</w:t>
            </w:r>
            <w:r w:rsidR="00F4254F" w:rsidRPr="00212ED2">
              <w:rPr>
                <w:rFonts w:ascii="PT Astra Serif" w:hAnsi="PT Astra Serif"/>
                <w:color w:val="000000"/>
                <w:lang w:val="ru-RU"/>
              </w:rPr>
              <w:t>-</w:t>
            </w:r>
            <w:r w:rsidRPr="00212ED2">
              <w:rPr>
                <w:rFonts w:ascii="PT Astra Serif" w:hAnsi="PT Astra Serif"/>
                <w:color w:val="000000"/>
                <w:lang w:val="ru-RU"/>
              </w:rPr>
              <w:t>ния</w:t>
            </w:r>
            <w:proofErr w:type="spellEnd"/>
            <w:proofErr w:type="gramEnd"/>
            <w:r w:rsidRPr="00212ED2">
              <w:rPr>
                <w:rFonts w:ascii="PT Astra Serif" w:hAnsi="PT Astra Serif"/>
                <w:color w:val="000000"/>
                <w:lang w:val="ru-RU"/>
              </w:rPr>
              <w:t xml:space="preserve"> Томской области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724886" w:rsidP="002925A0">
            <w:pPr>
              <w:pStyle w:val="TableParagraph"/>
              <w:ind w:left="195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iCs/>
                <w:lang w:val="ru-RU"/>
              </w:rPr>
              <w:t>Обеспечено информационное взаимодействи</w:t>
            </w:r>
            <w:r w:rsidR="002925A0" w:rsidRPr="00212ED2">
              <w:rPr>
                <w:rFonts w:ascii="PT Astra Serif" w:hAnsi="PT Astra Serif"/>
                <w:iCs/>
                <w:lang w:val="ru-RU"/>
              </w:rPr>
              <w:t>е</w:t>
            </w:r>
            <w:r w:rsidRPr="00212ED2">
              <w:rPr>
                <w:rFonts w:ascii="PT Astra Serif" w:hAnsi="PT Astra Serif"/>
                <w:iCs/>
                <w:lang w:val="ru-RU"/>
              </w:rPr>
              <w:t xml:space="preserve"> между медицинскими организациями, участвующими в проведении НС и РНС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7C394A" w:rsidP="00914CBF">
            <w:pPr>
              <w:pStyle w:val="TableParagraph"/>
              <w:ind w:left="125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а</w:t>
            </w:r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налитический отчет о доле специалистов МО, </w:t>
            </w:r>
            <w:r w:rsidR="00724886" w:rsidRPr="00212ED2">
              <w:rPr>
                <w:rFonts w:ascii="PT Astra Serif" w:hAnsi="PT Astra Serif"/>
                <w:lang w:val="ru-RU"/>
              </w:rPr>
              <w:t xml:space="preserve">имеющих доступ к ВИМИС </w:t>
            </w:r>
            <w:proofErr w:type="spellStart"/>
            <w:r w:rsidR="00724886" w:rsidRPr="00212ED2">
              <w:rPr>
                <w:rFonts w:ascii="PT Astra Serif" w:hAnsi="PT Astra Serif"/>
                <w:lang w:val="ru-RU"/>
              </w:rPr>
              <w:t>АКиНЕО</w:t>
            </w:r>
            <w:proofErr w:type="spellEnd"/>
            <w:r w:rsidR="00724886" w:rsidRPr="00212ED2">
              <w:rPr>
                <w:rFonts w:ascii="PT Astra Serif" w:hAnsi="PT Astra Serif"/>
                <w:lang w:val="ru-RU"/>
              </w:rPr>
              <w:t xml:space="preserve">» по ролевой модели при </w:t>
            </w:r>
            <w:proofErr w:type="spellStart"/>
            <w:proofErr w:type="gramStart"/>
            <w:r w:rsidR="00724886" w:rsidRPr="00212ED2">
              <w:rPr>
                <w:rFonts w:ascii="PT Astra Serif" w:hAnsi="PT Astra Serif"/>
                <w:lang w:val="ru-RU"/>
              </w:rPr>
              <w:t>информа-ционном</w:t>
            </w:r>
            <w:proofErr w:type="spellEnd"/>
            <w:proofErr w:type="gramEnd"/>
            <w:r w:rsidR="00724886" w:rsidRPr="00212ED2">
              <w:rPr>
                <w:rFonts w:ascii="PT Astra Serif" w:hAnsi="PT Astra Serif"/>
                <w:lang w:val="ru-RU"/>
              </w:rPr>
              <w:t xml:space="preserve"> взаимодействии между МО в рамках проведения </w:t>
            </w:r>
            <w:r w:rsidR="00F4254F" w:rsidRPr="00212ED2">
              <w:rPr>
                <w:rFonts w:ascii="PT Astra Serif" w:hAnsi="PT Astra Serif"/>
                <w:lang w:val="ru-RU"/>
              </w:rPr>
              <w:br/>
            </w:r>
            <w:r w:rsidR="00724886" w:rsidRPr="00212ED2">
              <w:rPr>
                <w:rFonts w:ascii="PT Astra Serif" w:hAnsi="PT Astra Serif"/>
                <w:lang w:val="ru-RU"/>
              </w:rPr>
              <w:t>НС и РНС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800BC7" w:rsidP="00F4254F">
            <w:pPr>
              <w:pStyle w:val="TableParagraph"/>
              <w:ind w:left="109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отчет</w:t>
            </w:r>
          </w:p>
        </w:tc>
      </w:tr>
      <w:tr w:rsidR="00E559BB" w:rsidRPr="00212ED2" w:rsidTr="00C97A7F">
        <w:trPr>
          <w:trHeight w:val="3385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559BB" w:rsidRPr="00212ED2" w:rsidRDefault="00523F90" w:rsidP="004E6E8D">
            <w:pPr>
              <w:pStyle w:val="TableParagraph"/>
              <w:ind w:left="-677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4</w:t>
            </w:r>
            <w:r w:rsidR="00E559BB" w:rsidRPr="00212ED2">
              <w:rPr>
                <w:rFonts w:ascii="PT Astra Serif" w:hAnsi="PT Astra Serif"/>
                <w:lang w:val="ru-RU"/>
              </w:rPr>
              <w:t>.5.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E559BB" w:rsidP="004262DE">
            <w:pPr>
              <w:pStyle w:val="TableParagraph"/>
              <w:ind w:left="14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Сбор сведений и проведение первичной регистрации в ВИМИС «</w:t>
            </w:r>
            <w:proofErr w:type="spellStart"/>
            <w:r w:rsidRPr="00212ED2">
              <w:rPr>
                <w:rFonts w:ascii="PT Astra Serif" w:hAnsi="PT Astra Serif"/>
                <w:lang w:val="ru-RU"/>
              </w:rPr>
              <w:t>АКиНЕО</w:t>
            </w:r>
            <w:proofErr w:type="spellEnd"/>
            <w:r w:rsidRPr="00212ED2">
              <w:rPr>
                <w:rFonts w:ascii="PT Astra Serif" w:hAnsi="PT Astra Serif"/>
                <w:lang w:val="ru-RU"/>
              </w:rPr>
              <w:t xml:space="preserve">» специалистов, которым должен быть предоставлен доступ </w:t>
            </w:r>
            <w:r w:rsidR="004262DE" w:rsidRPr="00212ED2">
              <w:rPr>
                <w:rFonts w:ascii="PT Astra Serif" w:hAnsi="PT Astra Serif"/>
                <w:lang w:val="ru-RU"/>
              </w:rPr>
              <w:br/>
            </w:r>
            <w:r w:rsidRPr="00212ED2">
              <w:rPr>
                <w:rFonts w:ascii="PT Astra Serif" w:hAnsi="PT Astra Serif"/>
                <w:lang w:val="ru-RU"/>
              </w:rPr>
              <w:t>к ВИМИС «</w:t>
            </w:r>
            <w:proofErr w:type="spellStart"/>
            <w:r w:rsidRPr="00212ED2">
              <w:rPr>
                <w:rFonts w:ascii="PT Astra Serif" w:hAnsi="PT Astra Serif"/>
                <w:lang w:val="ru-RU"/>
              </w:rPr>
              <w:t>АКиНЕО</w:t>
            </w:r>
            <w:proofErr w:type="spellEnd"/>
            <w:r w:rsidRPr="00212ED2">
              <w:rPr>
                <w:rFonts w:ascii="PT Astra Serif" w:hAnsi="PT Astra Serif"/>
                <w:lang w:val="ru-RU"/>
              </w:rPr>
              <w:t xml:space="preserve">» </w:t>
            </w:r>
            <w:r w:rsidR="004262DE" w:rsidRPr="00212ED2">
              <w:rPr>
                <w:rFonts w:ascii="PT Astra Serif" w:hAnsi="PT Astra Serif"/>
                <w:lang w:val="ru-RU"/>
              </w:rPr>
              <w:br/>
            </w:r>
            <w:r w:rsidRPr="00212ED2">
              <w:rPr>
                <w:rFonts w:ascii="PT Astra Serif" w:hAnsi="PT Astra Serif"/>
                <w:lang w:val="ru-RU"/>
              </w:rPr>
              <w:t xml:space="preserve">по ролевой модели </w:t>
            </w:r>
            <w:r w:rsidR="004262DE" w:rsidRPr="00212ED2">
              <w:rPr>
                <w:rFonts w:ascii="PT Astra Serif" w:hAnsi="PT Astra Serif"/>
                <w:lang w:val="ru-RU"/>
              </w:rPr>
              <w:br/>
            </w:r>
            <w:r w:rsidRPr="00212ED2">
              <w:rPr>
                <w:rFonts w:ascii="PT Astra Serif" w:hAnsi="PT Astra Serif"/>
                <w:lang w:val="ru-RU"/>
              </w:rPr>
              <w:t>при информационном взаимодействии между МО в рамках проведения НС и РНС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D02D12" w:rsidP="004262DE">
            <w:pPr>
              <w:pStyle w:val="TableParagraph"/>
              <w:ind w:left="16" w:firstLine="0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01.12.2022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2925A0" w:rsidP="004262DE">
            <w:pPr>
              <w:pStyle w:val="TableParagraph"/>
              <w:ind w:right="17" w:firstLine="0"/>
              <w:jc w:val="center"/>
              <w:rPr>
                <w:rFonts w:ascii="PT Astra Serif" w:hAnsi="PT Astra Serif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30</w:t>
            </w:r>
            <w:r w:rsidR="00E559BB" w:rsidRPr="00212ED2">
              <w:rPr>
                <w:rFonts w:ascii="PT Astra Serif" w:eastAsia="Times New Roman" w:hAnsi="PT Astra Serif"/>
                <w:color w:val="000000"/>
                <w:spacing w:val="-2"/>
              </w:rPr>
              <w:t>.12.2022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2DE" w:rsidRPr="00212ED2" w:rsidRDefault="00523F90" w:rsidP="00C97A7F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 xml:space="preserve">Департамент </w:t>
            </w:r>
            <w:proofErr w:type="spellStart"/>
            <w:proofErr w:type="gramStart"/>
            <w:r w:rsidRPr="00212ED2">
              <w:rPr>
                <w:rFonts w:ascii="PT Astra Serif" w:hAnsi="PT Astra Serif"/>
                <w:lang w:val="ru-RU"/>
              </w:rPr>
              <w:t>здравоохране</w:t>
            </w:r>
            <w:r w:rsidR="004262DE" w:rsidRPr="00212ED2">
              <w:rPr>
                <w:rFonts w:ascii="PT Astra Serif" w:hAnsi="PT Astra Serif"/>
                <w:lang w:val="ru-RU"/>
              </w:rPr>
              <w:t>-</w:t>
            </w:r>
            <w:r w:rsidRPr="00212ED2">
              <w:rPr>
                <w:rFonts w:ascii="PT Astra Serif" w:hAnsi="PT Astra Serif"/>
                <w:lang w:val="ru-RU"/>
              </w:rPr>
              <w:t>ния</w:t>
            </w:r>
            <w:proofErr w:type="spellEnd"/>
            <w:proofErr w:type="gramEnd"/>
            <w:r w:rsidRPr="00212ED2">
              <w:rPr>
                <w:rFonts w:ascii="PT Astra Serif" w:hAnsi="PT Astra Serif"/>
                <w:lang w:val="ru-RU"/>
              </w:rPr>
              <w:t xml:space="preserve"> Томской области</w:t>
            </w:r>
            <w:r w:rsidR="00E559BB" w:rsidRPr="00212ED2">
              <w:rPr>
                <w:rFonts w:ascii="PT Astra Serif" w:hAnsi="PT Astra Serif"/>
                <w:lang w:val="ru-RU"/>
              </w:rPr>
              <w:t xml:space="preserve">, медицинские организации региона, </w:t>
            </w:r>
          </w:p>
          <w:p w:rsidR="00E559BB" w:rsidRPr="00212ED2" w:rsidRDefault="00E559BB" w:rsidP="00C97A7F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spacing w:val="-2"/>
                <w:lang w:val="ru-RU"/>
              </w:rPr>
              <w:t>НИИ медицинской генетики Томского НИМЦ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E559BB" w:rsidP="00C97A7F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iCs/>
                <w:lang w:val="ru-RU"/>
              </w:rPr>
              <w:t>Обеспечено информационное взаимодействи</w:t>
            </w:r>
            <w:r w:rsidR="00D02D12" w:rsidRPr="00212ED2">
              <w:rPr>
                <w:rFonts w:ascii="PT Astra Serif" w:hAnsi="PT Astra Serif"/>
                <w:iCs/>
                <w:lang w:val="ru-RU"/>
              </w:rPr>
              <w:t>е</w:t>
            </w:r>
            <w:r w:rsidRPr="00212ED2">
              <w:rPr>
                <w:rFonts w:ascii="PT Astra Serif" w:hAnsi="PT Astra Serif"/>
                <w:iCs/>
                <w:lang w:val="ru-RU"/>
              </w:rPr>
              <w:t xml:space="preserve"> между медицинскими организациями, участвующими в проведении НС и РНС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7C394A" w:rsidP="00C97A7F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а</w:t>
            </w:r>
            <w:r w:rsidR="00E559BB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налитический отчет о доле специалистов МО, </w:t>
            </w:r>
            <w:r w:rsidR="00E559BB" w:rsidRPr="00212ED2">
              <w:rPr>
                <w:rFonts w:ascii="PT Astra Serif" w:hAnsi="PT Astra Serif"/>
                <w:lang w:val="ru-RU"/>
              </w:rPr>
              <w:t xml:space="preserve">имеющих доступ к ВИМИС </w:t>
            </w:r>
            <w:proofErr w:type="spellStart"/>
            <w:r w:rsidR="00E559BB" w:rsidRPr="00212ED2">
              <w:rPr>
                <w:rFonts w:ascii="PT Astra Serif" w:hAnsi="PT Astra Serif"/>
                <w:lang w:val="ru-RU"/>
              </w:rPr>
              <w:t>АКиНЕО</w:t>
            </w:r>
            <w:proofErr w:type="spellEnd"/>
            <w:r w:rsidR="00E559BB" w:rsidRPr="00212ED2">
              <w:rPr>
                <w:rFonts w:ascii="PT Astra Serif" w:hAnsi="PT Astra Serif"/>
                <w:lang w:val="ru-RU"/>
              </w:rPr>
              <w:t xml:space="preserve">» по ролевой модели при </w:t>
            </w:r>
            <w:proofErr w:type="spellStart"/>
            <w:proofErr w:type="gramStart"/>
            <w:r w:rsidR="00E559BB" w:rsidRPr="00212ED2">
              <w:rPr>
                <w:rFonts w:ascii="PT Astra Serif" w:hAnsi="PT Astra Serif"/>
                <w:lang w:val="ru-RU"/>
              </w:rPr>
              <w:t>информа-ционном</w:t>
            </w:r>
            <w:proofErr w:type="spellEnd"/>
            <w:proofErr w:type="gramEnd"/>
            <w:r w:rsidR="00E559BB" w:rsidRPr="00212ED2">
              <w:rPr>
                <w:rFonts w:ascii="PT Astra Serif" w:hAnsi="PT Astra Serif"/>
                <w:lang w:val="ru-RU"/>
              </w:rPr>
              <w:t xml:space="preserve"> взаимодействии между МО в рамках проведения НС и РНС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800BC7" w:rsidP="00C97A7F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д</w:t>
            </w:r>
            <w:r w:rsidR="00E559BB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ля </w:t>
            </w:r>
            <w:proofErr w:type="spellStart"/>
            <w:proofErr w:type="gramStart"/>
            <w:r w:rsidR="00E559BB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специалис</w:t>
            </w:r>
            <w:r w:rsidR="00252035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-</w:t>
            </w:r>
            <w:r w:rsidR="00E559BB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тов</w:t>
            </w:r>
            <w:proofErr w:type="spellEnd"/>
            <w:proofErr w:type="gramEnd"/>
            <w:r w:rsidR="00E559BB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 МО обеспечен доступ к ВИМИС </w:t>
            </w:r>
            <w:r w:rsidR="00E559BB" w:rsidRPr="00212ED2">
              <w:rPr>
                <w:rFonts w:ascii="PT Astra Serif" w:hAnsi="PT Astra Serif"/>
                <w:lang w:val="ru-RU"/>
              </w:rPr>
              <w:t>«</w:t>
            </w:r>
            <w:proofErr w:type="spellStart"/>
            <w:r w:rsidR="00E559BB" w:rsidRPr="00212ED2">
              <w:rPr>
                <w:rFonts w:ascii="PT Astra Serif" w:hAnsi="PT Astra Serif"/>
                <w:lang w:val="ru-RU"/>
              </w:rPr>
              <w:t>АКиНЕО</w:t>
            </w:r>
            <w:proofErr w:type="spellEnd"/>
            <w:r w:rsidR="00E559BB" w:rsidRPr="00212ED2">
              <w:rPr>
                <w:rFonts w:ascii="PT Astra Serif" w:hAnsi="PT Astra Serif"/>
                <w:lang w:val="ru-RU"/>
              </w:rPr>
              <w:t>»</w:t>
            </w:r>
          </w:p>
        </w:tc>
      </w:tr>
      <w:tr w:rsidR="00E559BB" w:rsidRPr="00212ED2" w:rsidTr="00C97A7F">
        <w:trPr>
          <w:trHeight w:val="460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559BB" w:rsidRPr="00212ED2" w:rsidRDefault="00523F90" w:rsidP="004E6E8D">
            <w:pPr>
              <w:pStyle w:val="TableParagraph"/>
              <w:ind w:left="-677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4</w:t>
            </w:r>
            <w:r w:rsidR="00E559BB" w:rsidRPr="00212ED2">
              <w:rPr>
                <w:rFonts w:ascii="PT Astra Serif" w:hAnsi="PT Astra Serif"/>
                <w:lang w:val="ru-RU"/>
              </w:rPr>
              <w:t>.6.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E559BB" w:rsidP="00C97A7F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 xml:space="preserve">Передача данных с указанием специалистов, которым должен быть предоставлен доступ </w:t>
            </w:r>
            <w:r w:rsidR="005A17ED" w:rsidRPr="00212ED2">
              <w:rPr>
                <w:rFonts w:ascii="PT Astra Serif" w:hAnsi="PT Astra Serif"/>
                <w:lang w:val="ru-RU"/>
              </w:rPr>
              <w:br/>
            </w:r>
            <w:r w:rsidRPr="00212ED2">
              <w:rPr>
                <w:rFonts w:ascii="PT Astra Serif" w:hAnsi="PT Astra Serif"/>
                <w:lang w:val="ru-RU"/>
              </w:rPr>
              <w:t>к ВИМИС «</w:t>
            </w:r>
            <w:proofErr w:type="spellStart"/>
            <w:r w:rsidRPr="00212ED2">
              <w:rPr>
                <w:rFonts w:ascii="PT Astra Serif" w:hAnsi="PT Astra Serif"/>
                <w:lang w:val="ru-RU"/>
              </w:rPr>
              <w:t>АКиНЕО</w:t>
            </w:r>
            <w:proofErr w:type="spellEnd"/>
            <w:r w:rsidRPr="00212ED2">
              <w:rPr>
                <w:rFonts w:ascii="PT Astra Serif" w:hAnsi="PT Astra Serif"/>
                <w:lang w:val="ru-RU"/>
              </w:rPr>
              <w:t xml:space="preserve">» </w:t>
            </w:r>
            <w:r w:rsidR="005A17ED" w:rsidRPr="00212ED2">
              <w:rPr>
                <w:rFonts w:ascii="PT Astra Serif" w:hAnsi="PT Astra Serif"/>
                <w:lang w:val="ru-RU"/>
              </w:rPr>
              <w:br/>
            </w:r>
            <w:r w:rsidRPr="00212ED2">
              <w:rPr>
                <w:rFonts w:ascii="PT Astra Serif" w:hAnsi="PT Astra Serif"/>
                <w:lang w:val="ru-RU"/>
              </w:rPr>
              <w:t xml:space="preserve">по ролевой модели при информационном взаимодействии между МО в рамках проведения НС и РНС в ФГБУ «НМИЦ АГП </w:t>
            </w:r>
            <w:r w:rsidR="005A17ED" w:rsidRPr="00212ED2">
              <w:rPr>
                <w:rFonts w:ascii="PT Astra Serif" w:hAnsi="PT Astra Serif"/>
                <w:lang w:val="ru-RU"/>
              </w:rPr>
              <w:br/>
            </w:r>
            <w:r w:rsidRPr="00212ED2">
              <w:rPr>
                <w:rFonts w:ascii="PT Astra Serif" w:hAnsi="PT Astra Serif"/>
                <w:lang w:val="ru-RU"/>
              </w:rPr>
              <w:t>им.</w:t>
            </w:r>
            <w:r w:rsidRPr="00212ED2">
              <w:rPr>
                <w:rFonts w:ascii="PT Astra Serif" w:hAnsi="PT Astra Serif"/>
              </w:rPr>
              <w:t xml:space="preserve"> В.И. </w:t>
            </w:r>
            <w:proofErr w:type="spellStart"/>
            <w:r w:rsidRPr="00212ED2">
              <w:rPr>
                <w:rFonts w:ascii="PT Astra Serif" w:hAnsi="PT Astra Serif"/>
              </w:rPr>
              <w:t>Кулакова</w:t>
            </w:r>
            <w:proofErr w:type="spellEnd"/>
            <w:r w:rsidRPr="00212ED2">
              <w:rPr>
                <w:rFonts w:ascii="PT Astra Serif" w:hAnsi="PT Astra Serif"/>
              </w:rPr>
              <w:t xml:space="preserve">» </w:t>
            </w:r>
            <w:proofErr w:type="spellStart"/>
            <w:r w:rsidRPr="00212ED2">
              <w:rPr>
                <w:rFonts w:ascii="PT Astra Serif" w:hAnsi="PT Astra Serif"/>
              </w:rPr>
              <w:t>Минздрава</w:t>
            </w:r>
            <w:proofErr w:type="spellEnd"/>
            <w:r w:rsidRPr="00212ED2">
              <w:rPr>
                <w:rFonts w:ascii="PT Astra Serif" w:hAnsi="PT Astra Serif"/>
              </w:rPr>
              <w:t xml:space="preserve"> России </w:t>
            </w:r>
            <w:r w:rsidR="005A17ED" w:rsidRPr="00212ED2">
              <w:rPr>
                <w:rFonts w:ascii="PT Astra Serif" w:hAnsi="PT Astra Serif"/>
                <w:lang w:val="ru-RU"/>
              </w:rPr>
              <w:br/>
            </w:r>
            <w:proofErr w:type="spellStart"/>
            <w:r w:rsidRPr="00212ED2">
              <w:rPr>
                <w:rFonts w:ascii="PT Astra Serif" w:hAnsi="PT Astra Serif"/>
              </w:rPr>
              <w:t>для</w:t>
            </w:r>
            <w:proofErr w:type="spellEnd"/>
            <w:r w:rsidR="005A17ED" w:rsidRPr="00212ED2">
              <w:rPr>
                <w:rFonts w:ascii="PT Astra Serif" w:hAnsi="PT Astra Serif"/>
                <w:lang w:val="ru-RU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</w:rPr>
              <w:t>регистрации</w:t>
            </w:r>
            <w:proofErr w:type="spellEnd"/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D02D12" w:rsidP="005A17ED">
            <w:pPr>
              <w:pStyle w:val="TableParagraph"/>
              <w:ind w:left="16" w:firstLine="0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01.12.2022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D02D12" w:rsidP="00C97A7F">
            <w:pPr>
              <w:pStyle w:val="TableParagraph"/>
              <w:ind w:left="171" w:right="126" w:firstLine="0"/>
              <w:rPr>
                <w:rFonts w:ascii="PT Astra Serif" w:hAnsi="PT Astra Serif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30</w:t>
            </w:r>
            <w:r w:rsidR="00E559BB" w:rsidRPr="00212ED2">
              <w:rPr>
                <w:rFonts w:ascii="PT Astra Serif" w:eastAsia="Times New Roman" w:hAnsi="PT Astra Serif"/>
                <w:color w:val="000000"/>
                <w:spacing w:val="-2"/>
              </w:rPr>
              <w:t>.12.2022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4F0" w:rsidRPr="00212ED2" w:rsidRDefault="00523F90" w:rsidP="005A17ED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 xml:space="preserve">Департамент </w:t>
            </w:r>
            <w:proofErr w:type="spellStart"/>
            <w:proofErr w:type="gramStart"/>
            <w:r w:rsidRPr="00212ED2">
              <w:rPr>
                <w:rFonts w:ascii="PT Astra Serif" w:hAnsi="PT Astra Serif"/>
                <w:lang w:val="ru-RU"/>
              </w:rPr>
              <w:t>здравоохране</w:t>
            </w:r>
            <w:r w:rsidR="005A17ED" w:rsidRPr="00212ED2">
              <w:rPr>
                <w:rFonts w:ascii="PT Astra Serif" w:hAnsi="PT Astra Serif"/>
                <w:lang w:val="ru-RU"/>
              </w:rPr>
              <w:t>-</w:t>
            </w:r>
            <w:r w:rsidRPr="00212ED2">
              <w:rPr>
                <w:rFonts w:ascii="PT Astra Serif" w:hAnsi="PT Astra Serif"/>
                <w:lang w:val="ru-RU"/>
              </w:rPr>
              <w:t>ния</w:t>
            </w:r>
            <w:proofErr w:type="spellEnd"/>
            <w:proofErr w:type="gramEnd"/>
            <w:r w:rsidRPr="00212ED2">
              <w:rPr>
                <w:rFonts w:ascii="PT Astra Serif" w:hAnsi="PT Astra Serif"/>
                <w:lang w:val="ru-RU"/>
              </w:rPr>
              <w:t xml:space="preserve"> Томской области</w:t>
            </w:r>
            <w:r w:rsidR="00E559BB" w:rsidRPr="00212ED2">
              <w:rPr>
                <w:rFonts w:ascii="PT Astra Serif" w:hAnsi="PT Astra Serif"/>
                <w:lang w:val="ru-RU"/>
              </w:rPr>
              <w:t xml:space="preserve">, медицинские организации региона, </w:t>
            </w:r>
          </w:p>
          <w:p w:rsidR="00E559BB" w:rsidRPr="00212ED2" w:rsidRDefault="00E559BB" w:rsidP="00FA34F0">
            <w:pPr>
              <w:pStyle w:val="TableParagraph"/>
              <w:ind w:left="170" w:right="125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spacing w:val="-2"/>
                <w:lang w:val="ru-RU"/>
              </w:rPr>
              <w:t>НИИ медицинской генетики Томского НИМЦ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E559BB" w:rsidP="005A17ED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iCs/>
                <w:lang w:val="ru-RU"/>
              </w:rPr>
              <w:t>Обеспечено информационное взаимодействи</w:t>
            </w:r>
            <w:r w:rsidR="00D02D12" w:rsidRPr="00212ED2">
              <w:rPr>
                <w:rFonts w:ascii="PT Astra Serif" w:hAnsi="PT Astra Serif"/>
                <w:iCs/>
                <w:lang w:val="ru-RU"/>
              </w:rPr>
              <w:t>е</w:t>
            </w:r>
            <w:r w:rsidRPr="00212ED2">
              <w:rPr>
                <w:rFonts w:ascii="PT Astra Serif" w:hAnsi="PT Astra Serif"/>
                <w:iCs/>
                <w:lang w:val="ru-RU"/>
              </w:rPr>
              <w:t xml:space="preserve"> между медицинскими организациями, участвующими в проведении НС и РНС, подведомственны</w:t>
            </w:r>
            <w:r w:rsidR="005A17ED" w:rsidRPr="00212ED2">
              <w:rPr>
                <w:rFonts w:ascii="PT Astra Serif" w:hAnsi="PT Astra Serif"/>
                <w:iCs/>
                <w:lang w:val="ru-RU"/>
              </w:rPr>
              <w:t>м</w:t>
            </w:r>
            <w:r w:rsidR="004A7958" w:rsidRPr="00212ED2">
              <w:rPr>
                <w:rFonts w:ascii="PT Astra Serif" w:hAnsi="PT Astra Serif"/>
                <w:iCs/>
                <w:lang w:val="ru-RU"/>
              </w:rPr>
              <w:t>и</w:t>
            </w:r>
            <w:r w:rsidRPr="00212ED2">
              <w:rPr>
                <w:rFonts w:ascii="PT Astra Serif" w:hAnsi="PT Astra Serif"/>
                <w:iCs/>
                <w:lang w:val="ru-RU"/>
              </w:rPr>
              <w:t xml:space="preserve"> ДЗТО</w:t>
            </w:r>
            <w:r w:rsidR="004A7958" w:rsidRPr="00212ED2">
              <w:rPr>
                <w:rFonts w:ascii="PT Astra Serif" w:hAnsi="PT Astra Serif"/>
                <w:iCs/>
                <w:lang w:val="ru-RU"/>
              </w:rPr>
              <w:t>,</w:t>
            </w:r>
            <w:r w:rsidRPr="00212ED2">
              <w:rPr>
                <w:rFonts w:ascii="PT Astra Serif" w:hAnsi="PT Astra Serif"/>
                <w:iCs/>
                <w:lang w:val="ru-RU"/>
              </w:rPr>
              <w:t xml:space="preserve"> и </w:t>
            </w:r>
            <w:r w:rsidRPr="00212ED2">
              <w:rPr>
                <w:rFonts w:ascii="PT Astra Serif" w:hAnsi="PT Astra Serif"/>
                <w:spacing w:val="-2"/>
                <w:lang w:val="ru-RU"/>
              </w:rPr>
              <w:t>НИИ медицинской генетики Томского НИМЦ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7C394A" w:rsidP="00C97A7F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а</w:t>
            </w:r>
            <w:r w:rsidR="00E559BB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налитический отчет о доле специалистов МО, </w:t>
            </w:r>
            <w:r w:rsidR="00E559BB" w:rsidRPr="00212ED2">
              <w:rPr>
                <w:rFonts w:ascii="PT Astra Serif" w:hAnsi="PT Astra Serif"/>
                <w:lang w:val="ru-RU"/>
              </w:rPr>
              <w:t xml:space="preserve">имеющих доступ к ВИМИС </w:t>
            </w:r>
            <w:proofErr w:type="spellStart"/>
            <w:r w:rsidR="00E559BB" w:rsidRPr="00212ED2">
              <w:rPr>
                <w:rFonts w:ascii="PT Astra Serif" w:hAnsi="PT Astra Serif"/>
                <w:lang w:val="ru-RU"/>
              </w:rPr>
              <w:t>АКиНЕО</w:t>
            </w:r>
            <w:proofErr w:type="spellEnd"/>
            <w:r w:rsidR="00E559BB" w:rsidRPr="00212ED2">
              <w:rPr>
                <w:rFonts w:ascii="PT Astra Serif" w:hAnsi="PT Astra Serif"/>
                <w:lang w:val="ru-RU"/>
              </w:rPr>
              <w:t xml:space="preserve">» </w:t>
            </w:r>
            <w:r w:rsidR="005A17ED" w:rsidRPr="00212ED2">
              <w:rPr>
                <w:rFonts w:ascii="PT Astra Serif" w:hAnsi="PT Astra Serif"/>
                <w:lang w:val="ru-RU"/>
              </w:rPr>
              <w:br/>
            </w:r>
            <w:r w:rsidR="00E559BB" w:rsidRPr="00212ED2">
              <w:rPr>
                <w:rFonts w:ascii="PT Astra Serif" w:hAnsi="PT Astra Serif"/>
                <w:lang w:val="ru-RU"/>
              </w:rPr>
              <w:t xml:space="preserve">по ролевой модели при </w:t>
            </w:r>
            <w:proofErr w:type="spellStart"/>
            <w:proofErr w:type="gramStart"/>
            <w:r w:rsidR="00E559BB" w:rsidRPr="00212ED2">
              <w:rPr>
                <w:rFonts w:ascii="PT Astra Serif" w:hAnsi="PT Astra Serif"/>
                <w:lang w:val="ru-RU"/>
              </w:rPr>
              <w:t>информацион</w:t>
            </w:r>
            <w:proofErr w:type="spellEnd"/>
            <w:r w:rsidR="005A17ED" w:rsidRPr="00212ED2">
              <w:rPr>
                <w:rFonts w:ascii="PT Astra Serif" w:hAnsi="PT Astra Serif"/>
                <w:lang w:val="ru-RU"/>
              </w:rPr>
              <w:t>-</w:t>
            </w:r>
            <w:r w:rsidR="00E559BB" w:rsidRPr="00212ED2">
              <w:rPr>
                <w:rFonts w:ascii="PT Astra Serif" w:hAnsi="PT Astra Serif"/>
                <w:lang w:val="ru-RU"/>
              </w:rPr>
              <w:t>ном</w:t>
            </w:r>
            <w:proofErr w:type="gramEnd"/>
            <w:r w:rsidR="00E559BB" w:rsidRPr="00212ED2">
              <w:rPr>
                <w:rFonts w:ascii="PT Astra Serif" w:hAnsi="PT Astra Serif"/>
                <w:lang w:val="ru-RU"/>
              </w:rPr>
              <w:t xml:space="preserve"> взаимодействии между МО в рамках проведения НС и РНС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800BC7" w:rsidP="00C97A7F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п</w:t>
            </w:r>
            <w:r w:rsidR="00E559BB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ереданы данные о </w:t>
            </w:r>
            <w:proofErr w:type="spellStart"/>
            <w:proofErr w:type="gramStart"/>
            <w:r w:rsidR="00E559BB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специалис</w:t>
            </w:r>
            <w:r w:rsidR="005A17ED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-</w:t>
            </w:r>
            <w:r w:rsidR="00E559BB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тах</w:t>
            </w:r>
            <w:proofErr w:type="spellEnd"/>
            <w:proofErr w:type="gramEnd"/>
            <w:r w:rsidR="00E559BB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 МО </w:t>
            </w:r>
            <w:r w:rsidR="00E559BB" w:rsidRPr="00212ED2">
              <w:rPr>
                <w:rFonts w:ascii="PT Astra Serif" w:hAnsi="PT Astra Serif"/>
                <w:lang w:val="ru-RU"/>
              </w:rPr>
              <w:t>в ФГБУ «НМИЦ АГП им.</w:t>
            </w:r>
            <w:r w:rsidR="00E559BB" w:rsidRPr="00212ED2">
              <w:rPr>
                <w:rFonts w:ascii="PT Astra Serif" w:hAnsi="PT Astra Serif"/>
              </w:rPr>
              <w:t> </w:t>
            </w:r>
            <w:r w:rsidR="00E559BB" w:rsidRPr="00212ED2">
              <w:rPr>
                <w:rFonts w:ascii="PT Astra Serif" w:hAnsi="PT Astra Serif"/>
                <w:lang w:val="ru-RU"/>
              </w:rPr>
              <w:t>В.И. Кулакова» Минздрава России для регистрации</w:t>
            </w:r>
          </w:p>
        </w:tc>
      </w:tr>
      <w:tr w:rsidR="00E559BB" w:rsidRPr="00212ED2" w:rsidTr="00FA34F0">
        <w:trPr>
          <w:trHeight w:val="460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559BB" w:rsidRPr="00212ED2" w:rsidRDefault="00523F90" w:rsidP="004E6E8D">
            <w:pPr>
              <w:pStyle w:val="TableParagraph"/>
              <w:ind w:left="-677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4</w:t>
            </w:r>
            <w:r w:rsidR="00E559BB" w:rsidRPr="00212ED2">
              <w:rPr>
                <w:rFonts w:ascii="PT Astra Serif" w:hAnsi="PT Astra Serif"/>
                <w:lang w:val="ru-RU"/>
              </w:rPr>
              <w:t>.7</w:t>
            </w:r>
            <w:r w:rsidR="00A84996" w:rsidRPr="00212ED2">
              <w:rPr>
                <w:rFonts w:ascii="PT Astra Serif" w:hAnsi="PT Astra Serif"/>
                <w:lang w:val="ru-RU"/>
              </w:rPr>
              <w:t>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59BB" w:rsidRPr="00212ED2" w:rsidRDefault="00E559BB" w:rsidP="00E559BB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Обучение работе в ВИМИС «</w:t>
            </w:r>
            <w:proofErr w:type="spellStart"/>
            <w:r w:rsidRPr="00212ED2">
              <w:rPr>
                <w:rFonts w:ascii="PT Astra Serif" w:hAnsi="PT Astra Serif"/>
                <w:lang w:val="ru-RU"/>
              </w:rPr>
              <w:t>АКиНЕО</w:t>
            </w:r>
            <w:proofErr w:type="spellEnd"/>
            <w:r w:rsidRPr="00212ED2">
              <w:rPr>
                <w:rFonts w:ascii="PT Astra Serif" w:hAnsi="PT Astra Serif"/>
                <w:lang w:val="ru-RU"/>
              </w:rPr>
              <w:t>» специалистов, которым должен быть предоставлен доступ к ВИМИС «</w:t>
            </w:r>
            <w:proofErr w:type="spellStart"/>
            <w:r w:rsidRPr="00212ED2">
              <w:rPr>
                <w:rFonts w:ascii="PT Astra Serif" w:hAnsi="PT Astra Serif"/>
                <w:lang w:val="ru-RU"/>
              </w:rPr>
              <w:t>АКиНЕО</w:t>
            </w:r>
            <w:proofErr w:type="spellEnd"/>
            <w:r w:rsidRPr="00212ED2">
              <w:rPr>
                <w:rFonts w:ascii="PT Astra Serif" w:hAnsi="PT Astra Serif"/>
                <w:lang w:val="ru-RU"/>
              </w:rPr>
              <w:t>» по ролевой модели при информационном взаимодействии между МО в рамках проведения НС и РНС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D02D12" w:rsidP="008953C6">
            <w:pPr>
              <w:pStyle w:val="TableParagraph"/>
              <w:ind w:left="171" w:firstLine="0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01.12.2022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D02D12" w:rsidP="008953C6">
            <w:pPr>
              <w:pStyle w:val="TableParagraph"/>
              <w:ind w:left="171" w:right="126" w:firstLine="0"/>
              <w:jc w:val="center"/>
              <w:rPr>
                <w:rFonts w:ascii="PT Astra Serif" w:hAnsi="PT Astra Serif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30</w:t>
            </w:r>
            <w:r w:rsidR="00E559BB" w:rsidRPr="00212ED2">
              <w:rPr>
                <w:rFonts w:ascii="PT Astra Serif" w:eastAsia="Times New Roman" w:hAnsi="PT Astra Serif"/>
                <w:color w:val="000000"/>
                <w:spacing w:val="-2"/>
              </w:rPr>
              <w:t>.12.2022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4F0" w:rsidRPr="00212ED2" w:rsidRDefault="00523F90" w:rsidP="00FA34F0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 xml:space="preserve">Департамент </w:t>
            </w:r>
            <w:proofErr w:type="spellStart"/>
            <w:proofErr w:type="gramStart"/>
            <w:r w:rsidRPr="00212ED2">
              <w:rPr>
                <w:rFonts w:ascii="PT Astra Serif" w:hAnsi="PT Astra Serif"/>
                <w:lang w:val="ru-RU"/>
              </w:rPr>
              <w:t>здравоохране</w:t>
            </w:r>
            <w:r w:rsidR="00FA34F0" w:rsidRPr="00212ED2">
              <w:rPr>
                <w:rFonts w:ascii="PT Astra Serif" w:hAnsi="PT Astra Serif"/>
                <w:lang w:val="ru-RU"/>
              </w:rPr>
              <w:t>-</w:t>
            </w:r>
            <w:r w:rsidRPr="00212ED2">
              <w:rPr>
                <w:rFonts w:ascii="PT Astra Serif" w:hAnsi="PT Astra Serif"/>
                <w:lang w:val="ru-RU"/>
              </w:rPr>
              <w:t>ния</w:t>
            </w:r>
            <w:proofErr w:type="spellEnd"/>
            <w:proofErr w:type="gramEnd"/>
            <w:r w:rsidRPr="00212ED2">
              <w:rPr>
                <w:rFonts w:ascii="PT Astra Serif" w:hAnsi="PT Astra Serif"/>
                <w:lang w:val="ru-RU"/>
              </w:rPr>
              <w:t xml:space="preserve"> Томской области</w:t>
            </w:r>
            <w:r w:rsidR="00E559BB" w:rsidRPr="00212ED2">
              <w:rPr>
                <w:rFonts w:ascii="PT Astra Serif" w:hAnsi="PT Astra Serif"/>
                <w:lang w:val="ru-RU"/>
              </w:rPr>
              <w:t>,</w:t>
            </w:r>
          </w:p>
          <w:p w:rsidR="00E559BB" w:rsidRPr="00212ED2" w:rsidRDefault="00E559BB" w:rsidP="00FA34F0">
            <w:pPr>
              <w:pStyle w:val="TableParagraph"/>
              <w:ind w:left="171" w:right="126" w:firstLine="0"/>
              <w:rPr>
                <w:rFonts w:ascii="PT Astra Serif" w:hAnsi="PT Astra Serif"/>
                <w:spacing w:val="-2"/>
                <w:lang w:val="ru-RU"/>
              </w:rPr>
            </w:pPr>
            <w:r w:rsidRPr="00212ED2">
              <w:rPr>
                <w:rFonts w:ascii="PT Astra Serif" w:hAnsi="PT Astra Serif"/>
                <w:spacing w:val="-2"/>
                <w:lang w:val="ru-RU"/>
              </w:rPr>
              <w:t>НИИ медицинской генетики Томского НИМЦ</w:t>
            </w:r>
          </w:p>
          <w:p w:rsidR="00724886" w:rsidRPr="00212ED2" w:rsidRDefault="00724886" w:rsidP="00FA34F0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Разработчики РМИС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E559BB" w:rsidP="00FA34F0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iCs/>
                <w:lang w:val="ru-RU"/>
              </w:rPr>
              <w:t>Обеспечено информационное взаимодействи</w:t>
            </w:r>
            <w:r w:rsidR="00D02D12" w:rsidRPr="00212ED2">
              <w:rPr>
                <w:rFonts w:ascii="PT Astra Serif" w:hAnsi="PT Astra Serif"/>
                <w:iCs/>
                <w:lang w:val="ru-RU"/>
              </w:rPr>
              <w:t>е</w:t>
            </w:r>
            <w:r w:rsidRPr="00212ED2">
              <w:rPr>
                <w:rFonts w:ascii="PT Astra Serif" w:hAnsi="PT Astra Serif"/>
                <w:iCs/>
                <w:lang w:val="ru-RU"/>
              </w:rPr>
              <w:t xml:space="preserve"> между медицинскими организациями, участвующими в проведении НС и РНС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7C394A" w:rsidP="00FA34F0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а</w:t>
            </w:r>
            <w:r w:rsidR="00E559BB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налитический отчет о доле специалистов МО, </w:t>
            </w:r>
            <w:r w:rsidR="00E559BB" w:rsidRPr="00212ED2">
              <w:rPr>
                <w:rFonts w:ascii="PT Astra Serif" w:hAnsi="PT Astra Serif"/>
                <w:lang w:val="ru-RU"/>
              </w:rPr>
              <w:t xml:space="preserve">прошедших обучение работе в ВИМИС </w:t>
            </w:r>
            <w:proofErr w:type="spellStart"/>
            <w:r w:rsidR="00E559BB" w:rsidRPr="00212ED2">
              <w:rPr>
                <w:rFonts w:ascii="PT Astra Serif" w:hAnsi="PT Astra Serif"/>
                <w:lang w:val="ru-RU"/>
              </w:rPr>
              <w:t>АКиНЕО</w:t>
            </w:r>
            <w:proofErr w:type="spellEnd"/>
            <w:r w:rsidR="00E559BB" w:rsidRPr="00212ED2">
              <w:rPr>
                <w:rFonts w:ascii="PT Astra Serif" w:hAnsi="PT Astra Serif"/>
                <w:lang w:val="ru-RU"/>
              </w:rPr>
              <w:t>»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9BB" w:rsidRPr="00212ED2" w:rsidRDefault="007C394A" w:rsidP="00FA34F0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с</w:t>
            </w:r>
            <w:r w:rsidR="00E559BB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пециалисты МО, </w:t>
            </w:r>
            <w:proofErr w:type="gramStart"/>
            <w:r w:rsidR="00E559BB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обеспечен</w:t>
            </w:r>
            <w:r w:rsidR="009F47E1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-</w:t>
            </w:r>
            <w:proofErr w:type="spellStart"/>
            <w:r w:rsidR="00E559BB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ные</w:t>
            </w:r>
            <w:proofErr w:type="spellEnd"/>
            <w:proofErr w:type="gramEnd"/>
            <w:r w:rsidR="00E559BB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 доступом к ВИМИС </w:t>
            </w:r>
            <w:r w:rsidR="00E559BB" w:rsidRPr="00212ED2">
              <w:rPr>
                <w:rFonts w:ascii="PT Astra Serif" w:hAnsi="PT Astra Serif"/>
                <w:lang w:val="ru-RU"/>
              </w:rPr>
              <w:t>«</w:t>
            </w:r>
            <w:proofErr w:type="spellStart"/>
            <w:r w:rsidR="00E559BB" w:rsidRPr="00212ED2">
              <w:rPr>
                <w:rFonts w:ascii="PT Astra Serif" w:hAnsi="PT Astra Serif"/>
                <w:lang w:val="ru-RU"/>
              </w:rPr>
              <w:t>АКиНЕО</w:t>
            </w:r>
            <w:proofErr w:type="spellEnd"/>
            <w:r w:rsidR="00E559BB" w:rsidRPr="00212ED2">
              <w:rPr>
                <w:rFonts w:ascii="PT Astra Serif" w:hAnsi="PT Astra Serif"/>
                <w:lang w:val="ru-RU"/>
              </w:rPr>
              <w:t>», прошли обучение</w:t>
            </w:r>
          </w:p>
        </w:tc>
      </w:tr>
      <w:tr w:rsidR="00724886" w:rsidRPr="00212ED2" w:rsidTr="00797679">
        <w:trPr>
          <w:trHeight w:val="273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724886" w:rsidRPr="00212ED2" w:rsidRDefault="00523F90" w:rsidP="004E6E8D">
            <w:pPr>
              <w:pStyle w:val="TableParagraph"/>
              <w:ind w:left="-677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4</w:t>
            </w:r>
            <w:r w:rsidR="00724886" w:rsidRPr="00212ED2">
              <w:rPr>
                <w:rFonts w:ascii="PT Astra Serif" w:hAnsi="PT Astra Serif"/>
                <w:lang w:val="ru-RU"/>
              </w:rPr>
              <w:t>.8</w:t>
            </w:r>
            <w:r w:rsidR="00A84996" w:rsidRPr="00212ED2">
              <w:rPr>
                <w:rFonts w:ascii="PT Astra Serif" w:hAnsi="PT Astra Serif"/>
                <w:lang w:val="ru-RU"/>
              </w:rPr>
              <w:t>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9F47E1">
            <w:pPr>
              <w:pStyle w:val="TableParagraph"/>
              <w:ind w:left="197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 xml:space="preserve">Разработка и информирование МО </w:t>
            </w:r>
            <w:r w:rsidR="009F47E1" w:rsidRPr="00212ED2">
              <w:rPr>
                <w:rFonts w:ascii="PT Astra Serif" w:hAnsi="PT Astra Serif"/>
                <w:lang w:val="ru-RU"/>
              </w:rPr>
              <w:br/>
            </w:r>
            <w:r w:rsidRPr="00212ED2">
              <w:rPr>
                <w:rFonts w:ascii="PT Astra Serif" w:hAnsi="PT Astra Serif"/>
                <w:lang w:val="ru-RU"/>
              </w:rPr>
              <w:t xml:space="preserve">о локальных инструкциях по порядку внесения информации в подсистемы РМИС в рамках НС, </w:t>
            </w:r>
            <w:r w:rsidR="009F47E1" w:rsidRPr="00212ED2">
              <w:rPr>
                <w:rFonts w:ascii="PT Astra Serif" w:hAnsi="PT Astra Serif"/>
                <w:lang w:val="ru-RU"/>
              </w:rPr>
              <w:br/>
            </w:r>
            <w:r w:rsidRPr="00212ED2">
              <w:rPr>
                <w:rFonts w:ascii="PT Astra Serif" w:hAnsi="PT Astra Serif"/>
                <w:lang w:val="ru-RU"/>
              </w:rPr>
              <w:t xml:space="preserve">по порядку внесения информации </w:t>
            </w:r>
            <w:r w:rsidR="009F47E1" w:rsidRPr="00212ED2">
              <w:rPr>
                <w:rFonts w:ascii="PT Astra Serif" w:hAnsi="PT Astra Serif"/>
                <w:lang w:val="ru-RU"/>
              </w:rPr>
              <w:br/>
            </w:r>
            <w:r w:rsidRPr="00212ED2">
              <w:rPr>
                <w:rFonts w:ascii="PT Astra Serif" w:eastAsia="Calibri" w:hAnsi="PT Astra Serif"/>
                <w:lang w:val="ru-RU"/>
              </w:rPr>
              <w:t xml:space="preserve">о новорожденном </w:t>
            </w:r>
            <w:r w:rsidR="009F47E1" w:rsidRPr="00212ED2">
              <w:rPr>
                <w:rFonts w:ascii="PT Astra Serif" w:eastAsia="Calibri" w:hAnsi="PT Astra Serif"/>
                <w:lang w:val="ru-RU"/>
              </w:rPr>
              <w:br/>
            </w:r>
            <w:r w:rsidRPr="00212ED2">
              <w:rPr>
                <w:rFonts w:ascii="PT Astra Serif" w:eastAsia="Calibri" w:hAnsi="PT Astra Serif"/>
                <w:lang w:val="ru-RU"/>
              </w:rPr>
              <w:t>в</w:t>
            </w:r>
            <w:r w:rsidRPr="00212ED2">
              <w:rPr>
                <w:rFonts w:ascii="PT Astra Serif" w:hAnsi="PT Astra Serif"/>
                <w:lang w:val="ru-RU"/>
              </w:rPr>
              <w:t xml:space="preserve"> ВИМИС «</w:t>
            </w:r>
            <w:proofErr w:type="spellStart"/>
            <w:r w:rsidRPr="00212ED2">
              <w:rPr>
                <w:rFonts w:ascii="PT Astra Serif" w:hAnsi="PT Astra Serif"/>
                <w:lang w:val="ru-RU"/>
              </w:rPr>
              <w:t>АКиНЕО</w:t>
            </w:r>
            <w:proofErr w:type="spellEnd"/>
            <w:r w:rsidRPr="00212ED2">
              <w:rPr>
                <w:rFonts w:ascii="PT Astra Serif" w:hAnsi="PT Astra Serif"/>
                <w:lang w:val="ru-RU"/>
              </w:rPr>
              <w:t>»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923299" w:rsidP="009F47E1">
            <w:pPr>
              <w:pStyle w:val="TableParagraph"/>
              <w:ind w:left="-409" w:firstLine="425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01.12.2022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C97A7F">
            <w:pPr>
              <w:pStyle w:val="TableParagraph"/>
              <w:ind w:left="-409" w:firstLine="567"/>
              <w:rPr>
                <w:rFonts w:ascii="PT Astra Serif" w:hAnsi="PT Astra Serif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</w:rPr>
              <w:t>31.03.2023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523F90" w:rsidP="00C97A7F">
            <w:pPr>
              <w:pStyle w:val="TableParagraph"/>
              <w:ind w:left="158" w:right="198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 xml:space="preserve">Департамент </w:t>
            </w:r>
            <w:proofErr w:type="spellStart"/>
            <w:proofErr w:type="gramStart"/>
            <w:r w:rsidRPr="00212ED2">
              <w:rPr>
                <w:rFonts w:ascii="PT Astra Serif" w:hAnsi="PT Astra Serif"/>
                <w:lang w:val="ru-RU"/>
              </w:rPr>
              <w:t>здравоохране</w:t>
            </w:r>
            <w:r w:rsidR="00797679" w:rsidRPr="00212ED2">
              <w:rPr>
                <w:rFonts w:ascii="PT Astra Serif" w:hAnsi="PT Astra Serif"/>
                <w:lang w:val="ru-RU"/>
              </w:rPr>
              <w:t>-</w:t>
            </w:r>
            <w:r w:rsidRPr="00212ED2">
              <w:rPr>
                <w:rFonts w:ascii="PT Astra Serif" w:hAnsi="PT Astra Serif"/>
                <w:lang w:val="ru-RU"/>
              </w:rPr>
              <w:t>ния</w:t>
            </w:r>
            <w:proofErr w:type="spellEnd"/>
            <w:proofErr w:type="gramEnd"/>
            <w:r w:rsidRPr="00212ED2">
              <w:rPr>
                <w:rFonts w:ascii="PT Astra Serif" w:hAnsi="PT Astra Serif"/>
                <w:lang w:val="ru-RU"/>
              </w:rPr>
              <w:t xml:space="preserve"> Томской области </w:t>
            </w:r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Разработчики РМИС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797679">
            <w:pPr>
              <w:pStyle w:val="TableParagraph"/>
              <w:ind w:left="195" w:right="159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iCs/>
                <w:lang w:val="ru-RU"/>
              </w:rPr>
              <w:t>Обеспечено информационное взаимодействи</w:t>
            </w:r>
            <w:r w:rsidR="00D02D12" w:rsidRPr="00212ED2">
              <w:rPr>
                <w:rFonts w:ascii="PT Astra Serif" w:hAnsi="PT Astra Serif"/>
                <w:iCs/>
                <w:lang w:val="ru-RU"/>
              </w:rPr>
              <w:t>е</w:t>
            </w:r>
            <w:r w:rsidRPr="00212ED2">
              <w:rPr>
                <w:rFonts w:ascii="PT Astra Serif" w:hAnsi="PT Astra Serif"/>
                <w:iCs/>
                <w:lang w:val="ru-RU"/>
              </w:rPr>
              <w:t xml:space="preserve"> между медицинскими организациями, участвующими в проведении НС и РНС, подведомственны</w:t>
            </w:r>
            <w:r w:rsidR="00797679" w:rsidRPr="00212ED2">
              <w:rPr>
                <w:rFonts w:ascii="PT Astra Serif" w:hAnsi="PT Astra Serif"/>
                <w:iCs/>
                <w:lang w:val="ru-RU"/>
              </w:rPr>
              <w:t>ми</w:t>
            </w:r>
            <w:r w:rsidRPr="00212ED2">
              <w:rPr>
                <w:rFonts w:ascii="PT Astra Serif" w:hAnsi="PT Astra Serif"/>
                <w:iCs/>
                <w:lang w:val="ru-RU"/>
              </w:rPr>
              <w:t xml:space="preserve"> </w:t>
            </w:r>
            <w:r w:rsidR="007C394A" w:rsidRPr="00212ED2">
              <w:rPr>
                <w:rFonts w:ascii="PT Astra Serif" w:hAnsi="PT Astra Serif"/>
                <w:iCs/>
                <w:lang w:val="ru-RU"/>
              </w:rPr>
              <w:t>Департамент</w:t>
            </w:r>
            <w:r w:rsidR="00797679" w:rsidRPr="00212ED2">
              <w:rPr>
                <w:rFonts w:ascii="PT Astra Serif" w:hAnsi="PT Astra Serif"/>
                <w:iCs/>
                <w:lang w:val="ru-RU"/>
              </w:rPr>
              <w:t>у</w:t>
            </w:r>
            <w:r w:rsidR="007C394A" w:rsidRPr="00212ED2">
              <w:rPr>
                <w:rFonts w:ascii="PT Astra Serif" w:hAnsi="PT Astra Serif"/>
                <w:iCs/>
                <w:lang w:val="ru-RU"/>
              </w:rPr>
              <w:t xml:space="preserve"> здравоохранения  Томской области 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97679" w:rsidP="00C97A7F">
            <w:pPr>
              <w:pStyle w:val="TableParagraph"/>
              <w:ind w:left="195" w:right="159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а</w:t>
            </w:r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налитический отчет о проведении работ по разработке и </w:t>
            </w:r>
            <w:proofErr w:type="spellStart"/>
            <w:proofErr w:type="gramStart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информирова</w:t>
            </w: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-</w:t>
            </w:r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нию</w:t>
            </w:r>
            <w:proofErr w:type="spellEnd"/>
            <w:proofErr w:type="gramEnd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 </w:t>
            </w:r>
            <w:r w:rsidR="007C394A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медицинских организаций </w:t>
            </w: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br/>
            </w:r>
            <w:r w:rsidR="00724886" w:rsidRPr="00212ED2">
              <w:rPr>
                <w:rFonts w:ascii="PT Astra Serif" w:hAnsi="PT Astra Serif"/>
                <w:lang w:val="ru-RU"/>
              </w:rPr>
              <w:t xml:space="preserve">о локальных инструкциях </w:t>
            </w:r>
            <w:r w:rsidRPr="00212ED2">
              <w:rPr>
                <w:rFonts w:ascii="PT Astra Serif" w:hAnsi="PT Astra Serif"/>
                <w:lang w:val="ru-RU"/>
              </w:rPr>
              <w:br/>
            </w:r>
            <w:r w:rsidR="00724886" w:rsidRPr="00212ED2">
              <w:rPr>
                <w:rFonts w:ascii="PT Astra Serif" w:hAnsi="PT Astra Serif"/>
                <w:lang w:val="ru-RU"/>
              </w:rPr>
              <w:t xml:space="preserve">по порядку внесения информации </w:t>
            </w:r>
            <w:r w:rsidRPr="00212ED2">
              <w:rPr>
                <w:rFonts w:ascii="PT Astra Serif" w:hAnsi="PT Astra Serif"/>
                <w:lang w:val="ru-RU"/>
              </w:rPr>
              <w:br/>
            </w:r>
            <w:r w:rsidR="00724886" w:rsidRPr="00212ED2">
              <w:rPr>
                <w:rFonts w:ascii="PT Astra Serif" w:hAnsi="PT Astra Serif"/>
                <w:lang w:val="ru-RU"/>
              </w:rPr>
              <w:t xml:space="preserve">в подсистемы РМИС в рамках НС, по порядку внесения информации </w:t>
            </w:r>
            <w:r w:rsidR="00724886" w:rsidRPr="00212ED2">
              <w:rPr>
                <w:rFonts w:ascii="PT Astra Serif" w:eastAsia="Calibri" w:hAnsi="PT Astra Serif"/>
                <w:lang w:val="ru-RU"/>
              </w:rPr>
              <w:t xml:space="preserve">о </w:t>
            </w:r>
            <w:proofErr w:type="spellStart"/>
            <w:r w:rsidR="00724886" w:rsidRPr="00212ED2">
              <w:rPr>
                <w:rFonts w:ascii="PT Astra Serif" w:eastAsia="Calibri" w:hAnsi="PT Astra Serif"/>
                <w:lang w:val="ru-RU"/>
              </w:rPr>
              <w:t>новорожден</w:t>
            </w:r>
            <w:proofErr w:type="spellEnd"/>
            <w:r w:rsidRPr="00212ED2">
              <w:rPr>
                <w:rFonts w:ascii="PT Astra Serif" w:eastAsia="Calibri" w:hAnsi="PT Astra Serif"/>
                <w:lang w:val="ru-RU"/>
              </w:rPr>
              <w:t>-</w:t>
            </w:r>
            <w:r w:rsidR="00724886" w:rsidRPr="00212ED2">
              <w:rPr>
                <w:rFonts w:ascii="PT Astra Serif" w:eastAsia="Calibri" w:hAnsi="PT Astra Serif"/>
                <w:lang w:val="ru-RU"/>
              </w:rPr>
              <w:t>ном в</w:t>
            </w:r>
            <w:r w:rsidR="00724886" w:rsidRPr="00212ED2">
              <w:rPr>
                <w:rFonts w:ascii="PT Astra Serif" w:hAnsi="PT Astra Serif"/>
                <w:lang w:val="ru-RU"/>
              </w:rPr>
              <w:t xml:space="preserve"> ВИМИС «</w:t>
            </w:r>
            <w:proofErr w:type="spellStart"/>
            <w:r w:rsidR="00724886" w:rsidRPr="00212ED2">
              <w:rPr>
                <w:rFonts w:ascii="PT Astra Serif" w:hAnsi="PT Astra Serif"/>
                <w:lang w:val="ru-RU"/>
              </w:rPr>
              <w:t>АКиНЕО</w:t>
            </w:r>
            <w:proofErr w:type="spellEnd"/>
            <w:r w:rsidR="00724886" w:rsidRPr="00212ED2">
              <w:rPr>
                <w:rFonts w:ascii="PT Astra Serif" w:hAnsi="PT Astra Serif"/>
                <w:lang w:val="ru-RU"/>
              </w:rPr>
              <w:t>»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C394A" w:rsidP="00C97A7F">
            <w:pPr>
              <w:pStyle w:val="TableParagraph"/>
              <w:ind w:left="195" w:right="159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до </w:t>
            </w:r>
            <w:proofErr w:type="spellStart"/>
            <w:proofErr w:type="gramStart"/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специалис</w:t>
            </w:r>
            <w:r w:rsidR="00797679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-</w:t>
            </w: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тов</w:t>
            </w:r>
            <w:proofErr w:type="spellEnd"/>
            <w:proofErr w:type="gramEnd"/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 </w:t>
            </w:r>
            <w:proofErr w:type="spellStart"/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медицинс</w:t>
            </w:r>
            <w:proofErr w:type="spellEnd"/>
            <w:r w:rsidR="00797679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-</w:t>
            </w: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ких </w:t>
            </w:r>
            <w:proofErr w:type="spellStart"/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организа</w:t>
            </w:r>
            <w:r w:rsidR="00797679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-</w:t>
            </w: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ций</w:t>
            </w:r>
            <w:proofErr w:type="spellEnd"/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 </w:t>
            </w:r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 доведены инструкции по работе с </w:t>
            </w:r>
            <w:proofErr w:type="spellStart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подсисте</w:t>
            </w:r>
            <w:r w:rsidR="00797679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-</w:t>
            </w:r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мами</w:t>
            </w:r>
            <w:proofErr w:type="spellEnd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 РМИС в рамках НС, </w:t>
            </w:r>
            <w:r w:rsidR="00724886" w:rsidRPr="00212ED2">
              <w:rPr>
                <w:rFonts w:ascii="PT Astra Serif" w:hAnsi="PT Astra Serif"/>
                <w:lang w:val="ru-RU"/>
              </w:rPr>
              <w:t xml:space="preserve">по порядку внесения </w:t>
            </w:r>
            <w:proofErr w:type="spellStart"/>
            <w:r w:rsidR="00724886" w:rsidRPr="00212ED2">
              <w:rPr>
                <w:rFonts w:ascii="PT Astra Serif" w:hAnsi="PT Astra Serif"/>
                <w:lang w:val="ru-RU"/>
              </w:rPr>
              <w:t>информа</w:t>
            </w:r>
            <w:r w:rsidR="00797679" w:rsidRPr="00212ED2">
              <w:rPr>
                <w:rFonts w:ascii="PT Astra Serif" w:hAnsi="PT Astra Serif"/>
                <w:lang w:val="ru-RU"/>
              </w:rPr>
              <w:t>-</w:t>
            </w:r>
            <w:r w:rsidR="00724886" w:rsidRPr="00212ED2">
              <w:rPr>
                <w:rFonts w:ascii="PT Astra Serif" w:hAnsi="PT Astra Serif"/>
                <w:lang w:val="ru-RU"/>
              </w:rPr>
              <w:t>ции</w:t>
            </w:r>
            <w:proofErr w:type="spellEnd"/>
            <w:r w:rsidR="00724886" w:rsidRPr="00212ED2">
              <w:rPr>
                <w:rFonts w:ascii="PT Astra Serif" w:hAnsi="PT Astra Serif"/>
                <w:lang w:val="ru-RU"/>
              </w:rPr>
              <w:t xml:space="preserve"> </w:t>
            </w:r>
            <w:r w:rsidR="00724886" w:rsidRPr="00212ED2">
              <w:rPr>
                <w:rFonts w:ascii="PT Astra Serif" w:eastAsia="Calibri" w:hAnsi="PT Astra Serif"/>
                <w:lang w:val="ru-RU"/>
              </w:rPr>
              <w:t xml:space="preserve">о </w:t>
            </w:r>
            <w:proofErr w:type="spellStart"/>
            <w:r w:rsidR="00724886" w:rsidRPr="00212ED2">
              <w:rPr>
                <w:rFonts w:ascii="PT Astra Serif" w:eastAsia="Calibri" w:hAnsi="PT Astra Serif"/>
                <w:lang w:val="ru-RU"/>
              </w:rPr>
              <w:t>новорож</w:t>
            </w:r>
            <w:proofErr w:type="spellEnd"/>
            <w:r w:rsidR="00797679" w:rsidRPr="00212ED2">
              <w:rPr>
                <w:rFonts w:ascii="PT Astra Serif" w:eastAsia="Calibri" w:hAnsi="PT Astra Serif"/>
                <w:lang w:val="ru-RU"/>
              </w:rPr>
              <w:t>-</w:t>
            </w:r>
            <w:r w:rsidR="00724886" w:rsidRPr="00212ED2">
              <w:rPr>
                <w:rFonts w:ascii="PT Astra Serif" w:eastAsia="Calibri" w:hAnsi="PT Astra Serif"/>
                <w:lang w:val="ru-RU"/>
              </w:rPr>
              <w:t>денном в</w:t>
            </w:r>
            <w:r w:rsidR="00724886" w:rsidRPr="00212ED2">
              <w:rPr>
                <w:rFonts w:ascii="PT Astra Serif" w:hAnsi="PT Astra Serif"/>
                <w:lang w:val="ru-RU"/>
              </w:rPr>
              <w:t xml:space="preserve"> ВИМИС «</w:t>
            </w:r>
            <w:proofErr w:type="spellStart"/>
            <w:r w:rsidR="00724886" w:rsidRPr="00212ED2">
              <w:rPr>
                <w:rFonts w:ascii="PT Astra Serif" w:hAnsi="PT Astra Serif"/>
                <w:lang w:val="ru-RU"/>
              </w:rPr>
              <w:t>АКиНЕО</w:t>
            </w:r>
            <w:proofErr w:type="spellEnd"/>
            <w:r w:rsidR="00724886" w:rsidRPr="00212ED2">
              <w:rPr>
                <w:rFonts w:ascii="PT Astra Serif" w:hAnsi="PT Astra Serif"/>
                <w:lang w:val="ru-RU"/>
              </w:rPr>
              <w:t>»</w:t>
            </w:r>
          </w:p>
        </w:tc>
      </w:tr>
      <w:tr w:rsidR="00724886" w:rsidRPr="00212ED2" w:rsidTr="00C97A7F">
        <w:trPr>
          <w:trHeight w:val="460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724886" w:rsidRPr="00212ED2" w:rsidRDefault="00523F90" w:rsidP="004E6E8D">
            <w:pPr>
              <w:pStyle w:val="TableParagraph"/>
              <w:ind w:left="-677"/>
              <w:jc w:val="center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lang w:val="ru-RU"/>
              </w:rPr>
              <w:t>4</w:t>
            </w:r>
            <w:r w:rsidR="00724886" w:rsidRPr="00212ED2">
              <w:rPr>
                <w:rFonts w:ascii="PT Astra Serif" w:hAnsi="PT Astra Serif"/>
                <w:lang w:val="ru-RU"/>
              </w:rPr>
              <w:t>.9</w:t>
            </w:r>
            <w:r w:rsidR="00A84996" w:rsidRPr="00212ED2">
              <w:rPr>
                <w:rFonts w:ascii="PT Astra Serif" w:hAnsi="PT Astra Serif"/>
                <w:lang w:val="ru-RU"/>
              </w:rPr>
              <w:t>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923299" w:rsidP="004A7958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 xml:space="preserve">Обеспечение МО родовспоможения </w:t>
            </w:r>
            <w:r w:rsidR="00724886" w:rsidRPr="00212ED2">
              <w:rPr>
                <w:rFonts w:ascii="PT Astra Serif" w:hAnsi="PT Astra Serif"/>
                <w:lang w:val="ru-RU"/>
              </w:rPr>
              <w:t>возможностью передачи сведений о новорожденном (СЭМД «Медицинское свидетельство о рождении») в ВИМИС «</w:t>
            </w:r>
            <w:proofErr w:type="spellStart"/>
            <w:r w:rsidR="00724886" w:rsidRPr="00212ED2">
              <w:rPr>
                <w:rFonts w:ascii="PT Astra Serif" w:hAnsi="PT Astra Serif"/>
                <w:lang w:val="ru-RU"/>
              </w:rPr>
              <w:t>АКиНЕО</w:t>
            </w:r>
            <w:proofErr w:type="spellEnd"/>
            <w:r w:rsidR="00724886" w:rsidRPr="00212ED2">
              <w:rPr>
                <w:rFonts w:ascii="PT Astra Serif" w:hAnsi="PT Astra Serif"/>
                <w:lang w:val="ru-RU"/>
              </w:rPr>
              <w:t>» в соответствии с утвержденным руководством по реализации СЭМД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923299" w:rsidP="00997FB5">
            <w:pPr>
              <w:pStyle w:val="TableParagraph"/>
              <w:ind w:left="-409" w:firstLine="425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01.12.2022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C97A7F">
            <w:pPr>
              <w:pStyle w:val="TableParagraph"/>
              <w:ind w:left="-409" w:firstLine="567"/>
              <w:rPr>
                <w:rFonts w:ascii="PT Astra Serif" w:hAnsi="PT Astra Serif"/>
                <w:color w:val="000000"/>
              </w:rPr>
            </w:pPr>
            <w:r w:rsidRPr="00212ED2">
              <w:rPr>
                <w:rFonts w:ascii="PT Astra Serif" w:hAnsi="PT Astra Serif"/>
                <w:color w:val="000000"/>
                <w:lang w:val="ru-RU"/>
              </w:rPr>
              <w:t>30</w:t>
            </w:r>
            <w:r w:rsidRPr="00212ED2">
              <w:rPr>
                <w:rFonts w:ascii="PT Astra Serif" w:hAnsi="PT Astra Serif"/>
                <w:color w:val="000000"/>
              </w:rPr>
              <w:t>.1</w:t>
            </w:r>
            <w:r w:rsidR="0052161B" w:rsidRPr="00212ED2">
              <w:rPr>
                <w:rFonts w:ascii="PT Astra Serif" w:hAnsi="PT Astra Serif"/>
                <w:color w:val="000000"/>
                <w:lang w:val="ru-RU"/>
              </w:rPr>
              <w:t>2</w:t>
            </w:r>
            <w:r w:rsidRPr="00212ED2">
              <w:rPr>
                <w:rFonts w:ascii="PT Astra Serif" w:hAnsi="PT Astra Serif"/>
                <w:color w:val="000000"/>
              </w:rPr>
              <w:t>.</w:t>
            </w:r>
            <w:r w:rsidRPr="00212ED2">
              <w:rPr>
                <w:rFonts w:ascii="PT Astra Serif" w:hAnsi="PT Astra Serif"/>
                <w:color w:val="000000"/>
                <w:lang w:val="ru-RU"/>
              </w:rPr>
              <w:t>20</w:t>
            </w:r>
            <w:r w:rsidRPr="00212ED2">
              <w:rPr>
                <w:rFonts w:ascii="PT Astra Serif" w:hAnsi="PT Astra Serif"/>
                <w:color w:val="000000"/>
              </w:rPr>
              <w:t>22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523F90" w:rsidP="00C97A7F">
            <w:pPr>
              <w:pStyle w:val="TableParagraph"/>
              <w:ind w:left="158" w:right="198" w:firstLine="0"/>
              <w:rPr>
                <w:rFonts w:ascii="PT Astra Serif" w:hAnsi="PT Astra Serif"/>
                <w:color w:val="000000"/>
                <w:lang w:val="ru-RU"/>
              </w:rPr>
            </w:pPr>
            <w:r w:rsidRPr="00212ED2">
              <w:rPr>
                <w:rFonts w:ascii="PT Astra Serif" w:hAnsi="PT Astra Serif"/>
                <w:color w:val="000000"/>
                <w:lang w:val="ru-RU"/>
              </w:rPr>
              <w:t xml:space="preserve">Департамент </w:t>
            </w:r>
            <w:proofErr w:type="spellStart"/>
            <w:proofErr w:type="gramStart"/>
            <w:r w:rsidRPr="00212ED2">
              <w:rPr>
                <w:rFonts w:ascii="PT Astra Serif" w:hAnsi="PT Astra Serif"/>
                <w:color w:val="000000"/>
                <w:lang w:val="ru-RU"/>
              </w:rPr>
              <w:t>здравоохране</w:t>
            </w:r>
            <w:r w:rsidR="00413960" w:rsidRPr="00212ED2">
              <w:rPr>
                <w:rFonts w:ascii="PT Astra Serif" w:hAnsi="PT Astra Serif"/>
                <w:color w:val="000000"/>
                <w:lang w:val="ru-RU"/>
              </w:rPr>
              <w:t>-</w:t>
            </w:r>
            <w:r w:rsidRPr="00212ED2">
              <w:rPr>
                <w:rFonts w:ascii="PT Astra Serif" w:hAnsi="PT Astra Serif"/>
                <w:color w:val="000000"/>
                <w:lang w:val="ru-RU"/>
              </w:rPr>
              <w:t>ния</w:t>
            </w:r>
            <w:proofErr w:type="spellEnd"/>
            <w:proofErr w:type="gramEnd"/>
            <w:r w:rsidRPr="00212ED2">
              <w:rPr>
                <w:rFonts w:ascii="PT Astra Serif" w:hAnsi="PT Astra Serif"/>
                <w:color w:val="000000"/>
                <w:lang w:val="ru-RU"/>
              </w:rPr>
              <w:t xml:space="preserve"> Томской области </w:t>
            </w:r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Разработчики РМИС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C97A7F">
            <w:pPr>
              <w:pStyle w:val="TableParagraph"/>
              <w:ind w:left="195" w:right="159" w:firstLine="0"/>
              <w:rPr>
                <w:rFonts w:ascii="PT Astra Serif" w:hAnsi="PT Astra Serif"/>
                <w:iCs/>
                <w:lang w:val="ru-RU"/>
              </w:rPr>
            </w:pPr>
            <w:r w:rsidRPr="00212ED2">
              <w:rPr>
                <w:rFonts w:ascii="PT Astra Serif" w:hAnsi="PT Astra Serif"/>
                <w:iCs/>
                <w:lang w:val="ru-RU"/>
              </w:rPr>
              <w:t>Обеспечено информационное взаимодействи</w:t>
            </w:r>
            <w:r w:rsidR="00923299" w:rsidRPr="00212ED2">
              <w:rPr>
                <w:rFonts w:ascii="PT Astra Serif" w:hAnsi="PT Astra Serif"/>
                <w:iCs/>
                <w:lang w:val="ru-RU"/>
              </w:rPr>
              <w:t>е</w:t>
            </w:r>
            <w:r w:rsidRPr="00212ED2">
              <w:rPr>
                <w:rFonts w:ascii="PT Astra Serif" w:hAnsi="PT Astra Serif"/>
                <w:iCs/>
                <w:lang w:val="ru-RU"/>
              </w:rPr>
              <w:t xml:space="preserve"> между медицинскими организациями, участвующими в проведении НС и РНС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413960" w:rsidP="00C97A7F">
            <w:pPr>
              <w:pStyle w:val="TableParagraph"/>
              <w:ind w:left="195" w:right="159" w:firstLine="0"/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а</w:t>
            </w:r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налитический отчет о доле специалистов </w:t>
            </w:r>
            <w:r w:rsidR="007C394A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медицинских организаций</w:t>
            </w:r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, </w:t>
            </w:r>
            <w:r w:rsidR="00724886" w:rsidRPr="00212ED2">
              <w:rPr>
                <w:rFonts w:ascii="PT Astra Serif" w:hAnsi="PT Astra Serif"/>
                <w:lang w:val="ru-RU"/>
              </w:rPr>
              <w:t xml:space="preserve">прошедших обучение работе в ВИМИС </w:t>
            </w:r>
            <w:proofErr w:type="spellStart"/>
            <w:r w:rsidR="00724886" w:rsidRPr="00212ED2">
              <w:rPr>
                <w:rFonts w:ascii="PT Astra Serif" w:hAnsi="PT Astra Serif"/>
                <w:lang w:val="ru-RU"/>
              </w:rPr>
              <w:t>АКиНЕО</w:t>
            </w:r>
            <w:proofErr w:type="spellEnd"/>
            <w:r w:rsidR="00724886" w:rsidRPr="00212ED2">
              <w:rPr>
                <w:rFonts w:ascii="PT Astra Serif" w:hAnsi="PT Astra Serif"/>
                <w:lang w:val="ru-RU"/>
              </w:rPr>
              <w:t>»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413960" w:rsidP="008A03C8">
            <w:pPr>
              <w:pStyle w:val="TableParagraph"/>
              <w:ind w:left="195" w:right="92" w:firstLine="0"/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</w:pPr>
            <w:proofErr w:type="spellStart"/>
            <w:proofErr w:type="gramStart"/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с</w:t>
            </w:r>
            <w:r w:rsidR="007C394A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пециа</w:t>
            </w:r>
            <w:proofErr w:type="spellEnd"/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-</w:t>
            </w:r>
            <w:r w:rsidR="007C394A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листы</w:t>
            </w:r>
            <w:proofErr w:type="gramEnd"/>
            <w:r w:rsidR="007C394A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 медицин</w:t>
            </w: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-</w:t>
            </w:r>
            <w:proofErr w:type="spellStart"/>
            <w:r w:rsidR="007C394A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ских</w:t>
            </w:r>
            <w:proofErr w:type="spellEnd"/>
            <w:r w:rsidR="007C394A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 </w:t>
            </w:r>
            <w:proofErr w:type="spellStart"/>
            <w:r w:rsidR="007C394A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орга</w:t>
            </w:r>
            <w:r w:rsidR="008A03C8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-</w:t>
            </w:r>
            <w:r w:rsidR="007C394A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низаций</w:t>
            </w:r>
            <w:proofErr w:type="spellEnd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, обеспечен</w:t>
            </w:r>
            <w:r w:rsidR="008A03C8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-</w:t>
            </w:r>
            <w:proofErr w:type="spellStart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ные</w:t>
            </w:r>
            <w:proofErr w:type="spellEnd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 </w:t>
            </w:r>
            <w:proofErr w:type="spellStart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досту</w:t>
            </w:r>
            <w:r w:rsidR="008A03C8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-</w:t>
            </w:r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пом</w:t>
            </w:r>
            <w:proofErr w:type="spellEnd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 к ВИМИС </w:t>
            </w:r>
            <w:r w:rsidR="00724886" w:rsidRPr="00212ED2">
              <w:rPr>
                <w:rFonts w:ascii="PT Astra Serif" w:hAnsi="PT Astra Serif"/>
                <w:lang w:val="ru-RU"/>
              </w:rPr>
              <w:t>«</w:t>
            </w:r>
            <w:proofErr w:type="spellStart"/>
            <w:r w:rsidR="00724886" w:rsidRPr="00212ED2">
              <w:rPr>
                <w:rFonts w:ascii="PT Astra Serif" w:hAnsi="PT Astra Serif"/>
                <w:lang w:val="ru-RU"/>
              </w:rPr>
              <w:t>АКиНЕО</w:t>
            </w:r>
            <w:proofErr w:type="spellEnd"/>
            <w:r w:rsidR="00724886" w:rsidRPr="00212ED2">
              <w:rPr>
                <w:rFonts w:ascii="PT Astra Serif" w:hAnsi="PT Astra Serif"/>
                <w:lang w:val="ru-RU"/>
              </w:rPr>
              <w:t>», прошли обучение</w:t>
            </w:r>
          </w:p>
        </w:tc>
      </w:tr>
      <w:tr w:rsidR="00724886" w:rsidRPr="00212ED2" w:rsidTr="00C97A7F">
        <w:trPr>
          <w:trHeight w:val="460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724886" w:rsidRPr="00212ED2" w:rsidRDefault="00523F90" w:rsidP="004E6E8D">
            <w:pPr>
              <w:pStyle w:val="TableParagraph"/>
              <w:ind w:left="-677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4</w:t>
            </w:r>
            <w:r w:rsidR="00724886" w:rsidRPr="00212ED2">
              <w:rPr>
                <w:rFonts w:ascii="PT Astra Serif" w:hAnsi="PT Astra Serif"/>
                <w:lang w:val="ru-RU"/>
              </w:rPr>
              <w:t>.10</w:t>
            </w:r>
            <w:r w:rsidR="00A84996" w:rsidRPr="00212ED2">
              <w:rPr>
                <w:rFonts w:ascii="PT Astra Serif" w:hAnsi="PT Astra Serif"/>
                <w:lang w:val="ru-RU"/>
              </w:rPr>
              <w:t>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C97A7F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proofErr w:type="gramStart"/>
            <w:r w:rsidRPr="00212ED2">
              <w:rPr>
                <w:rFonts w:ascii="PT Astra Serif" w:hAnsi="PT Astra Serif"/>
                <w:lang w:val="ru-RU"/>
              </w:rPr>
              <w:t xml:space="preserve">Проведение работ </w:t>
            </w:r>
            <w:r w:rsidR="0079122F" w:rsidRPr="00212ED2">
              <w:rPr>
                <w:rFonts w:ascii="PT Astra Serif" w:hAnsi="PT Astra Serif"/>
                <w:lang w:val="ru-RU"/>
              </w:rPr>
              <w:br/>
            </w:r>
            <w:r w:rsidRPr="00212ED2">
              <w:rPr>
                <w:rFonts w:ascii="PT Astra Serif" w:hAnsi="PT Astra Serif"/>
                <w:lang w:val="ru-RU"/>
              </w:rPr>
              <w:t xml:space="preserve">по модернизации функционала подсистем РМИС в целях обеспечения возможности формирования бланка-направления на проведение забора крови на тест-бланки в рамках НС с уникальным идентификационным номером, основанном </w:t>
            </w:r>
            <w:r w:rsidR="0079122F" w:rsidRPr="00212ED2">
              <w:rPr>
                <w:rFonts w:ascii="PT Astra Serif" w:hAnsi="PT Astra Serif"/>
                <w:lang w:val="ru-RU"/>
              </w:rPr>
              <w:br/>
            </w:r>
            <w:r w:rsidRPr="00212ED2">
              <w:rPr>
                <w:rFonts w:ascii="PT Astra Serif" w:hAnsi="PT Astra Serif"/>
                <w:lang w:val="ru-RU"/>
              </w:rPr>
              <w:t xml:space="preserve">на возможности формирования электронного медицинского свидетельства о рождении, в МИС и его передачи </w:t>
            </w:r>
            <w:r w:rsidR="0079122F" w:rsidRPr="00212ED2">
              <w:rPr>
                <w:rFonts w:ascii="PT Astra Serif" w:hAnsi="PT Astra Serif"/>
                <w:lang w:val="ru-RU"/>
              </w:rPr>
              <w:br/>
              <w:t>в ЛИС</w:t>
            </w:r>
            <w:proofErr w:type="gramEnd"/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997FB5">
            <w:pPr>
              <w:pStyle w:val="TableParagraph"/>
              <w:ind w:firstLine="0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01.</w:t>
            </w:r>
            <w:r w:rsidR="0052161B" w:rsidRPr="00212ED2">
              <w:rPr>
                <w:rFonts w:ascii="PT Astra Serif" w:hAnsi="PT Astra Serif"/>
                <w:lang w:val="ru-RU"/>
              </w:rPr>
              <w:t>01</w:t>
            </w:r>
            <w:r w:rsidRPr="00212ED2">
              <w:rPr>
                <w:rFonts w:ascii="PT Astra Serif" w:hAnsi="PT Astra Serif"/>
                <w:lang w:val="ru-RU"/>
              </w:rPr>
              <w:t>.202</w:t>
            </w:r>
            <w:r w:rsidR="0052161B" w:rsidRPr="00212ED2">
              <w:rPr>
                <w:rFonts w:ascii="PT Astra Serif" w:hAnsi="PT Astra Serif"/>
                <w:lang w:val="ru-RU"/>
              </w:rPr>
              <w:t>3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C97A7F">
            <w:pPr>
              <w:pStyle w:val="TableParagraph"/>
              <w:ind w:left="171" w:right="126" w:firstLine="0"/>
              <w:rPr>
                <w:rFonts w:ascii="PT Astra Serif" w:hAnsi="PT Astra Serif"/>
                <w:color w:val="000000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</w:rPr>
              <w:t>31.03.2023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C97A7F">
            <w:pPr>
              <w:pStyle w:val="TableParagraph"/>
              <w:ind w:left="171" w:right="126" w:firstLine="0"/>
              <w:rPr>
                <w:rFonts w:ascii="PT Astra Serif" w:hAnsi="PT Astra Serif"/>
                <w:color w:val="000000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 xml:space="preserve">Департамент </w:t>
            </w:r>
            <w:proofErr w:type="spellStart"/>
            <w:proofErr w:type="gramStart"/>
            <w:r w:rsidRPr="00212ED2">
              <w:rPr>
                <w:rFonts w:ascii="PT Astra Serif" w:hAnsi="PT Astra Serif"/>
                <w:lang w:val="ru-RU"/>
              </w:rPr>
              <w:t>здравоохране</w:t>
            </w:r>
            <w:r w:rsidR="00997FB5" w:rsidRPr="00212ED2">
              <w:rPr>
                <w:rFonts w:ascii="PT Astra Serif" w:hAnsi="PT Astra Serif"/>
                <w:lang w:val="ru-RU"/>
              </w:rPr>
              <w:t>-</w:t>
            </w:r>
            <w:r w:rsidRPr="00212ED2">
              <w:rPr>
                <w:rFonts w:ascii="PT Astra Serif" w:hAnsi="PT Astra Serif"/>
                <w:lang w:val="ru-RU"/>
              </w:rPr>
              <w:t>ния</w:t>
            </w:r>
            <w:proofErr w:type="spellEnd"/>
            <w:proofErr w:type="gramEnd"/>
            <w:r w:rsidRPr="00212ED2">
              <w:rPr>
                <w:rFonts w:ascii="PT Astra Serif" w:hAnsi="PT Astra Serif"/>
                <w:lang w:val="ru-RU"/>
              </w:rPr>
              <w:t xml:space="preserve"> Томской области</w:t>
            </w: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 Разработчики РМИС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C97A7F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iCs/>
                <w:lang w:val="ru-RU"/>
              </w:rPr>
              <w:t>Обеспечено информационное взаимодействи</w:t>
            </w:r>
            <w:r w:rsidR="00923299" w:rsidRPr="00212ED2">
              <w:rPr>
                <w:rFonts w:ascii="PT Astra Serif" w:hAnsi="PT Astra Serif"/>
                <w:iCs/>
                <w:lang w:val="ru-RU"/>
              </w:rPr>
              <w:t>е</w:t>
            </w:r>
            <w:r w:rsidRPr="00212ED2">
              <w:rPr>
                <w:rFonts w:ascii="PT Astra Serif" w:hAnsi="PT Astra Serif"/>
                <w:iCs/>
                <w:lang w:val="ru-RU"/>
              </w:rPr>
              <w:t xml:space="preserve"> между медицинскими организациями, участвующими в проведении НС и РНС, </w:t>
            </w:r>
            <w:r w:rsidR="004A7958" w:rsidRPr="00212ED2">
              <w:rPr>
                <w:rFonts w:ascii="PT Astra Serif" w:hAnsi="PT Astra Serif"/>
                <w:iCs/>
                <w:lang w:val="ru-RU"/>
              </w:rPr>
              <w:t>подведомственными</w:t>
            </w:r>
            <w:r w:rsidRPr="00212ED2">
              <w:rPr>
                <w:rFonts w:ascii="PT Astra Serif" w:hAnsi="PT Astra Serif"/>
                <w:iCs/>
                <w:lang w:val="ru-RU"/>
              </w:rPr>
              <w:t xml:space="preserve"> </w:t>
            </w:r>
            <w:r w:rsidR="004A7958" w:rsidRPr="00212ED2">
              <w:rPr>
                <w:rFonts w:ascii="PT Astra Serif" w:hAnsi="PT Astra Serif"/>
                <w:iCs/>
                <w:lang w:val="ru-RU"/>
              </w:rPr>
              <w:t>Департаменту здравоохранения  Томской области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997FB5" w:rsidP="00C97A7F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а</w:t>
            </w:r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налитический отчет о проведении работ по модернизации подсистем РМИС </w:t>
            </w:r>
            <w:proofErr w:type="spellStart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дляобеспечения</w:t>
            </w:r>
            <w:proofErr w:type="spellEnd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 </w:t>
            </w:r>
            <w:proofErr w:type="spellStart"/>
            <w:proofErr w:type="gramStart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информацион</w:t>
            </w: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-</w:t>
            </w:r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ного</w:t>
            </w:r>
            <w:proofErr w:type="spellEnd"/>
            <w:proofErr w:type="gramEnd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 </w:t>
            </w:r>
            <w:proofErr w:type="spellStart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взаимо</w:t>
            </w:r>
            <w:proofErr w:type="spellEnd"/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-</w:t>
            </w:r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действия между медицинскими организациями, участвующими в проведении НС и РНС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800BC7" w:rsidP="00C97A7F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о</w:t>
            </w:r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беспечено </w:t>
            </w:r>
            <w:proofErr w:type="gramStart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электронное</w:t>
            </w:r>
            <w:proofErr w:type="gramEnd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 </w:t>
            </w:r>
            <w:proofErr w:type="spellStart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информа</w:t>
            </w:r>
            <w:r w:rsidR="00997FB5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-</w:t>
            </w:r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ционное</w:t>
            </w:r>
            <w:proofErr w:type="spellEnd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 </w:t>
            </w:r>
            <w:proofErr w:type="spellStart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взаимодей</w:t>
            </w:r>
            <w:r w:rsidR="00997FB5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-</w:t>
            </w:r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ствие</w:t>
            </w:r>
            <w:proofErr w:type="spellEnd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 между медицин</w:t>
            </w:r>
            <w:r w:rsidR="00997FB5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-</w:t>
            </w:r>
            <w:proofErr w:type="spellStart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скими</w:t>
            </w:r>
            <w:proofErr w:type="spellEnd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 </w:t>
            </w:r>
            <w:proofErr w:type="spellStart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организа</w:t>
            </w:r>
            <w:r w:rsidR="00997FB5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-</w:t>
            </w:r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циями</w:t>
            </w:r>
            <w:proofErr w:type="spellEnd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, участвую</w:t>
            </w:r>
            <w:r w:rsidR="00997FB5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-</w:t>
            </w:r>
            <w:proofErr w:type="spellStart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щими</w:t>
            </w:r>
            <w:proofErr w:type="spellEnd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 в проведении НС и РНС</w:t>
            </w:r>
          </w:p>
        </w:tc>
      </w:tr>
      <w:tr w:rsidR="00724886" w:rsidRPr="00212ED2" w:rsidTr="00C97A7F">
        <w:trPr>
          <w:trHeight w:val="460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724886" w:rsidRPr="00212ED2" w:rsidRDefault="00523F90" w:rsidP="004E6E8D">
            <w:pPr>
              <w:pStyle w:val="TableParagraph"/>
              <w:ind w:left="-677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4</w:t>
            </w:r>
            <w:r w:rsidR="00724886" w:rsidRPr="00212ED2">
              <w:rPr>
                <w:rFonts w:ascii="PT Astra Serif" w:hAnsi="PT Astra Serif"/>
                <w:lang w:val="ru-RU"/>
              </w:rPr>
              <w:t>.11</w:t>
            </w:r>
            <w:r w:rsidR="00A84996" w:rsidRPr="00212ED2">
              <w:rPr>
                <w:rFonts w:ascii="PT Astra Serif" w:hAnsi="PT Astra Serif"/>
                <w:lang w:val="ru-RU"/>
              </w:rPr>
              <w:t>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C4609E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 xml:space="preserve">Обеспечение </w:t>
            </w:r>
            <w:r w:rsidR="007C394A" w:rsidRPr="00212ED2">
              <w:rPr>
                <w:rFonts w:ascii="PT Astra Serif" w:hAnsi="PT Astra Serif"/>
                <w:lang w:val="ru-RU"/>
              </w:rPr>
              <w:t>медицинских организаций</w:t>
            </w:r>
            <w:r w:rsidRPr="00212ED2">
              <w:rPr>
                <w:rFonts w:ascii="PT Astra Serif" w:hAnsi="PT Astra Serif"/>
                <w:lang w:val="ru-RU"/>
              </w:rPr>
              <w:t xml:space="preserve">, осуществляющих забор крови на НС и РНС, возможностью передачи сведений о факте забора крови (СЭМД </w:t>
            </w:r>
            <w:r w:rsidR="00C13A9C" w:rsidRPr="00212ED2">
              <w:rPr>
                <w:rFonts w:ascii="PT Astra Serif" w:hAnsi="PT Astra Serif"/>
                <w:lang w:val="ru-RU"/>
              </w:rPr>
              <w:t>«</w:t>
            </w:r>
            <w:r w:rsidRPr="00212ED2">
              <w:rPr>
                <w:rFonts w:ascii="PT Astra Serif" w:hAnsi="PT Astra Serif"/>
                <w:lang w:val="ru-RU"/>
              </w:rPr>
              <w:t>Направление на неонатальный скрининг») в ВИМИС «</w:t>
            </w:r>
            <w:proofErr w:type="spellStart"/>
            <w:r w:rsidRPr="00212ED2">
              <w:rPr>
                <w:rFonts w:ascii="PT Astra Serif" w:hAnsi="PT Astra Serif"/>
                <w:lang w:val="ru-RU"/>
              </w:rPr>
              <w:t>АКиНЕО</w:t>
            </w:r>
            <w:proofErr w:type="spellEnd"/>
            <w:r w:rsidRPr="00212ED2">
              <w:rPr>
                <w:rFonts w:ascii="PT Astra Serif" w:hAnsi="PT Astra Serif"/>
                <w:lang w:val="ru-RU"/>
              </w:rPr>
              <w:t xml:space="preserve">» </w:t>
            </w:r>
            <w:r w:rsidR="00C13A9C" w:rsidRPr="00212ED2">
              <w:rPr>
                <w:rFonts w:ascii="PT Astra Serif" w:hAnsi="PT Astra Serif"/>
                <w:lang w:val="ru-RU"/>
              </w:rPr>
              <w:br/>
            </w:r>
            <w:r w:rsidRPr="00212ED2">
              <w:rPr>
                <w:rFonts w:ascii="PT Astra Serif" w:hAnsi="PT Astra Serif"/>
                <w:lang w:val="ru-RU"/>
              </w:rPr>
              <w:t xml:space="preserve">в соответствии </w:t>
            </w:r>
            <w:r w:rsidR="00C13A9C" w:rsidRPr="00212ED2">
              <w:rPr>
                <w:rFonts w:ascii="PT Astra Serif" w:hAnsi="PT Astra Serif"/>
                <w:lang w:val="ru-RU"/>
              </w:rPr>
              <w:br/>
            </w:r>
            <w:r w:rsidRPr="00212ED2">
              <w:rPr>
                <w:rFonts w:ascii="PT Astra Serif" w:hAnsi="PT Astra Serif"/>
                <w:lang w:val="ru-RU"/>
              </w:rPr>
              <w:t xml:space="preserve">с утвержденным руководством </w:t>
            </w:r>
            <w:r w:rsidR="00C13A9C" w:rsidRPr="00212ED2">
              <w:rPr>
                <w:rFonts w:ascii="PT Astra Serif" w:hAnsi="PT Astra Serif"/>
                <w:lang w:val="ru-RU"/>
              </w:rPr>
              <w:br/>
            </w:r>
            <w:r w:rsidRPr="00212ED2">
              <w:rPr>
                <w:rFonts w:ascii="PT Astra Serif" w:hAnsi="PT Astra Serif"/>
                <w:lang w:val="ru-RU"/>
              </w:rPr>
              <w:t>по реализации СЭМД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923299" w:rsidP="00C13A9C">
            <w:pPr>
              <w:pStyle w:val="TableParagraph"/>
              <w:ind w:firstLine="0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01.12.2022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C97A7F">
            <w:pPr>
              <w:ind w:left="171" w:right="126" w:firstLine="0"/>
              <w:rPr>
                <w:rFonts w:ascii="PT Astra Serif" w:hAnsi="PT Astra Serif" w:cs="Times New Roman"/>
                <w:color w:val="000000"/>
                <w:spacing w:val="-2"/>
                <w:sz w:val="24"/>
                <w:szCs w:val="24"/>
                <w:lang w:val="ru-RU"/>
              </w:rPr>
            </w:pPr>
            <w:r w:rsidRPr="00212ED2">
              <w:rPr>
                <w:rFonts w:ascii="PT Astra Serif" w:hAnsi="PT Astra Serif" w:cs="Times New Roman"/>
                <w:color w:val="000000"/>
                <w:spacing w:val="-2"/>
                <w:sz w:val="24"/>
                <w:szCs w:val="24"/>
                <w:lang w:val="ru-RU"/>
              </w:rPr>
              <w:t>31.03.2023</w:t>
            </w:r>
          </w:p>
          <w:p w:rsidR="00724886" w:rsidRPr="00212ED2" w:rsidRDefault="00724886" w:rsidP="00C97A7F">
            <w:pPr>
              <w:pStyle w:val="TableParagraph"/>
              <w:ind w:left="171" w:right="126" w:firstLine="0"/>
              <w:rPr>
                <w:rFonts w:ascii="PT Astra Serif" w:hAnsi="PT Astra Serif"/>
                <w:color w:val="000000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 xml:space="preserve">(но не менее 60 рабочих дней с момента </w:t>
            </w:r>
            <w:proofErr w:type="spellStart"/>
            <w:proofErr w:type="gramStart"/>
            <w:r w:rsidRPr="00212ED2">
              <w:rPr>
                <w:rFonts w:ascii="PT Astra Serif" w:hAnsi="PT Astra Serif"/>
                <w:lang w:val="ru-RU"/>
              </w:rPr>
              <w:t>опублико</w:t>
            </w:r>
            <w:r w:rsidR="00C13A9C" w:rsidRPr="00212ED2">
              <w:rPr>
                <w:rFonts w:ascii="PT Astra Serif" w:hAnsi="PT Astra Serif"/>
                <w:lang w:val="ru-RU"/>
              </w:rPr>
              <w:t>-</w:t>
            </w:r>
            <w:r w:rsidRPr="00212ED2">
              <w:rPr>
                <w:rFonts w:ascii="PT Astra Serif" w:hAnsi="PT Astra Serif"/>
                <w:lang w:val="ru-RU"/>
              </w:rPr>
              <w:t>вания</w:t>
            </w:r>
            <w:proofErr w:type="spellEnd"/>
            <w:proofErr w:type="gramEnd"/>
            <w:r w:rsidRPr="00212ED2">
              <w:rPr>
                <w:rFonts w:ascii="PT Astra Serif" w:hAnsi="PT Astra Serif"/>
                <w:lang w:val="ru-RU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  <w:lang w:val="ru-RU"/>
              </w:rPr>
              <w:t>руковод</w:t>
            </w:r>
            <w:r w:rsidR="00C13A9C" w:rsidRPr="00212ED2">
              <w:rPr>
                <w:rFonts w:ascii="PT Astra Serif" w:hAnsi="PT Astra Serif"/>
                <w:lang w:val="ru-RU"/>
              </w:rPr>
              <w:t>-</w:t>
            </w:r>
            <w:r w:rsidRPr="00212ED2">
              <w:rPr>
                <w:rFonts w:ascii="PT Astra Serif" w:hAnsi="PT Astra Serif"/>
                <w:lang w:val="ru-RU"/>
              </w:rPr>
              <w:t>ства</w:t>
            </w:r>
            <w:proofErr w:type="spellEnd"/>
            <w:r w:rsidRPr="00212ED2">
              <w:rPr>
                <w:rFonts w:ascii="PT Astra Serif" w:hAnsi="PT Astra Serif"/>
                <w:lang w:val="ru-RU"/>
              </w:rPr>
              <w:t>)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C97A7F">
            <w:pPr>
              <w:pStyle w:val="TableParagraph"/>
              <w:ind w:left="171" w:right="126" w:firstLine="0"/>
              <w:rPr>
                <w:rFonts w:ascii="PT Astra Serif" w:hAnsi="PT Astra Serif"/>
                <w:color w:val="000000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 xml:space="preserve">Департамент </w:t>
            </w:r>
            <w:proofErr w:type="spellStart"/>
            <w:proofErr w:type="gramStart"/>
            <w:r w:rsidRPr="00212ED2">
              <w:rPr>
                <w:rFonts w:ascii="PT Astra Serif" w:hAnsi="PT Astra Serif"/>
                <w:lang w:val="ru-RU"/>
              </w:rPr>
              <w:t>здравоохране</w:t>
            </w:r>
            <w:r w:rsidR="00C13A9C" w:rsidRPr="00212ED2">
              <w:rPr>
                <w:rFonts w:ascii="PT Astra Serif" w:hAnsi="PT Astra Serif"/>
                <w:lang w:val="ru-RU"/>
              </w:rPr>
              <w:t>-</w:t>
            </w:r>
            <w:r w:rsidRPr="00212ED2">
              <w:rPr>
                <w:rFonts w:ascii="PT Astra Serif" w:hAnsi="PT Astra Serif"/>
                <w:lang w:val="ru-RU"/>
              </w:rPr>
              <w:t>ния</w:t>
            </w:r>
            <w:proofErr w:type="spellEnd"/>
            <w:proofErr w:type="gramEnd"/>
            <w:r w:rsidRPr="00212ED2">
              <w:rPr>
                <w:rFonts w:ascii="PT Astra Serif" w:hAnsi="PT Astra Serif"/>
                <w:lang w:val="ru-RU"/>
              </w:rPr>
              <w:t xml:space="preserve"> Томской области</w:t>
            </w: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 Разработчики РМИС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C4609E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iCs/>
                <w:lang w:val="ru-RU"/>
              </w:rPr>
              <w:t>Обеспече</w:t>
            </w:r>
            <w:r w:rsidR="00923299" w:rsidRPr="00212ED2">
              <w:rPr>
                <w:rFonts w:ascii="PT Astra Serif" w:hAnsi="PT Astra Serif"/>
                <w:iCs/>
                <w:lang w:val="ru-RU"/>
              </w:rPr>
              <w:t>но информационное взаимодействие</w:t>
            </w:r>
            <w:r w:rsidRPr="00212ED2">
              <w:rPr>
                <w:rFonts w:ascii="PT Astra Serif" w:hAnsi="PT Astra Serif"/>
                <w:iCs/>
                <w:lang w:val="ru-RU"/>
              </w:rPr>
              <w:t xml:space="preserve"> между медицинскими организациями, участвующими в проведении НС и РНС</w:t>
            </w:r>
            <w:r w:rsidR="00C4609E" w:rsidRPr="00212ED2">
              <w:rPr>
                <w:rFonts w:ascii="PT Astra Serif" w:hAnsi="PT Astra Serif"/>
                <w:iCs/>
                <w:lang w:val="ru-RU"/>
              </w:rPr>
              <w:t>, подведомственными</w:t>
            </w:r>
            <w:r w:rsidRPr="00212ED2">
              <w:rPr>
                <w:rFonts w:ascii="PT Astra Serif" w:hAnsi="PT Astra Serif"/>
                <w:iCs/>
                <w:lang w:val="ru-RU"/>
              </w:rPr>
              <w:t xml:space="preserve"> </w:t>
            </w:r>
            <w:r w:rsidR="00C4609E" w:rsidRPr="00212ED2">
              <w:rPr>
                <w:rFonts w:ascii="PT Astra Serif" w:hAnsi="PT Astra Serif"/>
                <w:iCs/>
                <w:lang w:val="ru-RU"/>
              </w:rPr>
              <w:t>Департаменту здравоохранения  Томской области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C13A9C" w:rsidP="00C97A7F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а</w:t>
            </w:r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налитический отчет о доле </w:t>
            </w:r>
            <w:r w:rsidR="007C394A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медицинских организаций</w:t>
            </w:r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, обеспеченных возможностью </w:t>
            </w:r>
            <w:r w:rsidR="00724886" w:rsidRPr="00212ED2">
              <w:rPr>
                <w:rFonts w:ascii="PT Astra Serif" w:hAnsi="PT Astra Serif"/>
                <w:lang w:val="ru-RU"/>
              </w:rPr>
              <w:t>передачи сведений о факте забора крови в ВИМИС «</w:t>
            </w:r>
            <w:proofErr w:type="spellStart"/>
            <w:r w:rsidR="00724886" w:rsidRPr="00212ED2">
              <w:rPr>
                <w:rFonts w:ascii="PT Astra Serif" w:hAnsi="PT Astra Serif"/>
                <w:lang w:val="ru-RU"/>
              </w:rPr>
              <w:t>АКиНЕО</w:t>
            </w:r>
            <w:proofErr w:type="spellEnd"/>
            <w:r w:rsidR="00724886" w:rsidRPr="00212ED2">
              <w:rPr>
                <w:rFonts w:ascii="PT Astra Serif" w:hAnsi="PT Astra Serif"/>
                <w:lang w:val="ru-RU"/>
              </w:rPr>
              <w:t>»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800BC7" w:rsidP="00C97A7F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proofErr w:type="gramStart"/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р</w:t>
            </w:r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еализована</w:t>
            </w:r>
            <w:proofErr w:type="gramEnd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 </w:t>
            </w:r>
            <w:proofErr w:type="spellStart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возмож</w:t>
            </w:r>
            <w:r w:rsidR="00C13A9C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-</w:t>
            </w:r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ность</w:t>
            </w:r>
            <w:proofErr w:type="spellEnd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 передачи </w:t>
            </w:r>
            <w:r w:rsidR="00724886" w:rsidRPr="00212ED2">
              <w:rPr>
                <w:rFonts w:ascii="PT Astra Serif" w:hAnsi="PT Astra Serif"/>
                <w:lang w:val="ru-RU"/>
              </w:rPr>
              <w:t xml:space="preserve">сведений </w:t>
            </w:r>
            <w:r w:rsidR="00C13A9C" w:rsidRPr="00212ED2">
              <w:rPr>
                <w:rFonts w:ascii="PT Astra Serif" w:hAnsi="PT Astra Serif"/>
                <w:lang w:val="ru-RU"/>
              </w:rPr>
              <w:br/>
            </w:r>
            <w:r w:rsidR="00724886" w:rsidRPr="00212ED2">
              <w:rPr>
                <w:rFonts w:ascii="PT Astra Serif" w:hAnsi="PT Astra Serif"/>
                <w:lang w:val="ru-RU"/>
              </w:rPr>
              <w:t>о факте забора крови в ВИМИС «</w:t>
            </w:r>
            <w:proofErr w:type="spellStart"/>
            <w:r w:rsidR="00724886" w:rsidRPr="00212ED2">
              <w:rPr>
                <w:rFonts w:ascii="PT Astra Serif" w:hAnsi="PT Astra Serif"/>
                <w:lang w:val="ru-RU"/>
              </w:rPr>
              <w:t>АКиНЕО</w:t>
            </w:r>
            <w:proofErr w:type="spellEnd"/>
            <w:r w:rsidR="00724886" w:rsidRPr="00212ED2">
              <w:rPr>
                <w:rFonts w:ascii="PT Astra Serif" w:hAnsi="PT Astra Serif"/>
                <w:lang w:val="ru-RU"/>
              </w:rPr>
              <w:t>»</w:t>
            </w:r>
          </w:p>
        </w:tc>
      </w:tr>
      <w:tr w:rsidR="00724886" w:rsidRPr="00212ED2" w:rsidTr="00C97A7F">
        <w:trPr>
          <w:trHeight w:val="460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724886" w:rsidRPr="00212ED2" w:rsidRDefault="00523F90" w:rsidP="004E6E8D">
            <w:pPr>
              <w:pStyle w:val="TableParagraph"/>
              <w:ind w:left="-677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4</w:t>
            </w:r>
            <w:r w:rsidR="00724886" w:rsidRPr="00212ED2">
              <w:rPr>
                <w:rFonts w:ascii="PT Astra Serif" w:hAnsi="PT Astra Serif"/>
                <w:lang w:val="ru-RU"/>
              </w:rPr>
              <w:t>.12</w:t>
            </w:r>
            <w:r w:rsidR="00A84996" w:rsidRPr="00212ED2">
              <w:rPr>
                <w:rFonts w:ascii="PT Astra Serif" w:hAnsi="PT Astra Serif"/>
                <w:lang w:val="ru-RU"/>
              </w:rPr>
              <w:t>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D2246C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Обеспечение МО, осуществляющих лабораторную диагностику в рамках НС (МГК/МГЦ)</w:t>
            </w:r>
            <w:r w:rsidR="00D2246C" w:rsidRPr="00212ED2">
              <w:rPr>
                <w:rFonts w:ascii="PT Astra Serif" w:hAnsi="PT Astra Serif"/>
                <w:lang w:val="ru-RU"/>
              </w:rPr>
              <w:t xml:space="preserve">, </w:t>
            </w:r>
            <w:r w:rsidRPr="00212ED2">
              <w:rPr>
                <w:rFonts w:ascii="PT Astra Serif" w:hAnsi="PT Astra Serif"/>
                <w:lang w:val="ru-RU"/>
              </w:rPr>
              <w:t>возможностью передачи сведений о результате исследования (СЭМД «Протокол лабораторного исследования») в ВИМИС «</w:t>
            </w:r>
            <w:proofErr w:type="spellStart"/>
            <w:r w:rsidRPr="00212ED2">
              <w:rPr>
                <w:rFonts w:ascii="PT Astra Serif" w:hAnsi="PT Astra Serif"/>
                <w:lang w:val="ru-RU"/>
              </w:rPr>
              <w:t>АКиНЕО</w:t>
            </w:r>
            <w:proofErr w:type="spellEnd"/>
            <w:r w:rsidRPr="00212ED2">
              <w:rPr>
                <w:rFonts w:ascii="PT Astra Serif" w:hAnsi="PT Astra Serif"/>
                <w:lang w:val="ru-RU"/>
              </w:rPr>
              <w:t>»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D063F6">
            <w:pPr>
              <w:pStyle w:val="TableParagraph"/>
              <w:ind w:left="16" w:firstLine="0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</w:rPr>
              <w:t>01.12.2022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C97A7F">
            <w:pPr>
              <w:pStyle w:val="TableParagraph"/>
              <w:ind w:left="171" w:right="126" w:firstLine="0"/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31.03.2023</w:t>
            </w:r>
          </w:p>
          <w:p w:rsidR="00724886" w:rsidRPr="00212ED2" w:rsidRDefault="00724886" w:rsidP="00C97A7F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 xml:space="preserve">(но не менее 60 рабочих дней с момента </w:t>
            </w:r>
            <w:proofErr w:type="spellStart"/>
            <w:proofErr w:type="gramStart"/>
            <w:r w:rsidRPr="00212ED2">
              <w:rPr>
                <w:rFonts w:ascii="PT Astra Serif" w:hAnsi="PT Astra Serif"/>
                <w:lang w:val="ru-RU"/>
              </w:rPr>
              <w:t>опублико</w:t>
            </w:r>
            <w:r w:rsidR="00D063F6" w:rsidRPr="00212ED2">
              <w:rPr>
                <w:rFonts w:ascii="PT Astra Serif" w:hAnsi="PT Astra Serif"/>
                <w:lang w:val="ru-RU"/>
              </w:rPr>
              <w:t>-</w:t>
            </w:r>
            <w:r w:rsidRPr="00212ED2">
              <w:rPr>
                <w:rFonts w:ascii="PT Astra Serif" w:hAnsi="PT Astra Serif"/>
                <w:lang w:val="ru-RU"/>
              </w:rPr>
              <w:t>вания</w:t>
            </w:r>
            <w:proofErr w:type="spellEnd"/>
            <w:proofErr w:type="gramEnd"/>
            <w:r w:rsidRPr="00212ED2">
              <w:rPr>
                <w:rFonts w:ascii="PT Astra Serif" w:hAnsi="PT Astra Serif"/>
                <w:lang w:val="ru-RU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  <w:lang w:val="ru-RU"/>
              </w:rPr>
              <w:t>руковод</w:t>
            </w:r>
            <w:r w:rsidR="00D063F6" w:rsidRPr="00212ED2">
              <w:rPr>
                <w:rFonts w:ascii="PT Astra Serif" w:hAnsi="PT Astra Serif"/>
                <w:lang w:val="ru-RU"/>
              </w:rPr>
              <w:t>-</w:t>
            </w:r>
            <w:r w:rsidRPr="00212ED2">
              <w:rPr>
                <w:rFonts w:ascii="PT Astra Serif" w:hAnsi="PT Astra Serif"/>
                <w:lang w:val="ru-RU"/>
              </w:rPr>
              <w:t>ства</w:t>
            </w:r>
            <w:proofErr w:type="spellEnd"/>
            <w:r w:rsidRPr="00212ED2">
              <w:rPr>
                <w:rFonts w:ascii="PT Astra Serif" w:hAnsi="PT Astra Serif"/>
                <w:lang w:val="ru-RU"/>
              </w:rPr>
              <w:t>)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C97A7F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spacing w:val="-2"/>
                <w:lang w:val="ru-RU"/>
              </w:rPr>
              <w:t>НИИ медицинской генетики Томского НИМЦ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C97A7F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iCs/>
                <w:lang w:val="ru-RU"/>
              </w:rPr>
              <w:t>Обеспечено информационное взаимодействи</w:t>
            </w:r>
            <w:r w:rsidR="00923299" w:rsidRPr="00212ED2">
              <w:rPr>
                <w:rFonts w:ascii="PT Astra Serif" w:hAnsi="PT Astra Serif"/>
                <w:iCs/>
                <w:lang w:val="ru-RU"/>
              </w:rPr>
              <w:t>е</w:t>
            </w:r>
            <w:r w:rsidRPr="00212ED2">
              <w:rPr>
                <w:rFonts w:ascii="PT Astra Serif" w:hAnsi="PT Astra Serif"/>
                <w:iCs/>
                <w:lang w:val="ru-RU"/>
              </w:rPr>
              <w:t xml:space="preserve"> между медицинскими организациями, участвующими в проведении НС и РНС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D063F6" w:rsidP="00C97A7F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а</w:t>
            </w:r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налитический отчет о доле МО, обеспеченных возможностью </w:t>
            </w:r>
            <w:r w:rsidR="00724886" w:rsidRPr="00212ED2">
              <w:rPr>
                <w:rFonts w:ascii="PT Astra Serif" w:hAnsi="PT Astra Serif"/>
                <w:lang w:val="ru-RU"/>
              </w:rPr>
              <w:t xml:space="preserve">передачи сведений о результате исследования </w:t>
            </w:r>
            <w:r w:rsidRPr="00212ED2">
              <w:rPr>
                <w:rFonts w:ascii="PT Astra Serif" w:hAnsi="PT Astra Serif"/>
                <w:lang w:val="ru-RU"/>
              </w:rPr>
              <w:br/>
            </w:r>
            <w:r w:rsidR="00724886" w:rsidRPr="00212ED2">
              <w:rPr>
                <w:rFonts w:ascii="PT Astra Serif" w:hAnsi="PT Astra Serif"/>
                <w:lang w:val="ru-RU"/>
              </w:rPr>
              <w:t>в ВИМИС «</w:t>
            </w:r>
            <w:proofErr w:type="spellStart"/>
            <w:r w:rsidR="00724886" w:rsidRPr="00212ED2">
              <w:rPr>
                <w:rFonts w:ascii="PT Astra Serif" w:hAnsi="PT Astra Serif"/>
                <w:lang w:val="ru-RU"/>
              </w:rPr>
              <w:t>АКиНЕО</w:t>
            </w:r>
            <w:proofErr w:type="spellEnd"/>
            <w:r w:rsidR="00724886" w:rsidRPr="00212ED2">
              <w:rPr>
                <w:rFonts w:ascii="PT Astra Serif" w:hAnsi="PT Astra Serif"/>
                <w:lang w:val="ru-RU"/>
              </w:rPr>
              <w:t>»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800BC7" w:rsidP="00C97A7F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proofErr w:type="gramStart"/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р</w:t>
            </w:r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еализована</w:t>
            </w:r>
            <w:proofErr w:type="gramEnd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 </w:t>
            </w:r>
            <w:proofErr w:type="spellStart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возмож</w:t>
            </w:r>
            <w:r w:rsidR="00D063F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-</w:t>
            </w:r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ность</w:t>
            </w:r>
            <w:proofErr w:type="spellEnd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 передачи </w:t>
            </w:r>
            <w:r w:rsidR="00724886" w:rsidRPr="00212ED2">
              <w:rPr>
                <w:rFonts w:ascii="PT Astra Serif" w:hAnsi="PT Astra Serif"/>
                <w:lang w:val="ru-RU"/>
              </w:rPr>
              <w:t xml:space="preserve">сведений </w:t>
            </w:r>
            <w:r w:rsidR="00D063F6" w:rsidRPr="00212ED2">
              <w:rPr>
                <w:rFonts w:ascii="PT Astra Serif" w:hAnsi="PT Astra Serif"/>
                <w:lang w:val="ru-RU"/>
              </w:rPr>
              <w:br/>
            </w:r>
            <w:r w:rsidR="00724886" w:rsidRPr="00212ED2">
              <w:rPr>
                <w:rFonts w:ascii="PT Astra Serif" w:hAnsi="PT Astra Serif"/>
                <w:lang w:val="ru-RU"/>
              </w:rPr>
              <w:t xml:space="preserve">о результате </w:t>
            </w:r>
            <w:proofErr w:type="spellStart"/>
            <w:r w:rsidR="00724886" w:rsidRPr="00212ED2">
              <w:rPr>
                <w:rFonts w:ascii="PT Astra Serif" w:hAnsi="PT Astra Serif"/>
                <w:lang w:val="ru-RU"/>
              </w:rPr>
              <w:t>лаборатор</w:t>
            </w:r>
            <w:r w:rsidR="00D063F6" w:rsidRPr="00212ED2">
              <w:rPr>
                <w:rFonts w:ascii="PT Astra Serif" w:hAnsi="PT Astra Serif"/>
                <w:lang w:val="ru-RU"/>
              </w:rPr>
              <w:t>-</w:t>
            </w:r>
            <w:r w:rsidR="00724886" w:rsidRPr="00212ED2">
              <w:rPr>
                <w:rFonts w:ascii="PT Astra Serif" w:hAnsi="PT Astra Serif"/>
                <w:lang w:val="ru-RU"/>
              </w:rPr>
              <w:t>ного</w:t>
            </w:r>
            <w:proofErr w:type="spellEnd"/>
            <w:r w:rsidR="00724886" w:rsidRPr="00212ED2">
              <w:rPr>
                <w:rFonts w:ascii="PT Astra Serif" w:hAnsi="PT Astra Serif"/>
                <w:lang w:val="ru-RU"/>
              </w:rPr>
              <w:t xml:space="preserve"> </w:t>
            </w:r>
            <w:proofErr w:type="spellStart"/>
            <w:r w:rsidR="00724886" w:rsidRPr="00212ED2">
              <w:rPr>
                <w:rFonts w:ascii="PT Astra Serif" w:hAnsi="PT Astra Serif"/>
                <w:lang w:val="ru-RU"/>
              </w:rPr>
              <w:t>исследова</w:t>
            </w:r>
            <w:r w:rsidR="00D063F6" w:rsidRPr="00212ED2">
              <w:rPr>
                <w:rFonts w:ascii="PT Astra Serif" w:hAnsi="PT Astra Serif"/>
                <w:lang w:val="ru-RU"/>
              </w:rPr>
              <w:t>-</w:t>
            </w:r>
            <w:r w:rsidR="00724886" w:rsidRPr="00212ED2">
              <w:rPr>
                <w:rFonts w:ascii="PT Astra Serif" w:hAnsi="PT Astra Serif"/>
                <w:lang w:val="ru-RU"/>
              </w:rPr>
              <w:t>ния</w:t>
            </w:r>
            <w:proofErr w:type="spellEnd"/>
            <w:r w:rsidR="00724886" w:rsidRPr="00212ED2">
              <w:rPr>
                <w:rFonts w:ascii="PT Astra Serif" w:hAnsi="PT Astra Serif"/>
                <w:lang w:val="ru-RU"/>
              </w:rPr>
              <w:t xml:space="preserve"> в ВИМИС «</w:t>
            </w:r>
            <w:proofErr w:type="spellStart"/>
            <w:r w:rsidR="00724886" w:rsidRPr="00212ED2">
              <w:rPr>
                <w:rFonts w:ascii="PT Astra Serif" w:hAnsi="PT Astra Serif"/>
                <w:lang w:val="ru-RU"/>
              </w:rPr>
              <w:t>АКиНЕО</w:t>
            </w:r>
            <w:proofErr w:type="spellEnd"/>
            <w:r w:rsidR="00724886" w:rsidRPr="00212ED2">
              <w:rPr>
                <w:rFonts w:ascii="PT Astra Serif" w:hAnsi="PT Astra Serif"/>
                <w:lang w:val="ru-RU"/>
              </w:rPr>
              <w:t>»</w:t>
            </w:r>
          </w:p>
        </w:tc>
      </w:tr>
      <w:tr w:rsidR="00724886" w:rsidRPr="00212ED2" w:rsidTr="00D37485">
        <w:trPr>
          <w:trHeight w:val="755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hideMark/>
          </w:tcPr>
          <w:p w:rsidR="00724886" w:rsidRPr="00212ED2" w:rsidRDefault="00523F90" w:rsidP="004E6E8D">
            <w:pPr>
              <w:pStyle w:val="TableParagraph"/>
              <w:spacing w:before="163"/>
              <w:ind w:left="-677"/>
              <w:jc w:val="center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w w:val="105"/>
                <w:lang w:val="ru-RU"/>
              </w:rPr>
              <w:t>5</w:t>
            </w:r>
            <w:r w:rsidR="00724886" w:rsidRPr="00212ED2">
              <w:rPr>
                <w:rFonts w:ascii="PT Astra Serif" w:hAnsi="PT Astra Serif"/>
                <w:w w:val="105"/>
              </w:rPr>
              <w:t>.</w:t>
            </w:r>
          </w:p>
        </w:tc>
        <w:tc>
          <w:tcPr>
            <w:tcW w:w="141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4886" w:rsidRPr="00212ED2" w:rsidRDefault="00724886" w:rsidP="00CA0F4C">
            <w:pPr>
              <w:pStyle w:val="TableParagraph"/>
              <w:spacing w:before="4" w:line="278" w:lineRule="auto"/>
              <w:ind w:left="171" w:right="126" w:firstLine="1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w w:val="105"/>
                <w:lang w:val="ru-RU"/>
              </w:rPr>
              <w:t>Обеспечение</w:t>
            </w:r>
            <w:r w:rsidR="009254A4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своевременного</w:t>
            </w:r>
            <w:r w:rsidR="009254A4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диспансерного</w:t>
            </w:r>
            <w:r w:rsidR="009254A4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наблюдения</w:t>
            </w:r>
            <w:r w:rsidR="009254A4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лиц</w:t>
            </w:r>
            <w:r w:rsidR="009254A4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с</w:t>
            </w:r>
            <w:r w:rsidR="009254A4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врожденными</w:t>
            </w:r>
            <w:r w:rsidR="009254A4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и</w:t>
            </w:r>
            <w:r w:rsidR="009254A4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(или)</w:t>
            </w:r>
            <w:r w:rsidR="009254A4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наследственными</w:t>
            </w:r>
            <w:r w:rsidR="009254A4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заболеваниями,</w:t>
            </w:r>
            <w:r w:rsidR="009254A4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выявленными</w:t>
            </w:r>
            <w:r w:rsidR="009254A4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при</w:t>
            </w:r>
            <w:r w:rsidR="009254A4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РНС</w:t>
            </w:r>
          </w:p>
        </w:tc>
      </w:tr>
      <w:tr w:rsidR="00724886" w:rsidRPr="00212ED2" w:rsidTr="00D37485">
        <w:trPr>
          <w:trHeight w:val="460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724886" w:rsidRPr="00212ED2" w:rsidRDefault="00523F90" w:rsidP="004E6E8D">
            <w:pPr>
              <w:pStyle w:val="TableParagraph"/>
              <w:ind w:left="-677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5</w:t>
            </w:r>
            <w:r w:rsidR="00724886" w:rsidRPr="00212ED2">
              <w:rPr>
                <w:rFonts w:ascii="PT Astra Serif" w:hAnsi="PT Astra Serif"/>
                <w:lang w:val="ru-RU"/>
              </w:rPr>
              <w:t>.</w:t>
            </w:r>
            <w:r w:rsidRPr="00212ED2">
              <w:rPr>
                <w:rFonts w:ascii="PT Astra Serif" w:hAnsi="PT Astra Serif"/>
                <w:lang w:val="ru-RU"/>
              </w:rPr>
              <w:t>1</w:t>
            </w:r>
            <w:r w:rsidR="00A84996" w:rsidRPr="00212ED2">
              <w:rPr>
                <w:rFonts w:ascii="PT Astra Serif" w:hAnsi="PT Astra Serif"/>
                <w:lang w:val="ru-RU"/>
              </w:rPr>
              <w:t>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F71383">
            <w:pPr>
              <w:pStyle w:val="TableParagraph"/>
              <w:ind w:left="171" w:right="126" w:firstLine="0"/>
              <w:rPr>
                <w:rFonts w:ascii="PT Astra Serif" w:eastAsiaTheme="majorEastAsia" w:hAnsi="PT Astra Serif"/>
                <w:bCs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 xml:space="preserve">Формирование алгоритма передачи информации </w:t>
            </w:r>
            <w:r w:rsidR="006E745C" w:rsidRPr="00212ED2">
              <w:rPr>
                <w:rFonts w:ascii="PT Astra Serif" w:hAnsi="PT Astra Serif"/>
                <w:lang w:val="ru-RU"/>
              </w:rPr>
              <w:br/>
            </w:r>
            <w:r w:rsidRPr="00212ED2">
              <w:rPr>
                <w:rFonts w:ascii="PT Astra Serif" w:hAnsi="PT Astra Serif"/>
                <w:lang w:val="ru-RU"/>
              </w:rPr>
              <w:t xml:space="preserve">из </w:t>
            </w:r>
            <w:r w:rsidRPr="00212ED2">
              <w:rPr>
                <w:rFonts w:ascii="PT Astra Serif" w:hAnsi="PT Astra Serif"/>
                <w:spacing w:val="-2"/>
                <w:lang w:val="ru-RU"/>
              </w:rPr>
              <w:t>НИИ медицинской генетики Томского НИМЦ</w:t>
            </w:r>
            <w:r w:rsidRPr="00212ED2">
              <w:rPr>
                <w:rFonts w:ascii="PT Astra Serif" w:hAnsi="PT Astra Serif"/>
                <w:lang w:val="ru-RU"/>
              </w:rPr>
              <w:t xml:space="preserve"> в детские поликлиники (детские поликлинические отделения) о выявлении ребенка с подтвержденными наследственными и (или) врожденными заболеваниями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900192">
            <w:pPr>
              <w:pStyle w:val="TableParagraph"/>
              <w:ind w:left="-409" w:firstLine="567"/>
              <w:rPr>
                <w:rFonts w:ascii="PT Astra Serif" w:hAnsi="PT Astra Serif"/>
                <w:lang w:val="ru-RU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F663FC" w:rsidP="00900192">
            <w:pPr>
              <w:pStyle w:val="TableParagraph"/>
              <w:ind w:left="-409" w:firstLine="567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30</w:t>
            </w:r>
            <w:r w:rsidR="00724886" w:rsidRPr="00212ED2">
              <w:rPr>
                <w:rFonts w:ascii="PT Astra Serif" w:hAnsi="PT Astra Serif"/>
                <w:lang w:val="ru-RU"/>
              </w:rPr>
              <w:t>.12.2022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523F90" w:rsidP="00F71383">
            <w:pPr>
              <w:spacing w:line="240" w:lineRule="auto"/>
              <w:ind w:left="158" w:right="198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sz w:val="24"/>
                <w:szCs w:val="24"/>
                <w:lang w:val="ru-RU"/>
              </w:rPr>
              <w:t xml:space="preserve">Департамент </w:t>
            </w:r>
            <w:proofErr w:type="spellStart"/>
            <w:proofErr w:type="gramStart"/>
            <w:r w:rsidRPr="00212ED2">
              <w:rPr>
                <w:rFonts w:ascii="PT Astra Serif" w:hAnsi="PT Astra Serif"/>
                <w:sz w:val="24"/>
                <w:szCs w:val="24"/>
                <w:lang w:val="ru-RU"/>
              </w:rPr>
              <w:t>здравоохране</w:t>
            </w:r>
            <w:r w:rsidR="006E745C" w:rsidRPr="00212ED2">
              <w:rPr>
                <w:rFonts w:ascii="PT Astra Serif" w:hAnsi="PT Astra Serif"/>
                <w:sz w:val="24"/>
                <w:szCs w:val="24"/>
                <w:lang w:val="ru-RU"/>
              </w:rPr>
              <w:t>-</w:t>
            </w:r>
            <w:r w:rsidRPr="00212ED2">
              <w:rPr>
                <w:rFonts w:ascii="PT Astra Serif" w:hAnsi="PT Astra Serif"/>
                <w:sz w:val="24"/>
                <w:szCs w:val="24"/>
                <w:lang w:val="ru-RU"/>
              </w:rPr>
              <w:t>ния</w:t>
            </w:r>
            <w:proofErr w:type="spellEnd"/>
            <w:proofErr w:type="gramEnd"/>
            <w:r w:rsidRPr="00212ED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Томской области</w:t>
            </w:r>
            <w:r w:rsidR="00724886" w:rsidRPr="00212ED2">
              <w:rPr>
                <w:rFonts w:ascii="PT Astra Serif" w:hAnsi="PT Astra Serif"/>
                <w:lang w:val="ru-RU"/>
              </w:rPr>
              <w:t xml:space="preserve">, </w:t>
            </w:r>
          </w:p>
          <w:p w:rsidR="00724886" w:rsidRPr="00212ED2" w:rsidRDefault="00724886" w:rsidP="00F71383">
            <w:pPr>
              <w:spacing w:line="240" w:lineRule="auto"/>
              <w:ind w:left="158" w:right="198" w:firstLine="0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212ED2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НИИ медицинской генетики Томского НИМЦ</w:t>
            </w:r>
            <w:r w:rsidRPr="00212ED2">
              <w:rPr>
                <w:rFonts w:ascii="PT Astra Serif" w:hAnsi="PT Astra Serif"/>
                <w:lang w:val="ru-RU"/>
              </w:rPr>
              <w:t xml:space="preserve">, </w:t>
            </w:r>
            <w:r w:rsidRPr="00212ED2">
              <w:rPr>
                <w:rFonts w:ascii="PT Astra Serif" w:hAnsi="PT Astra Serif"/>
                <w:sz w:val="24"/>
                <w:szCs w:val="24"/>
                <w:lang w:val="ru-RU"/>
              </w:rPr>
              <w:t>руководители медицинских организаций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6E745C">
            <w:pPr>
              <w:pStyle w:val="TableParagraph"/>
              <w:ind w:left="85" w:right="159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 xml:space="preserve">Своевременная передача информации </w:t>
            </w:r>
            <w:r w:rsidR="006E745C" w:rsidRPr="00212ED2">
              <w:rPr>
                <w:rFonts w:ascii="PT Astra Serif" w:hAnsi="PT Astra Serif"/>
                <w:lang w:val="ru-RU"/>
              </w:rPr>
              <w:br/>
            </w:r>
            <w:r w:rsidRPr="00212ED2">
              <w:rPr>
                <w:rFonts w:ascii="PT Astra Serif" w:hAnsi="PT Astra Serif"/>
                <w:lang w:val="ru-RU"/>
              </w:rPr>
              <w:t>о выявлении врожденного и (или) наследственного заболевания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C394A" w:rsidP="00F71383">
            <w:pPr>
              <w:pStyle w:val="TableParagraph"/>
              <w:ind w:left="125" w:firstLine="0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lang w:val="ru-RU"/>
              </w:rPr>
              <w:t>а</w:t>
            </w:r>
            <w:proofErr w:type="spellStart"/>
            <w:r w:rsidR="00724886" w:rsidRPr="00212ED2">
              <w:rPr>
                <w:rFonts w:ascii="PT Astra Serif" w:hAnsi="PT Astra Serif"/>
              </w:rPr>
              <w:t>лгоритм</w:t>
            </w:r>
            <w:proofErr w:type="spellEnd"/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800BC7" w:rsidP="00800BC7">
            <w:pPr>
              <w:pStyle w:val="TableParagraph"/>
              <w:ind w:firstLine="0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</w:rPr>
              <w:t>алгоритм</w:t>
            </w:r>
            <w:proofErr w:type="spellEnd"/>
          </w:p>
        </w:tc>
      </w:tr>
      <w:tr w:rsidR="00724886" w:rsidRPr="00212ED2" w:rsidTr="00D37485">
        <w:trPr>
          <w:trHeight w:val="460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724886" w:rsidRPr="00212ED2" w:rsidRDefault="00523F90" w:rsidP="004E6E8D">
            <w:pPr>
              <w:pStyle w:val="TableParagraph"/>
              <w:ind w:left="-677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5.2</w:t>
            </w:r>
            <w:r w:rsidR="00A84996" w:rsidRPr="00212ED2">
              <w:rPr>
                <w:rFonts w:ascii="PT Astra Serif" w:hAnsi="PT Astra Serif"/>
                <w:lang w:val="ru-RU"/>
              </w:rPr>
              <w:t>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F71383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 xml:space="preserve">Организация проведения медико-генетического консультирования, в том числе с применением телемедицинских технологий, врачом-генетиком </w:t>
            </w:r>
            <w:r w:rsidRPr="00212ED2">
              <w:rPr>
                <w:rFonts w:ascii="PT Astra Serif" w:hAnsi="PT Astra Serif"/>
                <w:spacing w:val="-2"/>
                <w:lang w:val="ru-RU"/>
              </w:rPr>
              <w:t>НИИ медицинской генетики Томского НИМЦ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52161B" w:rsidP="006E745C">
            <w:pPr>
              <w:pStyle w:val="TableParagraph"/>
              <w:ind w:left="16" w:firstLine="0"/>
              <w:jc w:val="center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lang w:val="ru-RU"/>
              </w:rPr>
              <w:t>0</w:t>
            </w:r>
            <w:r w:rsidR="00724886" w:rsidRPr="00212ED2">
              <w:rPr>
                <w:rFonts w:ascii="PT Astra Serif" w:hAnsi="PT Astra Serif"/>
              </w:rPr>
              <w:t>1.01.2023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F71383">
            <w:pPr>
              <w:pStyle w:val="TableParagraph"/>
              <w:ind w:left="171" w:firstLine="0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31.12.2025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F71383">
            <w:pPr>
              <w:pStyle w:val="TableParagraph"/>
              <w:ind w:left="171" w:right="198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spacing w:val="-2"/>
                <w:lang w:val="ru-RU"/>
              </w:rPr>
              <w:t>НИИ медицинской генетики Томского НИМЦ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F71383">
            <w:pPr>
              <w:pStyle w:val="TableParagraph"/>
              <w:ind w:left="171" w:firstLine="0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</w:rPr>
              <w:t>Проведение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</w:rPr>
              <w:t>телемедицинской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</w:rPr>
              <w:t>консультации</w:t>
            </w:r>
            <w:proofErr w:type="spellEnd"/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C394A" w:rsidP="006E745C">
            <w:pPr>
              <w:pStyle w:val="TableParagraph"/>
              <w:ind w:left="171" w:right="174" w:firstLine="0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lang w:val="ru-RU"/>
              </w:rPr>
              <w:t>п</w:t>
            </w:r>
            <w:proofErr w:type="spellStart"/>
            <w:r w:rsidR="00724886" w:rsidRPr="00212ED2">
              <w:rPr>
                <w:rFonts w:ascii="PT Astra Serif" w:hAnsi="PT Astra Serif"/>
              </w:rPr>
              <w:t>ротокол</w:t>
            </w:r>
            <w:proofErr w:type="spellEnd"/>
            <w:r w:rsidR="00724886" w:rsidRPr="00212ED2">
              <w:rPr>
                <w:rFonts w:ascii="PT Astra Serif" w:hAnsi="PT Astra Serif"/>
              </w:rPr>
              <w:t xml:space="preserve"> </w:t>
            </w:r>
            <w:proofErr w:type="spellStart"/>
            <w:proofErr w:type="gramStart"/>
            <w:r w:rsidR="00724886" w:rsidRPr="00212ED2">
              <w:rPr>
                <w:rFonts w:ascii="PT Astra Serif" w:hAnsi="PT Astra Serif"/>
              </w:rPr>
              <w:t>телемедицин</w:t>
            </w:r>
            <w:proofErr w:type="spellEnd"/>
            <w:r w:rsidR="006E745C" w:rsidRPr="00212ED2">
              <w:rPr>
                <w:rFonts w:ascii="PT Astra Serif" w:hAnsi="PT Astra Serif"/>
                <w:lang w:val="ru-RU"/>
              </w:rPr>
              <w:t>-</w:t>
            </w:r>
            <w:proofErr w:type="spellStart"/>
            <w:r w:rsidR="00724886" w:rsidRPr="00212ED2">
              <w:rPr>
                <w:rFonts w:ascii="PT Astra Serif" w:hAnsi="PT Astra Serif"/>
              </w:rPr>
              <w:t>ской</w:t>
            </w:r>
            <w:proofErr w:type="spellEnd"/>
            <w:proofErr w:type="gramEnd"/>
            <w:r w:rsidR="00724886" w:rsidRPr="00212ED2">
              <w:rPr>
                <w:rFonts w:ascii="PT Astra Serif" w:hAnsi="PT Astra Serif"/>
              </w:rPr>
              <w:t xml:space="preserve"> </w:t>
            </w:r>
            <w:proofErr w:type="spellStart"/>
            <w:r w:rsidR="00724886" w:rsidRPr="00212ED2">
              <w:rPr>
                <w:rFonts w:ascii="PT Astra Serif" w:hAnsi="PT Astra Serif"/>
              </w:rPr>
              <w:t>консультации</w:t>
            </w:r>
            <w:proofErr w:type="spellEnd"/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800BC7" w:rsidP="006E745C">
            <w:pPr>
              <w:pStyle w:val="TableParagraph"/>
              <w:ind w:left="109" w:firstLine="0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hAnsi="PT Astra Serif"/>
              </w:rPr>
              <w:t>протокол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</w:rPr>
              <w:t>телемедицин</w:t>
            </w:r>
            <w:proofErr w:type="spellEnd"/>
            <w:r w:rsidR="006E745C" w:rsidRPr="00212ED2">
              <w:rPr>
                <w:rFonts w:ascii="PT Astra Serif" w:hAnsi="PT Astra Serif"/>
                <w:lang w:val="ru-RU"/>
              </w:rPr>
              <w:t>-</w:t>
            </w:r>
            <w:proofErr w:type="spellStart"/>
            <w:r w:rsidRPr="00212ED2">
              <w:rPr>
                <w:rFonts w:ascii="PT Astra Serif" w:hAnsi="PT Astra Serif"/>
              </w:rPr>
              <w:t>ской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</w:rPr>
              <w:t>консультации</w:t>
            </w:r>
            <w:proofErr w:type="spellEnd"/>
          </w:p>
        </w:tc>
      </w:tr>
      <w:tr w:rsidR="00724886" w:rsidRPr="00212ED2" w:rsidTr="00D37485">
        <w:trPr>
          <w:trHeight w:val="460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724886" w:rsidRPr="00212ED2" w:rsidRDefault="00523F90" w:rsidP="004E6E8D">
            <w:pPr>
              <w:pStyle w:val="TableParagraph"/>
              <w:ind w:left="-677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5.3</w:t>
            </w:r>
            <w:r w:rsidR="00A84996" w:rsidRPr="00212ED2">
              <w:rPr>
                <w:rFonts w:ascii="PT Astra Serif" w:hAnsi="PT Astra Serif"/>
                <w:lang w:val="ru-RU"/>
              </w:rPr>
              <w:t>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F71383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 xml:space="preserve">Формирование системы телемедицинского консультирования врачом-генетиком специалистов детских поликлиник (детских поликлинических отделений) региона </w:t>
            </w:r>
            <w:r w:rsidR="006E745C" w:rsidRPr="00212ED2">
              <w:rPr>
                <w:rFonts w:ascii="PT Astra Serif" w:hAnsi="PT Astra Serif"/>
                <w:lang w:val="ru-RU"/>
              </w:rPr>
              <w:br/>
            </w:r>
            <w:r w:rsidRPr="00212ED2">
              <w:rPr>
                <w:rFonts w:ascii="PT Astra Serif" w:hAnsi="PT Astra Serif"/>
                <w:lang w:val="ru-RU"/>
              </w:rPr>
              <w:t>при осуществлении динамического диспансерного наблюдения за пациентом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6E745C">
            <w:pPr>
              <w:pStyle w:val="TableParagraph"/>
              <w:ind w:left="16" w:firstLine="0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0</w:t>
            </w:r>
            <w:r w:rsidRPr="00212ED2">
              <w:rPr>
                <w:rFonts w:ascii="PT Astra Serif" w:hAnsi="PT Astra Serif"/>
              </w:rPr>
              <w:t>1.</w:t>
            </w:r>
            <w:r w:rsidR="0052161B" w:rsidRPr="00212ED2">
              <w:rPr>
                <w:rFonts w:ascii="PT Astra Serif" w:hAnsi="PT Astra Serif"/>
                <w:lang w:val="ru-RU"/>
              </w:rPr>
              <w:t>01</w:t>
            </w:r>
            <w:r w:rsidRPr="00212ED2">
              <w:rPr>
                <w:rFonts w:ascii="PT Astra Serif" w:hAnsi="PT Astra Serif"/>
              </w:rPr>
              <w:t>.202</w:t>
            </w:r>
            <w:r w:rsidR="0052161B" w:rsidRPr="00212ED2">
              <w:rPr>
                <w:rFonts w:ascii="PT Astra Serif" w:hAnsi="PT Astra Serif"/>
                <w:lang w:val="ru-RU"/>
              </w:rPr>
              <w:t>3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F71383">
            <w:pPr>
              <w:pStyle w:val="TableParagraph"/>
              <w:ind w:left="171" w:firstLine="0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</w:rPr>
              <w:t>31.12.2025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523F90" w:rsidP="00F71383">
            <w:pPr>
              <w:pStyle w:val="TableParagraph"/>
              <w:ind w:left="171" w:right="198" w:firstLine="0"/>
              <w:rPr>
                <w:rFonts w:ascii="PT Astra Serif" w:hAnsi="PT Astra Serif"/>
                <w:spacing w:val="-2"/>
                <w:lang w:val="ru-RU"/>
              </w:rPr>
            </w:pPr>
            <w:r w:rsidRPr="00212ED2">
              <w:rPr>
                <w:rFonts w:ascii="PT Astra Serif" w:hAnsi="PT Astra Serif"/>
                <w:spacing w:val="-2"/>
                <w:lang w:val="ru-RU"/>
              </w:rPr>
              <w:t xml:space="preserve">Департамент </w:t>
            </w:r>
            <w:proofErr w:type="spellStart"/>
            <w:proofErr w:type="gramStart"/>
            <w:r w:rsidRPr="00212ED2">
              <w:rPr>
                <w:rFonts w:ascii="PT Astra Serif" w:hAnsi="PT Astra Serif"/>
                <w:spacing w:val="-2"/>
                <w:lang w:val="ru-RU"/>
              </w:rPr>
              <w:t>здравоохране</w:t>
            </w:r>
            <w:r w:rsidR="006E745C" w:rsidRPr="00212ED2">
              <w:rPr>
                <w:rFonts w:ascii="PT Astra Serif" w:hAnsi="PT Astra Serif"/>
                <w:spacing w:val="-2"/>
                <w:lang w:val="ru-RU"/>
              </w:rPr>
              <w:t>-</w:t>
            </w:r>
            <w:r w:rsidRPr="00212ED2">
              <w:rPr>
                <w:rFonts w:ascii="PT Astra Serif" w:hAnsi="PT Astra Serif"/>
                <w:spacing w:val="-2"/>
                <w:lang w:val="ru-RU"/>
              </w:rPr>
              <w:t>ния</w:t>
            </w:r>
            <w:proofErr w:type="spellEnd"/>
            <w:proofErr w:type="gramEnd"/>
            <w:r w:rsidRPr="00212ED2">
              <w:rPr>
                <w:rFonts w:ascii="PT Astra Serif" w:hAnsi="PT Astra Serif"/>
                <w:spacing w:val="-2"/>
                <w:lang w:val="ru-RU"/>
              </w:rPr>
              <w:t xml:space="preserve"> Томской области</w:t>
            </w:r>
            <w:r w:rsidR="00724886" w:rsidRPr="00212ED2">
              <w:rPr>
                <w:rFonts w:ascii="PT Astra Serif" w:hAnsi="PT Astra Serif"/>
                <w:spacing w:val="-2"/>
                <w:lang w:val="ru-RU"/>
              </w:rPr>
              <w:t>,</w:t>
            </w:r>
          </w:p>
          <w:p w:rsidR="00724886" w:rsidRPr="00212ED2" w:rsidRDefault="00724886" w:rsidP="00F71383">
            <w:pPr>
              <w:pStyle w:val="TableParagraph"/>
              <w:ind w:left="171" w:right="198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spacing w:val="-2"/>
                <w:lang w:val="ru-RU"/>
              </w:rPr>
              <w:t>НИИ медицинской генетики Томского НИМЦ</w:t>
            </w:r>
            <w:r w:rsidRPr="00212ED2">
              <w:rPr>
                <w:rFonts w:ascii="PT Astra Serif" w:hAnsi="PT Astra Serif"/>
                <w:lang w:val="ru-RU"/>
              </w:rPr>
              <w:t>, руководители медицинских организаций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F71383">
            <w:pPr>
              <w:pStyle w:val="TableParagraph"/>
              <w:ind w:left="171" w:firstLine="0"/>
              <w:rPr>
                <w:rFonts w:ascii="PT Astra Serif" w:hAnsi="PT Astra Serif"/>
                <w:lang w:val="ru-RU"/>
              </w:rPr>
            </w:pPr>
            <w:proofErr w:type="spellStart"/>
            <w:r w:rsidRPr="00212ED2">
              <w:rPr>
                <w:rFonts w:ascii="PT Astra Serif" w:hAnsi="PT Astra Serif"/>
              </w:rPr>
              <w:t>Проведение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  <w:proofErr w:type="spellStart"/>
            <w:r w:rsidRPr="00212ED2">
              <w:rPr>
                <w:rFonts w:ascii="PT Astra Serif" w:hAnsi="PT Astra Serif"/>
              </w:rPr>
              <w:t>телемедицинских</w:t>
            </w:r>
            <w:proofErr w:type="spellEnd"/>
            <w:r w:rsidRPr="00212ED2">
              <w:rPr>
                <w:rFonts w:ascii="PT Astra Serif" w:hAnsi="PT Astra Serif"/>
              </w:rPr>
              <w:t xml:space="preserve"> </w:t>
            </w:r>
            <w:proofErr w:type="spellStart"/>
            <w:r w:rsidR="007C394A" w:rsidRPr="00212ED2">
              <w:rPr>
                <w:rFonts w:ascii="PT Astra Serif" w:hAnsi="PT Astra Serif"/>
              </w:rPr>
              <w:t>консультаци</w:t>
            </w:r>
            <w:proofErr w:type="spellEnd"/>
            <w:r w:rsidR="007C394A" w:rsidRPr="00212ED2">
              <w:rPr>
                <w:rFonts w:ascii="PT Astra Serif" w:hAnsi="PT Astra Serif"/>
                <w:lang w:val="ru-RU"/>
              </w:rPr>
              <w:t>й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C394A" w:rsidP="00F71383">
            <w:pPr>
              <w:pStyle w:val="TableParagraph"/>
              <w:ind w:left="171" w:firstLine="0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lang w:val="ru-RU"/>
              </w:rPr>
              <w:t>о</w:t>
            </w:r>
            <w:proofErr w:type="spellStart"/>
            <w:r w:rsidR="00724886" w:rsidRPr="00212ED2">
              <w:rPr>
                <w:rFonts w:ascii="PT Astra Serif" w:hAnsi="PT Astra Serif"/>
              </w:rPr>
              <w:t>тчет</w:t>
            </w:r>
            <w:proofErr w:type="spellEnd"/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800BC7" w:rsidP="006E745C">
            <w:pPr>
              <w:pStyle w:val="TableParagraph"/>
              <w:ind w:left="109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 xml:space="preserve">отчет </w:t>
            </w:r>
          </w:p>
        </w:tc>
      </w:tr>
      <w:tr w:rsidR="00724886" w:rsidRPr="00212ED2" w:rsidTr="00D37485">
        <w:trPr>
          <w:trHeight w:val="755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hideMark/>
          </w:tcPr>
          <w:p w:rsidR="00724886" w:rsidRPr="00212ED2" w:rsidRDefault="00523F90" w:rsidP="004E6E8D">
            <w:pPr>
              <w:pStyle w:val="TableParagraph"/>
              <w:spacing w:before="163"/>
              <w:ind w:left="-677"/>
              <w:jc w:val="center"/>
              <w:rPr>
                <w:rFonts w:ascii="PT Astra Serif" w:hAnsi="PT Astra Serif"/>
              </w:rPr>
            </w:pPr>
            <w:r w:rsidRPr="00212ED2">
              <w:rPr>
                <w:rFonts w:ascii="PT Astra Serif" w:hAnsi="PT Astra Serif"/>
                <w:w w:val="105"/>
                <w:lang w:val="ru-RU"/>
              </w:rPr>
              <w:t>6</w:t>
            </w:r>
            <w:r w:rsidR="00724886" w:rsidRPr="00212ED2">
              <w:rPr>
                <w:rFonts w:ascii="PT Astra Serif" w:hAnsi="PT Astra Serif"/>
                <w:w w:val="105"/>
              </w:rPr>
              <w:t>.</w:t>
            </w:r>
          </w:p>
        </w:tc>
        <w:tc>
          <w:tcPr>
            <w:tcW w:w="141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4886" w:rsidRPr="00212ED2" w:rsidRDefault="00724886" w:rsidP="006E745C">
            <w:pPr>
              <w:pStyle w:val="TableParagraph"/>
              <w:spacing w:before="5" w:line="278" w:lineRule="auto"/>
              <w:ind w:left="171" w:right="126" w:firstLine="12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w w:val="105"/>
                <w:lang w:val="ru-RU"/>
              </w:rPr>
              <w:t>Организация</w:t>
            </w:r>
            <w:r w:rsidR="006E745C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сбора достоверных статистических данных по заболеваемости, смертности и инвалидности среди пациентов</w:t>
            </w:r>
            <w:r w:rsidR="006E745C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="00A60371" w:rsidRPr="00212ED2">
              <w:rPr>
                <w:rFonts w:ascii="PT Astra Serif" w:hAnsi="PT Astra Serif"/>
                <w:w w:val="105"/>
                <w:lang w:val="ru-RU"/>
              </w:rPr>
              <w:br/>
            </w:r>
            <w:r w:rsidRPr="00212ED2">
              <w:rPr>
                <w:rFonts w:ascii="PT Astra Serif" w:hAnsi="PT Astra Serif"/>
                <w:w w:val="105"/>
                <w:lang w:val="ru-RU"/>
              </w:rPr>
              <w:t>с</w:t>
            </w:r>
            <w:r w:rsidR="006E745C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врожденными</w:t>
            </w:r>
            <w:r w:rsidR="006E745C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и</w:t>
            </w:r>
            <w:r w:rsidR="006E745C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(или)</w:t>
            </w:r>
            <w:r w:rsidR="006E745C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Pr="00212ED2">
              <w:rPr>
                <w:rFonts w:ascii="PT Astra Serif" w:hAnsi="PT Astra Serif"/>
                <w:w w:val="105"/>
                <w:lang w:val="ru-RU"/>
              </w:rPr>
              <w:t>наследственными</w:t>
            </w:r>
            <w:r w:rsidR="006E745C" w:rsidRPr="00212ED2">
              <w:rPr>
                <w:rFonts w:ascii="PT Astra Serif" w:hAnsi="PT Astra Serif"/>
                <w:w w:val="105"/>
                <w:lang w:val="ru-RU"/>
              </w:rPr>
              <w:t xml:space="preserve"> </w:t>
            </w:r>
            <w:r w:rsidR="00EF2A85" w:rsidRPr="00212ED2">
              <w:rPr>
                <w:rFonts w:ascii="PT Astra Serif" w:hAnsi="PT Astra Serif"/>
                <w:w w:val="105"/>
                <w:lang w:val="ru-RU"/>
              </w:rPr>
              <w:t>заболеваниями</w:t>
            </w:r>
          </w:p>
        </w:tc>
      </w:tr>
      <w:tr w:rsidR="00724886" w:rsidRPr="00212ED2" w:rsidTr="00C97A7F">
        <w:trPr>
          <w:trHeight w:val="460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724886" w:rsidRPr="00212ED2" w:rsidRDefault="00523F90" w:rsidP="004E6E8D">
            <w:pPr>
              <w:pStyle w:val="TableParagraph"/>
              <w:ind w:left="-677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6</w:t>
            </w:r>
            <w:r w:rsidR="00724886" w:rsidRPr="00212ED2">
              <w:rPr>
                <w:rFonts w:ascii="PT Astra Serif" w:hAnsi="PT Astra Serif"/>
                <w:lang w:val="ru-RU"/>
              </w:rPr>
              <w:t>.1</w:t>
            </w:r>
            <w:r w:rsidR="00A84996" w:rsidRPr="00212ED2">
              <w:rPr>
                <w:rFonts w:ascii="PT Astra Serif" w:hAnsi="PT Astra Serif"/>
                <w:lang w:val="ru-RU"/>
              </w:rPr>
              <w:t>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C97A7F">
            <w:pPr>
              <w:pStyle w:val="TableParagraph"/>
              <w:ind w:left="171" w:right="126" w:firstLine="0"/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Сбор и предоставление статистических данных </w:t>
            </w:r>
            <w:r w:rsidR="00A60371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br/>
            </w: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 xml:space="preserve">по заболеваемости, смертности  среди пациентов </w:t>
            </w: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br/>
              <w:t>с врожденными и (или) наследственными заболеваниями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A60371">
            <w:pPr>
              <w:pStyle w:val="TableParagraph"/>
              <w:ind w:left="-409" w:firstLine="425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01.01.2023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C97A7F">
            <w:pPr>
              <w:pStyle w:val="TableParagraph"/>
              <w:ind w:left="-409" w:firstLine="567"/>
              <w:rPr>
                <w:rFonts w:ascii="PT Astra Serif" w:hAnsi="PT Astra Serif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</w:rPr>
              <w:t>30.12.</w:t>
            </w:r>
            <w:r w:rsidR="00800BC7"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20</w:t>
            </w:r>
            <w:r w:rsidRPr="00212ED2">
              <w:rPr>
                <w:rFonts w:ascii="PT Astra Serif" w:eastAsia="Times New Roman" w:hAnsi="PT Astra Serif"/>
                <w:color w:val="000000"/>
                <w:spacing w:val="-2"/>
              </w:rPr>
              <w:t>25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C97A7F">
            <w:pPr>
              <w:pStyle w:val="TableParagraph"/>
              <w:ind w:left="158" w:firstLine="0"/>
              <w:rPr>
                <w:rFonts w:ascii="PT Astra Serif" w:hAnsi="PT Astra Serif"/>
              </w:rPr>
            </w:pPr>
            <w:proofErr w:type="spellStart"/>
            <w:r w:rsidRPr="00212ED2">
              <w:rPr>
                <w:rFonts w:ascii="PT Astra Serif" w:eastAsia="Times New Roman" w:hAnsi="PT Astra Serif"/>
                <w:color w:val="000000"/>
                <w:spacing w:val="-2"/>
              </w:rPr>
              <w:t>Медицинские</w:t>
            </w:r>
            <w:proofErr w:type="spellEnd"/>
            <w:r w:rsidRPr="00212ED2">
              <w:rPr>
                <w:rFonts w:ascii="PT Astra Serif" w:eastAsia="Times New Roman" w:hAnsi="PT Astra Serif"/>
                <w:color w:val="000000"/>
                <w:spacing w:val="-2"/>
              </w:rPr>
              <w:t xml:space="preserve"> организации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C97A7F">
            <w:pPr>
              <w:pStyle w:val="TableParagraph"/>
              <w:ind w:left="158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Оценка эффективности диагностических и лечебных мероприятий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C394A" w:rsidP="00C97A7F">
            <w:pPr>
              <w:pStyle w:val="TableParagraph"/>
              <w:ind w:left="158" w:firstLine="0"/>
              <w:rPr>
                <w:rFonts w:ascii="PT Astra Serif" w:hAnsi="PT Astra Serif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ф</w:t>
            </w:r>
            <w:proofErr w:type="spellStart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</w:rPr>
              <w:t>ормы</w:t>
            </w:r>
            <w:proofErr w:type="spellEnd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</w:rPr>
              <w:t xml:space="preserve"> </w:t>
            </w:r>
            <w:proofErr w:type="spellStart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</w:rPr>
              <w:t>федерального</w:t>
            </w:r>
            <w:proofErr w:type="spellEnd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</w:rPr>
              <w:t xml:space="preserve"> </w:t>
            </w:r>
            <w:proofErr w:type="spellStart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</w:rPr>
              <w:t>статистического</w:t>
            </w:r>
            <w:proofErr w:type="spellEnd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</w:rPr>
              <w:t xml:space="preserve"> </w:t>
            </w:r>
            <w:proofErr w:type="spellStart"/>
            <w:r w:rsidR="00724886" w:rsidRPr="00212ED2">
              <w:rPr>
                <w:rFonts w:ascii="PT Astra Serif" w:eastAsia="Times New Roman" w:hAnsi="PT Astra Serif"/>
                <w:color w:val="000000"/>
                <w:spacing w:val="-2"/>
              </w:rPr>
              <w:t>наблюдения</w:t>
            </w:r>
            <w:proofErr w:type="spellEnd"/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800BC7" w:rsidP="00C97A7F">
            <w:pPr>
              <w:pStyle w:val="TableParagraph"/>
              <w:ind w:left="158" w:right="201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отчет</w:t>
            </w:r>
          </w:p>
        </w:tc>
      </w:tr>
      <w:tr w:rsidR="00724886" w:rsidRPr="00212ED2" w:rsidTr="00C97A7F">
        <w:trPr>
          <w:trHeight w:val="460"/>
        </w:trPr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724886" w:rsidRPr="00212ED2" w:rsidRDefault="00523F90" w:rsidP="004E6E8D">
            <w:pPr>
              <w:pStyle w:val="TableParagraph"/>
              <w:ind w:left="-677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6</w:t>
            </w:r>
            <w:r w:rsidR="00724886" w:rsidRPr="00212ED2">
              <w:rPr>
                <w:rFonts w:ascii="PT Astra Serif" w:hAnsi="PT Astra Serif"/>
                <w:lang w:val="ru-RU"/>
              </w:rPr>
              <w:t>.2</w:t>
            </w:r>
            <w:r w:rsidR="00A84996" w:rsidRPr="00212ED2">
              <w:rPr>
                <w:rFonts w:ascii="PT Astra Serif" w:hAnsi="PT Astra Serif"/>
                <w:lang w:val="ru-RU"/>
              </w:rPr>
              <w:t>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C97A7F">
            <w:pPr>
              <w:pStyle w:val="TableParagraph"/>
              <w:ind w:left="171" w:right="126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 xml:space="preserve">Ведение регистра пациентов Томской области с врожденными </w:t>
            </w:r>
            <w:r w:rsidR="00A60371" w:rsidRPr="00212ED2">
              <w:rPr>
                <w:rFonts w:ascii="PT Astra Serif" w:hAnsi="PT Astra Serif"/>
                <w:lang w:val="ru-RU"/>
              </w:rPr>
              <w:br/>
            </w:r>
            <w:r w:rsidRPr="00212ED2">
              <w:rPr>
                <w:rFonts w:ascii="PT Astra Serif" w:hAnsi="PT Astra Serif"/>
                <w:lang w:val="ru-RU"/>
              </w:rPr>
              <w:t xml:space="preserve">и (или) наследственными заболеваниями, выявленными в рамках </w:t>
            </w:r>
            <w:r w:rsidR="00A60371" w:rsidRPr="00212ED2">
              <w:rPr>
                <w:rFonts w:ascii="PT Astra Serif" w:hAnsi="PT Astra Serif"/>
                <w:lang w:val="ru-RU"/>
              </w:rPr>
              <w:br/>
            </w:r>
            <w:r w:rsidRPr="00212ED2">
              <w:rPr>
                <w:rFonts w:ascii="PT Astra Serif" w:hAnsi="PT Astra Serif"/>
                <w:lang w:val="ru-RU"/>
              </w:rPr>
              <w:t>НС и РНС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A60371">
            <w:pPr>
              <w:pStyle w:val="TableParagraph"/>
              <w:ind w:left="-409" w:firstLine="425"/>
              <w:jc w:val="center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01.01.202</w:t>
            </w:r>
            <w:r w:rsidR="00B250D6" w:rsidRPr="00212ED2">
              <w:rPr>
                <w:rFonts w:ascii="PT Astra Serif" w:hAnsi="PT Astra Serif"/>
                <w:lang w:val="ru-RU"/>
              </w:rPr>
              <w:t>3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C97A7F">
            <w:pPr>
              <w:pStyle w:val="TableParagraph"/>
              <w:ind w:left="-409" w:firstLine="567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30.12.2025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A60371" w:rsidP="00C97A7F">
            <w:pPr>
              <w:pStyle w:val="TableParagraph"/>
              <w:ind w:left="158" w:right="198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spacing w:val="-2"/>
                <w:lang w:val="ru-RU"/>
              </w:rPr>
              <w:t xml:space="preserve">Департамент </w:t>
            </w:r>
            <w:proofErr w:type="spellStart"/>
            <w:proofErr w:type="gramStart"/>
            <w:r w:rsidRPr="00212ED2">
              <w:rPr>
                <w:rFonts w:ascii="PT Astra Serif" w:hAnsi="PT Astra Serif"/>
                <w:spacing w:val="-2"/>
                <w:lang w:val="ru-RU"/>
              </w:rPr>
              <w:t>здравоохране-ния</w:t>
            </w:r>
            <w:proofErr w:type="spellEnd"/>
            <w:proofErr w:type="gramEnd"/>
            <w:r w:rsidRPr="00212ED2">
              <w:rPr>
                <w:rFonts w:ascii="PT Astra Serif" w:hAnsi="PT Astra Serif"/>
                <w:spacing w:val="-2"/>
                <w:lang w:val="ru-RU"/>
              </w:rPr>
              <w:t xml:space="preserve"> Томской области</w:t>
            </w:r>
          </w:p>
          <w:p w:rsidR="00724886" w:rsidRPr="00212ED2" w:rsidRDefault="00724886" w:rsidP="00C97A7F">
            <w:pPr>
              <w:pStyle w:val="TableParagraph"/>
              <w:ind w:left="158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НИИ медицинской генетики Томского НИМЦ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24886" w:rsidP="00C97A7F">
            <w:pPr>
              <w:pStyle w:val="TableParagraph"/>
              <w:ind w:left="85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eastAsia="Times New Roman" w:hAnsi="PT Astra Serif"/>
                <w:color w:val="000000"/>
                <w:spacing w:val="-2"/>
                <w:lang w:val="ru-RU"/>
              </w:rPr>
              <w:t>Оценка распространенности и эффективности лечебных мероприятий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7C394A" w:rsidP="00C97A7F">
            <w:pPr>
              <w:pStyle w:val="TableParagraph"/>
              <w:ind w:left="125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р</w:t>
            </w:r>
            <w:r w:rsidR="00724886" w:rsidRPr="00212ED2">
              <w:rPr>
                <w:rFonts w:ascii="PT Astra Serif" w:hAnsi="PT Astra Serif"/>
                <w:lang w:val="ru-RU"/>
              </w:rPr>
              <w:t xml:space="preserve">егистр 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886" w:rsidRPr="00212ED2" w:rsidRDefault="00800BC7" w:rsidP="00C97A7F">
            <w:pPr>
              <w:pStyle w:val="TableParagraph"/>
              <w:ind w:left="142" w:firstLine="0"/>
              <w:rPr>
                <w:rFonts w:ascii="PT Astra Serif" w:hAnsi="PT Astra Serif"/>
                <w:lang w:val="ru-RU"/>
              </w:rPr>
            </w:pPr>
            <w:r w:rsidRPr="00212ED2">
              <w:rPr>
                <w:rFonts w:ascii="PT Astra Serif" w:hAnsi="PT Astra Serif"/>
                <w:lang w:val="ru-RU"/>
              </w:rPr>
              <w:t>регистр</w:t>
            </w:r>
          </w:p>
        </w:tc>
      </w:tr>
    </w:tbl>
    <w:p w:rsidR="00900192" w:rsidRPr="00212ED2" w:rsidRDefault="00900192" w:rsidP="00900192">
      <w:pPr>
        <w:tabs>
          <w:tab w:val="left" w:pos="974"/>
        </w:tabs>
        <w:ind w:right="-1" w:firstLine="284"/>
        <w:contextualSpacing/>
        <w:jc w:val="both"/>
        <w:rPr>
          <w:rFonts w:ascii="PT Astra Serif" w:hAnsi="PT Astra Serif" w:cs="Times New Roman"/>
        </w:rPr>
      </w:pPr>
      <w:bookmarkStart w:id="10" w:name="_GoBack"/>
      <w:bookmarkEnd w:id="10"/>
    </w:p>
    <w:p w:rsidR="00900192" w:rsidRPr="00212ED2" w:rsidRDefault="00900192" w:rsidP="00900192">
      <w:pPr>
        <w:rPr>
          <w:rFonts w:ascii="PT Astra Serif" w:hAnsi="PT Astra Serif" w:cs="Times New Roman"/>
        </w:rPr>
      </w:pPr>
    </w:p>
    <w:p w:rsidR="00900192" w:rsidRPr="00212ED2" w:rsidRDefault="00900192">
      <w:pPr>
        <w:spacing w:after="160" w:line="259" w:lineRule="auto"/>
        <w:ind w:firstLine="0"/>
        <w:rPr>
          <w:rFonts w:ascii="PT Astra Serif" w:hAnsi="PT Astra Serif"/>
        </w:rPr>
      </w:pPr>
    </w:p>
    <w:bookmarkEnd w:id="0"/>
    <w:p w:rsidR="00643E07" w:rsidRPr="00212ED2" w:rsidRDefault="00643E07" w:rsidP="00F87629">
      <w:pPr>
        <w:spacing w:after="160" w:line="259" w:lineRule="auto"/>
        <w:ind w:firstLine="0"/>
        <w:rPr>
          <w:rFonts w:ascii="PT Astra Serif" w:hAnsi="PT Astra Serif" w:cs="Times New Roman"/>
          <w:sz w:val="24"/>
          <w:szCs w:val="24"/>
        </w:rPr>
      </w:pPr>
    </w:p>
    <w:sectPr w:rsidR="00643E07" w:rsidRPr="00212ED2" w:rsidSect="00A17A12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38D" w:rsidRDefault="001D538D" w:rsidP="00C970A2">
      <w:pPr>
        <w:spacing w:line="240" w:lineRule="auto"/>
      </w:pPr>
      <w:r>
        <w:separator/>
      </w:r>
    </w:p>
  </w:endnote>
  <w:endnote w:type="continuationSeparator" w:id="0">
    <w:p w:rsidR="001D538D" w:rsidRDefault="001D538D" w:rsidP="00C970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ED2" w:rsidRDefault="00212ED2">
    <w:pPr>
      <w:pStyle w:val="ae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ED2" w:rsidRDefault="00212ED2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ED2" w:rsidRDefault="00212ED2">
    <w:pPr>
      <w:pStyle w:val="ae"/>
    </w:pPr>
  </w:p>
  <w:p w:rsidR="00212ED2" w:rsidRDefault="00212ED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38D" w:rsidRDefault="001D538D" w:rsidP="00C970A2">
      <w:pPr>
        <w:spacing w:line="240" w:lineRule="auto"/>
      </w:pPr>
      <w:r>
        <w:separator/>
      </w:r>
    </w:p>
  </w:footnote>
  <w:footnote w:type="continuationSeparator" w:id="0">
    <w:p w:rsidR="001D538D" w:rsidRDefault="001D538D" w:rsidP="00C970A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ED2" w:rsidRDefault="00212ED2">
    <w:pPr>
      <w:pStyle w:val="ac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212ED2" w:rsidRDefault="00212ED2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5917683"/>
      <w:docPartObj>
        <w:docPartGallery w:val="Page Numbers (Top of Page)"/>
        <w:docPartUnique/>
      </w:docPartObj>
    </w:sdtPr>
    <w:sdtEndPr>
      <w:rPr>
        <w:rFonts w:ascii="PT Astra Serif" w:hAnsi="PT Astra Serif"/>
        <w:sz w:val="22"/>
      </w:rPr>
    </w:sdtEndPr>
    <w:sdtContent>
      <w:p w:rsidR="00212ED2" w:rsidRDefault="00212ED2" w:rsidP="00EF228F">
        <w:pPr>
          <w:pStyle w:val="ac"/>
          <w:ind w:firstLine="142"/>
          <w:jc w:val="center"/>
        </w:pPr>
        <w:r w:rsidRPr="005B1524">
          <w:rPr>
            <w:rFonts w:ascii="PT Astra Serif" w:hAnsi="PT Astra Serif"/>
            <w:sz w:val="22"/>
          </w:rPr>
          <w:fldChar w:fldCharType="begin"/>
        </w:r>
        <w:r w:rsidRPr="005B1524">
          <w:rPr>
            <w:rFonts w:ascii="PT Astra Serif" w:hAnsi="PT Astra Serif"/>
            <w:sz w:val="22"/>
          </w:rPr>
          <w:instrText>PAGE   \* MERGEFORMAT</w:instrText>
        </w:r>
        <w:r w:rsidRPr="005B1524">
          <w:rPr>
            <w:rFonts w:ascii="PT Astra Serif" w:hAnsi="PT Astra Serif"/>
            <w:sz w:val="22"/>
          </w:rPr>
          <w:fldChar w:fldCharType="separate"/>
        </w:r>
        <w:r w:rsidR="00C544EF">
          <w:rPr>
            <w:rFonts w:ascii="PT Astra Serif" w:hAnsi="PT Astra Serif"/>
            <w:noProof/>
            <w:sz w:val="22"/>
          </w:rPr>
          <w:t>48</w:t>
        </w:r>
        <w:r w:rsidRPr="005B1524">
          <w:rPr>
            <w:rFonts w:ascii="PT Astra Serif" w:hAnsi="PT Astra Serif"/>
            <w:sz w:val="22"/>
          </w:rPr>
          <w:fldChar w:fldCharType="end"/>
        </w:r>
      </w:p>
    </w:sdtContent>
  </w:sdt>
  <w:p w:rsidR="00212ED2" w:rsidRDefault="00212ED2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ED2" w:rsidRDefault="00212ED2" w:rsidP="00ED38A2">
    <w:pPr>
      <w:spacing w:after="120"/>
      <w:ind w:firstLine="0"/>
      <w:jc w:val="center"/>
      <w:rPr>
        <w:b/>
        <w:lang w:val="en-US"/>
      </w:rPr>
    </w:pPr>
    <w:r>
      <w:rPr>
        <w:noProof/>
        <w:lang w:eastAsia="ru-RU"/>
      </w:rPr>
      <w:drawing>
        <wp:inline distT="0" distB="0" distL="0" distR="0" wp14:anchorId="3FF31E02" wp14:editId="6CD314CE">
          <wp:extent cx="724535" cy="724535"/>
          <wp:effectExtent l="0" t="0" r="0" b="0"/>
          <wp:docPr id="2" name="Рисунок 2" descr="GerbTOug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GerbTOugl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535" cy="724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2ED2" w:rsidRPr="00D55193" w:rsidRDefault="00212ED2" w:rsidP="00ED38A2">
    <w:pPr>
      <w:pStyle w:val="ac"/>
      <w:spacing w:line="360" w:lineRule="exact"/>
      <w:ind w:firstLine="0"/>
      <w:jc w:val="center"/>
      <w:rPr>
        <w:b/>
        <w:sz w:val="30"/>
        <w:szCs w:val="30"/>
      </w:rPr>
    </w:pPr>
    <w:r w:rsidRPr="00D55193">
      <w:rPr>
        <w:b/>
        <w:sz w:val="30"/>
        <w:szCs w:val="30"/>
      </w:rPr>
      <w:t>АДМИНИСТРАЦИЯ ТОМСКОЙ ОБЛАСТИ</w:t>
    </w:r>
  </w:p>
  <w:p w:rsidR="00212ED2" w:rsidRPr="00D55193" w:rsidRDefault="00212ED2" w:rsidP="00ED38A2">
    <w:pPr>
      <w:pStyle w:val="ac"/>
      <w:spacing w:before="240"/>
      <w:ind w:firstLine="0"/>
      <w:jc w:val="center"/>
      <w:rPr>
        <w:b/>
        <w:spacing w:val="20"/>
        <w:szCs w:val="28"/>
      </w:rPr>
    </w:pPr>
    <w:r w:rsidRPr="00D55193">
      <w:rPr>
        <w:b/>
        <w:spacing w:val="20"/>
        <w:szCs w:val="28"/>
      </w:rPr>
      <w:t>РАСПОРЯЖЕНИЕ</w:t>
    </w:r>
  </w:p>
  <w:p w:rsidR="00212ED2" w:rsidRPr="000C2B4C" w:rsidRDefault="00212ED2">
    <w:pPr>
      <w:pStyle w:val="ac"/>
      <w:spacing w:before="24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ED2" w:rsidRPr="005B1524" w:rsidRDefault="00212ED2" w:rsidP="005B1524">
    <w:pPr>
      <w:pStyle w:val="ac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ED2" w:rsidRDefault="00212ED2" w:rsidP="00647C3E">
    <w:pPr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75E26"/>
    <w:multiLevelType w:val="multilevel"/>
    <w:tmpl w:val="24645B72"/>
    <w:lvl w:ilvl="0">
      <w:start w:val="1"/>
      <w:numFmt w:val="decimal"/>
      <w:lvlText w:val="%1."/>
      <w:lvlJc w:val="left"/>
      <w:pPr>
        <w:ind w:left="432" w:hanging="432"/>
      </w:pPr>
      <w:rPr>
        <w:rFonts w:eastAsiaTheme="minorHAnsi" w:cstheme="minorBidi"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HAnsi" w:cstheme="minorBidi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cstheme="minorBidi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cstheme="minorBidi"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Theme="minorHAnsi" w:cstheme="minorBidi"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cstheme="minorBidi"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HAnsi" w:cstheme="minorBidi" w:hint="default"/>
        <w:b w:val="0"/>
        <w:color w:val="auto"/>
      </w:rPr>
    </w:lvl>
  </w:abstractNum>
  <w:abstractNum w:abstractNumId="1">
    <w:nsid w:val="12992593"/>
    <w:multiLevelType w:val="hybridMultilevel"/>
    <w:tmpl w:val="AC5A93EC"/>
    <w:lvl w:ilvl="0" w:tplc="4B44E0E2">
      <w:start w:val="1"/>
      <w:numFmt w:val="decimal"/>
      <w:lvlText w:val="%1."/>
      <w:lvlJc w:val="left"/>
      <w:pPr>
        <w:ind w:left="149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1AA30545"/>
    <w:multiLevelType w:val="hybridMultilevel"/>
    <w:tmpl w:val="93A83F2E"/>
    <w:lvl w:ilvl="0" w:tplc="7C7040F8">
      <w:start w:val="1"/>
      <w:numFmt w:val="decimal"/>
      <w:lvlText w:val="%1."/>
      <w:lvlJc w:val="left"/>
      <w:pPr>
        <w:ind w:left="5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C27E9B"/>
    <w:multiLevelType w:val="hybridMultilevel"/>
    <w:tmpl w:val="D80A94C2"/>
    <w:lvl w:ilvl="0" w:tplc="251609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EB6CAC"/>
    <w:multiLevelType w:val="hybridMultilevel"/>
    <w:tmpl w:val="F7F416CA"/>
    <w:lvl w:ilvl="0" w:tplc="F45E558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1177D6"/>
    <w:multiLevelType w:val="hybridMultilevel"/>
    <w:tmpl w:val="63CC06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2E777B"/>
    <w:multiLevelType w:val="hybridMultilevel"/>
    <w:tmpl w:val="01CA22D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AA53F9"/>
    <w:multiLevelType w:val="hybridMultilevel"/>
    <w:tmpl w:val="ACCE077E"/>
    <w:lvl w:ilvl="0" w:tplc="C4F8D2EA">
      <w:start w:val="1"/>
      <w:numFmt w:val="bullet"/>
      <w:lvlText w:val="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-5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5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4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1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750" w:hanging="360"/>
      </w:pPr>
      <w:rPr>
        <w:rFonts w:ascii="Wingdings" w:hAnsi="Wingdings" w:hint="default"/>
      </w:rPr>
    </w:lvl>
  </w:abstractNum>
  <w:abstractNum w:abstractNumId="8">
    <w:nsid w:val="4EAD168B"/>
    <w:multiLevelType w:val="multilevel"/>
    <w:tmpl w:val="CC5C6BE4"/>
    <w:lvl w:ilvl="0">
      <w:start w:val="1"/>
      <w:numFmt w:val="decimal"/>
      <w:lvlText w:val="%1."/>
      <w:lvlJc w:val="left"/>
      <w:pPr>
        <w:ind w:left="260" w:hanging="3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en-US" w:bidi="ar-SA"/>
      </w:rPr>
    </w:lvl>
    <w:lvl w:ilvl="1">
      <w:start w:val="2"/>
      <w:numFmt w:val="decimal"/>
      <w:lvlText w:val="%2."/>
      <w:lvlJc w:val="left"/>
      <w:pPr>
        <w:ind w:left="1679" w:hanging="714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260" w:hanging="714"/>
      </w:pPr>
      <w:rPr>
        <w:rFonts w:ascii="Times New Roman" w:eastAsia="Times New Roman" w:hAnsi="Times New Roman" w:cs="Times New Roman" w:hint="default"/>
        <w:b/>
        <w:bCs/>
        <w:spacing w:val="-2"/>
        <w:w w:val="103"/>
        <w:sz w:val="23"/>
        <w:szCs w:val="23"/>
        <w:lang w:val="ru-RU" w:eastAsia="en-US" w:bidi="ar-SA"/>
      </w:rPr>
    </w:lvl>
    <w:lvl w:ilvl="3">
      <w:start w:val="1"/>
      <w:numFmt w:val="decimal"/>
      <w:lvlText w:val="%2.%3.%4."/>
      <w:lvlJc w:val="left"/>
      <w:pPr>
        <w:ind w:left="260" w:hanging="807"/>
      </w:pPr>
      <w:rPr>
        <w:rFonts w:ascii="Times New Roman" w:eastAsia="Times New Roman" w:hAnsi="Times New Roman" w:cs="Times New Roman" w:hint="default"/>
        <w:b/>
        <w:bCs/>
        <w:spacing w:val="-10"/>
        <w:w w:val="103"/>
        <w:sz w:val="23"/>
        <w:szCs w:val="23"/>
        <w:lang w:val="ru-RU" w:eastAsia="en-US" w:bidi="ar-SA"/>
      </w:rPr>
    </w:lvl>
    <w:lvl w:ilvl="4">
      <w:numFmt w:val="bullet"/>
      <w:lvlText w:val="•"/>
      <w:lvlJc w:val="left"/>
      <w:pPr>
        <w:ind w:left="4516" w:hanging="807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461" w:hanging="807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407" w:hanging="807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352" w:hanging="807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297" w:hanging="807"/>
      </w:pPr>
      <w:rPr>
        <w:lang w:val="ru-RU" w:eastAsia="en-US" w:bidi="ar-SA"/>
      </w:rPr>
    </w:lvl>
  </w:abstractNum>
  <w:abstractNum w:abstractNumId="9">
    <w:nsid w:val="54BD135E"/>
    <w:multiLevelType w:val="hybridMultilevel"/>
    <w:tmpl w:val="6A1062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CF17E1"/>
    <w:multiLevelType w:val="multilevel"/>
    <w:tmpl w:val="91865E7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1">
    <w:nsid w:val="693F54AE"/>
    <w:multiLevelType w:val="hybridMultilevel"/>
    <w:tmpl w:val="3D38E888"/>
    <w:lvl w:ilvl="0" w:tplc="FB50F75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C903C8"/>
    <w:multiLevelType w:val="hybridMultilevel"/>
    <w:tmpl w:val="93606E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1C6A45"/>
    <w:multiLevelType w:val="multilevel"/>
    <w:tmpl w:val="BB8C9AB2"/>
    <w:styleLink w:val="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136A4A"/>
    <w:multiLevelType w:val="hybridMultilevel"/>
    <w:tmpl w:val="D63C3718"/>
    <w:lvl w:ilvl="0" w:tplc="106EA926">
      <w:start w:val="1"/>
      <w:numFmt w:val="decimal"/>
      <w:lvlText w:val="%1)"/>
      <w:lvlJc w:val="left"/>
      <w:pPr>
        <w:ind w:left="260" w:hanging="3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en-US" w:bidi="ar-SA"/>
      </w:rPr>
    </w:lvl>
    <w:lvl w:ilvl="1" w:tplc="81AC44B2">
      <w:numFmt w:val="bullet"/>
      <w:lvlText w:val="•"/>
      <w:lvlJc w:val="left"/>
      <w:pPr>
        <w:ind w:left="1252" w:hanging="346"/>
      </w:pPr>
      <w:rPr>
        <w:rFonts w:hint="default"/>
        <w:lang w:val="ru-RU" w:eastAsia="en-US" w:bidi="ar-SA"/>
      </w:rPr>
    </w:lvl>
    <w:lvl w:ilvl="2" w:tplc="E9B09924">
      <w:numFmt w:val="bullet"/>
      <w:lvlText w:val="•"/>
      <w:lvlJc w:val="left"/>
      <w:pPr>
        <w:ind w:left="2245" w:hanging="346"/>
      </w:pPr>
      <w:rPr>
        <w:rFonts w:hint="default"/>
        <w:lang w:val="ru-RU" w:eastAsia="en-US" w:bidi="ar-SA"/>
      </w:rPr>
    </w:lvl>
    <w:lvl w:ilvl="3" w:tplc="6C243910">
      <w:numFmt w:val="bullet"/>
      <w:lvlText w:val="•"/>
      <w:lvlJc w:val="left"/>
      <w:pPr>
        <w:ind w:left="3238" w:hanging="346"/>
      </w:pPr>
      <w:rPr>
        <w:rFonts w:hint="default"/>
        <w:lang w:val="ru-RU" w:eastAsia="en-US" w:bidi="ar-SA"/>
      </w:rPr>
    </w:lvl>
    <w:lvl w:ilvl="4" w:tplc="95B6F8E0">
      <w:numFmt w:val="bullet"/>
      <w:lvlText w:val="•"/>
      <w:lvlJc w:val="left"/>
      <w:pPr>
        <w:ind w:left="4231" w:hanging="346"/>
      </w:pPr>
      <w:rPr>
        <w:rFonts w:hint="default"/>
        <w:lang w:val="ru-RU" w:eastAsia="en-US" w:bidi="ar-SA"/>
      </w:rPr>
    </w:lvl>
    <w:lvl w:ilvl="5" w:tplc="60D43740">
      <w:numFmt w:val="bullet"/>
      <w:lvlText w:val="•"/>
      <w:lvlJc w:val="left"/>
      <w:pPr>
        <w:ind w:left="5224" w:hanging="346"/>
      </w:pPr>
      <w:rPr>
        <w:rFonts w:hint="default"/>
        <w:lang w:val="ru-RU" w:eastAsia="en-US" w:bidi="ar-SA"/>
      </w:rPr>
    </w:lvl>
    <w:lvl w:ilvl="6" w:tplc="DA7666F4">
      <w:numFmt w:val="bullet"/>
      <w:lvlText w:val="•"/>
      <w:lvlJc w:val="left"/>
      <w:pPr>
        <w:ind w:left="6217" w:hanging="346"/>
      </w:pPr>
      <w:rPr>
        <w:rFonts w:hint="default"/>
        <w:lang w:val="ru-RU" w:eastAsia="en-US" w:bidi="ar-SA"/>
      </w:rPr>
    </w:lvl>
    <w:lvl w:ilvl="7" w:tplc="27B46E32">
      <w:numFmt w:val="bullet"/>
      <w:lvlText w:val="•"/>
      <w:lvlJc w:val="left"/>
      <w:pPr>
        <w:ind w:left="7210" w:hanging="346"/>
      </w:pPr>
      <w:rPr>
        <w:rFonts w:hint="default"/>
        <w:lang w:val="ru-RU" w:eastAsia="en-US" w:bidi="ar-SA"/>
      </w:rPr>
    </w:lvl>
    <w:lvl w:ilvl="8" w:tplc="D6668C8A">
      <w:numFmt w:val="bullet"/>
      <w:lvlText w:val="•"/>
      <w:lvlJc w:val="left"/>
      <w:pPr>
        <w:ind w:left="8203" w:hanging="346"/>
      </w:pPr>
      <w:rPr>
        <w:rFonts w:hint="default"/>
        <w:lang w:val="ru-RU" w:eastAsia="en-US" w:bidi="ar-SA"/>
      </w:rPr>
    </w:lvl>
  </w:abstractNum>
  <w:abstractNum w:abstractNumId="15">
    <w:nsid w:val="7424622F"/>
    <w:multiLevelType w:val="hybridMultilevel"/>
    <w:tmpl w:val="C74EAD9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B32DED"/>
    <w:multiLevelType w:val="hybridMultilevel"/>
    <w:tmpl w:val="BFE41442"/>
    <w:lvl w:ilvl="0" w:tplc="026068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C136E9"/>
    <w:multiLevelType w:val="hybridMultilevel"/>
    <w:tmpl w:val="C014572C"/>
    <w:lvl w:ilvl="0" w:tplc="0419000F">
      <w:start w:val="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6"/>
  </w:num>
  <w:num w:numId="5">
    <w:abstractNumId w:val="9"/>
  </w:num>
  <w:num w:numId="6">
    <w:abstractNumId w:val="5"/>
  </w:num>
  <w:num w:numId="7">
    <w:abstractNumId w:val="12"/>
  </w:num>
  <w:num w:numId="8">
    <w:abstractNumId w:val="0"/>
  </w:num>
  <w:num w:numId="9">
    <w:abstractNumId w:val="16"/>
  </w:num>
  <w:num w:numId="10">
    <w:abstractNumId w:val="10"/>
  </w:num>
  <w:num w:numId="11">
    <w:abstractNumId w:val="1"/>
  </w:num>
  <w:num w:numId="12">
    <w:abstractNumId w:val="17"/>
  </w:num>
  <w:num w:numId="13">
    <w:abstractNumId w:val="14"/>
  </w:num>
  <w:num w:numId="14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15">
    <w:abstractNumId w:val="15"/>
  </w:num>
  <w:num w:numId="16">
    <w:abstractNumId w:val="11"/>
  </w:num>
  <w:num w:numId="17">
    <w:abstractNumId w:val="4"/>
  </w:num>
  <w:num w:numId="18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176"/>
    <w:rsid w:val="0000091A"/>
    <w:rsid w:val="00001B56"/>
    <w:rsid w:val="00005CEA"/>
    <w:rsid w:val="000077E5"/>
    <w:rsid w:val="00010283"/>
    <w:rsid w:val="0001299B"/>
    <w:rsid w:val="00013822"/>
    <w:rsid w:val="000138EC"/>
    <w:rsid w:val="000175BC"/>
    <w:rsid w:val="00021946"/>
    <w:rsid w:val="00021DB3"/>
    <w:rsid w:val="0002504C"/>
    <w:rsid w:val="00026688"/>
    <w:rsid w:val="000311F8"/>
    <w:rsid w:val="00036EE9"/>
    <w:rsid w:val="00040C62"/>
    <w:rsid w:val="0004104B"/>
    <w:rsid w:val="000410DE"/>
    <w:rsid w:val="00043AC6"/>
    <w:rsid w:val="00044982"/>
    <w:rsid w:val="00044C8E"/>
    <w:rsid w:val="00045188"/>
    <w:rsid w:val="0004524D"/>
    <w:rsid w:val="00047DDD"/>
    <w:rsid w:val="00051277"/>
    <w:rsid w:val="0005317F"/>
    <w:rsid w:val="000536A3"/>
    <w:rsid w:val="0006302D"/>
    <w:rsid w:val="000639F2"/>
    <w:rsid w:val="00070FAF"/>
    <w:rsid w:val="00070FD8"/>
    <w:rsid w:val="00071ABE"/>
    <w:rsid w:val="000735AD"/>
    <w:rsid w:val="00073838"/>
    <w:rsid w:val="00073CCD"/>
    <w:rsid w:val="00075AEF"/>
    <w:rsid w:val="00076298"/>
    <w:rsid w:val="00076FE2"/>
    <w:rsid w:val="000773D1"/>
    <w:rsid w:val="0007749D"/>
    <w:rsid w:val="00077B5F"/>
    <w:rsid w:val="00077F91"/>
    <w:rsid w:val="00080CC8"/>
    <w:rsid w:val="00081D36"/>
    <w:rsid w:val="00084162"/>
    <w:rsid w:val="0008599A"/>
    <w:rsid w:val="00087140"/>
    <w:rsid w:val="00090567"/>
    <w:rsid w:val="00092467"/>
    <w:rsid w:val="00093E01"/>
    <w:rsid w:val="00096087"/>
    <w:rsid w:val="000A1CF2"/>
    <w:rsid w:val="000A4B55"/>
    <w:rsid w:val="000A6F3B"/>
    <w:rsid w:val="000A7A30"/>
    <w:rsid w:val="000B09E8"/>
    <w:rsid w:val="000B49BF"/>
    <w:rsid w:val="000B610B"/>
    <w:rsid w:val="000B750E"/>
    <w:rsid w:val="000C054A"/>
    <w:rsid w:val="000C06BF"/>
    <w:rsid w:val="000C221D"/>
    <w:rsid w:val="000C3512"/>
    <w:rsid w:val="000C4F62"/>
    <w:rsid w:val="000D02CD"/>
    <w:rsid w:val="000D0451"/>
    <w:rsid w:val="000D3C6D"/>
    <w:rsid w:val="000E2406"/>
    <w:rsid w:val="000E493C"/>
    <w:rsid w:val="000E4B74"/>
    <w:rsid w:val="000E632F"/>
    <w:rsid w:val="000E78B7"/>
    <w:rsid w:val="000F36C2"/>
    <w:rsid w:val="000F4C60"/>
    <w:rsid w:val="000F5F9A"/>
    <w:rsid w:val="000F629C"/>
    <w:rsid w:val="00100BAA"/>
    <w:rsid w:val="001034A8"/>
    <w:rsid w:val="0010393D"/>
    <w:rsid w:val="001043E3"/>
    <w:rsid w:val="0010790F"/>
    <w:rsid w:val="00107949"/>
    <w:rsid w:val="00110228"/>
    <w:rsid w:val="00111E3E"/>
    <w:rsid w:val="00114B73"/>
    <w:rsid w:val="001165DA"/>
    <w:rsid w:val="00117785"/>
    <w:rsid w:val="00120144"/>
    <w:rsid w:val="0012068A"/>
    <w:rsid w:val="00120994"/>
    <w:rsid w:val="001256A6"/>
    <w:rsid w:val="00127529"/>
    <w:rsid w:val="00130A1E"/>
    <w:rsid w:val="00131325"/>
    <w:rsid w:val="00137338"/>
    <w:rsid w:val="00137C67"/>
    <w:rsid w:val="0014126E"/>
    <w:rsid w:val="00141452"/>
    <w:rsid w:val="0014732D"/>
    <w:rsid w:val="0014748C"/>
    <w:rsid w:val="001501EB"/>
    <w:rsid w:val="0015421A"/>
    <w:rsid w:val="00155064"/>
    <w:rsid w:val="00155144"/>
    <w:rsid w:val="00155CDD"/>
    <w:rsid w:val="00155D46"/>
    <w:rsid w:val="00160908"/>
    <w:rsid w:val="001617C3"/>
    <w:rsid w:val="00161BAC"/>
    <w:rsid w:val="00162868"/>
    <w:rsid w:val="00165A7C"/>
    <w:rsid w:val="0017375C"/>
    <w:rsid w:val="00173E39"/>
    <w:rsid w:val="00175AA4"/>
    <w:rsid w:val="00177CCF"/>
    <w:rsid w:val="001802E6"/>
    <w:rsid w:val="00183B5C"/>
    <w:rsid w:val="001856E9"/>
    <w:rsid w:val="001864F7"/>
    <w:rsid w:val="00186CCD"/>
    <w:rsid w:val="001940BE"/>
    <w:rsid w:val="0019731C"/>
    <w:rsid w:val="001A1C68"/>
    <w:rsid w:val="001A4640"/>
    <w:rsid w:val="001A608B"/>
    <w:rsid w:val="001A761E"/>
    <w:rsid w:val="001B0B5E"/>
    <w:rsid w:val="001B0B90"/>
    <w:rsid w:val="001B17BE"/>
    <w:rsid w:val="001B29D1"/>
    <w:rsid w:val="001B4824"/>
    <w:rsid w:val="001B518F"/>
    <w:rsid w:val="001C2D8F"/>
    <w:rsid w:val="001C4176"/>
    <w:rsid w:val="001C4920"/>
    <w:rsid w:val="001C5623"/>
    <w:rsid w:val="001C66F4"/>
    <w:rsid w:val="001D0581"/>
    <w:rsid w:val="001D4EB5"/>
    <w:rsid w:val="001D538D"/>
    <w:rsid w:val="001D7076"/>
    <w:rsid w:val="001E1CFE"/>
    <w:rsid w:val="001E3ACF"/>
    <w:rsid w:val="001F270B"/>
    <w:rsid w:val="001F40B7"/>
    <w:rsid w:val="001F58C2"/>
    <w:rsid w:val="001F5CFF"/>
    <w:rsid w:val="001F604C"/>
    <w:rsid w:val="001F6B65"/>
    <w:rsid w:val="00200C77"/>
    <w:rsid w:val="00206270"/>
    <w:rsid w:val="00206FF0"/>
    <w:rsid w:val="00210651"/>
    <w:rsid w:val="00212ED2"/>
    <w:rsid w:val="0021373C"/>
    <w:rsid w:val="00213DA9"/>
    <w:rsid w:val="002152C8"/>
    <w:rsid w:val="002165BC"/>
    <w:rsid w:val="00216C70"/>
    <w:rsid w:val="00220D40"/>
    <w:rsid w:val="00221EB2"/>
    <w:rsid w:val="00221F46"/>
    <w:rsid w:val="0022227F"/>
    <w:rsid w:val="002256F0"/>
    <w:rsid w:val="0022788B"/>
    <w:rsid w:val="00232FEA"/>
    <w:rsid w:val="00234282"/>
    <w:rsid w:val="002373CA"/>
    <w:rsid w:val="0024196E"/>
    <w:rsid w:val="00242568"/>
    <w:rsid w:val="00242FF8"/>
    <w:rsid w:val="00245EA8"/>
    <w:rsid w:val="0025002A"/>
    <w:rsid w:val="002508BE"/>
    <w:rsid w:val="00251FFE"/>
    <w:rsid w:val="00252035"/>
    <w:rsid w:val="00252206"/>
    <w:rsid w:val="00254C14"/>
    <w:rsid w:val="002627F8"/>
    <w:rsid w:val="00262874"/>
    <w:rsid w:val="00266BB8"/>
    <w:rsid w:val="002715AE"/>
    <w:rsid w:val="00274B07"/>
    <w:rsid w:val="00275F14"/>
    <w:rsid w:val="00277330"/>
    <w:rsid w:val="00277573"/>
    <w:rsid w:val="00277B8E"/>
    <w:rsid w:val="0028577A"/>
    <w:rsid w:val="002925A0"/>
    <w:rsid w:val="0029304D"/>
    <w:rsid w:val="00294814"/>
    <w:rsid w:val="002960B4"/>
    <w:rsid w:val="00297F6E"/>
    <w:rsid w:val="002A0153"/>
    <w:rsid w:val="002A495E"/>
    <w:rsid w:val="002A4DB1"/>
    <w:rsid w:val="002A5285"/>
    <w:rsid w:val="002A5647"/>
    <w:rsid w:val="002A57DA"/>
    <w:rsid w:val="002B2D89"/>
    <w:rsid w:val="002B334D"/>
    <w:rsid w:val="002B46D5"/>
    <w:rsid w:val="002B73C2"/>
    <w:rsid w:val="002C443E"/>
    <w:rsid w:val="002D0414"/>
    <w:rsid w:val="002D0A9C"/>
    <w:rsid w:val="002D0D7A"/>
    <w:rsid w:val="002D2A12"/>
    <w:rsid w:val="002D6DDD"/>
    <w:rsid w:val="002D7273"/>
    <w:rsid w:val="002E0B79"/>
    <w:rsid w:val="002E0D47"/>
    <w:rsid w:val="002E542D"/>
    <w:rsid w:val="002E5AA4"/>
    <w:rsid w:val="002E5C35"/>
    <w:rsid w:val="002F170C"/>
    <w:rsid w:val="002F19D1"/>
    <w:rsid w:val="002F286D"/>
    <w:rsid w:val="002F4D7C"/>
    <w:rsid w:val="002F57F1"/>
    <w:rsid w:val="002F7022"/>
    <w:rsid w:val="00303EA1"/>
    <w:rsid w:val="00305F84"/>
    <w:rsid w:val="00306E7E"/>
    <w:rsid w:val="00313CF0"/>
    <w:rsid w:val="0031567D"/>
    <w:rsid w:val="003223D0"/>
    <w:rsid w:val="0032271D"/>
    <w:rsid w:val="003229A7"/>
    <w:rsid w:val="00325497"/>
    <w:rsid w:val="003264C0"/>
    <w:rsid w:val="00326713"/>
    <w:rsid w:val="00326E35"/>
    <w:rsid w:val="00327E4E"/>
    <w:rsid w:val="003329A5"/>
    <w:rsid w:val="00333EE7"/>
    <w:rsid w:val="00334028"/>
    <w:rsid w:val="003376E3"/>
    <w:rsid w:val="00337E39"/>
    <w:rsid w:val="00341D72"/>
    <w:rsid w:val="00342B4B"/>
    <w:rsid w:val="0034332A"/>
    <w:rsid w:val="00345873"/>
    <w:rsid w:val="00350229"/>
    <w:rsid w:val="00352519"/>
    <w:rsid w:val="003544EB"/>
    <w:rsid w:val="00354848"/>
    <w:rsid w:val="00356DBA"/>
    <w:rsid w:val="00357A16"/>
    <w:rsid w:val="003605D0"/>
    <w:rsid w:val="00362107"/>
    <w:rsid w:val="0036291C"/>
    <w:rsid w:val="0036329A"/>
    <w:rsid w:val="00363C91"/>
    <w:rsid w:val="00363F85"/>
    <w:rsid w:val="003676D1"/>
    <w:rsid w:val="00371852"/>
    <w:rsid w:val="00375A60"/>
    <w:rsid w:val="003760DA"/>
    <w:rsid w:val="003775F9"/>
    <w:rsid w:val="003778C4"/>
    <w:rsid w:val="00380EF5"/>
    <w:rsid w:val="00386FAF"/>
    <w:rsid w:val="00387211"/>
    <w:rsid w:val="0039101D"/>
    <w:rsid w:val="0039502E"/>
    <w:rsid w:val="003A0119"/>
    <w:rsid w:val="003A0640"/>
    <w:rsid w:val="003A0976"/>
    <w:rsid w:val="003A1790"/>
    <w:rsid w:val="003A5A14"/>
    <w:rsid w:val="003A61ED"/>
    <w:rsid w:val="003B5F22"/>
    <w:rsid w:val="003B7613"/>
    <w:rsid w:val="003C5795"/>
    <w:rsid w:val="003C64BD"/>
    <w:rsid w:val="003C6A52"/>
    <w:rsid w:val="003C72C4"/>
    <w:rsid w:val="003C73EB"/>
    <w:rsid w:val="003D04A7"/>
    <w:rsid w:val="003D1FEE"/>
    <w:rsid w:val="003D4446"/>
    <w:rsid w:val="003D7C33"/>
    <w:rsid w:val="003E37CA"/>
    <w:rsid w:val="003E5F75"/>
    <w:rsid w:val="003E6C93"/>
    <w:rsid w:val="003E7CBF"/>
    <w:rsid w:val="003F17B6"/>
    <w:rsid w:val="003F6369"/>
    <w:rsid w:val="003F7E0B"/>
    <w:rsid w:val="003F7E7B"/>
    <w:rsid w:val="004005E0"/>
    <w:rsid w:val="00400AE8"/>
    <w:rsid w:val="00404637"/>
    <w:rsid w:val="00407580"/>
    <w:rsid w:val="00411837"/>
    <w:rsid w:val="00412CC4"/>
    <w:rsid w:val="00412E20"/>
    <w:rsid w:val="004136FA"/>
    <w:rsid w:val="00413960"/>
    <w:rsid w:val="004140E6"/>
    <w:rsid w:val="00414378"/>
    <w:rsid w:val="0041512C"/>
    <w:rsid w:val="0041517D"/>
    <w:rsid w:val="0041625B"/>
    <w:rsid w:val="0041642E"/>
    <w:rsid w:val="00421A7A"/>
    <w:rsid w:val="00423504"/>
    <w:rsid w:val="00423BBD"/>
    <w:rsid w:val="00425845"/>
    <w:rsid w:val="004262DE"/>
    <w:rsid w:val="00426EFE"/>
    <w:rsid w:val="004278B6"/>
    <w:rsid w:val="004311EA"/>
    <w:rsid w:val="00434713"/>
    <w:rsid w:val="00435ED8"/>
    <w:rsid w:val="00436EFE"/>
    <w:rsid w:val="00442693"/>
    <w:rsid w:val="00444129"/>
    <w:rsid w:val="004445F1"/>
    <w:rsid w:val="0044671C"/>
    <w:rsid w:val="00446942"/>
    <w:rsid w:val="0045379E"/>
    <w:rsid w:val="004538BE"/>
    <w:rsid w:val="0045485B"/>
    <w:rsid w:val="0045533E"/>
    <w:rsid w:val="00455A2C"/>
    <w:rsid w:val="00466031"/>
    <w:rsid w:val="004671BC"/>
    <w:rsid w:val="004671E8"/>
    <w:rsid w:val="00471943"/>
    <w:rsid w:val="004776CE"/>
    <w:rsid w:val="00482544"/>
    <w:rsid w:val="00483AD8"/>
    <w:rsid w:val="00483E38"/>
    <w:rsid w:val="00485E8F"/>
    <w:rsid w:val="00487AA7"/>
    <w:rsid w:val="0049363D"/>
    <w:rsid w:val="004957A2"/>
    <w:rsid w:val="00495AA9"/>
    <w:rsid w:val="004A58C3"/>
    <w:rsid w:val="004A5C57"/>
    <w:rsid w:val="004A5F73"/>
    <w:rsid w:val="004A6E5F"/>
    <w:rsid w:val="004A7958"/>
    <w:rsid w:val="004B2B29"/>
    <w:rsid w:val="004B6FBC"/>
    <w:rsid w:val="004C1125"/>
    <w:rsid w:val="004C2841"/>
    <w:rsid w:val="004C49FD"/>
    <w:rsid w:val="004C71E4"/>
    <w:rsid w:val="004D1FE8"/>
    <w:rsid w:val="004D3724"/>
    <w:rsid w:val="004D5788"/>
    <w:rsid w:val="004E1B23"/>
    <w:rsid w:val="004E31AA"/>
    <w:rsid w:val="004E55AE"/>
    <w:rsid w:val="004E6E8D"/>
    <w:rsid w:val="004E6EA1"/>
    <w:rsid w:val="004F0056"/>
    <w:rsid w:val="004F170B"/>
    <w:rsid w:val="004F3055"/>
    <w:rsid w:val="00506330"/>
    <w:rsid w:val="00506818"/>
    <w:rsid w:val="0050784F"/>
    <w:rsid w:val="005100F5"/>
    <w:rsid w:val="005114E2"/>
    <w:rsid w:val="00511B48"/>
    <w:rsid w:val="00511EB7"/>
    <w:rsid w:val="00515581"/>
    <w:rsid w:val="005211EE"/>
    <w:rsid w:val="005213EB"/>
    <w:rsid w:val="0052161B"/>
    <w:rsid w:val="00521C03"/>
    <w:rsid w:val="0052221C"/>
    <w:rsid w:val="00522C82"/>
    <w:rsid w:val="00523F90"/>
    <w:rsid w:val="00524110"/>
    <w:rsid w:val="0052456A"/>
    <w:rsid w:val="0052664D"/>
    <w:rsid w:val="00527D26"/>
    <w:rsid w:val="005304F0"/>
    <w:rsid w:val="00533788"/>
    <w:rsid w:val="00533D63"/>
    <w:rsid w:val="0053562F"/>
    <w:rsid w:val="005356EA"/>
    <w:rsid w:val="0053614B"/>
    <w:rsid w:val="005431BD"/>
    <w:rsid w:val="005439E7"/>
    <w:rsid w:val="005443E9"/>
    <w:rsid w:val="00547391"/>
    <w:rsid w:val="00550AB8"/>
    <w:rsid w:val="00550B5E"/>
    <w:rsid w:val="0055163B"/>
    <w:rsid w:val="00552665"/>
    <w:rsid w:val="00557204"/>
    <w:rsid w:val="00557DA8"/>
    <w:rsid w:val="00561F37"/>
    <w:rsid w:val="00562FC8"/>
    <w:rsid w:val="005631E2"/>
    <w:rsid w:val="0056621A"/>
    <w:rsid w:val="005668BD"/>
    <w:rsid w:val="00566B3B"/>
    <w:rsid w:val="00567E23"/>
    <w:rsid w:val="00567FC8"/>
    <w:rsid w:val="00572830"/>
    <w:rsid w:val="005745DF"/>
    <w:rsid w:val="0057551E"/>
    <w:rsid w:val="00576099"/>
    <w:rsid w:val="0057745D"/>
    <w:rsid w:val="00577D10"/>
    <w:rsid w:val="00583285"/>
    <w:rsid w:val="00583415"/>
    <w:rsid w:val="00583E3D"/>
    <w:rsid w:val="00584BCB"/>
    <w:rsid w:val="005863B8"/>
    <w:rsid w:val="005911CD"/>
    <w:rsid w:val="0059589F"/>
    <w:rsid w:val="0059702B"/>
    <w:rsid w:val="00597233"/>
    <w:rsid w:val="005A0725"/>
    <w:rsid w:val="005A15FB"/>
    <w:rsid w:val="005A17ED"/>
    <w:rsid w:val="005A2C7E"/>
    <w:rsid w:val="005A3EE1"/>
    <w:rsid w:val="005A5A03"/>
    <w:rsid w:val="005A5DC0"/>
    <w:rsid w:val="005A6E9F"/>
    <w:rsid w:val="005B1524"/>
    <w:rsid w:val="005B2197"/>
    <w:rsid w:val="005B5E76"/>
    <w:rsid w:val="005C116C"/>
    <w:rsid w:val="005C133F"/>
    <w:rsid w:val="005C1B8C"/>
    <w:rsid w:val="005C5C6A"/>
    <w:rsid w:val="005D61BC"/>
    <w:rsid w:val="005E098A"/>
    <w:rsid w:val="005E25D3"/>
    <w:rsid w:val="005E271D"/>
    <w:rsid w:val="005E4022"/>
    <w:rsid w:val="005E4BB5"/>
    <w:rsid w:val="005E4D32"/>
    <w:rsid w:val="005F41A2"/>
    <w:rsid w:val="005F5A52"/>
    <w:rsid w:val="005F62A4"/>
    <w:rsid w:val="005F772C"/>
    <w:rsid w:val="005F7E93"/>
    <w:rsid w:val="00601360"/>
    <w:rsid w:val="00615142"/>
    <w:rsid w:val="0061585F"/>
    <w:rsid w:val="00615FE2"/>
    <w:rsid w:val="00616613"/>
    <w:rsid w:val="00617BA2"/>
    <w:rsid w:val="006200FC"/>
    <w:rsid w:val="00622B8C"/>
    <w:rsid w:val="00625990"/>
    <w:rsid w:val="00626B36"/>
    <w:rsid w:val="006301F8"/>
    <w:rsid w:val="00630BF8"/>
    <w:rsid w:val="00631EBC"/>
    <w:rsid w:val="00632E94"/>
    <w:rsid w:val="00634662"/>
    <w:rsid w:val="006350D7"/>
    <w:rsid w:val="00636C4D"/>
    <w:rsid w:val="00643E07"/>
    <w:rsid w:val="006449AE"/>
    <w:rsid w:val="00644FEF"/>
    <w:rsid w:val="006452C1"/>
    <w:rsid w:val="00647C3E"/>
    <w:rsid w:val="00651952"/>
    <w:rsid w:val="00651AF2"/>
    <w:rsid w:val="006534BC"/>
    <w:rsid w:val="00660186"/>
    <w:rsid w:val="00660B33"/>
    <w:rsid w:val="00661A57"/>
    <w:rsid w:val="00662F78"/>
    <w:rsid w:val="0066310D"/>
    <w:rsid w:val="00666985"/>
    <w:rsid w:val="00671F08"/>
    <w:rsid w:val="00672457"/>
    <w:rsid w:val="006805BD"/>
    <w:rsid w:val="006815EA"/>
    <w:rsid w:val="00681646"/>
    <w:rsid w:val="00687FA3"/>
    <w:rsid w:val="00694905"/>
    <w:rsid w:val="0069693C"/>
    <w:rsid w:val="006A009E"/>
    <w:rsid w:val="006A244F"/>
    <w:rsid w:val="006A31DF"/>
    <w:rsid w:val="006A491F"/>
    <w:rsid w:val="006A7F45"/>
    <w:rsid w:val="006B3882"/>
    <w:rsid w:val="006B41E4"/>
    <w:rsid w:val="006C1D52"/>
    <w:rsid w:val="006C2FE5"/>
    <w:rsid w:val="006C66F8"/>
    <w:rsid w:val="006C6B83"/>
    <w:rsid w:val="006D0AB8"/>
    <w:rsid w:val="006D76D5"/>
    <w:rsid w:val="006E0862"/>
    <w:rsid w:val="006E1807"/>
    <w:rsid w:val="006E4FB0"/>
    <w:rsid w:val="006E561F"/>
    <w:rsid w:val="006E745C"/>
    <w:rsid w:val="006E7AC4"/>
    <w:rsid w:val="006F089B"/>
    <w:rsid w:val="006F50B8"/>
    <w:rsid w:val="006F53A5"/>
    <w:rsid w:val="006F7773"/>
    <w:rsid w:val="007001F1"/>
    <w:rsid w:val="0070273C"/>
    <w:rsid w:val="0070651C"/>
    <w:rsid w:val="00707F44"/>
    <w:rsid w:val="00713654"/>
    <w:rsid w:val="00715986"/>
    <w:rsid w:val="00717B96"/>
    <w:rsid w:val="00721A2F"/>
    <w:rsid w:val="00724886"/>
    <w:rsid w:val="007265C6"/>
    <w:rsid w:val="00730C87"/>
    <w:rsid w:val="00731E15"/>
    <w:rsid w:val="00735F19"/>
    <w:rsid w:val="00735FA1"/>
    <w:rsid w:val="00736006"/>
    <w:rsid w:val="007406FE"/>
    <w:rsid w:val="00740BF7"/>
    <w:rsid w:val="00743664"/>
    <w:rsid w:val="00743BD7"/>
    <w:rsid w:val="00744B4B"/>
    <w:rsid w:val="007450EE"/>
    <w:rsid w:val="00747902"/>
    <w:rsid w:val="0075188E"/>
    <w:rsid w:val="00753062"/>
    <w:rsid w:val="00755C59"/>
    <w:rsid w:val="00761C11"/>
    <w:rsid w:val="00764D5E"/>
    <w:rsid w:val="00770640"/>
    <w:rsid w:val="00771FDC"/>
    <w:rsid w:val="00772266"/>
    <w:rsid w:val="00772A61"/>
    <w:rsid w:val="0077361D"/>
    <w:rsid w:val="00776E70"/>
    <w:rsid w:val="007907D5"/>
    <w:rsid w:val="00790E0F"/>
    <w:rsid w:val="0079122F"/>
    <w:rsid w:val="007915E2"/>
    <w:rsid w:val="0079195F"/>
    <w:rsid w:val="00791D32"/>
    <w:rsid w:val="0079323C"/>
    <w:rsid w:val="0079337C"/>
    <w:rsid w:val="00797679"/>
    <w:rsid w:val="007A0F4A"/>
    <w:rsid w:val="007A1DA4"/>
    <w:rsid w:val="007A2A1B"/>
    <w:rsid w:val="007A54DD"/>
    <w:rsid w:val="007A7832"/>
    <w:rsid w:val="007B1FF9"/>
    <w:rsid w:val="007B2AE5"/>
    <w:rsid w:val="007B5170"/>
    <w:rsid w:val="007C0AD4"/>
    <w:rsid w:val="007C31A1"/>
    <w:rsid w:val="007C394A"/>
    <w:rsid w:val="007C4622"/>
    <w:rsid w:val="007C497C"/>
    <w:rsid w:val="007C5D59"/>
    <w:rsid w:val="007C6199"/>
    <w:rsid w:val="007C6EA9"/>
    <w:rsid w:val="007C77E7"/>
    <w:rsid w:val="007D2089"/>
    <w:rsid w:val="007D21DF"/>
    <w:rsid w:val="007D456F"/>
    <w:rsid w:val="007E070D"/>
    <w:rsid w:val="007E0EF1"/>
    <w:rsid w:val="007E1185"/>
    <w:rsid w:val="007E1450"/>
    <w:rsid w:val="007E3022"/>
    <w:rsid w:val="007E3BB7"/>
    <w:rsid w:val="007F357E"/>
    <w:rsid w:val="007F3A55"/>
    <w:rsid w:val="007F465D"/>
    <w:rsid w:val="007F4D43"/>
    <w:rsid w:val="007F5F01"/>
    <w:rsid w:val="007F72B9"/>
    <w:rsid w:val="00800BC7"/>
    <w:rsid w:val="00801C8D"/>
    <w:rsid w:val="00802524"/>
    <w:rsid w:val="00803B84"/>
    <w:rsid w:val="008043C9"/>
    <w:rsid w:val="00807DA1"/>
    <w:rsid w:val="00810215"/>
    <w:rsid w:val="00812DDA"/>
    <w:rsid w:val="008143EE"/>
    <w:rsid w:val="008152BB"/>
    <w:rsid w:val="00826375"/>
    <w:rsid w:val="00827BC5"/>
    <w:rsid w:val="0083032F"/>
    <w:rsid w:val="00831FA6"/>
    <w:rsid w:val="008352C5"/>
    <w:rsid w:val="00835BD8"/>
    <w:rsid w:val="00840281"/>
    <w:rsid w:val="00843825"/>
    <w:rsid w:val="00844E3A"/>
    <w:rsid w:val="00853689"/>
    <w:rsid w:val="00854363"/>
    <w:rsid w:val="00854F60"/>
    <w:rsid w:val="008555BE"/>
    <w:rsid w:val="008559D4"/>
    <w:rsid w:val="00857436"/>
    <w:rsid w:val="008632A6"/>
    <w:rsid w:val="00867B1B"/>
    <w:rsid w:val="0087055E"/>
    <w:rsid w:val="00872260"/>
    <w:rsid w:val="008723C6"/>
    <w:rsid w:val="0087303B"/>
    <w:rsid w:val="00874B6C"/>
    <w:rsid w:val="00874EEF"/>
    <w:rsid w:val="00875A49"/>
    <w:rsid w:val="008777BB"/>
    <w:rsid w:val="00877E86"/>
    <w:rsid w:val="00880407"/>
    <w:rsid w:val="00882C32"/>
    <w:rsid w:val="00883914"/>
    <w:rsid w:val="00885D57"/>
    <w:rsid w:val="00890252"/>
    <w:rsid w:val="00890E7D"/>
    <w:rsid w:val="00891912"/>
    <w:rsid w:val="00891F63"/>
    <w:rsid w:val="00892725"/>
    <w:rsid w:val="008953C6"/>
    <w:rsid w:val="00896164"/>
    <w:rsid w:val="008A03C8"/>
    <w:rsid w:val="008A19F5"/>
    <w:rsid w:val="008A3A67"/>
    <w:rsid w:val="008A6A23"/>
    <w:rsid w:val="008B0232"/>
    <w:rsid w:val="008B0E6F"/>
    <w:rsid w:val="008B477B"/>
    <w:rsid w:val="008B6961"/>
    <w:rsid w:val="008C05F5"/>
    <w:rsid w:val="008C12AE"/>
    <w:rsid w:val="008C1842"/>
    <w:rsid w:val="008C1AAF"/>
    <w:rsid w:val="008C2046"/>
    <w:rsid w:val="008C6396"/>
    <w:rsid w:val="008D1146"/>
    <w:rsid w:val="008D1BA4"/>
    <w:rsid w:val="008D1E15"/>
    <w:rsid w:val="008D24E0"/>
    <w:rsid w:val="008D2B75"/>
    <w:rsid w:val="008E29A2"/>
    <w:rsid w:val="008E6F96"/>
    <w:rsid w:val="008F118D"/>
    <w:rsid w:val="008F11D2"/>
    <w:rsid w:val="008F4CCF"/>
    <w:rsid w:val="008F5B9B"/>
    <w:rsid w:val="008F6336"/>
    <w:rsid w:val="00900192"/>
    <w:rsid w:val="009014E1"/>
    <w:rsid w:val="00902B61"/>
    <w:rsid w:val="009051CC"/>
    <w:rsid w:val="009051DA"/>
    <w:rsid w:val="0091007A"/>
    <w:rsid w:val="00912870"/>
    <w:rsid w:val="00914CBF"/>
    <w:rsid w:val="00916B6A"/>
    <w:rsid w:val="00917738"/>
    <w:rsid w:val="00921F32"/>
    <w:rsid w:val="00922016"/>
    <w:rsid w:val="00922435"/>
    <w:rsid w:val="00923299"/>
    <w:rsid w:val="0092361A"/>
    <w:rsid w:val="00923DA6"/>
    <w:rsid w:val="00924C9F"/>
    <w:rsid w:val="00925195"/>
    <w:rsid w:val="009254A4"/>
    <w:rsid w:val="00925B60"/>
    <w:rsid w:val="00926A45"/>
    <w:rsid w:val="009279AD"/>
    <w:rsid w:val="009322F2"/>
    <w:rsid w:val="0093440A"/>
    <w:rsid w:val="00935804"/>
    <w:rsid w:val="0094125B"/>
    <w:rsid w:val="00942C73"/>
    <w:rsid w:val="00942E83"/>
    <w:rsid w:val="00943B1D"/>
    <w:rsid w:val="0094643A"/>
    <w:rsid w:val="00946B7D"/>
    <w:rsid w:val="00947361"/>
    <w:rsid w:val="00953579"/>
    <w:rsid w:val="00954094"/>
    <w:rsid w:val="00954422"/>
    <w:rsid w:val="009549F2"/>
    <w:rsid w:val="009559AB"/>
    <w:rsid w:val="00956438"/>
    <w:rsid w:val="00957058"/>
    <w:rsid w:val="00960A3C"/>
    <w:rsid w:val="009616CD"/>
    <w:rsid w:val="0096189D"/>
    <w:rsid w:val="00962AD1"/>
    <w:rsid w:val="00964F98"/>
    <w:rsid w:val="0097128A"/>
    <w:rsid w:val="00972F2F"/>
    <w:rsid w:val="00974CC4"/>
    <w:rsid w:val="0097610C"/>
    <w:rsid w:val="00977CD1"/>
    <w:rsid w:val="00980D4F"/>
    <w:rsid w:val="0098102F"/>
    <w:rsid w:val="009814A0"/>
    <w:rsid w:val="00985A03"/>
    <w:rsid w:val="009860DB"/>
    <w:rsid w:val="009869C0"/>
    <w:rsid w:val="009905B1"/>
    <w:rsid w:val="00991564"/>
    <w:rsid w:val="00991B8E"/>
    <w:rsid w:val="0099293A"/>
    <w:rsid w:val="00993013"/>
    <w:rsid w:val="00995DDE"/>
    <w:rsid w:val="00997FB5"/>
    <w:rsid w:val="009A3E08"/>
    <w:rsid w:val="009A593A"/>
    <w:rsid w:val="009A7B03"/>
    <w:rsid w:val="009B1887"/>
    <w:rsid w:val="009B1A07"/>
    <w:rsid w:val="009B3A8A"/>
    <w:rsid w:val="009B410D"/>
    <w:rsid w:val="009B5272"/>
    <w:rsid w:val="009B5AA8"/>
    <w:rsid w:val="009C04A8"/>
    <w:rsid w:val="009C115B"/>
    <w:rsid w:val="009C162F"/>
    <w:rsid w:val="009C7DD0"/>
    <w:rsid w:val="009D10E6"/>
    <w:rsid w:val="009D4C77"/>
    <w:rsid w:val="009D5AD2"/>
    <w:rsid w:val="009E0049"/>
    <w:rsid w:val="009E0F13"/>
    <w:rsid w:val="009E21C2"/>
    <w:rsid w:val="009E315A"/>
    <w:rsid w:val="009E71EB"/>
    <w:rsid w:val="009F1868"/>
    <w:rsid w:val="009F47E1"/>
    <w:rsid w:val="009F4FB5"/>
    <w:rsid w:val="009F7178"/>
    <w:rsid w:val="009F7E51"/>
    <w:rsid w:val="00A038FD"/>
    <w:rsid w:val="00A12146"/>
    <w:rsid w:val="00A1214C"/>
    <w:rsid w:val="00A14BCD"/>
    <w:rsid w:val="00A15121"/>
    <w:rsid w:val="00A155D4"/>
    <w:rsid w:val="00A17528"/>
    <w:rsid w:val="00A17A12"/>
    <w:rsid w:val="00A20EAD"/>
    <w:rsid w:val="00A24F37"/>
    <w:rsid w:val="00A25CBA"/>
    <w:rsid w:val="00A26A84"/>
    <w:rsid w:val="00A31823"/>
    <w:rsid w:val="00A318DF"/>
    <w:rsid w:val="00A33FED"/>
    <w:rsid w:val="00A353CD"/>
    <w:rsid w:val="00A370CA"/>
    <w:rsid w:val="00A37BB0"/>
    <w:rsid w:val="00A42D4F"/>
    <w:rsid w:val="00A458E0"/>
    <w:rsid w:val="00A45BCF"/>
    <w:rsid w:val="00A46E9F"/>
    <w:rsid w:val="00A47C24"/>
    <w:rsid w:val="00A50919"/>
    <w:rsid w:val="00A51406"/>
    <w:rsid w:val="00A51686"/>
    <w:rsid w:val="00A539B2"/>
    <w:rsid w:val="00A576E1"/>
    <w:rsid w:val="00A6020E"/>
    <w:rsid w:val="00A60371"/>
    <w:rsid w:val="00A6050C"/>
    <w:rsid w:val="00A60C61"/>
    <w:rsid w:val="00A614F6"/>
    <w:rsid w:val="00A639B7"/>
    <w:rsid w:val="00A65DAE"/>
    <w:rsid w:val="00A708F0"/>
    <w:rsid w:val="00A7173B"/>
    <w:rsid w:val="00A720C7"/>
    <w:rsid w:val="00A746AE"/>
    <w:rsid w:val="00A75FF8"/>
    <w:rsid w:val="00A763E2"/>
    <w:rsid w:val="00A7681E"/>
    <w:rsid w:val="00A769C4"/>
    <w:rsid w:val="00A80583"/>
    <w:rsid w:val="00A814F3"/>
    <w:rsid w:val="00A81D19"/>
    <w:rsid w:val="00A84996"/>
    <w:rsid w:val="00A84BC9"/>
    <w:rsid w:val="00A9164D"/>
    <w:rsid w:val="00A92094"/>
    <w:rsid w:val="00A92E2F"/>
    <w:rsid w:val="00AA0523"/>
    <w:rsid w:val="00AA07E2"/>
    <w:rsid w:val="00AA1D53"/>
    <w:rsid w:val="00AA2887"/>
    <w:rsid w:val="00AA61A7"/>
    <w:rsid w:val="00AA71E0"/>
    <w:rsid w:val="00AB19B6"/>
    <w:rsid w:val="00AC195C"/>
    <w:rsid w:val="00AC1ED3"/>
    <w:rsid w:val="00AC22BA"/>
    <w:rsid w:val="00AC279A"/>
    <w:rsid w:val="00AC28EA"/>
    <w:rsid w:val="00AC6DB9"/>
    <w:rsid w:val="00AD13C5"/>
    <w:rsid w:val="00AD206D"/>
    <w:rsid w:val="00AD2533"/>
    <w:rsid w:val="00AD4198"/>
    <w:rsid w:val="00AD55AF"/>
    <w:rsid w:val="00AE0D72"/>
    <w:rsid w:val="00AE0F89"/>
    <w:rsid w:val="00AE32E6"/>
    <w:rsid w:val="00AE7214"/>
    <w:rsid w:val="00AF2906"/>
    <w:rsid w:val="00AF36D8"/>
    <w:rsid w:val="00AF48B1"/>
    <w:rsid w:val="00AF4AFB"/>
    <w:rsid w:val="00AF6AE9"/>
    <w:rsid w:val="00AF731D"/>
    <w:rsid w:val="00B02166"/>
    <w:rsid w:val="00B02968"/>
    <w:rsid w:val="00B02A83"/>
    <w:rsid w:val="00B02FCC"/>
    <w:rsid w:val="00B058DD"/>
    <w:rsid w:val="00B067CA"/>
    <w:rsid w:val="00B076F3"/>
    <w:rsid w:val="00B07848"/>
    <w:rsid w:val="00B11749"/>
    <w:rsid w:val="00B127A1"/>
    <w:rsid w:val="00B14249"/>
    <w:rsid w:val="00B15704"/>
    <w:rsid w:val="00B1746B"/>
    <w:rsid w:val="00B2152B"/>
    <w:rsid w:val="00B22EFD"/>
    <w:rsid w:val="00B23281"/>
    <w:rsid w:val="00B2447E"/>
    <w:rsid w:val="00B250D6"/>
    <w:rsid w:val="00B26B88"/>
    <w:rsid w:val="00B27E4B"/>
    <w:rsid w:val="00B31F86"/>
    <w:rsid w:val="00B3354D"/>
    <w:rsid w:val="00B36932"/>
    <w:rsid w:val="00B40066"/>
    <w:rsid w:val="00B418D5"/>
    <w:rsid w:val="00B41F7F"/>
    <w:rsid w:val="00B423A4"/>
    <w:rsid w:val="00B46C3E"/>
    <w:rsid w:val="00B472FB"/>
    <w:rsid w:val="00B505AA"/>
    <w:rsid w:val="00B52EFE"/>
    <w:rsid w:val="00B53DF6"/>
    <w:rsid w:val="00B55C66"/>
    <w:rsid w:val="00B575D7"/>
    <w:rsid w:val="00B61155"/>
    <w:rsid w:val="00B62F1F"/>
    <w:rsid w:val="00B63AA4"/>
    <w:rsid w:val="00B63B1E"/>
    <w:rsid w:val="00B66618"/>
    <w:rsid w:val="00B744F4"/>
    <w:rsid w:val="00B747FF"/>
    <w:rsid w:val="00B74F4B"/>
    <w:rsid w:val="00B755C9"/>
    <w:rsid w:val="00B75D96"/>
    <w:rsid w:val="00B75E15"/>
    <w:rsid w:val="00B77103"/>
    <w:rsid w:val="00B77C77"/>
    <w:rsid w:val="00B821D4"/>
    <w:rsid w:val="00B82E6C"/>
    <w:rsid w:val="00B82E8F"/>
    <w:rsid w:val="00B90676"/>
    <w:rsid w:val="00B91366"/>
    <w:rsid w:val="00B93A59"/>
    <w:rsid w:val="00B958FA"/>
    <w:rsid w:val="00BA0D9A"/>
    <w:rsid w:val="00BA405D"/>
    <w:rsid w:val="00BA5A24"/>
    <w:rsid w:val="00BA70F7"/>
    <w:rsid w:val="00BA7212"/>
    <w:rsid w:val="00BA78BF"/>
    <w:rsid w:val="00BA7BDB"/>
    <w:rsid w:val="00BB1169"/>
    <w:rsid w:val="00BB6800"/>
    <w:rsid w:val="00BC3570"/>
    <w:rsid w:val="00BC65D2"/>
    <w:rsid w:val="00BC755C"/>
    <w:rsid w:val="00BC7D34"/>
    <w:rsid w:val="00BD1285"/>
    <w:rsid w:val="00BD13A2"/>
    <w:rsid w:val="00BD188C"/>
    <w:rsid w:val="00BD6292"/>
    <w:rsid w:val="00BE0197"/>
    <w:rsid w:val="00BE3EA5"/>
    <w:rsid w:val="00BE6366"/>
    <w:rsid w:val="00BE7C66"/>
    <w:rsid w:val="00BF2588"/>
    <w:rsid w:val="00C00D9D"/>
    <w:rsid w:val="00C00FB3"/>
    <w:rsid w:val="00C02543"/>
    <w:rsid w:val="00C056C9"/>
    <w:rsid w:val="00C05D53"/>
    <w:rsid w:val="00C077A9"/>
    <w:rsid w:val="00C07882"/>
    <w:rsid w:val="00C108BD"/>
    <w:rsid w:val="00C10A40"/>
    <w:rsid w:val="00C12688"/>
    <w:rsid w:val="00C13A9C"/>
    <w:rsid w:val="00C16852"/>
    <w:rsid w:val="00C210EA"/>
    <w:rsid w:val="00C222B2"/>
    <w:rsid w:val="00C23271"/>
    <w:rsid w:val="00C237E9"/>
    <w:rsid w:val="00C24FEC"/>
    <w:rsid w:val="00C2590B"/>
    <w:rsid w:val="00C2775E"/>
    <w:rsid w:val="00C318F6"/>
    <w:rsid w:val="00C31A6A"/>
    <w:rsid w:val="00C3262A"/>
    <w:rsid w:val="00C32711"/>
    <w:rsid w:val="00C3396E"/>
    <w:rsid w:val="00C3535F"/>
    <w:rsid w:val="00C43712"/>
    <w:rsid w:val="00C45851"/>
    <w:rsid w:val="00C4609E"/>
    <w:rsid w:val="00C52932"/>
    <w:rsid w:val="00C544EF"/>
    <w:rsid w:val="00C54CAB"/>
    <w:rsid w:val="00C558D6"/>
    <w:rsid w:val="00C566D6"/>
    <w:rsid w:val="00C66983"/>
    <w:rsid w:val="00C762A8"/>
    <w:rsid w:val="00C77945"/>
    <w:rsid w:val="00C77CA0"/>
    <w:rsid w:val="00C80D5D"/>
    <w:rsid w:val="00C81B69"/>
    <w:rsid w:val="00C81DDA"/>
    <w:rsid w:val="00C83CBB"/>
    <w:rsid w:val="00C85168"/>
    <w:rsid w:val="00C86A7E"/>
    <w:rsid w:val="00C90BF1"/>
    <w:rsid w:val="00C90D2A"/>
    <w:rsid w:val="00C92004"/>
    <w:rsid w:val="00C9213D"/>
    <w:rsid w:val="00C93026"/>
    <w:rsid w:val="00C9451D"/>
    <w:rsid w:val="00C94708"/>
    <w:rsid w:val="00C947D6"/>
    <w:rsid w:val="00C96D21"/>
    <w:rsid w:val="00C96F62"/>
    <w:rsid w:val="00C970A2"/>
    <w:rsid w:val="00C97A7F"/>
    <w:rsid w:val="00CA0878"/>
    <w:rsid w:val="00CA0F4C"/>
    <w:rsid w:val="00CA2356"/>
    <w:rsid w:val="00CA25FF"/>
    <w:rsid w:val="00CA3EF2"/>
    <w:rsid w:val="00CA5A86"/>
    <w:rsid w:val="00CA6858"/>
    <w:rsid w:val="00CB0301"/>
    <w:rsid w:val="00CB5BF7"/>
    <w:rsid w:val="00CB65D5"/>
    <w:rsid w:val="00CC0B16"/>
    <w:rsid w:val="00CC42E0"/>
    <w:rsid w:val="00CC5940"/>
    <w:rsid w:val="00CC5F7E"/>
    <w:rsid w:val="00CD1FE9"/>
    <w:rsid w:val="00CD2E6F"/>
    <w:rsid w:val="00CD362D"/>
    <w:rsid w:val="00CD40D6"/>
    <w:rsid w:val="00CD4A88"/>
    <w:rsid w:val="00CD4E4B"/>
    <w:rsid w:val="00CD635D"/>
    <w:rsid w:val="00CD7AA8"/>
    <w:rsid w:val="00CE0180"/>
    <w:rsid w:val="00CE08CB"/>
    <w:rsid w:val="00CE3F2A"/>
    <w:rsid w:val="00CE5187"/>
    <w:rsid w:val="00CE54B2"/>
    <w:rsid w:val="00CE54F5"/>
    <w:rsid w:val="00CE620D"/>
    <w:rsid w:val="00CE650C"/>
    <w:rsid w:val="00CE7C95"/>
    <w:rsid w:val="00CF0BD2"/>
    <w:rsid w:val="00CF1900"/>
    <w:rsid w:val="00CF1EEB"/>
    <w:rsid w:val="00CF3411"/>
    <w:rsid w:val="00CF34A8"/>
    <w:rsid w:val="00CF3E00"/>
    <w:rsid w:val="00CF4866"/>
    <w:rsid w:val="00D0217E"/>
    <w:rsid w:val="00D024F6"/>
    <w:rsid w:val="00D02581"/>
    <w:rsid w:val="00D02D12"/>
    <w:rsid w:val="00D030E0"/>
    <w:rsid w:val="00D042E5"/>
    <w:rsid w:val="00D063F6"/>
    <w:rsid w:val="00D074C2"/>
    <w:rsid w:val="00D07CBF"/>
    <w:rsid w:val="00D07F8A"/>
    <w:rsid w:val="00D10886"/>
    <w:rsid w:val="00D12328"/>
    <w:rsid w:val="00D127F1"/>
    <w:rsid w:val="00D165FA"/>
    <w:rsid w:val="00D169C9"/>
    <w:rsid w:val="00D17ECD"/>
    <w:rsid w:val="00D21538"/>
    <w:rsid w:val="00D21CA7"/>
    <w:rsid w:val="00D2246C"/>
    <w:rsid w:val="00D231BD"/>
    <w:rsid w:val="00D24112"/>
    <w:rsid w:val="00D24696"/>
    <w:rsid w:val="00D24B89"/>
    <w:rsid w:val="00D255E3"/>
    <w:rsid w:val="00D30198"/>
    <w:rsid w:val="00D3207A"/>
    <w:rsid w:val="00D334E4"/>
    <w:rsid w:val="00D37485"/>
    <w:rsid w:val="00D40C1C"/>
    <w:rsid w:val="00D41CFD"/>
    <w:rsid w:val="00D44CE2"/>
    <w:rsid w:val="00D474A4"/>
    <w:rsid w:val="00D50C60"/>
    <w:rsid w:val="00D514FB"/>
    <w:rsid w:val="00D51B18"/>
    <w:rsid w:val="00D51D62"/>
    <w:rsid w:val="00D55193"/>
    <w:rsid w:val="00D554D3"/>
    <w:rsid w:val="00D560D2"/>
    <w:rsid w:val="00D563DB"/>
    <w:rsid w:val="00D57BC8"/>
    <w:rsid w:val="00D607FD"/>
    <w:rsid w:val="00D62CD4"/>
    <w:rsid w:val="00D6363F"/>
    <w:rsid w:val="00D63CE0"/>
    <w:rsid w:val="00D643C8"/>
    <w:rsid w:val="00D6785E"/>
    <w:rsid w:val="00D70312"/>
    <w:rsid w:val="00D75C48"/>
    <w:rsid w:val="00D76F8A"/>
    <w:rsid w:val="00D80259"/>
    <w:rsid w:val="00D80EFD"/>
    <w:rsid w:val="00D81BE0"/>
    <w:rsid w:val="00D82CD4"/>
    <w:rsid w:val="00D8390A"/>
    <w:rsid w:val="00D8581F"/>
    <w:rsid w:val="00D862BF"/>
    <w:rsid w:val="00D86CA1"/>
    <w:rsid w:val="00D879B9"/>
    <w:rsid w:val="00D920B6"/>
    <w:rsid w:val="00D926DC"/>
    <w:rsid w:val="00DA10C3"/>
    <w:rsid w:val="00DA24D5"/>
    <w:rsid w:val="00DA3E72"/>
    <w:rsid w:val="00DA4308"/>
    <w:rsid w:val="00DA623D"/>
    <w:rsid w:val="00DB0981"/>
    <w:rsid w:val="00DB264E"/>
    <w:rsid w:val="00DB37CD"/>
    <w:rsid w:val="00DB5B93"/>
    <w:rsid w:val="00DC0B51"/>
    <w:rsid w:val="00DC0CC7"/>
    <w:rsid w:val="00DC2824"/>
    <w:rsid w:val="00DC2836"/>
    <w:rsid w:val="00DC55AB"/>
    <w:rsid w:val="00DC5FF3"/>
    <w:rsid w:val="00DC7684"/>
    <w:rsid w:val="00DD1717"/>
    <w:rsid w:val="00DD3457"/>
    <w:rsid w:val="00DD4031"/>
    <w:rsid w:val="00DD5994"/>
    <w:rsid w:val="00DE06CB"/>
    <w:rsid w:val="00DE16DE"/>
    <w:rsid w:val="00DE20BB"/>
    <w:rsid w:val="00DE613F"/>
    <w:rsid w:val="00DE6F44"/>
    <w:rsid w:val="00DF0DC1"/>
    <w:rsid w:val="00DF0E42"/>
    <w:rsid w:val="00DF14B8"/>
    <w:rsid w:val="00DF7C3F"/>
    <w:rsid w:val="00E00AB9"/>
    <w:rsid w:val="00E01D6A"/>
    <w:rsid w:val="00E02140"/>
    <w:rsid w:val="00E02427"/>
    <w:rsid w:val="00E04C1A"/>
    <w:rsid w:val="00E07F0C"/>
    <w:rsid w:val="00E11F2B"/>
    <w:rsid w:val="00E12235"/>
    <w:rsid w:val="00E12271"/>
    <w:rsid w:val="00E1445C"/>
    <w:rsid w:val="00E1516E"/>
    <w:rsid w:val="00E16DD6"/>
    <w:rsid w:val="00E2276F"/>
    <w:rsid w:val="00E3121C"/>
    <w:rsid w:val="00E350DC"/>
    <w:rsid w:val="00E360B2"/>
    <w:rsid w:val="00E36904"/>
    <w:rsid w:val="00E37507"/>
    <w:rsid w:val="00E41A81"/>
    <w:rsid w:val="00E431C5"/>
    <w:rsid w:val="00E44F02"/>
    <w:rsid w:val="00E50BF8"/>
    <w:rsid w:val="00E52755"/>
    <w:rsid w:val="00E545B1"/>
    <w:rsid w:val="00E5586F"/>
    <w:rsid w:val="00E559BB"/>
    <w:rsid w:val="00E57025"/>
    <w:rsid w:val="00E60A43"/>
    <w:rsid w:val="00E611E5"/>
    <w:rsid w:val="00E6201F"/>
    <w:rsid w:val="00E6363C"/>
    <w:rsid w:val="00E66B65"/>
    <w:rsid w:val="00E67048"/>
    <w:rsid w:val="00E67BBE"/>
    <w:rsid w:val="00E75EFD"/>
    <w:rsid w:val="00E75F0B"/>
    <w:rsid w:val="00E7680B"/>
    <w:rsid w:val="00E76C32"/>
    <w:rsid w:val="00E8210E"/>
    <w:rsid w:val="00E827E2"/>
    <w:rsid w:val="00E830B8"/>
    <w:rsid w:val="00E839F3"/>
    <w:rsid w:val="00E83EC5"/>
    <w:rsid w:val="00E83F6C"/>
    <w:rsid w:val="00E847BC"/>
    <w:rsid w:val="00E84D97"/>
    <w:rsid w:val="00E84FAA"/>
    <w:rsid w:val="00E90E4F"/>
    <w:rsid w:val="00E9115E"/>
    <w:rsid w:val="00E91470"/>
    <w:rsid w:val="00E914B3"/>
    <w:rsid w:val="00E92176"/>
    <w:rsid w:val="00E93987"/>
    <w:rsid w:val="00E946FE"/>
    <w:rsid w:val="00E94C7B"/>
    <w:rsid w:val="00E96080"/>
    <w:rsid w:val="00E96BC2"/>
    <w:rsid w:val="00EA269A"/>
    <w:rsid w:val="00EA43EB"/>
    <w:rsid w:val="00EA558D"/>
    <w:rsid w:val="00EA6FFC"/>
    <w:rsid w:val="00EA7C45"/>
    <w:rsid w:val="00EB2FBF"/>
    <w:rsid w:val="00EB6832"/>
    <w:rsid w:val="00EB7E0D"/>
    <w:rsid w:val="00EC0B90"/>
    <w:rsid w:val="00EC5223"/>
    <w:rsid w:val="00EC5B9E"/>
    <w:rsid w:val="00EC62E5"/>
    <w:rsid w:val="00EC70EA"/>
    <w:rsid w:val="00ED0B2D"/>
    <w:rsid w:val="00ED110E"/>
    <w:rsid w:val="00ED38A2"/>
    <w:rsid w:val="00EE1160"/>
    <w:rsid w:val="00EE1423"/>
    <w:rsid w:val="00EE42C4"/>
    <w:rsid w:val="00EE4E61"/>
    <w:rsid w:val="00EE596B"/>
    <w:rsid w:val="00EF228F"/>
    <w:rsid w:val="00EF2A85"/>
    <w:rsid w:val="00EF350B"/>
    <w:rsid w:val="00EF5420"/>
    <w:rsid w:val="00F00B8E"/>
    <w:rsid w:val="00F01FE2"/>
    <w:rsid w:val="00F020DC"/>
    <w:rsid w:val="00F04294"/>
    <w:rsid w:val="00F0494C"/>
    <w:rsid w:val="00F04D21"/>
    <w:rsid w:val="00F071D2"/>
    <w:rsid w:val="00F10DED"/>
    <w:rsid w:val="00F13BE4"/>
    <w:rsid w:val="00F15030"/>
    <w:rsid w:val="00F167CB"/>
    <w:rsid w:val="00F16D41"/>
    <w:rsid w:val="00F2168A"/>
    <w:rsid w:val="00F225C9"/>
    <w:rsid w:val="00F27824"/>
    <w:rsid w:val="00F31EF3"/>
    <w:rsid w:val="00F31F28"/>
    <w:rsid w:val="00F3227C"/>
    <w:rsid w:val="00F331F0"/>
    <w:rsid w:val="00F33602"/>
    <w:rsid w:val="00F34B46"/>
    <w:rsid w:val="00F35F3E"/>
    <w:rsid w:val="00F37231"/>
    <w:rsid w:val="00F372A2"/>
    <w:rsid w:val="00F42152"/>
    <w:rsid w:val="00F4254F"/>
    <w:rsid w:val="00F4325B"/>
    <w:rsid w:val="00F43A22"/>
    <w:rsid w:val="00F44722"/>
    <w:rsid w:val="00F44C1D"/>
    <w:rsid w:val="00F47429"/>
    <w:rsid w:val="00F511D2"/>
    <w:rsid w:val="00F517D9"/>
    <w:rsid w:val="00F52353"/>
    <w:rsid w:val="00F5303E"/>
    <w:rsid w:val="00F545F6"/>
    <w:rsid w:val="00F55BE0"/>
    <w:rsid w:val="00F575D9"/>
    <w:rsid w:val="00F60ED3"/>
    <w:rsid w:val="00F663FC"/>
    <w:rsid w:val="00F66812"/>
    <w:rsid w:val="00F66A6F"/>
    <w:rsid w:val="00F70901"/>
    <w:rsid w:val="00F71383"/>
    <w:rsid w:val="00F77841"/>
    <w:rsid w:val="00F80543"/>
    <w:rsid w:val="00F84EFD"/>
    <w:rsid w:val="00F85D8A"/>
    <w:rsid w:val="00F86C90"/>
    <w:rsid w:val="00F87192"/>
    <w:rsid w:val="00F87629"/>
    <w:rsid w:val="00F87B58"/>
    <w:rsid w:val="00F90A52"/>
    <w:rsid w:val="00F928B7"/>
    <w:rsid w:val="00F93DAB"/>
    <w:rsid w:val="00FA0D49"/>
    <w:rsid w:val="00FA34F0"/>
    <w:rsid w:val="00FA3C64"/>
    <w:rsid w:val="00FB0A63"/>
    <w:rsid w:val="00FB1258"/>
    <w:rsid w:val="00FB3B14"/>
    <w:rsid w:val="00FC3363"/>
    <w:rsid w:val="00FC5588"/>
    <w:rsid w:val="00FC7494"/>
    <w:rsid w:val="00FD1878"/>
    <w:rsid w:val="00FD5F89"/>
    <w:rsid w:val="00FE0663"/>
    <w:rsid w:val="00FE0B92"/>
    <w:rsid w:val="00FE2D28"/>
    <w:rsid w:val="00FE3C31"/>
    <w:rsid w:val="00FF39AC"/>
    <w:rsid w:val="00FF5B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F37"/>
    <w:pPr>
      <w:spacing w:after="0" w:line="360" w:lineRule="auto"/>
      <w:ind w:firstLine="709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rsid w:val="008C1842"/>
    <w:pPr>
      <w:keepNext/>
      <w:keepLines/>
      <w:spacing w:before="240"/>
      <w:jc w:val="center"/>
      <w:outlineLvl w:val="0"/>
    </w:pPr>
    <w:rPr>
      <w:rFonts w:eastAsiaTheme="majorEastAsia" w:cstheme="majorBidi"/>
      <w:b/>
      <w:color w:val="000000" w:themeColor="text1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2447E"/>
    <w:pPr>
      <w:keepNext/>
      <w:keepLines/>
      <w:spacing w:before="40" w:after="200"/>
      <w:outlineLvl w:val="1"/>
    </w:pPr>
    <w:rPr>
      <w:rFonts w:eastAsiaTheme="majorEastAsia" w:cstheme="majorBidi"/>
      <w:b/>
      <w:sz w:val="24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2447E"/>
    <w:pPr>
      <w:keepNext/>
      <w:keepLines/>
      <w:spacing w:before="40" w:after="120"/>
      <w:outlineLvl w:val="2"/>
    </w:pPr>
    <w:rPr>
      <w:rFonts w:eastAsiaTheme="majorEastAsia" w:cstheme="majorBidi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8C1842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customStyle="1" w:styleId="20">
    <w:name w:val="Заголовок 2 Знак"/>
    <w:basedOn w:val="a0"/>
    <w:link w:val="2"/>
    <w:uiPriority w:val="9"/>
    <w:rsid w:val="00B2447E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30">
    <w:name w:val="Заголовок 3 Знак"/>
    <w:basedOn w:val="a0"/>
    <w:link w:val="3"/>
    <w:uiPriority w:val="9"/>
    <w:rsid w:val="00B2447E"/>
    <w:rPr>
      <w:rFonts w:ascii="Times New Roman" w:eastAsiaTheme="majorEastAsia" w:hAnsi="Times New Roman" w:cstheme="majorBidi"/>
      <w:b/>
      <w:sz w:val="24"/>
      <w:szCs w:val="24"/>
    </w:rPr>
  </w:style>
  <w:style w:type="paragraph" w:styleId="a3">
    <w:name w:val="TOC Heading"/>
    <w:basedOn w:val="10"/>
    <w:next w:val="a"/>
    <w:uiPriority w:val="39"/>
    <w:unhideWhenUsed/>
    <w:qFormat/>
    <w:rsid w:val="00B2447E"/>
    <w:pPr>
      <w:outlineLvl w:val="9"/>
    </w:pPr>
    <w:rPr>
      <w:lang w:eastAsia="ru-RU"/>
    </w:rPr>
  </w:style>
  <w:style w:type="paragraph" w:styleId="a4">
    <w:name w:val="Subtitle"/>
    <w:basedOn w:val="a"/>
    <w:next w:val="a"/>
    <w:link w:val="a5"/>
    <w:uiPriority w:val="11"/>
    <w:qFormat/>
    <w:rsid w:val="00B2447E"/>
    <w:pPr>
      <w:numPr>
        <w:ilvl w:val="1"/>
      </w:numPr>
      <w:ind w:firstLine="709"/>
    </w:pPr>
    <w:rPr>
      <w:rFonts w:eastAsiaTheme="minorEastAsia"/>
      <w:color w:val="5A5A5A" w:themeColor="text1" w:themeTint="A5"/>
      <w:spacing w:val="15"/>
    </w:rPr>
  </w:style>
  <w:style w:type="character" w:customStyle="1" w:styleId="a5">
    <w:name w:val="Подзаголовок Знак"/>
    <w:basedOn w:val="a0"/>
    <w:link w:val="a4"/>
    <w:uiPriority w:val="11"/>
    <w:rsid w:val="00B2447E"/>
    <w:rPr>
      <w:rFonts w:eastAsiaTheme="minorEastAsia"/>
      <w:color w:val="5A5A5A" w:themeColor="text1" w:themeTint="A5"/>
      <w:spacing w:val="15"/>
    </w:rPr>
  </w:style>
  <w:style w:type="paragraph" w:styleId="12">
    <w:name w:val="toc 1"/>
    <w:basedOn w:val="a"/>
    <w:next w:val="a"/>
    <w:autoRedefine/>
    <w:uiPriority w:val="39"/>
    <w:unhideWhenUsed/>
    <w:rsid w:val="00B2447E"/>
    <w:pPr>
      <w:spacing w:after="100"/>
    </w:pPr>
    <w:rPr>
      <w:color w:val="000000" w:themeColor="text1"/>
      <w:sz w:val="24"/>
    </w:rPr>
  </w:style>
  <w:style w:type="paragraph" w:styleId="21">
    <w:name w:val="toc 2"/>
    <w:basedOn w:val="a"/>
    <w:next w:val="a"/>
    <w:autoRedefine/>
    <w:uiPriority w:val="39"/>
    <w:unhideWhenUsed/>
    <w:rsid w:val="00B2447E"/>
    <w:pPr>
      <w:spacing w:after="100"/>
      <w:ind w:left="220"/>
    </w:pPr>
    <w:rPr>
      <w:sz w:val="24"/>
    </w:rPr>
  </w:style>
  <w:style w:type="paragraph" w:styleId="31">
    <w:name w:val="toc 3"/>
    <w:basedOn w:val="a"/>
    <w:next w:val="a"/>
    <w:autoRedefine/>
    <w:uiPriority w:val="39"/>
    <w:unhideWhenUsed/>
    <w:rsid w:val="00B2447E"/>
    <w:pPr>
      <w:spacing w:after="100"/>
      <w:ind w:left="440"/>
    </w:pPr>
    <w:rPr>
      <w:sz w:val="24"/>
    </w:rPr>
  </w:style>
  <w:style w:type="character" w:styleId="a6">
    <w:name w:val="Hyperlink"/>
    <w:basedOn w:val="a0"/>
    <w:uiPriority w:val="99"/>
    <w:unhideWhenUsed/>
    <w:rsid w:val="00B2447E"/>
    <w:rPr>
      <w:color w:val="0563C1" w:themeColor="hyperlink"/>
      <w:u w:val="single"/>
    </w:rPr>
  </w:style>
  <w:style w:type="paragraph" w:styleId="a7">
    <w:name w:val="List Paragraph"/>
    <w:aliases w:val="ПАРАГРАФ,Абзац списка основной,список мой1,Table-Normal,RSHB_Table-Normal,Bullet List,FooterText,numbered,ПС - Нумерованный,A_маркированный_список,Второй абзац списка,List Paragraph,Ненумерованный список,Use Case List Paragraph"/>
    <w:basedOn w:val="a"/>
    <w:link w:val="a8"/>
    <w:uiPriority w:val="34"/>
    <w:qFormat/>
    <w:rsid w:val="00B2447E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244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2447E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39"/>
    <w:rsid w:val="00B244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2447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uiPriority w:val="99"/>
    <w:rsid w:val="00B2447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styleId="ac">
    <w:name w:val="header"/>
    <w:basedOn w:val="a"/>
    <w:link w:val="ad"/>
    <w:uiPriority w:val="99"/>
    <w:unhideWhenUsed/>
    <w:rsid w:val="00B2447E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2447E"/>
  </w:style>
  <w:style w:type="paragraph" w:styleId="ae">
    <w:name w:val="footer"/>
    <w:basedOn w:val="a"/>
    <w:link w:val="af"/>
    <w:uiPriority w:val="99"/>
    <w:unhideWhenUsed/>
    <w:rsid w:val="00B2447E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2447E"/>
  </w:style>
  <w:style w:type="paragraph" w:styleId="af0">
    <w:name w:val="No Spacing"/>
    <w:link w:val="af1"/>
    <w:uiPriority w:val="1"/>
    <w:qFormat/>
    <w:rsid w:val="00B2447E"/>
    <w:pPr>
      <w:spacing w:after="0" w:line="240" w:lineRule="auto"/>
    </w:pPr>
    <w:rPr>
      <w:rFonts w:eastAsiaTheme="minorEastAsia"/>
      <w:lang w:eastAsia="ru-RU"/>
    </w:rPr>
  </w:style>
  <w:style w:type="character" w:customStyle="1" w:styleId="af1">
    <w:name w:val="Без интервала Знак"/>
    <w:basedOn w:val="a0"/>
    <w:link w:val="af0"/>
    <w:uiPriority w:val="1"/>
    <w:rsid w:val="00B2447E"/>
    <w:rPr>
      <w:rFonts w:eastAsiaTheme="minorEastAsia"/>
      <w:lang w:eastAsia="ru-RU"/>
    </w:rPr>
  </w:style>
  <w:style w:type="numbering" w:customStyle="1" w:styleId="1">
    <w:name w:val="Текущий список1"/>
    <w:uiPriority w:val="99"/>
    <w:rsid w:val="00B2447E"/>
    <w:pPr>
      <w:numPr>
        <w:numId w:val="1"/>
      </w:numPr>
    </w:pPr>
  </w:style>
  <w:style w:type="table" w:customStyle="1" w:styleId="13">
    <w:name w:val="Сетка таблицы1"/>
    <w:basedOn w:val="a1"/>
    <w:uiPriority w:val="59"/>
    <w:rsid w:val="00B2447E"/>
    <w:pPr>
      <w:spacing w:after="0" w:line="240" w:lineRule="auto"/>
      <w:ind w:firstLine="567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B2447E"/>
    <w:pPr>
      <w:widowControl w:val="0"/>
      <w:autoSpaceDE w:val="0"/>
      <w:autoSpaceDN w:val="0"/>
      <w:adjustRightInd w:val="0"/>
      <w:spacing w:line="240" w:lineRule="auto"/>
    </w:pPr>
    <w:rPr>
      <w:rFonts w:eastAsiaTheme="minorEastAsia" w:cs="Times New Roman"/>
      <w:sz w:val="24"/>
      <w:szCs w:val="24"/>
      <w:lang w:eastAsia="ru-RU"/>
    </w:rPr>
  </w:style>
  <w:style w:type="paragraph" w:styleId="af2">
    <w:name w:val="Body Text"/>
    <w:aliases w:val="таблицы"/>
    <w:basedOn w:val="a"/>
    <w:link w:val="af3"/>
    <w:uiPriority w:val="1"/>
    <w:unhideWhenUsed/>
    <w:qFormat/>
    <w:rsid w:val="008C1842"/>
    <w:pPr>
      <w:widowControl w:val="0"/>
      <w:autoSpaceDE w:val="0"/>
      <w:autoSpaceDN w:val="0"/>
      <w:adjustRightInd w:val="0"/>
      <w:spacing w:line="240" w:lineRule="auto"/>
      <w:ind w:firstLine="0"/>
      <w:jc w:val="center"/>
    </w:pPr>
    <w:rPr>
      <w:rFonts w:eastAsiaTheme="minorEastAsia" w:cs="Times New Roman"/>
      <w:sz w:val="24"/>
      <w:szCs w:val="23"/>
      <w:lang w:eastAsia="ru-RU"/>
    </w:rPr>
  </w:style>
  <w:style w:type="character" w:customStyle="1" w:styleId="af3">
    <w:name w:val="Основной текст Знак"/>
    <w:aliases w:val="таблицы Знак"/>
    <w:basedOn w:val="a0"/>
    <w:link w:val="af2"/>
    <w:uiPriority w:val="1"/>
    <w:rsid w:val="008C1842"/>
    <w:rPr>
      <w:rFonts w:ascii="Times New Roman" w:eastAsiaTheme="minorEastAsia" w:hAnsi="Times New Roman" w:cs="Times New Roman"/>
      <w:sz w:val="24"/>
      <w:szCs w:val="23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ED110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libri">
    <w:name w:val="Основной текст + Calibri"/>
    <w:aliases w:val="10,5 pt2,Интервал 0 pt1"/>
    <w:basedOn w:val="a0"/>
    <w:uiPriority w:val="99"/>
    <w:rsid w:val="00435ED8"/>
    <w:rPr>
      <w:rFonts w:ascii="Calibri" w:hAnsi="Calibri" w:cs="Calibri"/>
      <w:spacing w:val="4"/>
      <w:sz w:val="21"/>
      <w:szCs w:val="21"/>
      <w:shd w:val="clear" w:color="auto" w:fill="FFFFFF"/>
    </w:rPr>
  </w:style>
  <w:style w:type="character" w:customStyle="1" w:styleId="a8">
    <w:name w:val="Абзац списка Знак"/>
    <w:aliases w:val="ПАРАГРАФ Знак,Абзац списка основной Знак,список мой1 Знак,Table-Normal Знак,RSHB_Table-Normal Знак,Bullet List Знак,FooterText Знак,numbered Знак,ПС - Нумерованный Знак,A_маркированный_список Знак,Второй абзац списка Знак"/>
    <w:link w:val="a7"/>
    <w:uiPriority w:val="34"/>
    <w:qFormat/>
    <w:rsid w:val="00120144"/>
    <w:rPr>
      <w:rFonts w:ascii="Times New Roman" w:hAnsi="Times New Roman"/>
      <w:sz w:val="28"/>
    </w:rPr>
  </w:style>
  <w:style w:type="table" w:customStyle="1" w:styleId="22">
    <w:name w:val="Сетка таблицы2"/>
    <w:basedOn w:val="a1"/>
    <w:next w:val="ab"/>
    <w:uiPriority w:val="59"/>
    <w:rsid w:val="00CE650C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7">
    <w:name w:val="s7"/>
    <w:basedOn w:val="a"/>
    <w:rsid w:val="002B2D89"/>
    <w:pPr>
      <w:spacing w:before="100" w:beforeAutospacing="1" w:after="100" w:afterAutospacing="1" w:line="240" w:lineRule="auto"/>
      <w:ind w:firstLine="0"/>
    </w:pPr>
    <w:rPr>
      <w:rFonts w:ascii="Calibri" w:hAnsi="Calibri" w:cs="Times New Roman"/>
      <w:sz w:val="22"/>
    </w:rPr>
  </w:style>
  <w:style w:type="paragraph" w:customStyle="1" w:styleId="Default">
    <w:name w:val="Default"/>
    <w:qFormat/>
    <w:rsid w:val="00BA78BF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fontstyle21">
    <w:name w:val="fontstyle21"/>
    <w:basedOn w:val="a0"/>
    <w:rsid w:val="00F0494C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styleId="af4">
    <w:name w:val="annotation reference"/>
    <w:basedOn w:val="a0"/>
    <w:uiPriority w:val="99"/>
    <w:semiHidden/>
    <w:unhideWhenUsed/>
    <w:rsid w:val="00791D3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791D32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791D32"/>
    <w:rPr>
      <w:rFonts w:ascii="Times New Roman" w:hAnsi="Times New Roman"/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791D3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791D32"/>
    <w:rPr>
      <w:rFonts w:ascii="Times New Roman" w:hAnsi="Times New Roman"/>
      <w:b/>
      <w:bCs/>
      <w:sz w:val="20"/>
      <w:szCs w:val="20"/>
    </w:rPr>
  </w:style>
  <w:style w:type="character" w:customStyle="1" w:styleId="markedcontent">
    <w:name w:val="markedcontent"/>
    <w:rsid w:val="00232FEA"/>
  </w:style>
  <w:style w:type="paragraph" w:styleId="af9">
    <w:name w:val="Normal (Web)"/>
    <w:basedOn w:val="a"/>
    <w:uiPriority w:val="99"/>
    <w:unhideWhenUsed/>
    <w:rsid w:val="001856E9"/>
    <w:pPr>
      <w:spacing w:before="100" w:beforeAutospacing="1" w:after="100" w:afterAutospacing="1" w:line="240" w:lineRule="auto"/>
      <w:ind w:firstLine="0"/>
    </w:pPr>
    <w:rPr>
      <w:rFonts w:eastAsia="Times New Roman"/>
      <w:sz w:val="24"/>
      <w:szCs w:val="24"/>
      <w:lang w:eastAsia="ru-RU"/>
    </w:rPr>
  </w:style>
  <w:style w:type="character" w:customStyle="1" w:styleId="afa">
    <w:name w:val="Основной текст_"/>
    <w:basedOn w:val="a0"/>
    <w:link w:val="14"/>
    <w:rsid w:val="001856E9"/>
    <w:rPr>
      <w:rFonts w:ascii="Times New Roman" w:eastAsia="Times New Roman" w:hAnsi="Times New Roman"/>
      <w:shd w:val="clear" w:color="auto" w:fill="FFFFFF"/>
    </w:rPr>
  </w:style>
  <w:style w:type="paragraph" w:customStyle="1" w:styleId="14">
    <w:name w:val="Основной текст1"/>
    <w:basedOn w:val="a"/>
    <w:link w:val="afa"/>
    <w:rsid w:val="001856E9"/>
    <w:pPr>
      <w:widowControl w:val="0"/>
      <w:shd w:val="clear" w:color="auto" w:fill="FFFFFF"/>
      <w:jc w:val="both"/>
    </w:pPr>
    <w:rPr>
      <w:rFonts w:eastAsia="Times New Roman"/>
      <w:sz w:val="22"/>
    </w:rPr>
  </w:style>
  <w:style w:type="paragraph" w:customStyle="1" w:styleId="msonormalmrcssattr">
    <w:name w:val="msonormal_mr_css_attr"/>
    <w:basedOn w:val="a"/>
    <w:rsid w:val="006350D7"/>
    <w:pPr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  <w:lang w:eastAsia="ru-RU"/>
    </w:rPr>
  </w:style>
  <w:style w:type="paragraph" w:customStyle="1" w:styleId="110">
    <w:name w:val="Заголовок 11"/>
    <w:basedOn w:val="a"/>
    <w:uiPriority w:val="1"/>
    <w:qFormat/>
    <w:rsid w:val="00900192"/>
    <w:pPr>
      <w:widowControl w:val="0"/>
      <w:autoSpaceDE w:val="0"/>
      <w:autoSpaceDN w:val="0"/>
      <w:spacing w:line="240" w:lineRule="auto"/>
      <w:ind w:left="260" w:firstLine="706"/>
      <w:jc w:val="both"/>
      <w:outlineLvl w:val="1"/>
    </w:pPr>
    <w:rPr>
      <w:rFonts w:eastAsia="Times New Roman" w:cs="Times New Roman"/>
      <w:b/>
      <w:bCs/>
      <w:sz w:val="23"/>
      <w:szCs w:val="23"/>
    </w:rPr>
  </w:style>
  <w:style w:type="paragraph" w:styleId="23">
    <w:name w:val="Body Text 2"/>
    <w:basedOn w:val="a"/>
    <w:link w:val="24"/>
    <w:uiPriority w:val="99"/>
    <w:semiHidden/>
    <w:unhideWhenUsed/>
    <w:rsid w:val="00ED38A2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ED38A2"/>
    <w:rPr>
      <w:rFonts w:ascii="Times New Roman" w:hAnsi="Times New Roman"/>
      <w:sz w:val="28"/>
    </w:rPr>
  </w:style>
  <w:style w:type="character" w:styleId="afb">
    <w:name w:val="page number"/>
    <w:basedOn w:val="a0"/>
    <w:rsid w:val="00ED38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F37"/>
    <w:pPr>
      <w:spacing w:after="0" w:line="360" w:lineRule="auto"/>
      <w:ind w:firstLine="709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rsid w:val="008C1842"/>
    <w:pPr>
      <w:keepNext/>
      <w:keepLines/>
      <w:spacing w:before="240"/>
      <w:jc w:val="center"/>
      <w:outlineLvl w:val="0"/>
    </w:pPr>
    <w:rPr>
      <w:rFonts w:eastAsiaTheme="majorEastAsia" w:cstheme="majorBidi"/>
      <w:b/>
      <w:color w:val="000000" w:themeColor="text1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2447E"/>
    <w:pPr>
      <w:keepNext/>
      <w:keepLines/>
      <w:spacing w:before="40" w:after="200"/>
      <w:outlineLvl w:val="1"/>
    </w:pPr>
    <w:rPr>
      <w:rFonts w:eastAsiaTheme="majorEastAsia" w:cstheme="majorBidi"/>
      <w:b/>
      <w:sz w:val="24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2447E"/>
    <w:pPr>
      <w:keepNext/>
      <w:keepLines/>
      <w:spacing w:before="40" w:after="120"/>
      <w:outlineLvl w:val="2"/>
    </w:pPr>
    <w:rPr>
      <w:rFonts w:eastAsiaTheme="majorEastAsia" w:cstheme="majorBidi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8C1842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customStyle="1" w:styleId="20">
    <w:name w:val="Заголовок 2 Знак"/>
    <w:basedOn w:val="a0"/>
    <w:link w:val="2"/>
    <w:uiPriority w:val="9"/>
    <w:rsid w:val="00B2447E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30">
    <w:name w:val="Заголовок 3 Знак"/>
    <w:basedOn w:val="a0"/>
    <w:link w:val="3"/>
    <w:uiPriority w:val="9"/>
    <w:rsid w:val="00B2447E"/>
    <w:rPr>
      <w:rFonts w:ascii="Times New Roman" w:eastAsiaTheme="majorEastAsia" w:hAnsi="Times New Roman" w:cstheme="majorBidi"/>
      <w:b/>
      <w:sz w:val="24"/>
      <w:szCs w:val="24"/>
    </w:rPr>
  </w:style>
  <w:style w:type="paragraph" w:styleId="a3">
    <w:name w:val="TOC Heading"/>
    <w:basedOn w:val="10"/>
    <w:next w:val="a"/>
    <w:uiPriority w:val="39"/>
    <w:unhideWhenUsed/>
    <w:qFormat/>
    <w:rsid w:val="00B2447E"/>
    <w:pPr>
      <w:outlineLvl w:val="9"/>
    </w:pPr>
    <w:rPr>
      <w:lang w:eastAsia="ru-RU"/>
    </w:rPr>
  </w:style>
  <w:style w:type="paragraph" w:styleId="a4">
    <w:name w:val="Subtitle"/>
    <w:basedOn w:val="a"/>
    <w:next w:val="a"/>
    <w:link w:val="a5"/>
    <w:uiPriority w:val="11"/>
    <w:qFormat/>
    <w:rsid w:val="00B2447E"/>
    <w:pPr>
      <w:numPr>
        <w:ilvl w:val="1"/>
      </w:numPr>
      <w:ind w:firstLine="709"/>
    </w:pPr>
    <w:rPr>
      <w:rFonts w:eastAsiaTheme="minorEastAsia"/>
      <w:color w:val="5A5A5A" w:themeColor="text1" w:themeTint="A5"/>
      <w:spacing w:val="15"/>
    </w:rPr>
  </w:style>
  <w:style w:type="character" w:customStyle="1" w:styleId="a5">
    <w:name w:val="Подзаголовок Знак"/>
    <w:basedOn w:val="a0"/>
    <w:link w:val="a4"/>
    <w:uiPriority w:val="11"/>
    <w:rsid w:val="00B2447E"/>
    <w:rPr>
      <w:rFonts w:eastAsiaTheme="minorEastAsia"/>
      <w:color w:val="5A5A5A" w:themeColor="text1" w:themeTint="A5"/>
      <w:spacing w:val="15"/>
    </w:rPr>
  </w:style>
  <w:style w:type="paragraph" w:styleId="12">
    <w:name w:val="toc 1"/>
    <w:basedOn w:val="a"/>
    <w:next w:val="a"/>
    <w:autoRedefine/>
    <w:uiPriority w:val="39"/>
    <w:unhideWhenUsed/>
    <w:rsid w:val="00B2447E"/>
    <w:pPr>
      <w:spacing w:after="100"/>
    </w:pPr>
    <w:rPr>
      <w:color w:val="000000" w:themeColor="text1"/>
      <w:sz w:val="24"/>
    </w:rPr>
  </w:style>
  <w:style w:type="paragraph" w:styleId="21">
    <w:name w:val="toc 2"/>
    <w:basedOn w:val="a"/>
    <w:next w:val="a"/>
    <w:autoRedefine/>
    <w:uiPriority w:val="39"/>
    <w:unhideWhenUsed/>
    <w:rsid w:val="00B2447E"/>
    <w:pPr>
      <w:spacing w:after="100"/>
      <w:ind w:left="220"/>
    </w:pPr>
    <w:rPr>
      <w:sz w:val="24"/>
    </w:rPr>
  </w:style>
  <w:style w:type="paragraph" w:styleId="31">
    <w:name w:val="toc 3"/>
    <w:basedOn w:val="a"/>
    <w:next w:val="a"/>
    <w:autoRedefine/>
    <w:uiPriority w:val="39"/>
    <w:unhideWhenUsed/>
    <w:rsid w:val="00B2447E"/>
    <w:pPr>
      <w:spacing w:after="100"/>
      <w:ind w:left="440"/>
    </w:pPr>
    <w:rPr>
      <w:sz w:val="24"/>
    </w:rPr>
  </w:style>
  <w:style w:type="character" w:styleId="a6">
    <w:name w:val="Hyperlink"/>
    <w:basedOn w:val="a0"/>
    <w:uiPriority w:val="99"/>
    <w:unhideWhenUsed/>
    <w:rsid w:val="00B2447E"/>
    <w:rPr>
      <w:color w:val="0563C1" w:themeColor="hyperlink"/>
      <w:u w:val="single"/>
    </w:rPr>
  </w:style>
  <w:style w:type="paragraph" w:styleId="a7">
    <w:name w:val="List Paragraph"/>
    <w:aliases w:val="ПАРАГРАФ,Абзац списка основной,список мой1,Table-Normal,RSHB_Table-Normal,Bullet List,FooterText,numbered,ПС - Нумерованный,A_маркированный_список,Второй абзац списка,List Paragraph,Ненумерованный список,Use Case List Paragraph"/>
    <w:basedOn w:val="a"/>
    <w:link w:val="a8"/>
    <w:uiPriority w:val="34"/>
    <w:qFormat/>
    <w:rsid w:val="00B2447E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244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2447E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39"/>
    <w:rsid w:val="00B244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2447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uiPriority w:val="99"/>
    <w:rsid w:val="00B2447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styleId="ac">
    <w:name w:val="header"/>
    <w:basedOn w:val="a"/>
    <w:link w:val="ad"/>
    <w:uiPriority w:val="99"/>
    <w:unhideWhenUsed/>
    <w:rsid w:val="00B2447E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2447E"/>
  </w:style>
  <w:style w:type="paragraph" w:styleId="ae">
    <w:name w:val="footer"/>
    <w:basedOn w:val="a"/>
    <w:link w:val="af"/>
    <w:uiPriority w:val="99"/>
    <w:unhideWhenUsed/>
    <w:rsid w:val="00B2447E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2447E"/>
  </w:style>
  <w:style w:type="paragraph" w:styleId="af0">
    <w:name w:val="No Spacing"/>
    <w:link w:val="af1"/>
    <w:uiPriority w:val="1"/>
    <w:qFormat/>
    <w:rsid w:val="00B2447E"/>
    <w:pPr>
      <w:spacing w:after="0" w:line="240" w:lineRule="auto"/>
    </w:pPr>
    <w:rPr>
      <w:rFonts w:eastAsiaTheme="minorEastAsia"/>
      <w:lang w:eastAsia="ru-RU"/>
    </w:rPr>
  </w:style>
  <w:style w:type="character" w:customStyle="1" w:styleId="af1">
    <w:name w:val="Без интервала Знак"/>
    <w:basedOn w:val="a0"/>
    <w:link w:val="af0"/>
    <w:uiPriority w:val="1"/>
    <w:rsid w:val="00B2447E"/>
    <w:rPr>
      <w:rFonts w:eastAsiaTheme="minorEastAsia"/>
      <w:lang w:eastAsia="ru-RU"/>
    </w:rPr>
  </w:style>
  <w:style w:type="numbering" w:customStyle="1" w:styleId="1">
    <w:name w:val="Текущий список1"/>
    <w:uiPriority w:val="99"/>
    <w:rsid w:val="00B2447E"/>
    <w:pPr>
      <w:numPr>
        <w:numId w:val="1"/>
      </w:numPr>
    </w:pPr>
  </w:style>
  <w:style w:type="table" w:customStyle="1" w:styleId="13">
    <w:name w:val="Сетка таблицы1"/>
    <w:basedOn w:val="a1"/>
    <w:uiPriority w:val="59"/>
    <w:rsid w:val="00B2447E"/>
    <w:pPr>
      <w:spacing w:after="0" w:line="240" w:lineRule="auto"/>
      <w:ind w:firstLine="567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B2447E"/>
    <w:pPr>
      <w:widowControl w:val="0"/>
      <w:autoSpaceDE w:val="0"/>
      <w:autoSpaceDN w:val="0"/>
      <w:adjustRightInd w:val="0"/>
      <w:spacing w:line="240" w:lineRule="auto"/>
    </w:pPr>
    <w:rPr>
      <w:rFonts w:eastAsiaTheme="minorEastAsia" w:cs="Times New Roman"/>
      <w:sz w:val="24"/>
      <w:szCs w:val="24"/>
      <w:lang w:eastAsia="ru-RU"/>
    </w:rPr>
  </w:style>
  <w:style w:type="paragraph" w:styleId="af2">
    <w:name w:val="Body Text"/>
    <w:aliases w:val="таблицы"/>
    <w:basedOn w:val="a"/>
    <w:link w:val="af3"/>
    <w:uiPriority w:val="1"/>
    <w:unhideWhenUsed/>
    <w:qFormat/>
    <w:rsid w:val="008C1842"/>
    <w:pPr>
      <w:widowControl w:val="0"/>
      <w:autoSpaceDE w:val="0"/>
      <w:autoSpaceDN w:val="0"/>
      <w:adjustRightInd w:val="0"/>
      <w:spacing w:line="240" w:lineRule="auto"/>
      <w:ind w:firstLine="0"/>
      <w:jc w:val="center"/>
    </w:pPr>
    <w:rPr>
      <w:rFonts w:eastAsiaTheme="minorEastAsia" w:cs="Times New Roman"/>
      <w:sz w:val="24"/>
      <w:szCs w:val="23"/>
      <w:lang w:eastAsia="ru-RU"/>
    </w:rPr>
  </w:style>
  <w:style w:type="character" w:customStyle="1" w:styleId="af3">
    <w:name w:val="Основной текст Знак"/>
    <w:aliases w:val="таблицы Знак"/>
    <w:basedOn w:val="a0"/>
    <w:link w:val="af2"/>
    <w:uiPriority w:val="1"/>
    <w:rsid w:val="008C1842"/>
    <w:rPr>
      <w:rFonts w:ascii="Times New Roman" w:eastAsiaTheme="minorEastAsia" w:hAnsi="Times New Roman" w:cs="Times New Roman"/>
      <w:sz w:val="24"/>
      <w:szCs w:val="23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ED110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libri">
    <w:name w:val="Основной текст + Calibri"/>
    <w:aliases w:val="10,5 pt2,Интервал 0 pt1"/>
    <w:basedOn w:val="a0"/>
    <w:uiPriority w:val="99"/>
    <w:rsid w:val="00435ED8"/>
    <w:rPr>
      <w:rFonts w:ascii="Calibri" w:hAnsi="Calibri" w:cs="Calibri"/>
      <w:spacing w:val="4"/>
      <w:sz w:val="21"/>
      <w:szCs w:val="21"/>
      <w:shd w:val="clear" w:color="auto" w:fill="FFFFFF"/>
    </w:rPr>
  </w:style>
  <w:style w:type="character" w:customStyle="1" w:styleId="a8">
    <w:name w:val="Абзац списка Знак"/>
    <w:aliases w:val="ПАРАГРАФ Знак,Абзац списка основной Знак,список мой1 Знак,Table-Normal Знак,RSHB_Table-Normal Знак,Bullet List Знак,FooterText Знак,numbered Знак,ПС - Нумерованный Знак,A_маркированный_список Знак,Второй абзац списка Знак"/>
    <w:link w:val="a7"/>
    <w:uiPriority w:val="34"/>
    <w:qFormat/>
    <w:rsid w:val="00120144"/>
    <w:rPr>
      <w:rFonts w:ascii="Times New Roman" w:hAnsi="Times New Roman"/>
      <w:sz w:val="28"/>
    </w:rPr>
  </w:style>
  <w:style w:type="table" w:customStyle="1" w:styleId="22">
    <w:name w:val="Сетка таблицы2"/>
    <w:basedOn w:val="a1"/>
    <w:next w:val="ab"/>
    <w:uiPriority w:val="59"/>
    <w:rsid w:val="00CE650C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7">
    <w:name w:val="s7"/>
    <w:basedOn w:val="a"/>
    <w:rsid w:val="002B2D89"/>
    <w:pPr>
      <w:spacing w:before="100" w:beforeAutospacing="1" w:after="100" w:afterAutospacing="1" w:line="240" w:lineRule="auto"/>
      <w:ind w:firstLine="0"/>
    </w:pPr>
    <w:rPr>
      <w:rFonts w:ascii="Calibri" w:hAnsi="Calibri" w:cs="Times New Roman"/>
      <w:sz w:val="22"/>
    </w:rPr>
  </w:style>
  <w:style w:type="paragraph" w:customStyle="1" w:styleId="Default">
    <w:name w:val="Default"/>
    <w:qFormat/>
    <w:rsid w:val="00BA78BF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fontstyle21">
    <w:name w:val="fontstyle21"/>
    <w:basedOn w:val="a0"/>
    <w:rsid w:val="00F0494C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styleId="af4">
    <w:name w:val="annotation reference"/>
    <w:basedOn w:val="a0"/>
    <w:uiPriority w:val="99"/>
    <w:semiHidden/>
    <w:unhideWhenUsed/>
    <w:rsid w:val="00791D3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791D32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791D32"/>
    <w:rPr>
      <w:rFonts w:ascii="Times New Roman" w:hAnsi="Times New Roman"/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791D3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791D32"/>
    <w:rPr>
      <w:rFonts w:ascii="Times New Roman" w:hAnsi="Times New Roman"/>
      <w:b/>
      <w:bCs/>
      <w:sz w:val="20"/>
      <w:szCs w:val="20"/>
    </w:rPr>
  </w:style>
  <w:style w:type="character" w:customStyle="1" w:styleId="markedcontent">
    <w:name w:val="markedcontent"/>
    <w:rsid w:val="00232FEA"/>
  </w:style>
  <w:style w:type="paragraph" w:styleId="af9">
    <w:name w:val="Normal (Web)"/>
    <w:basedOn w:val="a"/>
    <w:uiPriority w:val="99"/>
    <w:unhideWhenUsed/>
    <w:rsid w:val="001856E9"/>
    <w:pPr>
      <w:spacing w:before="100" w:beforeAutospacing="1" w:after="100" w:afterAutospacing="1" w:line="240" w:lineRule="auto"/>
      <w:ind w:firstLine="0"/>
    </w:pPr>
    <w:rPr>
      <w:rFonts w:eastAsia="Times New Roman"/>
      <w:sz w:val="24"/>
      <w:szCs w:val="24"/>
      <w:lang w:eastAsia="ru-RU"/>
    </w:rPr>
  </w:style>
  <w:style w:type="character" w:customStyle="1" w:styleId="afa">
    <w:name w:val="Основной текст_"/>
    <w:basedOn w:val="a0"/>
    <w:link w:val="14"/>
    <w:rsid w:val="001856E9"/>
    <w:rPr>
      <w:rFonts w:ascii="Times New Roman" w:eastAsia="Times New Roman" w:hAnsi="Times New Roman"/>
      <w:shd w:val="clear" w:color="auto" w:fill="FFFFFF"/>
    </w:rPr>
  </w:style>
  <w:style w:type="paragraph" w:customStyle="1" w:styleId="14">
    <w:name w:val="Основной текст1"/>
    <w:basedOn w:val="a"/>
    <w:link w:val="afa"/>
    <w:rsid w:val="001856E9"/>
    <w:pPr>
      <w:widowControl w:val="0"/>
      <w:shd w:val="clear" w:color="auto" w:fill="FFFFFF"/>
      <w:jc w:val="both"/>
    </w:pPr>
    <w:rPr>
      <w:rFonts w:eastAsia="Times New Roman"/>
      <w:sz w:val="22"/>
    </w:rPr>
  </w:style>
  <w:style w:type="paragraph" w:customStyle="1" w:styleId="msonormalmrcssattr">
    <w:name w:val="msonormal_mr_css_attr"/>
    <w:basedOn w:val="a"/>
    <w:rsid w:val="006350D7"/>
    <w:pPr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  <w:lang w:eastAsia="ru-RU"/>
    </w:rPr>
  </w:style>
  <w:style w:type="paragraph" w:customStyle="1" w:styleId="110">
    <w:name w:val="Заголовок 11"/>
    <w:basedOn w:val="a"/>
    <w:uiPriority w:val="1"/>
    <w:qFormat/>
    <w:rsid w:val="00900192"/>
    <w:pPr>
      <w:widowControl w:val="0"/>
      <w:autoSpaceDE w:val="0"/>
      <w:autoSpaceDN w:val="0"/>
      <w:spacing w:line="240" w:lineRule="auto"/>
      <w:ind w:left="260" w:firstLine="706"/>
      <w:jc w:val="both"/>
      <w:outlineLvl w:val="1"/>
    </w:pPr>
    <w:rPr>
      <w:rFonts w:eastAsia="Times New Roman" w:cs="Times New Roman"/>
      <w:b/>
      <w:bCs/>
      <w:sz w:val="23"/>
      <w:szCs w:val="23"/>
    </w:rPr>
  </w:style>
  <w:style w:type="paragraph" w:styleId="23">
    <w:name w:val="Body Text 2"/>
    <w:basedOn w:val="a"/>
    <w:link w:val="24"/>
    <w:uiPriority w:val="99"/>
    <w:semiHidden/>
    <w:unhideWhenUsed/>
    <w:rsid w:val="00ED38A2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ED38A2"/>
    <w:rPr>
      <w:rFonts w:ascii="Times New Roman" w:hAnsi="Times New Roman"/>
      <w:sz w:val="28"/>
    </w:rPr>
  </w:style>
  <w:style w:type="character" w:styleId="afb">
    <w:name w:val="page number"/>
    <w:basedOn w:val="a0"/>
    <w:rsid w:val="00ED38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ADC9FA-1515-4504-BEB0-D81C69424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49</Pages>
  <Words>11014</Words>
  <Characters>62781</Characters>
  <Application>Microsoft Office Word</Application>
  <DocSecurity>0</DocSecurity>
  <Lines>523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Рубейкина</dc:creator>
  <cp:lastModifiedBy>Любовь Ивановна Самошкина</cp:lastModifiedBy>
  <cp:revision>4</cp:revision>
  <cp:lastPrinted>2022-12-30T06:39:00Z</cp:lastPrinted>
  <dcterms:created xsi:type="dcterms:W3CDTF">2022-12-30T06:36:00Z</dcterms:created>
  <dcterms:modified xsi:type="dcterms:W3CDTF">2022-12-30T06:40:00Z</dcterms:modified>
</cp:coreProperties>
</file>