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7A" w:rsidRPr="00F73A04" w:rsidRDefault="00DD7B2B" w:rsidP="00F73A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F73A04">
        <w:rPr>
          <w:rFonts w:ascii="Times New Roman" w:hAnsi="Times New Roman"/>
          <w:b/>
          <w:sz w:val="28"/>
          <w:szCs w:val="28"/>
        </w:rPr>
        <w:t xml:space="preserve">Конкурсная комиссия </w:t>
      </w:r>
      <w:bookmarkStart w:id="0" w:name="_GoBack"/>
      <w:r w:rsidRPr="00F73A04">
        <w:rPr>
          <w:rFonts w:ascii="Times New Roman" w:hAnsi="Times New Roman"/>
          <w:b/>
          <w:sz w:val="28"/>
          <w:szCs w:val="28"/>
        </w:rPr>
        <w:t xml:space="preserve">Главной инспекции государственного строительного надзора Томской области </w:t>
      </w:r>
      <w:bookmarkEnd w:id="0"/>
      <w:r w:rsidRPr="00F73A04">
        <w:rPr>
          <w:rFonts w:ascii="Times New Roman" w:hAnsi="Times New Roman"/>
          <w:b/>
          <w:sz w:val="28"/>
          <w:szCs w:val="28"/>
        </w:rPr>
        <w:t xml:space="preserve">сообщает об итогах конкурса на включение в кадровый резерв Главной инспекции государственного строительного надзора </w:t>
      </w:r>
      <w:r w:rsidR="00CC4521" w:rsidRPr="00F73A04">
        <w:rPr>
          <w:rFonts w:ascii="Times New Roman" w:hAnsi="Times New Roman"/>
          <w:b/>
          <w:sz w:val="28"/>
          <w:szCs w:val="28"/>
        </w:rPr>
        <w:t xml:space="preserve">Томской области </w:t>
      </w:r>
      <w:r w:rsidRPr="00F73A04">
        <w:rPr>
          <w:rFonts w:ascii="Times New Roman" w:hAnsi="Times New Roman"/>
          <w:b/>
          <w:sz w:val="28"/>
          <w:szCs w:val="28"/>
        </w:rPr>
        <w:t>для замещения должностей государственной гражданской службы старшей группы, состоявшегося 9 декабря 2015 года</w:t>
      </w:r>
    </w:p>
    <w:p w:rsidR="00F73A04" w:rsidRPr="00F73A04" w:rsidRDefault="00F73A04" w:rsidP="00F73A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DD7B2B" w:rsidRDefault="00DD7B2B" w:rsidP="00F73A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F73A04">
        <w:rPr>
          <w:rFonts w:ascii="Times New Roman" w:hAnsi="Times New Roman"/>
          <w:sz w:val="28"/>
          <w:szCs w:val="28"/>
        </w:rPr>
        <w:t>Конкурс на включение в кадровый резерв Главной инспекции государственного строительного надзора Томской области признан состоявшимся.</w:t>
      </w:r>
    </w:p>
    <w:p w:rsidR="00F73A04" w:rsidRPr="00F73A04" w:rsidRDefault="00F73A04" w:rsidP="00F73A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D7B2B" w:rsidRDefault="00DD7B2B" w:rsidP="00F73A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F73A04">
        <w:rPr>
          <w:rFonts w:ascii="Times New Roman" w:hAnsi="Times New Roman"/>
          <w:sz w:val="28"/>
          <w:szCs w:val="28"/>
        </w:rPr>
        <w:t>В кадровый резерв Главной инспекции государственного строительного надзора Томской области рекомендованы следующие лица:</w:t>
      </w:r>
    </w:p>
    <w:p w:rsidR="00F73A04" w:rsidRPr="00F73A04" w:rsidRDefault="00F73A04" w:rsidP="00F73A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D7B2B" w:rsidRPr="00F73A04" w:rsidRDefault="00DD7B2B" w:rsidP="00F73A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A04">
        <w:rPr>
          <w:rFonts w:ascii="Times New Roman" w:hAnsi="Times New Roman"/>
          <w:sz w:val="28"/>
          <w:szCs w:val="28"/>
        </w:rPr>
        <w:t>Пронягин</w:t>
      </w:r>
      <w:proofErr w:type="spellEnd"/>
      <w:r w:rsidRPr="00F73A04">
        <w:rPr>
          <w:rFonts w:ascii="Times New Roman" w:hAnsi="Times New Roman"/>
          <w:sz w:val="28"/>
          <w:szCs w:val="28"/>
        </w:rPr>
        <w:t xml:space="preserve"> Степан Михайлович, </w:t>
      </w:r>
      <w:r w:rsidR="00CC4521" w:rsidRPr="00F73A04">
        <w:rPr>
          <w:rFonts w:ascii="Times New Roman" w:hAnsi="Times New Roman"/>
          <w:sz w:val="28"/>
          <w:szCs w:val="28"/>
        </w:rPr>
        <w:t xml:space="preserve">помощник </w:t>
      </w:r>
      <w:r w:rsidRPr="00F73A04">
        <w:rPr>
          <w:rFonts w:ascii="Times New Roman" w:hAnsi="Times New Roman"/>
          <w:sz w:val="28"/>
          <w:szCs w:val="28"/>
        </w:rPr>
        <w:t>председател</w:t>
      </w:r>
      <w:r w:rsidR="00CC4521" w:rsidRPr="00F73A04">
        <w:rPr>
          <w:rFonts w:ascii="Times New Roman" w:hAnsi="Times New Roman"/>
          <w:sz w:val="28"/>
          <w:szCs w:val="28"/>
        </w:rPr>
        <w:t>я</w:t>
      </w:r>
      <w:r w:rsidRPr="00F73A04">
        <w:rPr>
          <w:rFonts w:ascii="Times New Roman" w:hAnsi="Times New Roman"/>
          <w:sz w:val="28"/>
          <w:szCs w:val="28"/>
        </w:rPr>
        <w:t xml:space="preserve"> ТСЖ</w:t>
      </w:r>
      <w:r w:rsidR="00CC4521" w:rsidRPr="00F73A04">
        <w:rPr>
          <w:rFonts w:ascii="Times New Roman" w:hAnsi="Times New Roman"/>
          <w:sz w:val="28"/>
          <w:szCs w:val="28"/>
        </w:rPr>
        <w:t xml:space="preserve"> «Никитина 20»</w:t>
      </w:r>
      <w:r w:rsidR="00F73A04">
        <w:rPr>
          <w:rFonts w:ascii="Times New Roman" w:hAnsi="Times New Roman"/>
          <w:sz w:val="28"/>
          <w:szCs w:val="28"/>
        </w:rPr>
        <w:t>;</w:t>
      </w:r>
    </w:p>
    <w:p w:rsidR="00DD7B2B" w:rsidRPr="00F73A04" w:rsidRDefault="00DD7B2B" w:rsidP="00F73A0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3A04">
        <w:rPr>
          <w:rFonts w:ascii="Times New Roman" w:hAnsi="Times New Roman"/>
          <w:sz w:val="28"/>
          <w:szCs w:val="28"/>
        </w:rPr>
        <w:t xml:space="preserve">Лебедева Анна Николаевна, </w:t>
      </w:r>
      <w:r w:rsidR="00CC4521" w:rsidRPr="00F73A04">
        <w:rPr>
          <w:rFonts w:ascii="Times New Roman" w:hAnsi="Times New Roman"/>
          <w:sz w:val="28"/>
          <w:szCs w:val="28"/>
        </w:rPr>
        <w:t>главный специалист организационно-правового отдела Главной инспекции государственного строительного надзора Томской области</w:t>
      </w:r>
      <w:r w:rsidR="008A2470" w:rsidRPr="00F73A04">
        <w:rPr>
          <w:rFonts w:ascii="Times New Roman" w:hAnsi="Times New Roman"/>
          <w:sz w:val="28"/>
          <w:szCs w:val="28"/>
        </w:rPr>
        <w:t>.</w:t>
      </w:r>
    </w:p>
    <w:p w:rsidR="008A2470" w:rsidRPr="00F73A04" w:rsidRDefault="008A2470" w:rsidP="00F73A04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8A2470" w:rsidRPr="00F73A04" w:rsidRDefault="008A2470" w:rsidP="00F73A04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73A04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F73A04" w:rsidRPr="00F73A04">
        <w:rPr>
          <w:rFonts w:ascii="Times New Roman" w:hAnsi="Times New Roman"/>
          <w:sz w:val="28"/>
          <w:szCs w:val="28"/>
        </w:rPr>
        <w:t>Т.Б</w:t>
      </w:r>
      <w:r w:rsidR="00F73A04" w:rsidRPr="00F73A04">
        <w:rPr>
          <w:rFonts w:ascii="Times New Roman" w:hAnsi="Times New Roman"/>
          <w:sz w:val="28"/>
          <w:szCs w:val="28"/>
        </w:rPr>
        <w:t xml:space="preserve"> </w:t>
      </w:r>
      <w:r w:rsidRPr="00F73A04">
        <w:rPr>
          <w:rFonts w:ascii="Times New Roman" w:hAnsi="Times New Roman"/>
          <w:sz w:val="28"/>
          <w:szCs w:val="28"/>
        </w:rPr>
        <w:t>Белоусова.</w:t>
      </w:r>
    </w:p>
    <w:p w:rsidR="00DD7B2B" w:rsidRPr="00DD7B2B" w:rsidRDefault="00DD7B2B" w:rsidP="008A2470">
      <w:pPr>
        <w:jc w:val="right"/>
        <w:rPr>
          <w:rFonts w:ascii="Times New Roman" w:hAnsi="Times New Roman"/>
          <w:sz w:val="28"/>
          <w:szCs w:val="28"/>
        </w:rPr>
      </w:pPr>
    </w:p>
    <w:p w:rsidR="00B427BA" w:rsidRDefault="00B427BA"/>
    <w:sectPr w:rsidR="00B427BA" w:rsidSect="00C232E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C3474"/>
    <w:multiLevelType w:val="hybridMultilevel"/>
    <w:tmpl w:val="021648F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F1E"/>
    <w:rsid w:val="00027056"/>
    <w:rsid w:val="000700B8"/>
    <w:rsid w:val="00096D3A"/>
    <w:rsid w:val="000C12D3"/>
    <w:rsid w:val="000D55EB"/>
    <w:rsid w:val="000E53EA"/>
    <w:rsid w:val="00124979"/>
    <w:rsid w:val="0015345E"/>
    <w:rsid w:val="001D3B23"/>
    <w:rsid w:val="001E22BF"/>
    <w:rsid w:val="0020488E"/>
    <w:rsid w:val="0022442F"/>
    <w:rsid w:val="002700BC"/>
    <w:rsid w:val="00295F1E"/>
    <w:rsid w:val="002D6183"/>
    <w:rsid w:val="00354ACA"/>
    <w:rsid w:val="00410627"/>
    <w:rsid w:val="00441DC0"/>
    <w:rsid w:val="0046547A"/>
    <w:rsid w:val="00481103"/>
    <w:rsid w:val="004A74E6"/>
    <w:rsid w:val="004F6CD4"/>
    <w:rsid w:val="00504E96"/>
    <w:rsid w:val="00507904"/>
    <w:rsid w:val="005132CA"/>
    <w:rsid w:val="00524809"/>
    <w:rsid w:val="005D51ED"/>
    <w:rsid w:val="00654763"/>
    <w:rsid w:val="006613E5"/>
    <w:rsid w:val="00694E99"/>
    <w:rsid w:val="006C5415"/>
    <w:rsid w:val="006C71E3"/>
    <w:rsid w:val="006E7148"/>
    <w:rsid w:val="00760508"/>
    <w:rsid w:val="007A5E80"/>
    <w:rsid w:val="008075C1"/>
    <w:rsid w:val="00876A73"/>
    <w:rsid w:val="00887BD2"/>
    <w:rsid w:val="008A2470"/>
    <w:rsid w:val="00910131"/>
    <w:rsid w:val="00966372"/>
    <w:rsid w:val="009818A1"/>
    <w:rsid w:val="00991DC6"/>
    <w:rsid w:val="00A1062C"/>
    <w:rsid w:val="00A12837"/>
    <w:rsid w:val="00A50FA5"/>
    <w:rsid w:val="00A757D8"/>
    <w:rsid w:val="00A8579F"/>
    <w:rsid w:val="00AA6387"/>
    <w:rsid w:val="00B06263"/>
    <w:rsid w:val="00B427BA"/>
    <w:rsid w:val="00B8733B"/>
    <w:rsid w:val="00BB476A"/>
    <w:rsid w:val="00C117AA"/>
    <w:rsid w:val="00C232E9"/>
    <w:rsid w:val="00C611AE"/>
    <w:rsid w:val="00CC4521"/>
    <w:rsid w:val="00CD2D59"/>
    <w:rsid w:val="00D07041"/>
    <w:rsid w:val="00D57226"/>
    <w:rsid w:val="00D760FA"/>
    <w:rsid w:val="00D86AAE"/>
    <w:rsid w:val="00DD7B2B"/>
    <w:rsid w:val="00DE4F17"/>
    <w:rsid w:val="00E42D39"/>
    <w:rsid w:val="00E86BD2"/>
    <w:rsid w:val="00E95234"/>
    <w:rsid w:val="00EE6D6F"/>
    <w:rsid w:val="00F4491A"/>
    <w:rsid w:val="00F726FE"/>
    <w:rsid w:val="00F73A04"/>
    <w:rsid w:val="00F75B6A"/>
    <w:rsid w:val="00FA191F"/>
    <w:rsid w:val="00FA6860"/>
    <w:rsid w:val="00FB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7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2480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00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unhideWhenUsed/>
    <w:rsid w:val="00C232E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7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700BC"/>
    <w:rPr>
      <w:rFonts w:ascii="Tahoma" w:hAnsi="Tahoma" w:cs="Tahoma"/>
      <w:sz w:val="16"/>
      <w:szCs w:val="16"/>
    </w:rPr>
  </w:style>
  <w:style w:type="character" w:customStyle="1" w:styleId="FontStyle11">
    <w:name w:val="Font Style11"/>
    <w:uiPriority w:val="99"/>
    <w:rsid w:val="00D07041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D07041"/>
    <w:pPr>
      <w:widowControl w:val="0"/>
      <w:autoSpaceDE w:val="0"/>
      <w:autoSpaceDN w:val="0"/>
      <w:adjustRightInd w:val="0"/>
      <w:spacing w:after="0" w:line="300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D57226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uiPriority w:val="99"/>
    <w:rsid w:val="00D57226"/>
    <w:rPr>
      <w:rFonts w:ascii="Times New Roman" w:hAnsi="Times New Roman" w:cs="Times New Roman"/>
      <w:sz w:val="22"/>
      <w:szCs w:val="22"/>
    </w:rPr>
  </w:style>
  <w:style w:type="character" w:customStyle="1" w:styleId="10">
    <w:name w:val="Заголовок 1 Знак"/>
    <w:basedOn w:val="a0"/>
    <w:link w:val="1"/>
    <w:uiPriority w:val="99"/>
    <w:rsid w:val="00524809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72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2480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00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unhideWhenUsed/>
    <w:rsid w:val="00C232E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7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700BC"/>
    <w:rPr>
      <w:rFonts w:ascii="Tahoma" w:hAnsi="Tahoma" w:cs="Tahoma"/>
      <w:sz w:val="16"/>
      <w:szCs w:val="16"/>
    </w:rPr>
  </w:style>
  <w:style w:type="character" w:customStyle="1" w:styleId="FontStyle11">
    <w:name w:val="Font Style11"/>
    <w:uiPriority w:val="99"/>
    <w:rsid w:val="00D07041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D07041"/>
    <w:pPr>
      <w:widowControl w:val="0"/>
      <w:autoSpaceDE w:val="0"/>
      <w:autoSpaceDN w:val="0"/>
      <w:adjustRightInd w:val="0"/>
      <w:spacing w:after="0" w:line="300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D57226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uiPriority w:val="99"/>
    <w:rsid w:val="00D57226"/>
    <w:rPr>
      <w:rFonts w:ascii="Times New Roman" w:hAnsi="Times New Roman" w:cs="Times New Roman"/>
      <w:sz w:val="22"/>
      <w:szCs w:val="22"/>
    </w:rPr>
  </w:style>
  <w:style w:type="character" w:customStyle="1" w:styleId="10">
    <w:name w:val="Заголовок 1 Знак"/>
    <w:basedOn w:val="a0"/>
    <w:link w:val="1"/>
    <w:uiPriority w:val="99"/>
    <w:rsid w:val="00524809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52;&#1086;&#1080;%20&#1076;&#1086;&#1082;&#1091;&#1084;&#1077;&#1085;&#1090;&#1099;\&#1058;&#1040;&#1058;&#1068;&#1071;&#1053;&#1040;\2012%20&#1075;&#1086;&#1076;\&#1085;&#1086;&#1074;&#1099;&#1077;%20&#1073;&#1083;&#1072;&#1085;&#1082;&#1080;\&#1085;&#1086;&#1074;&#1099;&#1077;%20&#1073;&#1083;&#1072;&#1085;&#1082;&#1080;\&#1091;&#1075;&#1083;&#1086;&#1074;&#1086;&#1081;%20&#1073;&#1083;&#1072;&#1085;&#1082;%20&#1087;&#1080;&#1089;&#1100;&#1084;&#1072;%20%20%20%20%20%20%20%20%20Microsoft%20Office%20Word%20(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BF621-3F05-456D-9CF0-FC18CCFA8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угловой бланк письма         Microsoft Office Word ().dot</Template>
  <TotalTime>4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Стройнадзор</Company>
  <LinksUpToDate>false</LinksUpToDate>
  <CharactersWithSpaces>860</CharactersWithSpaces>
  <SharedDoc>false</SharedDoc>
  <HLinks>
    <vt:vector size="6" baseType="variant">
      <vt:variant>
        <vt:i4>1835019</vt:i4>
      </vt:variant>
      <vt:variant>
        <vt:i4>3</vt:i4>
      </vt:variant>
      <vt:variant>
        <vt:i4>0</vt:i4>
      </vt:variant>
      <vt:variant>
        <vt:i4>5</vt:i4>
      </vt:variant>
      <vt:variant>
        <vt:lpwstr>http://www.gsn.tomsk.gov.ru/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rumbeshtatl</cp:lastModifiedBy>
  <cp:revision>3</cp:revision>
  <cp:lastPrinted>2015-12-11T06:25:00Z</cp:lastPrinted>
  <dcterms:created xsi:type="dcterms:W3CDTF">2015-12-17T02:12:00Z</dcterms:created>
  <dcterms:modified xsi:type="dcterms:W3CDTF">2015-12-17T07:54:00Z</dcterms:modified>
</cp:coreProperties>
</file>