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992FBA" w:rsidRDefault="004C0E69" w:rsidP="004C0E69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992FB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992F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 w:rsidRPr="00992FB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992FB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992FBA">
        <w:rPr>
          <w:rFonts w:ascii="PT Astra Serif" w:hAnsi="PT Astra Serif" w:cs="Times New Roman"/>
          <w:b/>
          <w:sz w:val="26"/>
          <w:szCs w:val="26"/>
        </w:rPr>
        <w:t>сообщает о результатах конкурса</w:t>
      </w:r>
      <w:r w:rsidR="00B233A6" w:rsidRPr="00992FBA">
        <w:rPr>
          <w:rFonts w:ascii="PT Astra Serif" w:hAnsi="PT Astra Serif" w:cs="Times New Roman"/>
          <w:b/>
          <w:sz w:val="26"/>
          <w:szCs w:val="26"/>
        </w:rPr>
        <w:t xml:space="preserve">, </w:t>
      </w:r>
    </w:p>
    <w:p w:rsidR="00B233A6" w:rsidRPr="00992FBA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B561A2" w:rsidRPr="00992FBA" w:rsidRDefault="00B561A2" w:rsidP="00B561A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2FB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992FB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992FB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353052">
        <w:rPr>
          <w:rFonts w:ascii="PT Astra Serif" w:hAnsi="PT Astra Serif" w:cs="Times New Roman"/>
          <w:sz w:val="26"/>
          <w:szCs w:val="26"/>
        </w:rPr>
        <w:t>главной</w:t>
      </w:r>
      <w:r w:rsidRPr="00992FBA">
        <w:rPr>
          <w:rFonts w:ascii="PT Astra Serif" w:hAnsi="PT Astra Serif" w:cs="Times New Roman"/>
          <w:sz w:val="26"/>
          <w:szCs w:val="26"/>
        </w:rPr>
        <w:t xml:space="preserve"> группы признан несостоявшимся. </w:t>
      </w:r>
    </w:p>
    <w:p w:rsidR="00B561A2" w:rsidRPr="00992FBA" w:rsidRDefault="00B561A2" w:rsidP="00B561A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67827" w:rsidRPr="00992FBA" w:rsidRDefault="00867827" w:rsidP="00D472D9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67827" w:rsidRPr="00992FBA" w:rsidRDefault="00867827" w:rsidP="00867827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67827" w:rsidRPr="00992FBA" w:rsidRDefault="00867827" w:rsidP="00867827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67827" w:rsidRPr="00992FBA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992FB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992FBA" w:rsidRPr="00992FBA">
        <w:rPr>
          <w:rFonts w:ascii="PT Astra Serif" w:hAnsi="PT Astra Serif" w:cs="Times New Roman"/>
          <w:sz w:val="26"/>
          <w:szCs w:val="26"/>
        </w:rPr>
        <w:t xml:space="preserve">             </w:t>
      </w:r>
      <w:r w:rsidR="00054D53" w:rsidRPr="00992FBA">
        <w:rPr>
          <w:rFonts w:ascii="PT Astra Serif" w:hAnsi="PT Astra Serif" w:cs="Times New Roman"/>
          <w:sz w:val="26"/>
          <w:szCs w:val="26"/>
        </w:rPr>
        <w:t xml:space="preserve">           </w:t>
      </w:r>
      <w:r w:rsidRPr="00992FBA">
        <w:rPr>
          <w:rFonts w:ascii="PT Astra Serif" w:hAnsi="PT Astra Serif" w:cs="Times New Roman"/>
          <w:sz w:val="26"/>
          <w:szCs w:val="26"/>
        </w:rPr>
        <w:t>Н.А. Барыкина</w:t>
      </w:r>
      <w:bookmarkStart w:id="0" w:name="_GoBack"/>
      <w:bookmarkEnd w:id="0"/>
    </w:p>
    <w:sectPr w:rsidR="00867827" w:rsidRPr="00992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F67E9"/>
    <w:rsid w:val="00605358"/>
    <w:rsid w:val="00605DE1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57B3F"/>
    <w:rsid w:val="00A748A9"/>
    <w:rsid w:val="00AE40EA"/>
    <w:rsid w:val="00B14A35"/>
    <w:rsid w:val="00B16129"/>
    <w:rsid w:val="00B16F96"/>
    <w:rsid w:val="00B233A6"/>
    <w:rsid w:val="00B561A2"/>
    <w:rsid w:val="00C5634B"/>
    <w:rsid w:val="00CB1E7F"/>
    <w:rsid w:val="00D472D9"/>
    <w:rsid w:val="00D505EB"/>
    <w:rsid w:val="00DD5C33"/>
    <w:rsid w:val="00DD7CBD"/>
    <w:rsid w:val="00DF6E9F"/>
    <w:rsid w:val="00E125A5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81D5B-E2D0-4189-A879-AC5033D27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2022-08-05T07:47:00Z</cp:lastPrinted>
  <dcterms:created xsi:type="dcterms:W3CDTF">2022-11-09T09:33:00Z</dcterms:created>
  <dcterms:modified xsi:type="dcterms:W3CDTF">2022-11-14T08:50:00Z</dcterms:modified>
</cp:coreProperties>
</file>