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</w:p>
    <w:p w:rsidR="00183DDE" w:rsidRPr="005D4346" w:rsidRDefault="00183DDE" w:rsidP="00183DDE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Список</w:t>
      </w:r>
    </w:p>
    <w:p w:rsidR="00183DDE" w:rsidRDefault="00183DDE" w:rsidP="00356CA7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кандидатов</w:t>
      </w:r>
      <w:r w:rsidR="00356CA7" w:rsidRPr="005D4346">
        <w:rPr>
          <w:rFonts w:ascii="PT Astra Serif" w:hAnsi="PT Astra Serif"/>
        </w:rPr>
        <w:t xml:space="preserve">, </w:t>
      </w:r>
      <w:r w:rsidR="005D4346" w:rsidRPr="005D4346">
        <w:rPr>
          <w:rFonts w:ascii="PT Astra Serif" w:hAnsi="PT Astra Serif"/>
          <w:szCs w:val="28"/>
        </w:rPr>
        <w:t xml:space="preserve">допущенных к участию в конкурсе </w:t>
      </w:r>
      <w:r w:rsidR="005F733E">
        <w:rPr>
          <w:rFonts w:ascii="PT Astra Serif" w:hAnsi="PT Astra Serif"/>
          <w:szCs w:val="28"/>
        </w:rPr>
        <w:t>на замещение вакантной должности ведущего специалиста – главного государственного инженера – инспектора по Александровскому району</w:t>
      </w:r>
      <w:r w:rsidR="005318F8">
        <w:rPr>
          <w:rFonts w:ascii="PT Astra Serif" w:hAnsi="PT Astra Serif"/>
          <w:szCs w:val="28"/>
        </w:rPr>
        <w:t xml:space="preserve"> Инспекции государственного технического надзора Томской области </w:t>
      </w:r>
    </w:p>
    <w:p w:rsidR="00654232" w:rsidRPr="005D4346" w:rsidRDefault="00654232" w:rsidP="00356CA7">
      <w:pPr>
        <w:jc w:val="center"/>
        <w:rPr>
          <w:rFonts w:ascii="PT Astra Serif" w:hAnsi="PT Astra Serif"/>
          <w:szCs w:val="28"/>
        </w:rPr>
      </w:pPr>
    </w:p>
    <w:p w:rsidR="00356CA7" w:rsidRDefault="005F733E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Степаненко Сергей Алексеевич</w:t>
      </w:r>
    </w:p>
    <w:p w:rsidR="00804DDC" w:rsidRPr="005D4346" w:rsidRDefault="005F733E" w:rsidP="00804DDC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Фомичев Александр Алексеевич</w:t>
      </w:r>
    </w:p>
    <w:p w:rsidR="00804DDC" w:rsidRDefault="00804DDC" w:rsidP="00804DDC">
      <w:pPr>
        <w:pStyle w:val="a3"/>
        <w:autoSpaceDE/>
        <w:autoSpaceDN/>
        <w:adjustRightInd/>
        <w:spacing w:after="160" w:line="259" w:lineRule="auto"/>
        <w:ind w:firstLine="0"/>
        <w:jc w:val="left"/>
        <w:rPr>
          <w:rFonts w:ascii="PT Astra Serif" w:hAnsi="PT Astra Serif"/>
          <w:sz w:val="28"/>
          <w:szCs w:val="28"/>
        </w:rPr>
      </w:pPr>
    </w:p>
    <w:p w:rsidR="00183DDE" w:rsidRDefault="00710ED0" w:rsidP="00710ED0">
      <w:pPr>
        <w:tabs>
          <w:tab w:val="left" w:pos="3792"/>
        </w:tabs>
        <w:autoSpaceDE/>
        <w:autoSpaceDN/>
        <w:adjustRightInd/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tab/>
      </w:r>
    </w:p>
    <w:p w:rsidR="005F733E" w:rsidRDefault="005F733E" w:rsidP="005D4346">
      <w:pPr>
        <w:autoSpaceDE/>
        <w:autoSpaceDN/>
        <w:adjustRightInd/>
        <w:spacing w:after="160" w:line="259" w:lineRule="auto"/>
        <w:ind w:firstLine="0"/>
        <w:jc w:val="left"/>
        <w:rPr>
          <w:szCs w:val="28"/>
        </w:rPr>
      </w:pPr>
    </w:p>
    <w:p w:rsidR="00183DDE" w:rsidRPr="009B4100" w:rsidRDefault="00183DDE" w:rsidP="00654232">
      <w:pPr>
        <w:ind w:firstLine="0"/>
        <w:rPr>
          <w:szCs w:val="28"/>
        </w:rPr>
      </w:pPr>
      <w:bookmarkStart w:id="0" w:name="_GoBack"/>
      <w:bookmarkEnd w:id="0"/>
      <w:r w:rsidRPr="009B4100">
        <w:rPr>
          <w:szCs w:val="28"/>
        </w:rPr>
        <w:t xml:space="preserve">Секретарь конкурсной комиссии </w:t>
      </w:r>
      <w:r w:rsidR="00804DDC">
        <w:rPr>
          <w:szCs w:val="28"/>
        </w:rPr>
        <w:t>М.С. Бурганов</w:t>
      </w:r>
    </w:p>
    <w:p w:rsidR="00B13833" w:rsidRDefault="00B13833" w:rsidP="00183DDE"/>
    <w:p w:rsidR="00BB31BD" w:rsidRDefault="00BB31BD" w:rsidP="00183DDE"/>
    <w:p w:rsidR="00BB31BD" w:rsidRDefault="00BB31BD" w:rsidP="00183DDE"/>
    <w:sectPr w:rsidR="00BB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7323"/>
    <w:rsid w:val="000863C7"/>
    <w:rsid w:val="00183DDE"/>
    <w:rsid w:val="001D7A23"/>
    <w:rsid w:val="00293802"/>
    <w:rsid w:val="00356CA7"/>
    <w:rsid w:val="005318F8"/>
    <w:rsid w:val="005A24CB"/>
    <w:rsid w:val="005D4346"/>
    <w:rsid w:val="005F733E"/>
    <w:rsid w:val="00654232"/>
    <w:rsid w:val="00710ED0"/>
    <w:rsid w:val="007B708A"/>
    <w:rsid w:val="00804DDC"/>
    <w:rsid w:val="00862C60"/>
    <w:rsid w:val="009A180B"/>
    <w:rsid w:val="009B4100"/>
    <w:rsid w:val="00A80B74"/>
    <w:rsid w:val="00B13833"/>
    <w:rsid w:val="00BB31BD"/>
    <w:rsid w:val="00D06D8F"/>
    <w:rsid w:val="00D45B5C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305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2022-05-16T09:27:00Z</cp:lastPrinted>
  <dcterms:created xsi:type="dcterms:W3CDTF">2022-05-17T02:37:00Z</dcterms:created>
  <dcterms:modified xsi:type="dcterms:W3CDTF">2022-05-17T02:37:00Z</dcterms:modified>
</cp:coreProperties>
</file>