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B1A" w:rsidRPr="00733FA1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«Утверждаю»</w:t>
      </w:r>
    </w:p>
    <w:p w:rsidR="00827B1A" w:rsidRPr="00733FA1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Начальник Департамента лицензирования и регионального государственного контроля</w:t>
      </w:r>
    </w:p>
    <w:p w:rsidR="00827B1A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Томской области</w:t>
      </w:r>
    </w:p>
    <w:p w:rsidR="00827B1A" w:rsidRPr="00733FA1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27B1A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</w:t>
      </w:r>
      <w:proofErr w:type="spellStart"/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А.Н.Деев</w:t>
      </w:r>
      <w:proofErr w:type="spellEnd"/>
    </w:p>
    <w:p w:rsidR="00827B1A" w:rsidRPr="00733FA1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27B1A" w:rsidRDefault="00827B1A" w:rsidP="00827B1A">
      <w:pPr>
        <w:spacing w:after="0" w:line="240" w:lineRule="auto"/>
        <w:ind w:firstLine="5103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</w:t>
      </w: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«____» _______________ 2022</w:t>
      </w: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года</w:t>
      </w:r>
    </w:p>
    <w:p w:rsidR="00492A53" w:rsidRPr="004411D2" w:rsidRDefault="00492A53" w:rsidP="00FE2CAA">
      <w:pPr>
        <w:spacing w:after="0" w:line="240" w:lineRule="auto"/>
        <w:ind w:firstLine="5103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4411D2" w:rsidRDefault="00FE2CAA" w:rsidP="00FE2CAA">
      <w:pPr>
        <w:keepNext/>
        <w:spacing w:after="0" w:line="240" w:lineRule="auto"/>
        <w:ind w:firstLine="720"/>
        <w:jc w:val="center"/>
        <w:outlineLvl w:val="0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932925" w:rsidRPr="004411D2" w:rsidRDefault="00FE2CAA" w:rsidP="00E803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4411D2" w:rsidRDefault="00FE2CAA" w:rsidP="00E803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E8036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начальника отдела по взаимодействию с правоохранительными и </w:t>
      </w:r>
      <w:r w:rsidR="00E80362" w:rsidRPr="00E8036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контрольно-надзорными органами </w:t>
      </w:r>
      <w:r w:rsidR="0092799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К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омитета регионального </w:t>
      </w:r>
      <w:r w:rsidR="001A3029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государственного контроля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в 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Департаменте лицензирования и регионального государственного контроля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 области</w:t>
      </w:r>
    </w:p>
    <w:p w:rsidR="00FE2CAA" w:rsidRPr="004411D2" w:rsidRDefault="00FE2CAA" w:rsidP="00E80362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 Общие положения</w:t>
      </w:r>
    </w:p>
    <w:p w:rsidR="00FE2CAA" w:rsidRPr="004411D2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proofErr w:type="gramStart"/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 Паспорт должности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F7EE2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органа государственной власти Томской области:</w:t>
      </w:r>
    </w:p>
    <w:p w:rsidR="00FE2CAA" w:rsidRPr="004411D2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proofErr w:type="gramStart"/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Томской</w:t>
      </w:r>
      <w:proofErr w:type="gramEnd"/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области (далее – 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Департамент).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</w:t>
      </w:r>
    </w:p>
    <w:p w:rsidR="00FE2CAA" w:rsidRPr="004411D2" w:rsidRDefault="00FE2CAA" w:rsidP="006C3C7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структурного подразделения органа государственной власти Томской области:</w:t>
      </w:r>
      <w:r w:rsidR="006C3C7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0C4075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О</w:t>
      </w:r>
      <w:r w:rsid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тдел</w:t>
      </w:r>
      <w:r w:rsidR="00E80362" w:rsidRP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по взаимодействию с правоохранительными и  контрольно-надзорными органами</w:t>
      </w:r>
      <w:r w:rsid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(далее – Отдел)</w:t>
      </w:r>
      <w:r w:rsidR="00E80362" w:rsidRP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Комитет</w:t>
      </w:r>
      <w:r w:rsid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а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регионального государственного контроля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(далее </w:t>
      </w:r>
      <w:proofErr w:type="gramStart"/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–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К</w:t>
      </w:r>
      <w:proofErr w:type="gramEnd"/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омитет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)</w:t>
      </w:r>
      <w:r w:rsidR="000C4075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в составе Департамента</w:t>
      </w:r>
      <w:r w:rsidR="00F36055" w:rsidRPr="004411D2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2.1.3.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Область профессиональной служебной деятельности государственного гражданского служащего:</w:t>
      </w:r>
    </w:p>
    <w:p w:rsidR="005B1444" w:rsidRDefault="004411D2" w:rsidP="005B144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«Регулирование промышленности и энергетики», «Государственное ценовое (тарифное) регулирование»</w:t>
      </w:r>
      <w:r w:rsidR="005611FE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.</w:t>
      </w:r>
    </w:p>
    <w:p w:rsidR="005611FE" w:rsidRPr="004411D2" w:rsidRDefault="00FE2CAA" w:rsidP="005B144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2.1.4.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Вид профессиональной служебной деятельности государственного гражданского служащего:</w:t>
      </w:r>
      <w:r w:rsidR="00255BC3" w:rsidRPr="004411D2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331150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«Региональный лицензионный </w:t>
      </w:r>
      <w:proofErr w:type="gramStart"/>
      <w:r w:rsidR="00331150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контроль за</w:t>
      </w:r>
      <w:proofErr w:type="gramEnd"/>
      <w:r w:rsidR="00331150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розничной продажей алкогольной продукции», «Контроль (надзор) в сфере производства и оборота этилового спирта, алкогольной и спиртосодержащей продукции»,</w:t>
      </w:r>
      <w:r w:rsidR="005B144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331150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«Государственное ценовое (тарифное) регулирование цен на лекарственные препараты для медицинского применения».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2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E80362" w:rsidRPr="00D10A4C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D10A4C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Руководители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E3D6B">
        <w:rPr>
          <w:rFonts w:ascii="PT Astra Serif" w:eastAsia="Times New Roman" w:hAnsi="PT Astra Serif" w:cs="Times New Roman"/>
          <w:sz w:val="24"/>
          <w:szCs w:val="24"/>
          <w:lang w:eastAsia="ru-RU"/>
        </w:rPr>
        <w:t> Помощники (советники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)</w:t>
      </w:r>
    </w:p>
    <w:p w:rsidR="00E80362" w:rsidRPr="00D10A4C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10A4C">
        <w:rPr>
          <w:rFonts w:ascii="PT Astra Serif" w:eastAsia="Times New Roman" w:hAnsi="PT Astra Serif" w:cs="Times New Roman"/>
          <w:sz w:val="24"/>
          <w:szCs w:val="24"/>
          <w:lang w:eastAsia="ru-RU"/>
        </w:rPr>
        <w:t> Специалисты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Обеспечивающие специалисты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высших должностей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FE3D6B">
        <w:rPr>
          <w:rFonts w:ascii="PT Astra Serif" w:eastAsia="Times New Roman" w:hAnsi="PT Astra Serif" w:cs="Times New Roman"/>
          <w:sz w:val="24"/>
          <w:szCs w:val="24"/>
          <w:lang w:eastAsia="ru-RU"/>
        </w:rPr>
        <w:t>Группа главных должностей</w:t>
      </w:r>
    </w:p>
    <w:p w:rsidR="00E80362" w:rsidRPr="00FE3D6B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FE3D6B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Группа ведущих должностей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старших должностей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младших должностей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FE2CAA" w:rsidRPr="00D608EC" w:rsidRDefault="00FE2CAA" w:rsidP="005E7031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E8036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E80362"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начальник Отдела</w:t>
      </w:r>
      <w:r w:rsidR="005611FE" w:rsidRPr="00D608EC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E80362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</w:t>
      </w:r>
      <w:proofErr w:type="spellStart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ых</w:t>
      </w:r>
      <w:proofErr w:type="spellEnd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) руководителя (ей) лица, замещающего должность государственной гражданской службы Томской области:</w:t>
      </w:r>
      <w:r w:rsidR="009A7507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E80362"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председатель Комитета</w:t>
      </w:r>
      <w:r w:rsidR="00D37A54"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9A750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</w:p>
    <w:p w:rsidR="00FE2CAA" w:rsidRPr="009A7507" w:rsidRDefault="00636C9E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государственные гражданские служащие Томской области, замещающие должности в </w:t>
      </w:r>
      <w:r w:rsid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Отделе </w:t>
      </w:r>
      <w:r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(далее – сотрудники</w:t>
      </w:r>
      <w:r w:rsid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).</w:t>
      </w:r>
      <w:r w:rsidR="00C84ED9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8F01DF" w:rsidRPr="00D37A54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E8036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8036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 Высшее образование (не ниже уровня </w:t>
      </w:r>
      <w:proofErr w:type="spellStart"/>
      <w:r w:rsidRPr="00E8036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специалитета</w:t>
      </w:r>
      <w:proofErr w:type="spellEnd"/>
      <w:r w:rsidRPr="00E8036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, магистратуры)</w:t>
      </w:r>
    </w:p>
    <w:p w:rsidR="00FE2CAA" w:rsidRPr="00E8036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D37A54" w:rsidRDefault="00FE2CAA" w:rsidP="00CD6669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D37A54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E80362" w:rsidRPr="00E8036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не менее двух лет стажа государственной гражданской службы или не менее четырех лет стажа (опыта) работы по специа</w:t>
      </w:r>
      <w:r w:rsidR="00E8036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льности, направлению подготовки</w:t>
      </w:r>
      <w:r w:rsidR="00D37A54" w:rsidRPr="00D37A5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.</w:t>
      </w:r>
    </w:p>
    <w:p w:rsidR="00FE2CAA" w:rsidRPr="00D37A54" w:rsidRDefault="00FE2CAA" w:rsidP="00CD6669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2.2.3. Специальность, направление подготовки: </w:t>
      </w:r>
      <w:r w:rsidR="00E80362" w:rsidRPr="00E8036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юриспруденция, по группе специальностей экономика и управление, по группе специальностей здравоохранение</w:t>
      </w:r>
      <w:r w:rsidR="00D37A54" w:rsidRPr="00D37A54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.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D37A54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 от 27 июля 2004 года № 79-ФЗ «О государственной гражданской службе Российской Федерации»;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года  № 110-ОЗ «О противодействии коррупции в Томской области»;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0A506C" w:rsidRPr="00220B09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220B0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220B09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B157D8" w:rsidRPr="00220B09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Кодекса Российской Федерации об административных правонарушениях от 30 декабря 2001 года № 195-ФЗ;</w:t>
      </w:r>
    </w:p>
    <w:p w:rsidR="00683BC2" w:rsidRPr="00220B09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683BC2"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683BC2"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</w:t>
      </w:r>
      <w:r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22 ноября 1995 года  № 171-ФЗ  «</w:t>
      </w:r>
      <w:r w:rsidR="00683BC2"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»</w:t>
      </w:r>
      <w:r w:rsidR="00683BC2"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; </w:t>
      </w:r>
    </w:p>
    <w:p w:rsidR="00220B09" w:rsidRPr="00220B09" w:rsidRDefault="00B157D8" w:rsidP="00220B09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12 апреля 2010 года  № 61-ФЗ «Об обращении лекарственных средств»;</w:t>
      </w:r>
    </w:p>
    <w:p w:rsidR="00220B09" w:rsidRPr="00220B09" w:rsidRDefault="00220B09" w:rsidP="00220B09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31 июля 2020 года № 248-ФЗ</w:t>
      </w:r>
      <w:bookmarkStart w:id="0" w:name="_GoBack"/>
      <w:bookmarkEnd w:id="0"/>
      <w:r w:rsidRPr="00220B09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«О государственном контроле (надзоре) и муниципальном контроле в Российской Федерации»;</w:t>
      </w:r>
    </w:p>
    <w:p w:rsidR="00B157D8" w:rsidRPr="00220B09" w:rsidRDefault="00B157D8" w:rsidP="00220B09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B157D8" w:rsidRPr="00220B09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05 мая 2012 года № 48-ОЗ «Об отдельных вопросах регулирования розничной продажи алкогольной и спиртосодержащей продукции на территории Томской области»;</w:t>
      </w:r>
    </w:p>
    <w:p w:rsidR="00B157D8" w:rsidRPr="00220B09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Закона Томской области от 09 апреля 2012 года № 35-ОЗ «О минимальном размере оплаченного уставного капитала (уставного фонда) для организаций, осуществляющих розничную продажу алкогольной продукции на территории Томской области»; </w:t>
      </w:r>
    </w:p>
    <w:p w:rsidR="00B157D8" w:rsidRPr="00220B09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14 марта 2016 года № 2-ОЗ «О лекарственном обеспечении населения Томской области»;</w:t>
      </w:r>
    </w:p>
    <w:p w:rsidR="00683BC2" w:rsidRPr="00DD5723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D57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DD5723" w:rsidRPr="00DD5723" w:rsidRDefault="00DD5723" w:rsidP="00DD572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DD572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препаратов»;</w:t>
      </w:r>
    </w:p>
    <w:p w:rsidR="00DD5723" w:rsidRPr="00220B09" w:rsidRDefault="00220B09" w:rsidP="00DD57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Администрации Томской области от 28.09.2021 № 404а «Об утверждении Положения о региональном государственном контроле (надзоре) в области розничной продажи алкогольной и спиртосодержащей продукции на территории Томской области»</w:t>
      </w:r>
      <w:r w:rsidR="00DD5723" w:rsidRPr="00220B0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220B09" w:rsidRPr="00220B09" w:rsidRDefault="00220B09" w:rsidP="00DD57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Администрации Томской области от 17.09.2021 № 387а «Об утверждении Положения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области»;</w:t>
      </w:r>
    </w:p>
    <w:p w:rsidR="000A506C" w:rsidRPr="00047A0C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47A0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047A0C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47A0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постановка задач и организация работы подчиненных;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принятие управленческих решений;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контроль и оценка исполнения;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управлению изменениями;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мотивирование и развитие подчиненных;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FE2CAA" w:rsidRPr="00047A0C" w:rsidRDefault="00FE2CAA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47A0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047A0C" w:rsidRPr="00047A0C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47A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понимание системы действующего законодательства Российской Федерации и Томской области, основных правовых понятий, категорий, конструкций;</w:t>
      </w:r>
    </w:p>
    <w:p w:rsidR="00047A0C" w:rsidRPr="00047A0C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47A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умение пользоваться электронными справочными правовыми системами.</w:t>
      </w:r>
    </w:p>
    <w:p w:rsidR="00E80362" w:rsidRDefault="00E80362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FE2CAA" w:rsidRPr="005B1444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8447E2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8447E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8447E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8447E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B1444" w:rsidRPr="008447E2" w:rsidRDefault="005B1444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140B83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140B83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0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836C87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Осуществлять планирование, организацию, координацию, контроль и анализ деятельности Отдела.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Разрабатывать и вносить предложения по эффективности использования кадровых ресурсов Отдела.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Координировать вопросы взаимодействия Отдела со структурными подразделениями Комитета и Департамента.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4</w:t>
      </w:r>
      <w:r w:rsidR="00836C87"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 Осуществлять методическую, информационную деятельность по вопросам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входящим в компетенцию Отдела</w:t>
      </w:r>
      <w:r w:rsidR="00836C87"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5</w:t>
      </w:r>
      <w:r w:rsidR="00836C87"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 Обеспечивать размещение информации по вопросам, входящим в компетенцию Отдела на официальном сайте Департамента в информационно-телекоммуникационной сети «Интернет», на  информационных стендах в помещении Департамента, в средствах массовой информации.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6</w:t>
      </w:r>
      <w:r w:rsidR="00836C87"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 Обеспечивать соблюдение требований законодательства при рассмотрении обращений граждан, поступающих в Департамент по вопросам, входящим в компетенцию Отдела.</w:t>
      </w:r>
    </w:p>
    <w:p w:rsidR="00836C87" w:rsidRPr="0048758B" w:rsidRDefault="008C7DD9" w:rsidP="0048758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7</w:t>
      </w:r>
      <w:r w:rsidR="00836C87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Осуществлять полномочия по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региональном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государственном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 контролю (надзору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 в области розничной продажи алкогольной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и спиртосодержащей продукции</w:t>
      </w:r>
      <w:r w:rsidR="00836C87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региональном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государственном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 контролю (надзору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 за применением цен на лекарственные препараты, включенные в перечень жизненно необходимых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и важнейших лекарственных препаратов</w:t>
      </w:r>
      <w:r w:rsidR="00836C87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836C87" w:rsidRPr="0048758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пределах полномочий Департамента  (далее – контроль) в соответствии с утвержденными</w:t>
      </w:r>
      <w:r w:rsidR="0048758B" w:rsidRPr="0048758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Положениями о видах контроля</w:t>
      </w:r>
      <w:r w:rsidR="00836C87" w:rsidRPr="0048758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8</w:t>
      </w:r>
      <w:r w:rsidR="00836C87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Участвовать в проверках, проводимых  совместно с другими контролирующими органами в пределах полномочий Комитета.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9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Организовыват</w:t>
      </w:r>
      <w:r w:rsidR="00827B1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 взаимодействие с контрольными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 w:rsidR="00827B1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(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надзорными</w:t>
      </w:r>
      <w:r w:rsidR="00827B1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)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, правоохранительными органами, иными органами власти, организациями, гражданами в пределах компетенции Отдела. 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10</w:t>
      </w:r>
      <w:r w:rsidR="00836C87" w:rsidRPr="00140B83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Участвовать  в р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азработке проектов правовых актов, иных документов по вопросам, входящим в компетенцию Отдела и Комитета;</w:t>
      </w:r>
    </w:p>
    <w:p w:rsidR="008C7DD9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11. Оказывать всестороннюю практическую и методическую помощь</w:t>
      </w: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правоохранительным органам, иным органам власти</w:t>
      </w: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по вопросам, входящим в компетенцию Отдела.</w:t>
      </w:r>
    </w:p>
    <w:p w:rsidR="008C7DD9" w:rsidRPr="0048758B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12. </w:t>
      </w: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Осуществлять координацию деятельности Комитета и Департамента с правоохранительными 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и контрольными (</w:t>
      </w: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надзорными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</w:t>
      </w: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органами  в сфере противодействия незаконному обороту алкогольной и спиртосодержащей продукции на территории Томской области.</w:t>
      </w:r>
    </w:p>
    <w:p w:rsidR="008C7DD9" w:rsidRPr="0048758B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13. Обеспечивать своевременное информирование правоохранительных и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контрольн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ых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(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надзорных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органов </w:t>
      </w:r>
      <w:r w:rsidR="00140B83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об изменениях законодательства в сфере розничной продажи алкогольной и спиртосодержащей продукции.</w:t>
      </w:r>
    </w:p>
    <w:p w:rsidR="00140B83" w:rsidRPr="00140B83" w:rsidRDefault="00140B83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14. Организовывать исполнение Соглашений, заключенных Администрацией Томской области с иными органами </w:t>
      </w: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власти по вопросам противодействия незаконному обороту алкогольной продукции.</w:t>
      </w:r>
    </w:p>
    <w:p w:rsidR="00140B83" w:rsidRPr="00140B83" w:rsidRDefault="00140B83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lastRenderedPageBreak/>
        <w:t xml:space="preserve">15. Участвовать в работе комиссий, рабочих групп, штабов по вопросам противодействия незаконному обороту алкогольной и спиртосодержащей продукции на территории Томской области. </w:t>
      </w:r>
    </w:p>
    <w:p w:rsidR="00836C87" w:rsidRPr="00140B83" w:rsidRDefault="00140B83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16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Принимать меры по предупреждению и недопущению нарушений законодательства сотрудниками Отдела в процессе осуществления ими должностных обязанностей.</w:t>
      </w:r>
    </w:p>
    <w:p w:rsidR="00836C87" w:rsidRPr="00140B83" w:rsidRDefault="00836C87" w:rsidP="00836C87">
      <w:pPr>
        <w:spacing w:after="0" w:line="274" w:lineRule="exact"/>
        <w:ind w:right="20"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1</w:t>
      </w:r>
      <w:r w:rsidR="00140B83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7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В рамках предоставленных Комитету полномочий проводить административные расследования, возбуждать дела об административных правонарушениях, составлять протоколы об административных правонарушениях, готовить рассмотрение дел об административных правонарушениях в Департаменте, направлять протоколы для рассмотрения и необходимые материалы в судебные органы</w:t>
      </w:r>
      <w:r w:rsidRPr="00140B83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.</w:t>
      </w:r>
    </w:p>
    <w:p w:rsidR="000176D5" w:rsidRDefault="000176D5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18.</w:t>
      </w:r>
      <w:r w:rsidR="0018504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</w:t>
      </w:r>
      <w:r w:rsidRP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редставлять интересы Департамента в судах, правоохранительных органах по вопросам, </w:t>
      </w:r>
      <w:r w:rsidR="0018504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входящим в сферу</w:t>
      </w:r>
      <w:r w:rsidRP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деятельности Отдела.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9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Визировать проекты приказов, распоряжений, положений и других актов, 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 вопросам, входящим в компетенцию Отдела.</w:t>
      </w:r>
    </w:p>
    <w:p w:rsidR="00836C87" w:rsidRPr="00140B83" w:rsidRDefault="000176D5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20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Составлять в установленные сроки отчеты по направлениям деятельности Отдела  и предоставлять их в соответствующие органы. </w:t>
      </w:r>
    </w:p>
    <w:p w:rsidR="00836C87" w:rsidRPr="00140B83" w:rsidRDefault="000176D5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21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На основании данных анализа деятельности Отдела разрабатывать  предложения по совершенствованию работы Отдела.</w:t>
      </w:r>
    </w:p>
    <w:p w:rsidR="00836C87" w:rsidRPr="00140B83" w:rsidRDefault="000176D5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22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На основании анализа практики </w:t>
      </w:r>
      <w:proofErr w:type="spellStart"/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правоприменения</w:t>
      </w:r>
      <w:proofErr w:type="spellEnd"/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разрабатывать  предложения по совершенствованию законодательства в сфере контроля</w:t>
      </w:r>
      <w:r w:rsidR="00827B1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(надзора)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</w:p>
    <w:p w:rsidR="00836C87" w:rsidRPr="00140B83" w:rsidRDefault="000176D5" w:rsidP="00836C8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23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Участвовать в подготовке и проведении совещаний, конференций, заседаний.</w:t>
      </w:r>
    </w:p>
    <w:p w:rsidR="00836C87" w:rsidRPr="00140B83" w:rsidRDefault="000176D5" w:rsidP="00836C87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24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Предоставлять информацию по запросам органов власти, правоохранительных органов, юридических лиц и граждан, в предусмотренном законом порядке.</w:t>
      </w:r>
    </w:p>
    <w:p w:rsidR="00836C87" w:rsidRPr="00140B83" w:rsidRDefault="000176D5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25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</w:t>
      </w:r>
      <w:r w:rsid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6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 нормативно установленный порядок делопроизводства и документооборота.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</w:t>
      </w:r>
      <w:r w:rsid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</w:t>
      </w:r>
      <w:r w:rsid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8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</w:r>
      <w:proofErr w:type="gramStart"/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Осуществлять иные обязанности</w:t>
      </w:r>
      <w:proofErr w:type="gramEnd"/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соответствии с законодательством Российской Федерации и Томской области. </w:t>
      </w:r>
    </w:p>
    <w:p w:rsidR="00836C87" w:rsidRPr="00922ACC" w:rsidRDefault="00836C87" w:rsidP="00836C87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FF0000"/>
          <w:sz w:val="24"/>
          <w:szCs w:val="20"/>
          <w:u w:val="single"/>
          <w:lang w:eastAsia="ru-RU"/>
        </w:rPr>
      </w:pPr>
    </w:p>
    <w:p w:rsidR="00683BC2" w:rsidRPr="00140B83" w:rsidRDefault="00683BC2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140B83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8447E2" w:rsidRPr="00140B83" w:rsidRDefault="008447E2" w:rsidP="008447E2">
      <w:pPr>
        <w:tabs>
          <w:tab w:val="left" w:pos="1110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ab/>
        <w:t>Вносить предложения по вопросам, относящимся к</w:t>
      </w:r>
      <w:r w:rsidR="003874EF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компетенции</w:t>
      </w:r>
      <w:r w:rsidR="00140B83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3874EF" w:rsidRPr="00140B83" w:rsidRDefault="008447E2" w:rsidP="008447E2">
      <w:pPr>
        <w:tabs>
          <w:tab w:val="left" w:pos="1110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ab/>
        <w:t xml:space="preserve">Знакомиться с документами, материалами, расчетами, запрашивать и получать необходимую информацию от </w:t>
      </w:r>
      <w:r w:rsidR="003874EF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структурных подразделений Департамента 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для исполнения должностных обязанностей.</w:t>
      </w:r>
    </w:p>
    <w:p w:rsidR="00683BC2" w:rsidRPr="00140B83" w:rsidRDefault="003874EF" w:rsidP="008447E2">
      <w:pPr>
        <w:tabs>
          <w:tab w:val="left" w:pos="1110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3. Д</w:t>
      </w:r>
      <w:r w:rsidR="00683BC2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авать обязательные для выполнения распоряжения и указания сотрудникам</w:t>
      </w:r>
      <w:r w:rsidR="00140B83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4. Докладывать председателю Комитета о выявленных недостатках в работе в пределах своей компетенции, вносить предложения по совершенствованию работы.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5. Получать объективную оценку своей деятельности от председателя Комитета.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6. Принимать  участие в созываемых начальником Департамента, председателем Комитета совещаниях при обсуждении на них вопросов, имеющих отношение к направлению работы Отдела.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7. Давать заключения по результатам проверок представленных документов.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8. Выходить с инициативными предложениями о проведении совещаний по вопросам деятельности Отдела</w:t>
      </w:r>
      <w:proofErr w:type="gramStart"/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.</w:t>
      </w:r>
      <w:proofErr w:type="gramEnd"/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 xml:space="preserve"> 9. Визировать и давать заключения  о законности принимаемых Департаментом решений по вопросам, входящим в компетенцию Отдела. 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10. Вносить предложения о поощрении или наложении дисциплинарного взыскания в отношении сотрудников Отдела.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11. Имеет право на профессиональное развитие в соответствии с законодательством Российской Федерации и Томской области. </w:t>
      </w:r>
    </w:p>
    <w:p w:rsidR="003874EF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12. Имеет иные права, предусмотренные нормами законодательства Российской Федерации и Томской области.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u w:val="single"/>
        </w:rPr>
      </w:pPr>
    </w:p>
    <w:p w:rsidR="00EF6EE3" w:rsidRPr="00140B83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140B83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140B83" w:rsidRPr="001075A8" w:rsidRDefault="00140B83" w:rsidP="00140B8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1. Выполнение  утвержденного  плана работы Отдела, обеспечение </w:t>
      </w:r>
      <w:proofErr w:type="gramStart"/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достижения установленных значений показателей работы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Отдела</w:t>
      </w:r>
      <w:proofErr w:type="gramEnd"/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140B83" w:rsidRPr="001075A8" w:rsidRDefault="00140B83" w:rsidP="00140B83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 сотрудниками Отдела,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140B83" w:rsidRPr="001075A8" w:rsidRDefault="00140B83" w:rsidP="00140B83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сотрудниками Отдела, служебного распорядка.</w:t>
      </w:r>
    </w:p>
    <w:p w:rsidR="00140B83" w:rsidRDefault="00140B83" w:rsidP="00140B83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4. Отсутствие нарушений сроков исполнения сотрудниками Отдела поручений начальника Департамента, ответов на обращения граждан и организаций. </w:t>
      </w:r>
    </w:p>
    <w:p w:rsidR="00140B83" w:rsidRDefault="00140B83" w:rsidP="00140B83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9F594E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8036DE" w:rsidRPr="006C0C4B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proofErr w:type="gramStart"/>
      <w:r w:rsidRPr="006C0C4B">
        <w:rPr>
          <w:rFonts w:ascii="PT Astra Serif" w:hAnsi="PT Astra Serif"/>
          <w:b/>
          <w:color w:val="000000" w:themeColor="text1"/>
          <w:sz w:val="24"/>
          <w:szCs w:val="24"/>
        </w:rPr>
        <w:t>Обязан</w:t>
      </w:r>
      <w:proofErr w:type="gramEnd"/>
      <w:r w:rsidRPr="006C0C4B">
        <w:rPr>
          <w:rFonts w:ascii="PT Astra Serif" w:hAnsi="PT Astra Serif"/>
          <w:b/>
          <w:color w:val="000000" w:themeColor="text1"/>
          <w:sz w:val="24"/>
          <w:szCs w:val="24"/>
        </w:rPr>
        <w:t xml:space="preserve"> принимать решения</w:t>
      </w:r>
      <w:r w:rsidR="0028007F" w:rsidRPr="006C0C4B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6C0C4B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6C0C4B" w:rsidRPr="006C0C4B" w:rsidRDefault="008036DE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</w:t>
      </w:r>
      <w:r w:rsidR="006C0C4B"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1. Организации деятельности Отдела, в том числе равномерного распределения заданий между сотрудниками Отдела, согласования графика отпусков сотрудников Отдела, направления их в командировки, замещения должностей отсутствующих сотрудников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2. Принятия необходимых мер в случае </w:t>
      </w:r>
      <w:proofErr w:type="gramStart"/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угрозы срыва сроков исполнения документов</w:t>
      </w:r>
      <w:proofErr w:type="gramEnd"/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и поручений.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3. Осуществления контроля за своевременным и качественным исполнением сотрудниками Отдела своих должностных обязанностей.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4. Согласования/несогласования проектов правовых  и иных документов, поступивших в Отдел в установленном порядке, или подготовленных сотрудниками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5. Поощрения сотрудников Отдела, привлечения их к ответственности за неисполнение либо ненадлежащее исполнение ими своих должностных обязанностей.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6. Текущей деятельности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7. Урегулирования и предотвращения конфликта интересов при исполнении должностных обязанностей сотрудниками Отдела, в соответствии с требованиями  законодательства о противодействии коррупции.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8.  Наличия/отсутствия  нарушения лицензионных и обязательных требований. 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9. Проведения административного расследования, возбуждения дела об административном правонарушении.</w:t>
      </w:r>
    </w:p>
    <w:p w:rsidR="0063211F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10. Наличия/отсутствия оснований для составления протокола об административном правонарушении в рамках полномочий Комитета, предусмотренных Кодексом Российской Федерации об административных правонарушениях.</w:t>
      </w:r>
    </w:p>
    <w:p w:rsidR="006C0C4B" w:rsidRPr="009F594E" w:rsidRDefault="006C0C4B" w:rsidP="006C0C4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, связанные с</w:t>
      </w:r>
      <w:proofErr w:type="gramStart"/>
      <w:r w:rsidR="000D5213"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  <w:proofErr w:type="gramEnd"/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 Привлечением сотрудников  Отдела к участию в работе комиссий, рабочих групп,  совещаниях.</w:t>
      </w:r>
    </w:p>
    <w:p w:rsidR="006C0C4B" w:rsidRPr="006C0C4B" w:rsidRDefault="00D10A4C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>2. Внесением</w:t>
      </w:r>
      <w:r w:rsidR="006C0C4B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 предложений  председателю Комитета  по вопросам, входящим в компетенцию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3. Направлением запросов в федеральные органы государственной власти, территориальные органы федеральных органов государственной власти, исполнительные органы государственной власти Томской области, структурные подразделения Администрации Томской области, органы местного самоуправления, организации по вопросам сферы деятельности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4. Распределением поручений по подготовке документов между сотрудниками Отдела в рамках их должностного регламента с учетом компетенции и нагрузки.</w:t>
      </w:r>
    </w:p>
    <w:p w:rsidR="008F01DF" w:rsidRPr="006C0C4B" w:rsidRDefault="008F01D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</w:p>
    <w:p w:rsidR="008F01DF" w:rsidRPr="006C0C4B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4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. Перечень государственных услуг, оказываемых гражданам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8F01DF" w:rsidRPr="006C0C4B" w:rsidRDefault="00A42E15" w:rsidP="00C2335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  <w:t>____________________________________________________________________</w:t>
      </w: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6C0C4B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Примечание: данный раздел должностного регламента заполняется, если орган государственной власти Томской области оказывает государственные услуги.</w:t>
      </w:r>
    </w:p>
    <w:p w:rsidR="00073EE2" w:rsidRPr="009F594E" w:rsidRDefault="00073EE2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6C0C4B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6C0C4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6C0C4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 соответствии с настоящим должностным регламентом </w:t>
      </w:r>
      <w:r w:rsidR="006C0C4B"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начальник Отдела 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073EE2" w:rsidRPr="006C0C4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FE2CAA" w:rsidRPr="006C0C4B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C23358" w:rsidRPr="006C0C4B" w:rsidRDefault="00C23358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 Отдела вправе: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принятия решений, иные необходимые материалы и документы.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1.2. Визировать подготовленные государственными гражданскими служащими Департамента, письма, ответы на запросы, проекты нормативных правовых актов и другие </w:t>
      </w:r>
      <w:proofErr w:type="gramStart"/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документы</w:t>
      </w:r>
      <w:proofErr w:type="gramEnd"/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и материалы по вопросам сферы  деятельности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1.3. В устной форме давать разъяснения государственным гражданским служащим Департамента по вопросам сферы деятельности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91317A" w:rsidRPr="006C0C4B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6C0C4B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Начальник Отдела </w:t>
      </w: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6C0C4B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осуществления возложенных на Отдел функций, в устной или письменной форме.</w:t>
      </w:r>
    </w:p>
    <w:p w:rsidR="006C0C4B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Визировать ответы на запросы федеральных органов государственной власти, органов государственной власти Томской области, органов местного самоуправления по вопросам сферы деятельности Отдела.</w:t>
      </w:r>
    </w:p>
    <w:p w:rsidR="006C0C4B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1.3.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</w:t>
      </w: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>муниципальных служащих органов местного самоуправления по вопросам сферы деятельности Отдела.</w:t>
      </w:r>
    </w:p>
    <w:p w:rsidR="006C0C4B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Начальник Отдела обязан:</w:t>
      </w:r>
    </w:p>
    <w:p w:rsidR="007D3A36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2.1. По поручению начальника Департамента, председателя Комитета участвовать в работе совместных совещательных органов.</w:t>
      </w: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7D3A36" w:rsidRPr="006C0C4B" w:rsidRDefault="006C0C4B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 Отдела</w:t>
      </w:r>
      <w:r w:rsidR="007D3A36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:</w:t>
      </w:r>
    </w:p>
    <w:p w:rsidR="006C0C4B" w:rsidRPr="00360D6D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Взаимодействует с </w:t>
      </w:r>
      <w:r w:rsidRPr="00360D6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6C0C4B" w:rsidRPr="00360D6D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3. </w:t>
      </w:r>
      <w:r w:rsidRPr="00360D6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Проводит прием граждан по вопросам, входящим в компетенцию</w:t>
      </w: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360D6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7D3A36" w:rsidRPr="009F594E" w:rsidRDefault="007D3A36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</w:p>
    <w:p w:rsidR="00FE2CAA" w:rsidRPr="006C0C4B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FE2CAA" w:rsidRPr="006C0C4B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6C0C4B" w:rsidRDefault="006C0C4B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Начальник Отдела </w:t>
      </w:r>
      <w:r w:rsidR="00EB0B39" w:rsidRPr="006C0C4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6C0C4B" w:rsidRDefault="006C0C4B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2. Начальник Отдела </w:t>
      </w:r>
      <w:r w:rsidR="00EB0B39" w:rsidRPr="006C0C4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6C0C4B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 </w:t>
      </w:r>
      <w:proofErr w:type="gramStart"/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 xml:space="preserve"> законами.</w:t>
      </w:r>
    </w:p>
    <w:p w:rsidR="00EB0B39" w:rsidRPr="006C0C4B" w:rsidRDefault="006C0C4B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proofErr w:type="gramStart"/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 Отдела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="00EB0B39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</w:t>
      </w:r>
      <w:proofErr w:type="gramEnd"/>
      <w:r w:rsidR="00EB0B39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6C0C4B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должностных обязанностей </w:t>
      </w:r>
      <w:r w:rsidR="006C0C4B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начальником Отдела</w:t>
      </w:r>
      <w:r w:rsidR="006C0C4B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являются: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lastRenderedPageBreak/>
        <w:t>а) срыв, без уважительной причины, сроков исполнения должностных обязанностей;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в) жалобы со стороны сотрудников </w:t>
      </w:r>
      <w:r w:rsidR="006C0C4B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Отдела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на неправомерные действия в процессе исполнения им должностных обязанностей;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д) неисполнение мер профилактики и контроля в отношении сотрудников </w:t>
      </w:r>
      <w:r w:rsidR="006C0C4B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Отдела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за соблюдением ими должностных обязанностей в соответствии с требованиями законодательства о противодействии коррупции.</w:t>
      </w:r>
    </w:p>
    <w:p w:rsidR="00EB0B39" w:rsidRPr="006C0C4B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Применение взысканий к </w:t>
      </w:r>
      <w:r w:rsidR="00D10A4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начальнику</w:t>
      </w:r>
      <w:r w:rsidR="00D10A4C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="00D10A4C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осуществляется в порядке, установленном главой 12 Федерального закона </w:t>
      </w:r>
      <w:r w:rsidR="00902163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 27 июля 2004 года № 79-ФЗ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«О государственной гражданской службе Российской Федерации».</w:t>
      </w:r>
    </w:p>
    <w:p w:rsidR="00E347A4" w:rsidRPr="009F594E" w:rsidRDefault="00E347A4" w:rsidP="00EB0B39">
      <w:pPr>
        <w:ind w:firstLine="708"/>
        <w:rPr>
          <w:rFonts w:ascii="PT Astra Serif" w:hAnsi="PT Astra Serif"/>
          <w:color w:val="FF0000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9F594E" w:rsidRPr="009F594E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9F594E" w:rsidRPr="009F594E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9F594E" w:rsidRPr="009F594E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F594E" w:rsidRPr="009F594E" w:rsidTr="00EB0B39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F594E" w:rsidRPr="009F594E" w:rsidTr="00EB0B39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E347A4" w:rsidRPr="009F594E" w:rsidRDefault="00E347A4" w:rsidP="00E347A4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0"/>
          <w:szCs w:val="20"/>
          <w:lang w:eastAsia="ru-RU"/>
        </w:rPr>
      </w:pPr>
    </w:p>
    <w:p w:rsidR="00902163" w:rsidRPr="009F594E" w:rsidRDefault="00902163" w:rsidP="00E347A4">
      <w:pPr>
        <w:rPr>
          <w:rFonts w:ascii="PT Astra Serif" w:hAnsi="PT Astra Serif"/>
          <w:color w:val="FF0000"/>
          <w:sz w:val="24"/>
          <w:szCs w:val="24"/>
        </w:rPr>
      </w:pPr>
    </w:p>
    <w:p w:rsidR="001139E1" w:rsidRPr="009F594E" w:rsidRDefault="001139E1" w:rsidP="00902163">
      <w:pPr>
        <w:rPr>
          <w:rFonts w:ascii="PT Astra Serif" w:hAnsi="PT Astra Serif"/>
          <w:color w:val="FF0000"/>
          <w:sz w:val="24"/>
          <w:szCs w:val="24"/>
        </w:rPr>
      </w:pPr>
    </w:p>
    <w:sectPr w:rsidR="001139E1" w:rsidRPr="009F594E" w:rsidSect="005611FE">
      <w:footerReference w:type="default" r:id="rId9"/>
      <w:footerReference w:type="first" r:id="rId10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AB3" w:rsidRDefault="00CB3AB3" w:rsidP="00FE2CAA">
      <w:pPr>
        <w:spacing w:after="0" w:line="240" w:lineRule="auto"/>
      </w:pPr>
      <w:r>
        <w:separator/>
      </w:r>
    </w:p>
  </w:endnote>
  <w:endnote w:type="continuationSeparator" w:id="0">
    <w:p w:rsidR="00CB3AB3" w:rsidRDefault="00CB3AB3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A27">
          <w:rPr>
            <w:noProof/>
          </w:rPr>
          <w:t>3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A27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AB3" w:rsidRDefault="00CB3AB3" w:rsidP="00FE2CAA">
      <w:pPr>
        <w:spacing w:after="0" w:line="240" w:lineRule="auto"/>
      </w:pPr>
      <w:r>
        <w:separator/>
      </w:r>
    </w:p>
  </w:footnote>
  <w:footnote w:type="continuationSeparator" w:id="0">
    <w:p w:rsidR="00CB3AB3" w:rsidRDefault="00CB3AB3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431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AA"/>
    <w:rsid w:val="00001D83"/>
    <w:rsid w:val="00002C66"/>
    <w:rsid w:val="000176D5"/>
    <w:rsid w:val="00040BDA"/>
    <w:rsid w:val="00047A0C"/>
    <w:rsid w:val="00073EE2"/>
    <w:rsid w:val="00095759"/>
    <w:rsid w:val="000A506C"/>
    <w:rsid w:val="000C4075"/>
    <w:rsid w:val="000D5213"/>
    <w:rsid w:val="001139E1"/>
    <w:rsid w:val="00140B83"/>
    <w:rsid w:val="0018504A"/>
    <w:rsid w:val="001A3029"/>
    <w:rsid w:val="001F1372"/>
    <w:rsid w:val="00220B09"/>
    <w:rsid w:val="00241599"/>
    <w:rsid w:val="0025579B"/>
    <w:rsid w:val="00255BC3"/>
    <w:rsid w:val="0028007F"/>
    <w:rsid w:val="00293BE3"/>
    <w:rsid w:val="002962C2"/>
    <w:rsid w:val="002A4554"/>
    <w:rsid w:val="002C021E"/>
    <w:rsid w:val="002C1477"/>
    <w:rsid w:val="002D075D"/>
    <w:rsid w:val="002F5499"/>
    <w:rsid w:val="00331150"/>
    <w:rsid w:val="00337CE9"/>
    <w:rsid w:val="00347352"/>
    <w:rsid w:val="003874EF"/>
    <w:rsid w:val="00393773"/>
    <w:rsid w:val="003A2887"/>
    <w:rsid w:val="003B6D3B"/>
    <w:rsid w:val="003D2026"/>
    <w:rsid w:val="003D25BF"/>
    <w:rsid w:val="003E44C5"/>
    <w:rsid w:val="004216F7"/>
    <w:rsid w:val="004411D2"/>
    <w:rsid w:val="0048596A"/>
    <w:rsid w:val="0048758B"/>
    <w:rsid w:val="00492A53"/>
    <w:rsid w:val="004C7A27"/>
    <w:rsid w:val="004D1196"/>
    <w:rsid w:val="004E1F3A"/>
    <w:rsid w:val="0052319D"/>
    <w:rsid w:val="00560987"/>
    <w:rsid w:val="005611FE"/>
    <w:rsid w:val="00570FF7"/>
    <w:rsid w:val="005A6FB9"/>
    <w:rsid w:val="005B05F5"/>
    <w:rsid w:val="005B1444"/>
    <w:rsid w:val="005D6C68"/>
    <w:rsid w:val="005E0BD5"/>
    <w:rsid w:val="005E7031"/>
    <w:rsid w:val="005F5E4F"/>
    <w:rsid w:val="006065B9"/>
    <w:rsid w:val="00607146"/>
    <w:rsid w:val="006167BC"/>
    <w:rsid w:val="00617CDE"/>
    <w:rsid w:val="0063211F"/>
    <w:rsid w:val="00636C9E"/>
    <w:rsid w:val="00637926"/>
    <w:rsid w:val="0064707E"/>
    <w:rsid w:val="00676F36"/>
    <w:rsid w:val="00683BC2"/>
    <w:rsid w:val="00695391"/>
    <w:rsid w:val="006C0C4B"/>
    <w:rsid w:val="006C3C7A"/>
    <w:rsid w:val="0070246F"/>
    <w:rsid w:val="00713DEA"/>
    <w:rsid w:val="0075082F"/>
    <w:rsid w:val="00750B26"/>
    <w:rsid w:val="0075362F"/>
    <w:rsid w:val="00754F2A"/>
    <w:rsid w:val="00777C51"/>
    <w:rsid w:val="00796CAD"/>
    <w:rsid w:val="007D3A36"/>
    <w:rsid w:val="0080188C"/>
    <w:rsid w:val="008036DE"/>
    <w:rsid w:val="00804C2F"/>
    <w:rsid w:val="00826E17"/>
    <w:rsid w:val="00827B1A"/>
    <w:rsid w:val="00831BD4"/>
    <w:rsid w:val="00836C87"/>
    <w:rsid w:val="008447E2"/>
    <w:rsid w:val="00890DE2"/>
    <w:rsid w:val="00897DF9"/>
    <w:rsid w:val="008C7DD9"/>
    <w:rsid w:val="008F01DF"/>
    <w:rsid w:val="008F02A2"/>
    <w:rsid w:val="008F6C92"/>
    <w:rsid w:val="008F7EE2"/>
    <w:rsid w:val="00902163"/>
    <w:rsid w:val="0091317A"/>
    <w:rsid w:val="009165DD"/>
    <w:rsid w:val="00927995"/>
    <w:rsid w:val="00932925"/>
    <w:rsid w:val="00952220"/>
    <w:rsid w:val="009A5800"/>
    <w:rsid w:val="009A7507"/>
    <w:rsid w:val="009F594E"/>
    <w:rsid w:val="00A12A2B"/>
    <w:rsid w:val="00A311EC"/>
    <w:rsid w:val="00A32B01"/>
    <w:rsid w:val="00A34F1C"/>
    <w:rsid w:val="00A4100E"/>
    <w:rsid w:val="00A42712"/>
    <w:rsid w:val="00A42E15"/>
    <w:rsid w:val="00A64133"/>
    <w:rsid w:val="00A6773A"/>
    <w:rsid w:val="00A73D47"/>
    <w:rsid w:val="00A94EFD"/>
    <w:rsid w:val="00AC3CA8"/>
    <w:rsid w:val="00AE193D"/>
    <w:rsid w:val="00AF0116"/>
    <w:rsid w:val="00B157D8"/>
    <w:rsid w:val="00BB2981"/>
    <w:rsid w:val="00C23358"/>
    <w:rsid w:val="00C273DF"/>
    <w:rsid w:val="00C543A6"/>
    <w:rsid w:val="00C6644B"/>
    <w:rsid w:val="00C84ED9"/>
    <w:rsid w:val="00CB3AB3"/>
    <w:rsid w:val="00CD6669"/>
    <w:rsid w:val="00D054F6"/>
    <w:rsid w:val="00D10A4C"/>
    <w:rsid w:val="00D24EEF"/>
    <w:rsid w:val="00D26FB4"/>
    <w:rsid w:val="00D37A54"/>
    <w:rsid w:val="00D44C94"/>
    <w:rsid w:val="00D54EC3"/>
    <w:rsid w:val="00D54F61"/>
    <w:rsid w:val="00D608EC"/>
    <w:rsid w:val="00D86BE3"/>
    <w:rsid w:val="00D91B52"/>
    <w:rsid w:val="00DA4A21"/>
    <w:rsid w:val="00DD5723"/>
    <w:rsid w:val="00DE221D"/>
    <w:rsid w:val="00DF2D38"/>
    <w:rsid w:val="00DF577B"/>
    <w:rsid w:val="00E24C68"/>
    <w:rsid w:val="00E347A4"/>
    <w:rsid w:val="00E4798F"/>
    <w:rsid w:val="00E65089"/>
    <w:rsid w:val="00E80362"/>
    <w:rsid w:val="00EB0B39"/>
    <w:rsid w:val="00EE10A0"/>
    <w:rsid w:val="00EE7AE9"/>
    <w:rsid w:val="00EF6EE3"/>
    <w:rsid w:val="00F34481"/>
    <w:rsid w:val="00F36055"/>
    <w:rsid w:val="00F427A6"/>
    <w:rsid w:val="00F475F6"/>
    <w:rsid w:val="00F8154B"/>
    <w:rsid w:val="00FB382F"/>
    <w:rsid w:val="00FE2CAA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51BF9-476B-4D75-A07F-4A6529BCA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3600</Words>
  <Characters>20526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Ольга Верюжская</cp:lastModifiedBy>
  <cp:revision>4</cp:revision>
  <cp:lastPrinted>2022-02-02T06:16:00Z</cp:lastPrinted>
  <dcterms:created xsi:type="dcterms:W3CDTF">2022-02-02T05:49:00Z</dcterms:created>
  <dcterms:modified xsi:type="dcterms:W3CDTF">2022-02-02T06:19:00Z</dcterms:modified>
</cp:coreProperties>
</file>