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69C" w:rsidRPr="00CD6262" w:rsidRDefault="00AA269C" w:rsidP="000B52C6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D626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Конкурсная комиссия Контрольно-счетной палаты Томской области по проведению конкурсов на замещение вакантных должностей государственной гражданской службы и включению в кадровый резерв сообщает об итогах конкурса, состоявшегося </w:t>
      </w:r>
      <w:r w:rsidR="00856ED8" w:rsidRPr="00CD626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23</w:t>
      </w:r>
      <w:r w:rsidRPr="00CD626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856ED8" w:rsidRPr="00CD626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октября</w:t>
      </w:r>
      <w:r w:rsidRPr="00CD626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2015 года</w:t>
      </w:r>
    </w:p>
    <w:p w:rsidR="00A90BCC" w:rsidRPr="00A90BCC" w:rsidRDefault="00CD6262" w:rsidP="00A90BC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0BCC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ab/>
      </w:r>
      <w:r w:rsidR="00A90BCC" w:rsidRPr="00A90BCC">
        <w:rPr>
          <w:rFonts w:ascii="Times New Roman" w:hAnsi="Times New Roman" w:cs="Times New Roman"/>
          <w:bCs/>
          <w:sz w:val="28"/>
          <w:szCs w:val="28"/>
        </w:rPr>
        <w:t xml:space="preserve">Конкурс </w:t>
      </w:r>
      <w:r w:rsidR="00A90BCC" w:rsidRPr="00A90BCC">
        <w:rPr>
          <w:rFonts w:ascii="Times New Roman" w:hAnsi="Times New Roman" w:cs="Times New Roman"/>
          <w:sz w:val="28"/>
          <w:szCs w:val="28"/>
        </w:rPr>
        <w:t>на включение в кадровый резерв</w:t>
      </w:r>
      <w:r w:rsidR="00A90BCC" w:rsidRPr="00A90BCC">
        <w:rPr>
          <w:rFonts w:ascii="Times New Roman" w:hAnsi="Times New Roman" w:cs="Times New Roman"/>
          <w:color w:val="000000"/>
          <w:sz w:val="28"/>
          <w:szCs w:val="28"/>
        </w:rPr>
        <w:t xml:space="preserve"> для замещения вакантных </w:t>
      </w:r>
      <w:proofErr w:type="gramStart"/>
      <w:r w:rsidR="00A90BCC" w:rsidRPr="00A90BCC">
        <w:rPr>
          <w:rFonts w:ascii="Times New Roman" w:hAnsi="Times New Roman" w:cs="Times New Roman"/>
          <w:color w:val="000000"/>
          <w:sz w:val="28"/>
          <w:szCs w:val="28"/>
        </w:rPr>
        <w:t>должностей государственной гражданской службы Томской области  ведущей группы должностей</w:t>
      </w:r>
      <w:proofErr w:type="gramEnd"/>
      <w:r w:rsidR="00A90BCC" w:rsidRPr="00A90BCC">
        <w:rPr>
          <w:rFonts w:ascii="Times New Roman" w:hAnsi="Times New Roman" w:cs="Times New Roman"/>
          <w:color w:val="000000"/>
          <w:sz w:val="28"/>
          <w:szCs w:val="28"/>
        </w:rPr>
        <w:t xml:space="preserve"> признан состоявшимся.</w:t>
      </w:r>
    </w:p>
    <w:p w:rsidR="00A90BCC" w:rsidRPr="00A90BCC" w:rsidRDefault="00A90BCC" w:rsidP="00A90BC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0BCC" w:rsidRDefault="00A90BCC" w:rsidP="00A90BC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BCC">
        <w:rPr>
          <w:rFonts w:ascii="Times New Roman" w:hAnsi="Times New Roman" w:cs="Times New Roman"/>
          <w:bCs/>
          <w:sz w:val="28"/>
          <w:szCs w:val="28"/>
        </w:rPr>
        <w:tab/>
        <w:t xml:space="preserve">В кадровый резерв Контрольно-счетной палаты Томской области </w:t>
      </w:r>
      <w:r w:rsidRPr="00A90BCC">
        <w:rPr>
          <w:rFonts w:ascii="Times New Roman" w:hAnsi="Times New Roman" w:cs="Times New Roman"/>
          <w:color w:val="000000"/>
          <w:sz w:val="28"/>
          <w:szCs w:val="28"/>
        </w:rPr>
        <w:t>для замещения должностей государственной гражданской службы  ведущей группы рекомендованы:</w:t>
      </w:r>
    </w:p>
    <w:p w:rsidR="00A90BCC" w:rsidRPr="00A90BCC" w:rsidRDefault="00A90BCC" w:rsidP="00A90BC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1425" w:rsidRPr="00A90BCC" w:rsidRDefault="00A90BCC" w:rsidP="00291425">
      <w:pPr>
        <w:pStyle w:val="ConsPlusNonformat"/>
        <w:widowControl/>
        <w:tabs>
          <w:tab w:val="left" w:pos="0"/>
        </w:tabs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91425" w:rsidRPr="00A90BCC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291425" w:rsidRPr="00A90BCC">
        <w:rPr>
          <w:rFonts w:ascii="Times New Roman" w:hAnsi="Times New Roman" w:cs="Times New Roman"/>
          <w:b/>
          <w:sz w:val="28"/>
          <w:szCs w:val="28"/>
        </w:rPr>
        <w:t>Дружининская</w:t>
      </w:r>
      <w:proofErr w:type="spellEnd"/>
      <w:r w:rsidR="00291425" w:rsidRPr="00A90BCC">
        <w:rPr>
          <w:rFonts w:ascii="Times New Roman" w:hAnsi="Times New Roman" w:cs="Times New Roman"/>
          <w:b/>
          <w:sz w:val="28"/>
          <w:szCs w:val="28"/>
        </w:rPr>
        <w:t xml:space="preserve"> Татьяна Анатольевна</w:t>
      </w:r>
      <w:r w:rsidR="00291425" w:rsidRPr="00A90BCC">
        <w:rPr>
          <w:rFonts w:ascii="Times New Roman" w:hAnsi="Times New Roman" w:cs="Times New Roman"/>
          <w:sz w:val="28"/>
          <w:szCs w:val="28"/>
        </w:rPr>
        <w:t xml:space="preserve"> – специалист по кадрам ОГАУЗ «Детская городская больница № 2» </w:t>
      </w:r>
      <w:proofErr w:type="spellStart"/>
      <w:r w:rsidR="00291425" w:rsidRPr="00A90BCC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291425" w:rsidRPr="00A90BCC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291425" w:rsidRPr="00A90BCC">
        <w:rPr>
          <w:rFonts w:ascii="Times New Roman" w:hAnsi="Times New Roman" w:cs="Times New Roman"/>
          <w:sz w:val="28"/>
          <w:szCs w:val="28"/>
        </w:rPr>
        <w:t>омска</w:t>
      </w:r>
      <w:proofErr w:type="spellEnd"/>
      <w:r w:rsidR="00291425" w:rsidRPr="00A90BCC">
        <w:rPr>
          <w:rFonts w:ascii="Times New Roman" w:hAnsi="Times New Roman" w:cs="Times New Roman"/>
          <w:sz w:val="28"/>
          <w:szCs w:val="28"/>
        </w:rPr>
        <w:t>;</w:t>
      </w:r>
    </w:p>
    <w:p w:rsidR="00291425" w:rsidRPr="00A90BCC" w:rsidRDefault="00A90BCC" w:rsidP="002914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91425" w:rsidRPr="00A90BCC">
        <w:rPr>
          <w:rFonts w:ascii="Times New Roman" w:hAnsi="Times New Roman" w:cs="Times New Roman"/>
          <w:sz w:val="28"/>
          <w:szCs w:val="28"/>
        </w:rPr>
        <w:t xml:space="preserve">- </w:t>
      </w:r>
      <w:r w:rsidR="00291425" w:rsidRPr="00A90BCC">
        <w:rPr>
          <w:rFonts w:ascii="Times New Roman" w:hAnsi="Times New Roman" w:cs="Times New Roman"/>
          <w:b/>
          <w:sz w:val="28"/>
          <w:szCs w:val="28"/>
        </w:rPr>
        <w:t xml:space="preserve">Гуляева Надежда </w:t>
      </w:r>
      <w:proofErr w:type="spellStart"/>
      <w:r w:rsidR="00291425" w:rsidRPr="00A90BCC">
        <w:rPr>
          <w:rFonts w:ascii="Times New Roman" w:hAnsi="Times New Roman" w:cs="Times New Roman"/>
          <w:b/>
          <w:sz w:val="28"/>
          <w:szCs w:val="28"/>
        </w:rPr>
        <w:t>Генадьевна</w:t>
      </w:r>
      <w:proofErr w:type="spellEnd"/>
      <w:r w:rsidR="00291425" w:rsidRPr="00A90BCC">
        <w:rPr>
          <w:rFonts w:ascii="Times New Roman" w:hAnsi="Times New Roman" w:cs="Times New Roman"/>
          <w:sz w:val="28"/>
          <w:szCs w:val="28"/>
        </w:rPr>
        <w:t xml:space="preserve"> - старший специалист Управления Министерства юстиции Российск</w:t>
      </w:r>
      <w:bookmarkStart w:id="0" w:name="_GoBack"/>
      <w:bookmarkEnd w:id="0"/>
      <w:r w:rsidR="00291425" w:rsidRPr="00A90BCC">
        <w:rPr>
          <w:rFonts w:ascii="Times New Roman" w:hAnsi="Times New Roman" w:cs="Times New Roman"/>
          <w:sz w:val="28"/>
          <w:szCs w:val="28"/>
        </w:rPr>
        <w:t>ой Федерации по Томской области.</w:t>
      </w:r>
    </w:p>
    <w:p w:rsidR="00CD6262" w:rsidRPr="00A90BCC" w:rsidRDefault="00CD6262" w:rsidP="00291425">
      <w:pPr>
        <w:pStyle w:val="ConsPlusNonformat"/>
        <w:widowControl/>
        <w:tabs>
          <w:tab w:val="left" w:pos="0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CD6262" w:rsidRPr="00A90BCC" w:rsidRDefault="00CD6262" w:rsidP="00CD6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262" w:rsidRPr="00A90BCC" w:rsidRDefault="00CD6262" w:rsidP="006F56F7">
      <w:pPr>
        <w:jc w:val="right"/>
        <w:rPr>
          <w:rFonts w:ascii="Times New Roman" w:hAnsi="Times New Roman" w:cs="Times New Roman"/>
          <w:sz w:val="28"/>
          <w:szCs w:val="28"/>
        </w:rPr>
      </w:pPr>
      <w:r w:rsidRPr="00A90BCC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 </w:t>
      </w:r>
      <w:proofErr w:type="spellStart"/>
      <w:r w:rsidRPr="00A90BCC">
        <w:rPr>
          <w:rFonts w:ascii="Times New Roman" w:hAnsi="Times New Roman" w:cs="Times New Roman"/>
          <w:sz w:val="28"/>
          <w:szCs w:val="28"/>
        </w:rPr>
        <w:t>Е.Н.Зигаева</w:t>
      </w:r>
      <w:proofErr w:type="spellEnd"/>
    </w:p>
    <w:p w:rsidR="00CD6262" w:rsidRPr="00CD6262" w:rsidRDefault="00CD6262" w:rsidP="00CD62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6262" w:rsidRPr="00CD6262" w:rsidRDefault="00CD6262" w:rsidP="00CD6262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15892" w:rsidRDefault="00215892" w:rsidP="00CD6262">
      <w:pPr>
        <w:pStyle w:val="a3"/>
        <w:ind w:left="0"/>
        <w:jc w:val="both"/>
      </w:pPr>
    </w:p>
    <w:sectPr w:rsidR="00215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9C"/>
    <w:rsid w:val="000528E7"/>
    <w:rsid w:val="000B52C6"/>
    <w:rsid w:val="00215892"/>
    <w:rsid w:val="00291425"/>
    <w:rsid w:val="006F56F7"/>
    <w:rsid w:val="00856ED8"/>
    <w:rsid w:val="0089211D"/>
    <w:rsid w:val="00A8414D"/>
    <w:rsid w:val="00A90BCC"/>
    <w:rsid w:val="00AA269C"/>
    <w:rsid w:val="00CD6262"/>
    <w:rsid w:val="00E2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9C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69C"/>
    <w:pPr>
      <w:ind w:left="720"/>
      <w:contextualSpacing/>
    </w:pPr>
  </w:style>
  <w:style w:type="paragraph" w:customStyle="1" w:styleId="ConsPlusNonformat">
    <w:name w:val="ConsPlusNonformat"/>
    <w:rsid w:val="00AA26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9C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69C"/>
    <w:pPr>
      <w:ind w:left="720"/>
      <w:contextualSpacing/>
    </w:pPr>
  </w:style>
  <w:style w:type="paragraph" w:customStyle="1" w:styleId="ConsPlusNonformat">
    <w:name w:val="ConsPlusNonformat"/>
    <w:rsid w:val="00AA26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Зигаева Екатерина Николаевна</dc:creator>
  <cp:lastModifiedBy>rumbeshtatl</cp:lastModifiedBy>
  <cp:revision>4</cp:revision>
  <dcterms:created xsi:type="dcterms:W3CDTF">2015-10-30T04:35:00Z</dcterms:created>
  <dcterms:modified xsi:type="dcterms:W3CDTF">2015-10-30T04:38:00Z</dcterms:modified>
</cp:coreProperties>
</file>