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69C" w:rsidRPr="00CD6262" w:rsidRDefault="00AA269C" w:rsidP="000B52C6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D626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Конкурсная комиссия Контрольно-счетной палаты Томской области по проведению конкурсов на замещение вакантных должностей государственной гражданской службы и включению в кадровый резерв сообщает об итогах конкурса, состоявшегося </w:t>
      </w:r>
      <w:r w:rsidR="00856ED8" w:rsidRPr="00CD626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23</w:t>
      </w:r>
      <w:r w:rsidRPr="00CD626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856ED8" w:rsidRPr="00CD626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октября</w:t>
      </w:r>
      <w:r w:rsidRPr="00CD626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2015 года</w:t>
      </w:r>
    </w:p>
    <w:p w:rsidR="00CD6262" w:rsidRPr="00CD6262" w:rsidRDefault="00CD6262" w:rsidP="00CD6262">
      <w:pPr>
        <w:pStyle w:val="ConsPlusNonformat"/>
        <w:widowControl/>
        <w:tabs>
          <w:tab w:val="left" w:pos="0"/>
        </w:tabs>
        <w:spacing w:after="1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ab/>
      </w:r>
      <w:r w:rsidRPr="00CD62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Конкурс на замещение вакантной </w:t>
      </w:r>
      <w:proofErr w:type="gramStart"/>
      <w:r w:rsidRPr="00CD62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должности </w:t>
      </w:r>
      <w:r w:rsidRPr="00CD6262">
        <w:rPr>
          <w:rFonts w:ascii="Times New Roman" w:hAnsi="Times New Roman" w:cs="Times New Roman"/>
          <w:color w:val="000000"/>
          <w:sz w:val="28"/>
          <w:szCs w:val="28"/>
        </w:rPr>
        <w:t xml:space="preserve">государственной гражданской службы Томской области </w:t>
      </w:r>
      <w:r>
        <w:rPr>
          <w:rFonts w:ascii="Times New Roman" w:hAnsi="Times New Roman" w:cs="Times New Roman"/>
          <w:color w:val="000000"/>
          <w:sz w:val="28"/>
          <w:szCs w:val="28"/>
        </w:rPr>
        <w:t>ведущей группы должностей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категории «специалисты» </w:t>
      </w:r>
      <w:r w:rsidRPr="00CD6262">
        <w:rPr>
          <w:rFonts w:ascii="Times New Roman" w:hAnsi="Times New Roman" w:cs="Times New Roman"/>
          <w:color w:val="000000"/>
          <w:sz w:val="28"/>
          <w:szCs w:val="28"/>
        </w:rPr>
        <w:t>консультант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D6262">
        <w:rPr>
          <w:rFonts w:ascii="Times New Roman" w:hAnsi="Times New Roman" w:cs="Times New Roman"/>
          <w:color w:val="000000"/>
          <w:sz w:val="28"/>
          <w:szCs w:val="28"/>
        </w:rPr>
        <w:t>-юрист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CD6262">
        <w:rPr>
          <w:rFonts w:ascii="Times New Roman" w:hAnsi="Times New Roman" w:cs="Times New Roman"/>
          <w:color w:val="000000"/>
          <w:sz w:val="28"/>
          <w:szCs w:val="28"/>
        </w:rPr>
        <w:t xml:space="preserve"> юридического отдела Контрольно-счетной палаты Томской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признан состоявшимся.</w:t>
      </w:r>
    </w:p>
    <w:p w:rsidR="00CD6262" w:rsidRPr="00CD6262" w:rsidRDefault="00CD6262" w:rsidP="00CD6262">
      <w:pPr>
        <w:pStyle w:val="ConsPlusNonformat"/>
        <w:widowControl/>
        <w:tabs>
          <w:tab w:val="left" w:pos="0"/>
        </w:tabs>
        <w:spacing w:after="1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D6262">
        <w:rPr>
          <w:rFonts w:ascii="Times New Roman" w:hAnsi="Times New Roman" w:cs="Times New Roman"/>
          <w:bCs/>
          <w:sz w:val="28"/>
          <w:szCs w:val="28"/>
        </w:rPr>
        <w:t xml:space="preserve">Победителем признана </w:t>
      </w:r>
      <w:proofErr w:type="spellStart"/>
      <w:r w:rsidRPr="00CD6262">
        <w:rPr>
          <w:rFonts w:ascii="Times New Roman" w:hAnsi="Times New Roman" w:cs="Times New Roman"/>
          <w:b/>
          <w:bCs/>
          <w:sz w:val="28"/>
          <w:szCs w:val="28"/>
        </w:rPr>
        <w:t>Милакина</w:t>
      </w:r>
      <w:proofErr w:type="spellEnd"/>
      <w:r w:rsidRPr="00CD6262">
        <w:rPr>
          <w:rFonts w:ascii="Times New Roman" w:hAnsi="Times New Roman" w:cs="Times New Roman"/>
          <w:b/>
          <w:bCs/>
          <w:sz w:val="28"/>
          <w:szCs w:val="28"/>
        </w:rPr>
        <w:t xml:space="preserve"> Маргарита Евгеньевна,</w:t>
      </w:r>
      <w:r w:rsidRPr="00CD6262">
        <w:rPr>
          <w:rFonts w:ascii="Times New Roman" w:hAnsi="Times New Roman" w:cs="Times New Roman"/>
          <w:bCs/>
          <w:sz w:val="28"/>
          <w:szCs w:val="28"/>
        </w:rPr>
        <w:t xml:space="preserve"> ведущий специалист-эксперт Управления Министерства юстиции Российской Федерации по Томской области.</w:t>
      </w:r>
    </w:p>
    <w:p w:rsidR="00CD6262" w:rsidRPr="00CD6262" w:rsidRDefault="00CD6262" w:rsidP="00CD62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6262" w:rsidRPr="00CD6262" w:rsidRDefault="00CD6262" w:rsidP="00CD626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262" w:rsidRPr="00CD6262" w:rsidRDefault="00CD6262" w:rsidP="006F56F7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D6262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 </w:t>
      </w:r>
      <w:proofErr w:type="spellStart"/>
      <w:r w:rsidRPr="00CD6262">
        <w:rPr>
          <w:rFonts w:ascii="Times New Roman" w:hAnsi="Times New Roman" w:cs="Times New Roman"/>
          <w:sz w:val="28"/>
          <w:szCs w:val="28"/>
        </w:rPr>
        <w:t>Е.Н.Зигаева</w:t>
      </w:r>
      <w:proofErr w:type="spellEnd"/>
    </w:p>
    <w:p w:rsidR="00CD6262" w:rsidRPr="00CD6262" w:rsidRDefault="00CD6262" w:rsidP="00CD62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6262" w:rsidRPr="00CD6262" w:rsidRDefault="00CD6262" w:rsidP="00CD6262">
      <w:pPr>
        <w:spacing w:before="100" w:beforeAutospacing="1" w:after="100" w:afterAutospacing="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15892" w:rsidRDefault="00215892" w:rsidP="00CD6262">
      <w:pPr>
        <w:pStyle w:val="a3"/>
        <w:ind w:left="0"/>
        <w:jc w:val="both"/>
      </w:pPr>
    </w:p>
    <w:sectPr w:rsidR="00215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9C"/>
    <w:rsid w:val="000528E7"/>
    <w:rsid w:val="000B52C6"/>
    <w:rsid w:val="00215892"/>
    <w:rsid w:val="006F56F7"/>
    <w:rsid w:val="00856ED8"/>
    <w:rsid w:val="0089211D"/>
    <w:rsid w:val="00A8414D"/>
    <w:rsid w:val="00AA269C"/>
    <w:rsid w:val="00CD6262"/>
    <w:rsid w:val="00E2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9C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69C"/>
    <w:pPr>
      <w:ind w:left="720"/>
      <w:contextualSpacing/>
    </w:pPr>
  </w:style>
  <w:style w:type="paragraph" w:customStyle="1" w:styleId="ConsPlusNonformat">
    <w:name w:val="ConsPlusNonformat"/>
    <w:rsid w:val="00AA26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9C"/>
    <w:pPr>
      <w:spacing w:after="0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69C"/>
    <w:pPr>
      <w:ind w:left="720"/>
      <w:contextualSpacing/>
    </w:pPr>
  </w:style>
  <w:style w:type="paragraph" w:customStyle="1" w:styleId="ConsPlusNonformat">
    <w:name w:val="ConsPlusNonformat"/>
    <w:rsid w:val="00AA26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3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Зигаева Екатерина Николаевна</dc:creator>
  <cp:lastModifiedBy>rumbeshtatl</cp:lastModifiedBy>
  <cp:revision>5</cp:revision>
  <dcterms:created xsi:type="dcterms:W3CDTF">2015-10-30T03:43:00Z</dcterms:created>
  <dcterms:modified xsi:type="dcterms:W3CDTF">2015-10-30T04:34:00Z</dcterms:modified>
</cp:coreProperties>
</file>