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(старшая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0858A2">
        <w:rPr>
          <w:rFonts w:ascii="PT Astra Serif" w:hAnsi="PT Astra Serif" w:cs="Times New Roman"/>
          <w:sz w:val="28"/>
          <w:szCs w:val="28"/>
        </w:rPr>
        <w:t xml:space="preserve">не </w:t>
      </w:r>
      <w:r w:rsidRPr="000858A2">
        <w:rPr>
          <w:rFonts w:ascii="PT Astra Serif" w:hAnsi="PT Astra Serif" w:cs="Times New Roman"/>
          <w:sz w:val="28"/>
          <w:szCs w:val="28"/>
        </w:rPr>
        <w:t xml:space="preserve">подал документы </w:t>
      </w:r>
      <w:r w:rsidR="000858A2">
        <w:rPr>
          <w:rFonts w:ascii="PT Astra Serif" w:hAnsi="PT Astra Serif" w:cs="Times New Roman"/>
          <w:sz w:val="28"/>
          <w:szCs w:val="28"/>
        </w:rPr>
        <w:t xml:space="preserve">ни </w:t>
      </w:r>
      <w:r w:rsidRPr="000858A2">
        <w:rPr>
          <w:rFonts w:ascii="PT Astra Serif" w:hAnsi="PT Astra Serif" w:cs="Times New Roman"/>
          <w:sz w:val="28"/>
          <w:szCs w:val="28"/>
        </w:rPr>
        <w:t>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>не</w:t>
      </w:r>
      <w:bookmarkStart w:id="0" w:name="_GoBack"/>
      <w:bookmarkEnd w:id="0"/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74A77" w:rsidRPr="000858A2">
        <w:rPr>
          <w:rFonts w:ascii="PT Astra Serif" w:hAnsi="PT Astra Serif" w:cs="Times New Roman"/>
          <w:sz w:val="28"/>
          <w:szCs w:val="28"/>
        </w:rPr>
        <w:t>А.С. Иванова</w:t>
      </w:r>
    </w:p>
    <w:sectPr w:rsidR="00A4493C" w:rsidRPr="0008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07632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26A9C-6404-4C00-A788-623B99AB7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2022-02-17T10:02:00Z</dcterms:created>
  <dcterms:modified xsi:type="dcterms:W3CDTF">2022-02-18T04:19:00Z</dcterms:modified>
</cp:coreProperties>
</file>