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A93" w:rsidRPr="002624FD" w:rsidRDefault="00584A93" w:rsidP="00A66375">
      <w:pPr>
        <w:ind w:firstLine="0"/>
        <w:contextualSpacing/>
        <w:jc w:val="both"/>
        <w:outlineLvl w:val="1"/>
        <w:rPr>
          <w:sz w:val="24"/>
          <w:szCs w:val="24"/>
        </w:rPr>
      </w:pPr>
    </w:p>
    <w:p w:rsidR="00FE7CE9" w:rsidRPr="00A924E2" w:rsidRDefault="00FE7CE9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>3. Должностные обязанности и права государственного</w:t>
      </w:r>
      <w:r w:rsidR="00966EB5" w:rsidRPr="00A924E2">
        <w:rPr>
          <w:rFonts w:ascii="PT Astra Serif" w:hAnsi="PT Astra Serif"/>
          <w:sz w:val="24"/>
          <w:szCs w:val="24"/>
        </w:rPr>
        <w:t xml:space="preserve"> </w:t>
      </w:r>
      <w:r w:rsidRPr="00A924E2">
        <w:rPr>
          <w:rFonts w:ascii="PT Astra Serif" w:hAnsi="PT Astra Serif"/>
          <w:sz w:val="24"/>
          <w:szCs w:val="24"/>
        </w:rPr>
        <w:t>гражданского служащего</w:t>
      </w:r>
    </w:p>
    <w:p w:rsidR="00FE7CE9" w:rsidRPr="00A924E2" w:rsidRDefault="00FE7CE9" w:rsidP="00A66375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0F60F3" w:rsidRPr="00A924E2" w:rsidRDefault="00FE7CE9" w:rsidP="00A66375">
      <w:pPr>
        <w:pStyle w:val="a3"/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Должностные обязанности, права, показатели результативности </w:t>
      </w:r>
      <w:r w:rsidRPr="00A924E2">
        <w:rPr>
          <w:rFonts w:ascii="PT Astra Serif" w:hAnsi="PT Astra Serif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E7CE9" w:rsidRPr="00A924E2" w:rsidRDefault="00FE7CE9" w:rsidP="00A66375">
      <w:pPr>
        <w:pStyle w:val="a3"/>
        <w:numPr>
          <w:ilvl w:val="2"/>
          <w:numId w:val="9"/>
        </w:numPr>
        <w:tabs>
          <w:tab w:val="left" w:pos="1276"/>
        </w:tabs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Должностные обязанности:</w:t>
      </w:r>
    </w:p>
    <w:p w:rsidR="00812F25" w:rsidRPr="00A924E2" w:rsidRDefault="00812F25" w:rsidP="00A66375">
      <w:pPr>
        <w:pStyle w:val="a3"/>
        <w:numPr>
          <w:ilvl w:val="0"/>
          <w:numId w:val="15"/>
        </w:numPr>
        <w:tabs>
          <w:tab w:val="left" w:pos="1276"/>
          <w:tab w:val="left" w:pos="1701"/>
          <w:tab w:val="left" w:pos="1843"/>
        </w:tabs>
        <w:jc w:val="both"/>
        <w:rPr>
          <w:rFonts w:ascii="PT Astra Serif" w:hAnsi="PT Astra Serif"/>
          <w:b/>
        </w:rPr>
      </w:pPr>
      <w:r w:rsidRPr="00A924E2">
        <w:rPr>
          <w:rFonts w:ascii="PT Astra Serif" w:hAnsi="PT Astra Serif"/>
          <w:b/>
        </w:rPr>
        <w:t xml:space="preserve">в области правового (юридического) обеспечения деятельности </w:t>
      </w:r>
      <w:r w:rsidR="00897DCD" w:rsidRPr="00A924E2">
        <w:rPr>
          <w:rFonts w:ascii="PT Astra Serif" w:hAnsi="PT Astra Serif"/>
          <w:b/>
        </w:rPr>
        <w:t>Департамента:</w:t>
      </w:r>
    </w:p>
    <w:p w:rsidR="00812F25" w:rsidRPr="00A924E2" w:rsidRDefault="00D36EA7" w:rsidP="00DE4A2D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исполнять приказы, распоряжения и поручения начальника Департамента, а также поручения заместителя начальника Департамента, курирующего работу </w:t>
      </w:r>
      <w:r w:rsidR="001F2A9F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 xml:space="preserve">омитета организационно-кадровой и правовой работы, председателя </w:t>
      </w:r>
      <w:r w:rsidR="001F2A9F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 xml:space="preserve">омитета организационно-кадровой и правовой работы в области правового обеспечения деятельности Департамента; 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принимать участие в проверках организаций в порядке, установленном административными регламентами исполнения государственных функций и предоставления государственных услуг;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по поручению председателя </w:t>
      </w:r>
      <w:r w:rsidR="007D4E03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>омитета</w:t>
      </w:r>
      <w:r w:rsidR="00F5390E" w:rsidRPr="00A924E2">
        <w:rPr>
          <w:rFonts w:ascii="PT Astra Serif" w:hAnsi="PT Astra Serif"/>
        </w:rPr>
        <w:t xml:space="preserve"> организационно-кадровой и правовой работы </w:t>
      </w:r>
      <w:r w:rsidRPr="00A924E2">
        <w:rPr>
          <w:rFonts w:ascii="PT Astra Serif" w:hAnsi="PT Astra Serif"/>
        </w:rPr>
        <w:t>осуществлять разработку и отслеживать процедуру согласования проектов нормативных правовых актов;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давать консультации по правовым вопросам государственным гражданским служащим и иным работникам </w:t>
      </w:r>
      <w:r w:rsidR="00F5390E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>;</w:t>
      </w:r>
    </w:p>
    <w:p w:rsidR="00812F25" w:rsidRPr="00A924E2" w:rsidRDefault="00A73284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 поручению председателя к</w:t>
      </w:r>
      <w:r w:rsidR="00F5390E" w:rsidRPr="00A924E2">
        <w:rPr>
          <w:rFonts w:ascii="PT Astra Serif" w:hAnsi="PT Astra Serif"/>
        </w:rPr>
        <w:t xml:space="preserve">омитета организационно-кадровой и правовой работы </w:t>
      </w:r>
      <w:r w:rsidR="00812F25" w:rsidRPr="00A924E2">
        <w:rPr>
          <w:rFonts w:ascii="PT Astra Serif" w:hAnsi="PT Astra Serif"/>
        </w:rPr>
        <w:t xml:space="preserve">осуществлять правовую экспертизу проектов локальных нормативных актов </w:t>
      </w:r>
      <w:r w:rsidR="00F5390E" w:rsidRPr="00A924E2">
        <w:rPr>
          <w:rFonts w:ascii="PT Astra Serif" w:hAnsi="PT Astra Serif"/>
        </w:rPr>
        <w:t>Департамента</w:t>
      </w:r>
      <w:r w:rsidR="00812F25" w:rsidRPr="00A924E2">
        <w:rPr>
          <w:rFonts w:ascii="PT Astra Serif" w:hAnsi="PT Astra Serif"/>
        </w:rPr>
        <w:t>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по поручению председателя </w:t>
      </w:r>
      <w:r w:rsidR="00A73284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 xml:space="preserve">омитета </w:t>
      </w:r>
      <w:r w:rsidR="00F5390E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Pr="00A924E2">
        <w:rPr>
          <w:rFonts w:ascii="PT Astra Serif" w:hAnsi="PT Astra Serif"/>
        </w:rPr>
        <w:t xml:space="preserve">осуществлять правовую экспертизу проектов нормативных актов, представленных в </w:t>
      </w:r>
      <w:r w:rsidR="00F5390E" w:rsidRPr="00A924E2">
        <w:rPr>
          <w:rFonts w:ascii="PT Astra Serif" w:hAnsi="PT Astra Serif"/>
        </w:rPr>
        <w:t xml:space="preserve">Департамент </w:t>
      </w:r>
      <w:r w:rsidRPr="00A924E2">
        <w:rPr>
          <w:rFonts w:ascii="PT Astra Serif" w:hAnsi="PT Astra Serif"/>
        </w:rPr>
        <w:t>для согласования;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по поручению председателя </w:t>
      </w:r>
      <w:r w:rsidR="00A73284" w:rsidRPr="00A924E2">
        <w:rPr>
          <w:rFonts w:ascii="PT Astra Serif" w:hAnsi="PT Astra Serif"/>
        </w:rPr>
        <w:t>к</w:t>
      </w:r>
      <w:r w:rsidR="00F5390E" w:rsidRPr="00A924E2">
        <w:rPr>
          <w:rFonts w:ascii="PT Astra Serif" w:hAnsi="PT Astra Serif"/>
        </w:rPr>
        <w:t>омитета организационно-кадровой и правовой работы</w:t>
      </w:r>
      <w:r w:rsidRPr="00A924E2">
        <w:rPr>
          <w:rFonts w:ascii="PT Astra Serif" w:hAnsi="PT Astra Serif"/>
        </w:rPr>
        <w:t xml:space="preserve"> осуществлять правовую экспертизу проектов договоров и соглашений;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рассматривать обращения граждан и, в соответствии с действующим законодательством Российской Федерации и Томской области, регламентирующим порядок рассмотрения обращений граждан, в срок готовить проект ответа;</w:t>
      </w:r>
    </w:p>
    <w:p w:rsidR="00812F25" w:rsidRPr="00A924E2" w:rsidRDefault="00812F25" w:rsidP="008D6006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представлять интересы </w:t>
      </w:r>
      <w:r w:rsidR="00F5390E" w:rsidRPr="00A924E2">
        <w:rPr>
          <w:rFonts w:ascii="PT Astra Serif" w:hAnsi="PT Astra Serif"/>
        </w:rPr>
        <w:t>Департамент</w:t>
      </w:r>
      <w:r w:rsidRPr="00A924E2">
        <w:rPr>
          <w:rFonts w:ascii="PT Astra Serif" w:hAnsi="PT Astra Serif"/>
        </w:rPr>
        <w:t>а в органах судебной системы по доверенности</w:t>
      </w:r>
      <w:r w:rsidR="00A459F0" w:rsidRPr="00A924E2">
        <w:rPr>
          <w:rFonts w:ascii="PT Astra Serif" w:hAnsi="PT Astra Serif"/>
        </w:rPr>
        <w:t>, за исключением дел в сфере закупок;</w:t>
      </w:r>
    </w:p>
    <w:p w:rsidR="00A459F0" w:rsidRPr="00A924E2" w:rsidRDefault="00A73284" w:rsidP="00BC482C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 поручению председателя к</w:t>
      </w:r>
      <w:r w:rsidR="00812F25" w:rsidRPr="00A924E2">
        <w:rPr>
          <w:rFonts w:ascii="PT Astra Serif" w:hAnsi="PT Astra Serif"/>
        </w:rPr>
        <w:t xml:space="preserve">омитета </w:t>
      </w:r>
      <w:r w:rsidR="00F5390E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="00812F25" w:rsidRPr="00A924E2">
        <w:rPr>
          <w:rFonts w:ascii="PT Astra Serif" w:hAnsi="PT Astra Serif"/>
        </w:rPr>
        <w:t xml:space="preserve">представлять интересы </w:t>
      </w:r>
      <w:r w:rsidR="00F5390E" w:rsidRPr="00A924E2">
        <w:rPr>
          <w:rFonts w:ascii="PT Astra Serif" w:hAnsi="PT Astra Serif"/>
        </w:rPr>
        <w:t>Департамента</w:t>
      </w:r>
      <w:r w:rsidR="00812F25" w:rsidRPr="00A924E2">
        <w:rPr>
          <w:rFonts w:ascii="PT Astra Serif" w:hAnsi="PT Astra Serif"/>
        </w:rPr>
        <w:t xml:space="preserve"> в иных организациях при рассмотрении правовых вопросов</w:t>
      </w:r>
      <w:r w:rsidR="00A459F0" w:rsidRPr="00A924E2">
        <w:rPr>
          <w:rFonts w:ascii="PT Astra Serif" w:hAnsi="PT Astra Serif"/>
        </w:rPr>
        <w:t>, за исключением дел в сфере закупок;</w:t>
      </w:r>
    </w:p>
    <w:p w:rsidR="00812F25" w:rsidRPr="00A924E2" w:rsidRDefault="00A73284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 поручению председателя к</w:t>
      </w:r>
      <w:r w:rsidR="00812F25" w:rsidRPr="00A924E2">
        <w:rPr>
          <w:rFonts w:ascii="PT Astra Serif" w:hAnsi="PT Astra Serif"/>
        </w:rPr>
        <w:t xml:space="preserve">омитета </w:t>
      </w:r>
      <w:r w:rsidR="00F5390E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="00812F25" w:rsidRPr="00A924E2">
        <w:rPr>
          <w:rFonts w:ascii="PT Astra Serif" w:hAnsi="PT Astra Serif"/>
        </w:rPr>
        <w:t>составлять исковые заявления и готовить материалы для направления их в судебные органы;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принимать участие в подготовке материалов о хищениях, недостачах для передачи следственным, судебным органам;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информиров</w:t>
      </w:r>
      <w:r w:rsidR="00A73284" w:rsidRPr="00A924E2">
        <w:rPr>
          <w:rFonts w:ascii="PT Astra Serif" w:hAnsi="PT Astra Serif"/>
        </w:rPr>
        <w:t>ать председателя и сотрудников к</w:t>
      </w:r>
      <w:r w:rsidRPr="00A924E2">
        <w:rPr>
          <w:rFonts w:ascii="PT Astra Serif" w:hAnsi="PT Astra Serif"/>
        </w:rPr>
        <w:t xml:space="preserve">омитета </w:t>
      </w:r>
      <w:r w:rsidR="00F5390E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Pr="00A924E2">
        <w:rPr>
          <w:rFonts w:ascii="PT Astra Serif" w:hAnsi="PT Astra Serif"/>
        </w:rPr>
        <w:t>об изменениях действующего законодательства в сфере компетенции</w:t>
      </w:r>
      <w:r w:rsidR="00F5390E" w:rsidRPr="00A924E2">
        <w:rPr>
          <w:rFonts w:ascii="PT Astra Serif" w:hAnsi="PT Astra Serif"/>
        </w:rPr>
        <w:t xml:space="preserve"> Департамента</w:t>
      </w:r>
      <w:r w:rsidRPr="00A924E2">
        <w:rPr>
          <w:rFonts w:ascii="PT Astra Serif" w:hAnsi="PT Astra Serif"/>
        </w:rPr>
        <w:t>;</w:t>
      </w:r>
    </w:p>
    <w:p w:rsidR="00812F25" w:rsidRPr="00A924E2" w:rsidRDefault="00812F25" w:rsidP="00A66375">
      <w:pPr>
        <w:pStyle w:val="a3"/>
        <w:numPr>
          <w:ilvl w:val="0"/>
          <w:numId w:val="30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обобщать и анализировать результаты рассмотрения судебных и арбитражных дел</w:t>
      </w:r>
      <w:r w:rsidR="00280A17" w:rsidRPr="00A924E2">
        <w:rPr>
          <w:rFonts w:ascii="PT Astra Serif" w:hAnsi="PT Astra Serif"/>
        </w:rPr>
        <w:t>, в которых принимал участие</w:t>
      </w:r>
      <w:r w:rsidRPr="00A924E2">
        <w:rPr>
          <w:rFonts w:ascii="PT Astra Serif" w:hAnsi="PT Astra Serif"/>
        </w:rPr>
        <w:t>;</w:t>
      </w:r>
    </w:p>
    <w:p w:rsidR="00F54955" w:rsidRPr="00A924E2" w:rsidRDefault="00DA7361" w:rsidP="00F54955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A924E2">
        <w:rPr>
          <w:rFonts w:ascii="PT Astra Serif" w:eastAsiaTheme="minorHAnsi" w:hAnsi="PT Astra Serif"/>
          <w:sz w:val="24"/>
          <w:szCs w:val="24"/>
          <w:lang w:eastAsia="en-US"/>
        </w:rPr>
        <w:t xml:space="preserve">                    п) </w:t>
      </w:r>
      <w:r w:rsidR="00F54955" w:rsidRPr="00A924E2">
        <w:rPr>
          <w:rFonts w:ascii="PT Astra Serif" w:eastAsiaTheme="minorHAnsi" w:hAnsi="PT Astra Serif"/>
          <w:sz w:val="24"/>
          <w:szCs w:val="24"/>
          <w:lang w:eastAsia="en-US"/>
        </w:rPr>
        <w:t>осуществлять подготовку для направления в уполномоченный исполнительный орган государственной власти Томской области отчетов о предоставлении гражданам Российской Федерации бесплатной юридической помощи в порядке, определенном Постановлением Администрации Томской области от 23.01.2013 № 20а;</w:t>
      </w:r>
    </w:p>
    <w:p w:rsidR="00812F25" w:rsidRPr="00A924E2" w:rsidRDefault="00D02E7A" w:rsidP="00D02E7A">
      <w:pPr>
        <w:tabs>
          <w:tab w:val="left" w:pos="1701"/>
        </w:tabs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        р) </w:t>
      </w:r>
      <w:r w:rsidR="00812F25" w:rsidRPr="00A924E2">
        <w:rPr>
          <w:rFonts w:ascii="PT Astra Serif" w:hAnsi="PT Astra Serif"/>
          <w:sz w:val="24"/>
          <w:szCs w:val="24"/>
        </w:rPr>
        <w:t xml:space="preserve">проводить антикоррупционную экспертизу нормативных правовых актов </w:t>
      </w:r>
      <w:r w:rsidR="00EF3296" w:rsidRPr="00A924E2">
        <w:rPr>
          <w:rFonts w:ascii="PT Astra Serif" w:hAnsi="PT Astra Serif"/>
          <w:sz w:val="24"/>
          <w:szCs w:val="24"/>
        </w:rPr>
        <w:t>Департамента</w:t>
      </w:r>
      <w:r w:rsidR="00812F25" w:rsidRPr="00A924E2">
        <w:rPr>
          <w:rFonts w:ascii="PT Astra Serif" w:hAnsi="PT Astra Serif"/>
          <w:sz w:val="24"/>
          <w:szCs w:val="24"/>
        </w:rPr>
        <w:t xml:space="preserve"> и их проектов, а также разрабатываемых </w:t>
      </w:r>
      <w:r w:rsidR="00EF3296" w:rsidRPr="00A924E2">
        <w:rPr>
          <w:rFonts w:ascii="PT Astra Serif" w:hAnsi="PT Astra Serif"/>
          <w:sz w:val="24"/>
          <w:szCs w:val="24"/>
        </w:rPr>
        <w:t xml:space="preserve">Департаментом </w:t>
      </w:r>
      <w:r w:rsidR="00812F25" w:rsidRPr="00A924E2">
        <w:rPr>
          <w:rFonts w:ascii="PT Astra Serif" w:hAnsi="PT Astra Serif"/>
          <w:sz w:val="24"/>
          <w:szCs w:val="24"/>
        </w:rPr>
        <w:t>нормативных правовых актов Администрации Томской области, Губернатора Томской области</w:t>
      </w:r>
      <w:r w:rsidR="0006065A" w:rsidRPr="00A924E2">
        <w:rPr>
          <w:rFonts w:ascii="PT Astra Serif" w:hAnsi="PT Astra Serif"/>
          <w:sz w:val="24"/>
          <w:szCs w:val="24"/>
        </w:rPr>
        <w:t xml:space="preserve"> в </w:t>
      </w:r>
      <w:r w:rsidR="00AF5AA7" w:rsidRPr="00A924E2">
        <w:rPr>
          <w:rFonts w:ascii="PT Astra Serif" w:hAnsi="PT Astra Serif"/>
          <w:sz w:val="24"/>
          <w:szCs w:val="24"/>
        </w:rPr>
        <w:t>области</w:t>
      </w:r>
      <w:r w:rsidR="0006065A" w:rsidRPr="00A924E2">
        <w:rPr>
          <w:rFonts w:ascii="PT Astra Serif" w:hAnsi="PT Astra Serif"/>
          <w:sz w:val="24"/>
          <w:szCs w:val="24"/>
        </w:rPr>
        <w:t xml:space="preserve"> реализации полномочий Российской Федерации в сфере образования, переданных для осуществления органам государственной власти субъектов Российской Федерации (далее - </w:t>
      </w:r>
      <w:r w:rsidR="00AF5AA7" w:rsidRPr="00A924E2">
        <w:rPr>
          <w:rFonts w:ascii="PT Astra Serif" w:hAnsi="PT Astra Serif"/>
          <w:sz w:val="24"/>
          <w:szCs w:val="24"/>
        </w:rPr>
        <w:t>переданные полномочия в сфере образования)</w:t>
      </w:r>
      <w:r w:rsidR="00812F25" w:rsidRPr="00A924E2">
        <w:rPr>
          <w:rFonts w:ascii="PT Astra Serif" w:hAnsi="PT Astra Serif"/>
          <w:sz w:val="24"/>
          <w:szCs w:val="24"/>
        </w:rPr>
        <w:t>;</w:t>
      </w:r>
    </w:p>
    <w:p w:rsidR="00812F25" w:rsidRPr="00A924E2" w:rsidRDefault="00D02E7A" w:rsidP="00D02E7A">
      <w:pPr>
        <w:tabs>
          <w:tab w:val="left" w:pos="1701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                  с) </w:t>
      </w:r>
      <w:r w:rsidR="00812F25" w:rsidRPr="00A924E2">
        <w:rPr>
          <w:rFonts w:ascii="PT Astra Serif" w:hAnsi="PT Astra Serif"/>
          <w:sz w:val="24"/>
          <w:szCs w:val="24"/>
        </w:rPr>
        <w:t xml:space="preserve">не реже 1 раза в полугодие проводить проверку в рамках текущего контроля исполнения в </w:t>
      </w:r>
      <w:r w:rsidR="000A261C" w:rsidRPr="00A924E2">
        <w:rPr>
          <w:rFonts w:ascii="PT Astra Serif" w:hAnsi="PT Astra Serif"/>
          <w:sz w:val="24"/>
          <w:szCs w:val="24"/>
        </w:rPr>
        <w:t>Департаменте</w:t>
      </w:r>
      <w:r w:rsidR="00812F25" w:rsidRPr="00A924E2">
        <w:rPr>
          <w:rFonts w:ascii="PT Astra Serif" w:hAnsi="PT Astra Serif"/>
          <w:sz w:val="24"/>
          <w:szCs w:val="24"/>
        </w:rPr>
        <w:t xml:space="preserve"> государственной услуги по подтверждению выданных в Российской </w:t>
      </w:r>
      <w:r w:rsidR="00812F25" w:rsidRPr="00A924E2">
        <w:rPr>
          <w:rFonts w:ascii="PT Astra Serif" w:hAnsi="PT Astra Serif"/>
          <w:sz w:val="24"/>
          <w:szCs w:val="24"/>
        </w:rPr>
        <w:lastRenderedPageBreak/>
        <w:t>Федерации документов об образовании и (или) о квалификации, об ученых степенях, ученых званиях;</w:t>
      </w:r>
    </w:p>
    <w:p w:rsidR="00886691" w:rsidRPr="00A924E2" w:rsidRDefault="00D02E7A" w:rsidP="00D02E7A">
      <w:pPr>
        <w:tabs>
          <w:tab w:val="left" w:pos="1701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                  т) </w:t>
      </w:r>
      <w:r w:rsidR="00812F25" w:rsidRPr="00A924E2">
        <w:rPr>
          <w:rFonts w:ascii="PT Astra Serif" w:hAnsi="PT Astra Serif"/>
          <w:sz w:val="24"/>
          <w:szCs w:val="24"/>
        </w:rPr>
        <w:t xml:space="preserve">уведомлять </w:t>
      </w:r>
      <w:r w:rsidR="00050CAD" w:rsidRPr="00A924E2">
        <w:rPr>
          <w:rFonts w:ascii="PT Astra Serif" w:hAnsi="PT Astra Serif"/>
          <w:sz w:val="24"/>
          <w:szCs w:val="24"/>
        </w:rPr>
        <w:t>начальника Департамента</w:t>
      </w:r>
      <w:r w:rsidR="00812F25" w:rsidRPr="00A924E2">
        <w:rPr>
          <w:rFonts w:ascii="PT Astra Serif" w:hAnsi="PT Astra Serif"/>
          <w:sz w:val="24"/>
          <w:szCs w:val="24"/>
        </w:rPr>
        <w:t xml:space="preserve"> обо всех случаях обращения к нему каких-либо лиц в целях склонения его к совершению коррупционных правонарушений (за исключением случаев, когда по данным фактам проведена или проводится проверка)</w:t>
      </w:r>
      <w:r w:rsidR="00942E7C" w:rsidRPr="00A924E2">
        <w:rPr>
          <w:rFonts w:ascii="PT Astra Serif" w:hAnsi="PT Astra Serif"/>
          <w:sz w:val="24"/>
          <w:szCs w:val="24"/>
        </w:rPr>
        <w:t>;</w:t>
      </w:r>
    </w:p>
    <w:p w:rsidR="00833907" w:rsidRPr="00A924E2" w:rsidRDefault="007723B9" w:rsidP="007723B9">
      <w:pPr>
        <w:tabs>
          <w:tab w:val="left" w:pos="1701"/>
        </w:tabs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       у) </w:t>
      </w:r>
      <w:r w:rsidR="00886691" w:rsidRPr="00A924E2">
        <w:rPr>
          <w:rFonts w:ascii="PT Astra Serif" w:hAnsi="PT Astra Serif"/>
          <w:sz w:val="24"/>
          <w:szCs w:val="24"/>
        </w:rPr>
        <w:t>обеспечивать при подготовке нормативных правовых актов их дальнейшее направление в Администрацию Томской области для</w:t>
      </w:r>
      <w:r w:rsidR="00833907" w:rsidRPr="00A924E2">
        <w:rPr>
          <w:rFonts w:ascii="PT Astra Serif" w:hAnsi="PT Astra Serif"/>
          <w:sz w:val="24"/>
          <w:szCs w:val="24"/>
        </w:rPr>
        <w:t xml:space="preserve"> размещения (опубликования) на «Официальном интернет-портале правовой информации» (www.pravo.gov.ru) в порядке, определенном Постановлением Администрации Томск</w:t>
      </w:r>
      <w:r w:rsidR="00664397" w:rsidRPr="00A924E2">
        <w:rPr>
          <w:rFonts w:ascii="PT Astra Serif" w:hAnsi="PT Astra Serif"/>
          <w:sz w:val="24"/>
          <w:szCs w:val="24"/>
        </w:rPr>
        <w:t>ой области от 02.08.2018 № 307а;</w:t>
      </w:r>
    </w:p>
    <w:p w:rsidR="00F475ED" w:rsidRPr="00A924E2" w:rsidRDefault="00664397" w:rsidP="007723B9">
      <w:pPr>
        <w:tabs>
          <w:tab w:val="left" w:pos="1701"/>
        </w:tabs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      ф)</w:t>
      </w:r>
      <w:r w:rsidR="00014EAC" w:rsidRPr="00A924E2">
        <w:rPr>
          <w:rFonts w:ascii="PT Astra Serif" w:hAnsi="PT Astra Serif"/>
          <w:sz w:val="24"/>
          <w:szCs w:val="24"/>
        </w:rPr>
        <w:t xml:space="preserve">  правовое сопровождение кадровой работы в Департаменте, в том числе </w:t>
      </w:r>
      <w:r w:rsidR="00610BC4" w:rsidRPr="00A924E2">
        <w:rPr>
          <w:rFonts w:ascii="PT Astra Serif" w:hAnsi="PT Astra Serif"/>
          <w:sz w:val="24"/>
          <w:szCs w:val="24"/>
        </w:rPr>
        <w:t xml:space="preserve"> согласование и </w:t>
      </w:r>
      <w:r w:rsidR="00014EAC" w:rsidRPr="00A924E2">
        <w:rPr>
          <w:rFonts w:ascii="PT Astra Serif" w:hAnsi="PT Astra Serif"/>
          <w:sz w:val="24"/>
          <w:szCs w:val="24"/>
        </w:rPr>
        <w:t xml:space="preserve">визирование </w:t>
      </w:r>
      <w:r w:rsidR="00610BC4" w:rsidRPr="00A924E2">
        <w:rPr>
          <w:rFonts w:ascii="PT Astra Serif" w:hAnsi="PT Astra Serif"/>
          <w:sz w:val="24"/>
          <w:szCs w:val="24"/>
        </w:rPr>
        <w:t>служебных контрактов, трудовых договоров</w:t>
      </w:r>
      <w:r w:rsidR="003D6285" w:rsidRPr="00A924E2">
        <w:rPr>
          <w:rFonts w:ascii="PT Astra Serif" w:hAnsi="PT Astra Serif"/>
          <w:sz w:val="24"/>
          <w:szCs w:val="24"/>
        </w:rPr>
        <w:t xml:space="preserve">, в том числе </w:t>
      </w:r>
      <w:r w:rsidR="00610BC4" w:rsidRPr="00A924E2">
        <w:rPr>
          <w:rFonts w:ascii="PT Astra Serif" w:hAnsi="PT Astra Serif"/>
          <w:sz w:val="24"/>
          <w:szCs w:val="24"/>
        </w:rPr>
        <w:t xml:space="preserve"> с руководителями подведомственных учреждений, организаций, </w:t>
      </w:r>
      <w:r w:rsidR="00D43549" w:rsidRPr="00A924E2">
        <w:rPr>
          <w:rFonts w:ascii="PT Astra Serif" w:hAnsi="PT Astra Serif"/>
          <w:sz w:val="24"/>
          <w:szCs w:val="24"/>
        </w:rPr>
        <w:t>распоряжений Департамента о привлечении к ответственности гражданских служащих Департамента, работников Департамента, не являющихся гражданскими служащими, руководителей подведомственных областных государственных учреждений</w:t>
      </w:r>
      <w:r w:rsidR="00BD576C" w:rsidRPr="00A924E2">
        <w:rPr>
          <w:rFonts w:ascii="PT Astra Serif" w:hAnsi="PT Astra Serif"/>
          <w:sz w:val="24"/>
          <w:szCs w:val="24"/>
        </w:rPr>
        <w:t xml:space="preserve"> (далее – работники),  распоряжений о приеме, увольнении</w:t>
      </w:r>
      <w:r w:rsidR="003D6285" w:rsidRPr="00A924E2">
        <w:rPr>
          <w:rFonts w:ascii="PT Astra Serif" w:hAnsi="PT Astra Serif"/>
          <w:sz w:val="24"/>
          <w:szCs w:val="24"/>
        </w:rPr>
        <w:t>, переводе, надбавках,</w:t>
      </w:r>
      <w:r w:rsidR="00DC4C0B" w:rsidRPr="00A924E2">
        <w:rPr>
          <w:rFonts w:ascii="PT Astra Serif" w:hAnsi="PT Astra Serif"/>
          <w:sz w:val="24"/>
          <w:szCs w:val="24"/>
        </w:rPr>
        <w:t xml:space="preserve"> доплатах,</w:t>
      </w:r>
      <w:r w:rsidR="003D6285" w:rsidRPr="00A924E2">
        <w:rPr>
          <w:rFonts w:ascii="PT Astra Serif" w:hAnsi="PT Astra Serif"/>
          <w:sz w:val="24"/>
          <w:szCs w:val="24"/>
        </w:rPr>
        <w:t xml:space="preserve"> премировании </w:t>
      </w:r>
      <w:r w:rsidR="00BD576C" w:rsidRPr="00A924E2">
        <w:rPr>
          <w:rFonts w:ascii="PT Astra Serif" w:hAnsi="PT Astra Serif"/>
          <w:sz w:val="24"/>
          <w:szCs w:val="24"/>
        </w:rPr>
        <w:t xml:space="preserve">работников, участие </w:t>
      </w:r>
      <w:r w:rsidR="006611E5" w:rsidRPr="00A924E2">
        <w:rPr>
          <w:rFonts w:ascii="PT Astra Serif" w:hAnsi="PT Astra Serif"/>
          <w:sz w:val="24"/>
          <w:szCs w:val="24"/>
        </w:rPr>
        <w:t>в проведении служебных проверок;</w:t>
      </w:r>
    </w:p>
    <w:p w:rsidR="00721A56" w:rsidRPr="00A924E2" w:rsidRDefault="00721A56" w:rsidP="00721A56">
      <w:pPr>
        <w:pStyle w:val="6"/>
        <w:shd w:val="clear" w:color="auto" w:fill="auto"/>
        <w:tabs>
          <w:tab w:val="left" w:pos="972"/>
        </w:tabs>
        <w:spacing w:after="0" w:line="240" w:lineRule="auto"/>
        <w:ind w:right="20" w:firstLine="1276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х) </w:t>
      </w:r>
      <w:r w:rsidR="00943072" w:rsidRPr="00A924E2">
        <w:rPr>
          <w:rFonts w:ascii="PT Astra Serif" w:hAnsi="PT Astra Serif"/>
          <w:sz w:val="24"/>
          <w:szCs w:val="24"/>
        </w:rPr>
        <w:t xml:space="preserve">осуществлять </w:t>
      </w:r>
      <w:r w:rsidRPr="00A924E2">
        <w:rPr>
          <w:rFonts w:ascii="PT Astra Serif" w:hAnsi="PT Astra Serif"/>
          <w:sz w:val="24"/>
          <w:szCs w:val="24"/>
        </w:rPr>
        <w:t>организационно-правовое и информационное сопровождение деятельности коллегиальных органов при Департаменте общего образования Томской области;</w:t>
      </w:r>
    </w:p>
    <w:p w:rsidR="00AF3556" w:rsidRPr="00A924E2" w:rsidRDefault="00812F25" w:rsidP="00A66375">
      <w:pPr>
        <w:pStyle w:val="a3"/>
        <w:numPr>
          <w:ilvl w:val="0"/>
          <w:numId w:val="15"/>
        </w:numPr>
        <w:tabs>
          <w:tab w:val="left" w:pos="1276"/>
          <w:tab w:val="left" w:pos="1701"/>
          <w:tab w:val="left" w:pos="1843"/>
        </w:tabs>
        <w:jc w:val="both"/>
        <w:rPr>
          <w:rFonts w:ascii="PT Astra Serif" w:hAnsi="PT Astra Serif"/>
          <w:b/>
        </w:rPr>
      </w:pPr>
      <w:r w:rsidRPr="00A924E2">
        <w:rPr>
          <w:rFonts w:ascii="PT Astra Serif" w:hAnsi="PT Astra Serif"/>
          <w:b/>
        </w:rPr>
        <w:t>в</w:t>
      </w:r>
      <w:r w:rsidR="00776347" w:rsidRPr="00A924E2">
        <w:rPr>
          <w:rFonts w:ascii="PT Astra Serif" w:hAnsi="PT Astra Serif"/>
          <w:b/>
        </w:rPr>
        <w:t xml:space="preserve"> области профилактики коррупционных и иных правонарушений</w:t>
      </w:r>
      <w:r w:rsidR="00E16F3F" w:rsidRPr="00A924E2">
        <w:rPr>
          <w:rFonts w:ascii="PT Astra Serif" w:hAnsi="PT Astra Serif"/>
          <w:b/>
        </w:rPr>
        <w:t>:</w:t>
      </w:r>
      <w:r w:rsidR="00330CF2" w:rsidRPr="00A924E2">
        <w:rPr>
          <w:rFonts w:ascii="PT Astra Serif" w:hAnsi="PT Astra Serif"/>
          <w:b/>
        </w:rPr>
        <w:t xml:space="preserve"> </w:t>
      </w:r>
    </w:p>
    <w:p w:rsidR="00471D4E" w:rsidRPr="00A924E2" w:rsidRDefault="00815948" w:rsidP="00471D4E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обеспечивает соблюдение гражданскими служащими</w:t>
      </w:r>
      <w:r w:rsidR="00AD6A0C" w:rsidRPr="00A924E2">
        <w:rPr>
          <w:rFonts w:ascii="PT Astra Serif" w:hAnsi="PT Astra Serif"/>
        </w:rPr>
        <w:t xml:space="preserve"> </w:t>
      </w:r>
      <w:r w:rsidR="00A73284" w:rsidRPr="00A924E2">
        <w:rPr>
          <w:rFonts w:ascii="PT Astra Serif" w:hAnsi="PT Astra Serif"/>
        </w:rPr>
        <w:t>к</w:t>
      </w:r>
      <w:r w:rsidR="00AD6A0C" w:rsidRPr="00A924E2">
        <w:rPr>
          <w:rFonts w:ascii="PT Astra Serif" w:hAnsi="PT Astra Serif"/>
        </w:rPr>
        <w:t>омитета по контролю, надзору и лицензированию в сфере образования Департамента</w:t>
      </w:r>
      <w:r w:rsidR="00471D4E" w:rsidRPr="00A924E2">
        <w:rPr>
          <w:rFonts w:ascii="PT Astra Serif" w:hAnsi="PT Astra Serif"/>
        </w:rPr>
        <w:t>, а также руководителями подведомственных областных государственных учреждений</w:t>
      </w:r>
      <w:r w:rsidR="00AD6A0C" w:rsidRPr="00A924E2">
        <w:rPr>
          <w:rFonts w:ascii="PT Astra Serif" w:hAnsi="PT Astra Serif"/>
        </w:rPr>
        <w:t xml:space="preserve"> </w:t>
      </w:r>
      <w:r w:rsidRPr="00A924E2">
        <w:rPr>
          <w:rFonts w:ascii="PT Astra Serif" w:hAnsi="PT Astra Serif"/>
        </w:rPr>
        <w:t>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2008г. № 273-ФЗ «О противодействии коррупции» и другими федеральными законами (далее - требования к служебному поведению);</w:t>
      </w:r>
    </w:p>
    <w:p w:rsidR="00471D4E" w:rsidRPr="00A924E2" w:rsidRDefault="00815948" w:rsidP="00471D4E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принимает меры по выявлению и устранению причин и условий, способствующих возникновению конфликта интересов на гражданской службе</w:t>
      </w:r>
      <w:r w:rsidR="00471D4E" w:rsidRPr="00A924E2">
        <w:rPr>
          <w:rFonts w:ascii="PT Astra Serif" w:hAnsi="PT Astra Serif"/>
        </w:rPr>
        <w:t xml:space="preserve"> и в подведомственных областных государственных учреждениях;</w:t>
      </w:r>
    </w:p>
    <w:p w:rsidR="00471D4E" w:rsidRPr="00A924E2" w:rsidRDefault="00815948" w:rsidP="0068795D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обеспечивает деятельность комиссии по соблюдению требований к служебному поведению гражданских служащих и уре</w:t>
      </w:r>
      <w:r w:rsidR="00471D4E" w:rsidRPr="00A924E2">
        <w:rPr>
          <w:rFonts w:ascii="PT Astra Serif" w:hAnsi="PT Astra Serif"/>
        </w:rPr>
        <w:t xml:space="preserve">гулированию конфликта интересов в части рассмотрения вопросов в отношении служащих </w:t>
      </w:r>
      <w:r w:rsidR="00A73284" w:rsidRPr="00A924E2">
        <w:rPr>
          <w:rFonts w:ascii="PT Astra Serif" w:hAnsi="PT Astra Serif"/>
        </w:rPr>
        <w:t>к</w:t>
      </w:r>
      <w:r w:rsidR="00471D4E" w:rsidRPr="00A924E2">
        <w:rPr>
          <w:rFonts w:ascii="PT Astra Serif" w:hAnsi="PT Astra Serif"/>
        </w:rPr>
        <w:t xml:space="preserve">омитета по контролю, надзору и лицензированию в сфере образования Департамента, а также  </w:t>
      </w:r>
      <w:r w:rsidR="00306F3C" w:rsidRPr="00A924E2">
        <w:rPr>
          <w:rFonts w:ascii="PT Astra Serif" w:hAnsi="PT Astra Serif"/>
        </w:rPr>
        <w:t xml:space="preserve">комиссии </w:t>
      </w:r>
      <w:r w:rsidR="00664397" w:rsidRPr="00A924E2">
        <w:rPr>
          <w:rFonts w:ascii="PT Astra Serif" w:hAnsi="PT Astra Serif"/>
        </w:rPr>
        <w:t>по соблюдению руководителями подведомственных учреждений, в отношении которых Департамент общего образования Томской области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</w:t>
      </w:r>
      <w:r w:rsidR="00471D4E" w:rsidRPr="00A924E2">
        <w:rPr>
          <w:rFonts w:ascii="PT Astra Serif" w:hAnsi="PT Astra Serif"/>
        </w:rPr>
        <w:t>;</w:t>
      </w:r>
    </w:p>
    <w:p w:rsidR="00B846A1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оказывает гражданским служащим консультативную помощь по вопросам, связанным с применением на практике требований к служебному поведению и общих принципов служебного поведения гражданских служащих, утвержденных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A924E2">
          <w:rPr>
            <w:rFonts w:ascii="PT Astra Serif" w:hAnsi="PT Astra Serif"/>
          </w:rPr>
          <w:t>2002 г</w:t>
        </w:r>
      </w:smartTag>
      <w:r w:rsidRPr="00A924E2">
        <w:rPr>
          <w:rFonts w:ascii="PT Astra Serif" w:hAnsi="PT Astra Serif"/>
        </w:rPr>
        <w:t>. № 885,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B846A1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обеспечивает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B846A1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организует правовое просвещение гражданских служащих;</w:t>
      </w:r>
    </w:p>
    <w:p w:rsidR="00B846A1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организует проведение служебных проверок;</w:t>
      </w:r>
    </w:p>
    <w:p w:rsidR="00815948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обеспечивает проведение:</w:t>
      </w:r>
    </w:p>
    <w:p w:rsidR="00815948" w:rsidRPr="00A924E2" w:rsidRDefault="00815948" w:rsidP="00A66375">
      <w:pPr>
        <w:pStyle w:val="a3"/>
        <w:numPr>
          <w:ilvl w:val="0"/>
          <w:numId w:val="31"/>
        </w:numPr>
        <w:tabs>
          <w:tab w:val="left" w:pos="1985"/>
        </w:tabs>
        <w:ind w:left="0" w:firstLine="1560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гражданской службы, </w:t>
      </w:r>
      <w:proofErr w:type="gramStart"/>
      <w:r w:rsidRPr="00A924E2">
        <w:rPr>
          <w:rFonts w:ascii="PT Astra Serif" w:hAnsi="PT Astra Serif"/>
        </w:rPr>
        <w:t>и  гражданскими</w:t>
      </w:r>
      <w:proofErr w:type="gramEnd"/>
      <w:r w:rsidRPr="00A924E2">
        <w:rPr>
          <w:rFonts w:ascii="PT Astra Serif" w:hAnsi="PT Astra Serif"/>
        </w:rPr>
        <w:t xml:space="preserve">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</w:t>
      </w:r>
    </w:p>
    <w:p w:rsidR="00815948" w:rsidRPr="00A924E2" w:rsidRDefault="00815948" w:rsidP="00A66375">
      <w:pPr>
        <w:pStyle w:val="a3"/>
        <w:numPr>
          <w:ilvl w:val="0"/>
          <w:numId w:val="31"/>
        </w:numPr>
        <w:tabs>
          <w:tab w:val="left" w:pos="1985"/>
        </w:tabs>
        <w:ind w:left="0" w:firstLine="1560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lastRenderedPageBreak/>
        <w:t>проверки соблюдения гражданскими служащими требований к служебному поведению;</w:t>
      </w:r>
    </w:p>
    <w:p w:rsidR="00815948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участвует в подготовке проектов нормативных правовых актов о противодействии коррупции;</w:t>
      </w:r>
    </w:p>
    <w:p w:rsidR="00815948" w:rsidRPr="00A924E2" w:rsidRDefault="00815948" w:rsidP="00A66375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организует взаимодействие с правоохранительными органами в установленной сфере деятельности;</w:t>
      </w:r>
    </w:p>
    <w:p w:rsidR="00815948" w:rsidRPr="00A924E2" w:rsidRDefault="00815948" w:rsidP="00446B12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проводит анализ сведений о доходах, об имуществе и обязательствах имущественного характера, представляемых гражданами, претендующими на замещение </w:t>
      </w:r>
      <w:r w:rsidR="00A73284" w:rsidRPr="00A924E2">
        <w:rPr>
          <w:rFonts w:ascii="PT Astra Serif" w:hAnsi="PT Astra Serif"/>
        </w:rPr>
        <w:t>в к</w:t>
      </w:r>
      <w:r w:rsidR="00446B12" w:rsidRPr="00A924E2">
        <w:rPr>
          <w:rFonts w:ascii="PT Astra Serif" w:hAnsi="PT Astra Serif"/>
        </w:rPr>
        <w:t xml:space="preserve">омитете по контролю, надзору и лицензированию в сфере образования Департамента </w:t>
      </w:r>
      <w:r w:rsidRPr="00A924E2">
        <w:rPr>
          <w:rFonts w:ascii="PT Astra Serif" w:hAnsi="PT Astra Serif"/>
        </w:rPr>
        <w:t>должностей государственной гражданской службы Томской области, и государственными служащими Томской области</w:t>
      </w:r>
      <w:r w:rsidR="00446B12" w:rsidRPr="00A924E2">
        <w:rPr>
          <w:rFonts w:ascii="PT Astra Serif" w:hAnsi="PT Astra Serif"/>
        </w:rPr>
        <w:t xml:space="preserve">, </w:t>
      </w:r>
      <w:r w:rsidR="00A73284" w:rsidRPr="00A924E2">
        <w:rPr>
          <w:rFonts w:ascii="PT Astra Serif" w:hAnsi="PT Astra Serif"/>
        </w:rPr>
        <w:t>замещающими должности в данном к</w:t>
      </w:r>
      <w:r w:rsidR="00446B12" w:rsidRPr="00A924E2">
        <w:rPr>
          <w:rFonts w:ascii="PT Astra Serif" w:hAnsi="PT Astra Serif"/>
        </w:rPr>
        <w:t>омитете</w:t>
      </w:r>
      <w:r w:rsidRPr="00A924E2">
        <w:rPr>
          <w:rFonts w:ascii="PT Astra Serif" w:hAnsi="PT Astra Serif"/>
        </w:rPr>
        <w:t xml:space="preserve">, сведений о соблюдении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</w:t>
      </w:r>
      <w:r w:rsidR="00446B12" w:rsidRPr="00A924E2">
        <w:rPr>
          <w:rFonts w:ascii="PT Astra Serif" w:hAnsi="PT Astra Serif"/>
        </w:rPr>
        <w:t xml:space="preserve">указанные </w:t>
      </w:r>
      <w:r w:rsidRPr="00A924E2">
        <w:rPr>
          <w:rFonts w:ascii="PT Astra Serif" w:hAnsi="PT Astra Serif"/>
        </w:rPr>
        <w:t>должности государственной гражданской службы Томской области, ограничений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законодательством;</w:t>
      </w:r>
    </w:p>
    <w:p w:rsidR="00815948" w:rsidRPr="00A924E2" w:rsidRDefault="00815948" w:rsidP="00446B12">
      <w:pPr>
        <w:pStyle w:val="a3"/>
        <w:numPr>
          <w:ilvl w:val="0"/>
          <w:numId w:val="34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осуществл</w:t>
      </w:r>
      <w:r w:rsidR="00942E7C" w:rsidRPr="00A924E2">
        <w:rPr>
          <w:rFonts w:ascii="PT Astra Serif" w:hAnsi="PT Astra Serif"/>
        </w:rPr>
        <w:t>яет</w:t>
      </w:r>
      <w:r w:rsidRPr="00A924E2">
        <w:rPr>
          <w:rFonts w:ascii="PT Astra Serif" w:hAnsi="PT Astra Serif"/>
        </w:rPr>
        <w:t xml:space="preserve"> проверки соблюдения гражданами, замещавшими должности государственной гражданской службы Томской области</w:t>
      </w:r>
      <w:r w:rsidR="00446B12" w:rsidRPr="00A924E2">
        <w:rPr>
          <w:rFonts w:ascii="PT Astra Serif" w:hAnsi="PT Astra Serif"/>
        </w:rPr>
        <w:t xml:space="preserve"> в </w:t>
      </w:r>
      <w:r w:rsidR="00A73284" w:rsidRPr="00A924E2">
        <w:rPr>
          <w:rFonts w:ascii="PT Astra Serif" w:hAnsi="PT Astra Serif"/>
        </w:rPr>
        <w:t>к</w:t>
      </w:r>
      <w:r w:rsidR="00446B12" w:rsidRPr="00A924E2">
        <w:rPr>
          <w:rFonts w:ascii="PT Astra Serif" w:hAnsi="PT Astra Serif"/>
        </w:rPr>
        <w:t>омитете по контролю, надзору и лицензированию в сфере образования Департамента</w:t>
      </w:r>
      <w:r w:rsidRPr="00A924E2">
        <w:rPr>
          <w:rFonts w:ascii="PT Astra Serif" w:hAnsi="PT Astra Serif"/>
        </w:rPr>
        <w:t>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FE7CE9" w:rsidRPr="00A924E2" w:rsidRDefault="00FE7CE9" w:rsidP="00A66375">
      <w:pPr>
        <w:pStyle w:val="a3"/>
        <w:numPr>
          <w:ilvl w:val="2"/>
          <w:numId w:val="9"/>
        </w:numPr>
        <w:tabs>
          <w:tab w:val="left" w:pos="1276"/>
        </w:tabs>
        <w:ind w:left="0" w:firstLine="851"/>
        <w:jc w:val="both"/>
        <w:rPr>
          <w:rFonts w:ascii="PT Astra Serif" w:hAnsi="PT Astra Serif"/>
          <w:b/>
        </w:rPr>
      </w:pPr>
      <w:r w:rsidRPr="00A924E2">
        <w:rPr>
          <w:rFonts w:ascii="PT Astra Serif" w:hAnsi="PT Astra Serif"/>
          <w:b/>
        </w:rPr>
        <w:t>Права:</w:t>
      </w:r>
    </w:p>
    <w:p w:rsidR="00022E64" w:rsidRPr="00A924E2" w:rsidRDefault="007C32A5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</w:t>
      </w:r>
      <w:r w:rsidR="00022E64" w:rsidRPr="00A924E2">
        <w:rPr>
          <w:rFonts w:ascii="PT Astra Serif" w:hAnsi="PT Astra Serif"/>
        </w:rPr>
        <w:t xml:space="preserve">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</w:t>
      </w:r>
      <w:r w:rsidR="00446B12" w:rsidRPr="00A924E2">
        <w:rPr>
          <w:rFonts w:ascii="PT Astra Serif" w:hAnsi="PT Astra Serif"/>
        </w:rPr>
        <w:t>Департамента</w:t>
      </w:r>
      <w:r w:rsidR="00022E64" w:rsidRPr="00A924E2">
        <w:rPr>
          <w:rFonts w:ascii="PT Astra Serif" w:hAnsi="PT Astra Serif"/>
        </w:rPr>
        <w:t xml:space="preserve"> по исполнению возложенных </w:t>
      </w:r>
      <w:r w:rsidR="00FF3C72" w:rsidRPr="00A924E2">
        <w:rPr>
          <w:rFonts w:ascii="PT Astra Serif" w:hAnsi="PT Astra Serif"/>
        </w:rPr>
        <w:t>функций;</w:t>
      </w:r>
    </w:p>
    <w:p w:rsidR="00022E64" w:rsidRPr="00A924E2" w:rsidRDefault="00FF3C72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з</w:t>
      </w:r>
      <w:r w:rsidR="00022E64" w:rsidRPr="00A924E2">
        <w:rPr>
          <w:rFonts w:ascii="PT Astra Serif" w:hAnsi="PT Astra Serif"/>
        </w:rPr>
        <w:t xml:space="preserve">накомиться с нормативными правовыми актами Томской области, если они касаются вопросов, по которым </w:t>
      </w:r>
      <w:r w:rsidRPr="00A924E2">
        <w:rPr>
          <w:rFonts w:ascii="PT Astra Serif" w:hAnsi="PT Astra Serif"/>
        </w:rPr>
        <w:t xml:space="preserve">государственный гражданский служащий </w:t>
      </w:r>
      <w:r w:rsidR="00022E64" w:rsidRPr="00A924E2">
        <w:rPr>
          <w:rFonts w:ascii="PT Astra Serif" w:hAnsi="PT Astra Serif"/>
        </w:rPr>
        <w:t>вы</w:t>
      </w:r>
      <w:r w:rsidRPr="00A924E2">
        <w:rPr>
          <w:rFonts w:ascii="PT Astra Serif" w:hAnsi="PT Astra Serif"/>
        </w:rPr>
        <w:t>полняет те или иные обязанности;</w:t>
      </w:r>
    </w:p>
    <w:p w:rsidR="00C84248" w:rsidRPr="00A924E2" w:rsidRDefault="00FF3C72" w:rsidP="00C84248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</w:t>
      </w:r>
      <w:r w:rsidR="00022E64" w:rsidRPr="00A924E2">
        <w:rPr>
          <w:rFonts w:ascii="PT Astra Serif" w:hAnsi="PT Astra Serif"/>
        </w:rPr>
        <w:t>олучать объективную оценку своей деятельности непосредс</w:t>
      </w:r>
      <w:r w:rsidR="00A73284" w:rsidRPr="00A924E2">
        <w:rPr>
          <w:rFonts w:ascii="PT Astra Serif" w:hAnsi="PT Astra Serif"/>
        </w:rPr>
        <w:t>твенно от председателя к</w:t>
      </w:r>
      <w:r w:rsidRPr="00A924E2">
        <w:rPr>
          <w:rFonts w:ascii="PT Astra Serif" w:hAnsi="PT Astra Serif"/>
        </w:rPr>
        <w:t>омитета</w:t>
      </w:r>
      <w:r w:rsidR="00C84248" w:rsidRPr="00A924E2">
        <w:rPr>
          <w:rFonts w:ascii="PT Astra Serif" w:hAnsi="PT Astra Serif"/>
        </w:rPr>
        <w:t xml:space="preserve"> организационно-кадровой и правовой работы;</w:t>
      </w:r>
    </w:p>
    <w:p w:rsidR="00022E64" w:rsidRPr="00A924E2" w:rsidRDefault="00FF3C72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з</w:t>
      </w:r>
      <w:r w:rsidR="00022E64" w:rsidRPr="00A924E2">
        <w:rPr>
          <w:rFonts w:ascii="PT Astra Serif" w:hAnsi="PT Astra Serif"/>
        </w:rPr>
        <w:t xml:space="preserve">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</w:t>
      </w:r>
      <w:r w:rsidRPr="00A924E2">
        <w:rPr>
          <w:rFonts w:ascii="PT Astra Serif" w:hAnsi="PT Astra Serif"/>
        </w:rPr>
        <w:t>обязанностей;</w:t>
      </w:r>
    </w:p>
    <w:p w:rsidR="00022E64" w:rsidRPr="00A924E2" w:rsidRDefault="00FF3C72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д</w:t>
      </w:r>
      <w:r w:rsidR="00022E64" w:rsidRPr="00A924E2">
        <w:rPr>
          <w:rFonts w:ascii="PT Astra Serif" w:hAnsi="PT Astra Serif"/>
        </w:rPr>
        <w:t xml:space="preserve">авать </w:t>
      </w:r>
      <w:r w:rsidRPr="00A924E2">
        <w:rPr>
          <w:rFonts w:ascii="PT Astra Serif" w:hAnsi="PT Astra Serif"/>
        </w:rPr>
        <w:t xml:space="preserve">государственным гражданским служащим и </w:t>
      </w:r>
      <w:r w:rsidRPr="00A924E2">
        <w:rPr>
          <w:rFonts w:ascii="PT Astra Serif" w:eastAsiaTheme="minorHAnsi" w:hAnsi="PT Astra Serif"/>
          <w:iCs/>
          <w:lang w:eastAsia="en-US"/>
        </w:rPr>
        <w:t>работникам</w:t>
      </w:r>
      <w:r w:rsidRPr="00A924E2">
        <w:rPr>
          <w:rFonts w:ascii="PT Astra Serif" w:hAnsi="PT Astra Serif"/>
        </w:rPr>
        <w:t xml:space="preserve"> </w:t>
      </w:r>
      <w:r w:rsidR="00990761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eastAsiaTheme="minorHAnsi" w:hAnsi="PT Astra Serif"/>
          <w:iCs/>
          <w:lang w:eastAsia="en-US"/>
        </w:rPr>
        <w:t>, замещающим должности, не являющиеся должностями государственной гражданской службы,</w:t>
      </w:r>
      <w:r w:rsidRPr="00A924E2">
        <w:rPr>
          <w:rFonts w:ascii="PT Astra Serif" w:hAnsi="PT Astra Serif"/>
        </w:rPr>
        <w:t xml:space="preserve"> </w:t>
      </w:r>
      <w:r w:rsidR="00022E64" w:rsidRPr="00A924E2">
        <w:rPr>
          <w:rFonts w:ascii="PT Astra Serif" w:hAnsi="PT Astra Serif"/>
        </w:rPr>
        <w:t>разъяснения по вопросам, входящим в должностные обязанности, предус</w:t>
      </w:r>
      <w:r w:rsidRPr="00A924E2">
        <w:rPr>
          <w:rFonts w:ascii="PT Astra Serif" w:hAnsi="PT Astra Serif"/>
        </w:rPr>
        <w:t>мотренные настоящим регламентом;</w:t>
      </w:r>
    </w:p>
    <w:p w:rsidR="00022E64" w:rsidRPr="00A924E2" w:rsidRDefault="00FF3C72" w:rsidP="00A66375">
      <w:pPr>
        <w:pStyle w:val="a3"/>
        <w:numPr>
          <w:ilvl w:val="1"/>
          <w:numId w:val="21"/>
        </w:numPr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в</w:t>
      </w:r>
      <w:r w:rsidR="00022E64" w:rsidRPr="00A924E2">
        <w:rPr>
          <w:rFonts w:ascii="PT Astra Serif" w:hAnsi="PT Astra Serif"/>
        </w:rPr>
        <w:t xml:space="preserve">ести переписку с органами государственной власти и местного самоуправления по вопросам, </w:t>
      </w:r>
      <w:r w:rsidR="0089088A" w:rsidRPr="00A924E2">
        <w:rPr>
          <w:rFonts w:ascii="PT Astra Serif" w:hAnsi="PT Astra Serif"/>
        </w:rPr>
        <w:t>входящим в должностные обязанности</w:t>
      </w:r>
      <w:r w:rsidR="00022E64" w:rsidRPr="00A924E2">
        <w:rPr>
          <w:rFonts w:ascii="PT Astra Serif" w:hAnsi="PT Astra Serif"/>
        </w:rPr>
        <w:t>.</w:t>
      </w:r>
    </w:p>
    <w:p w:rsidR="00022E64" w:rsidRPr="00A924E2" w:rsidRDefault="0089088A" w:rsidP="00990761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в</w:t>
      </w:r>
      <w:r w:rsidR="00022E64" w:rsidRPr="00A924E2">
        <w:rPr>
          <w:rFonts w:ascii="PT Astra Serif" w:hAnsi="PT Astra Serif"/>
        </w:rPr>
        <w:t xml:space="preserve">носить на рассмотрение </w:t>
      </w:r>
      <w:r w:rsidR="00A73284" w:rsidRPr="00A924E2">
        <w:rPr>
          <w:rFonts w:ascii="PT Astra Serif" w:hAnsi="PT Astra Serif"/>
        </w:rPr>
        <w:t>председателя к</w:t>
      </w:r>
      <w:r w:rsidRPr="00A924E2">
        <w:rPr>
          <w:rFonts w:ascii="PT Astra Serif" w:hAnsi="PT Astra Serif"/>
        </w:rPr>
        <w:t xml:space="preserve">омитета </w:t>
      </w:r>
      <w:r w:rsidR="00990761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="00022E64" w:rsidRPr="00A924E2">
        <w:rPr>
          <w:rFonts w:ascii="PT Astra Serif" w:hAnsi="PT Astra Serif"/>
        </w:rPr>
        <w:t xml:space="preserve">предложения по вопросам, </w:t>
      </w:r>
      <w:r w:rsidRPr="00A924E2">
        <w:rPr>
          <w:rFonts w:ascii="PT Astra Serif" w:hAnsi="PT Astra Serif"/>
        </w:rPr>
        <w:t>входящим в должностные обязанности</w:t>
      </w:r>
      <w:r w:rsidR="00022E64" w:rsidRPr="00A924E2">
        <w:rPr>
          <w:rFonts w:ascii="PT Astra Serif" w:hAnsi="PT Astra Serif"/>
        </w:rPr>
        <w:t xml:space="preserve">, в том числе предложения по совершенствованию работы </w:t>
      </w:r>
      <w:r w:rsidR="00A73284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>омитета;</w:t>
      </w:r>
    </w:p>
    <w:p w:rsidR="00022E64" w:rsidRPr="00A924E2" w:rsidRDefault="0089088A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</w:t>
      </w:r>
      <w:r w:rsidR="00022E64" w:rsidRPr="00A924E2">
        <w:rPr>
          <w:rFonts w:ascii="PT Astra Serif" w:hAnsi="PT Astra Serif"/>
        </w:rPr>
        <w:t>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</w:t>
      </w:r>
      <w:r w:rsidRPr="00A924E2">
        <w:rPr>
          <w:rFonts w:ascii="PT Astra Serif" w:hAnsi="PT Astra Serif"/>
        </w:rPr>
        <w:t>;</w:t>
      </w:r>
    </w:p>
    <w:p w:rsidR="00022E64" w:rsidRPr="00A924E2" w:rsidRDefault="0089088A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</w:t>
      </w:r>
      <w:r w:rsidR="00022E64" w:rsidRPr="00A924E2">
        <w:rPr>
          <w:rFonts w:ascii="PT Astra Serif" w:hAnsi="PT Astra Serif"/>
        </w:rPr>
        <w:t xml:space="preserve">олучать дополнительное профессиональное образование за </w:t>
      </w:r>
      <w:r w:rsidRPr="00A924E2">
        <w:rPr>
          <w:rFonts w:ascii="PT Astra Serif" w:hAnsi="PT Astra Serif"/>
        </w:rPr>
        <w:t>счет средств областного бюджета;</w:t>
      </w:r>
    </w:p>
    <w:p w:rsidR="00C97615" w:rsidRPr="00A924E2" w:rsidRDefault="00C97615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при осуществлении работы по подготовке проектов нормативных документов обращаться за помощью к начальникам структурных подразделений </w:t>
      </w:r>
      <w:r w:rsidR="00990761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 xml:space="preserve"> и пр</w:t>
      </w:r>
      <w:r w:rsidR="00A73284" w:rsidRPr="00A924E2">
        <w:rPr>
          <w:rFonts w:ascii="PT Astra Serif" w:hAnsi="PT Astra Serif"/>
        </w:rPr>
        <w:t>ивлекать к работе специалистов к</w:t>
      </w:r>
      <w:r w:rsidRPr="00A924E2">
        <w:rPr>
          <w:rFonts w:ascii="PT Astra Serif" w:hAnsi="PT Astra Serif"/>
        </w:rPr>
        <w:t xml:space="preserve">омитета </w:t>
      </w:r>
      <w:r w:rsidR="00990761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Pr="00A924E2">
        <w:rPr>
          <w:rFonts w:ascii="PT Astra Serif" w:hAnsi="PT Astra Serif"/>
        </w:rPr>
        <w:t>в пределах их полномочий;</w:t>
      </w:r>
    </w:p>
    <w:p w:rsidR="00C97615" w:rsidRPr="00A924E2" w:rsidRDefault="00C97615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составлять соответствующие заключения по итогам проведения правовой экспертизы документов;</w:t>
      </w:r>
    </w:p>
    <w:p w:rsidR="00C97615" w:rsidRPr="00A924E2" w:rsidRDefault="00C97615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вносить предложения о совершенствовании работы с докумен</w:t>
      </w:r>
      <w:r w:rsidR="00A73284" w:rsidRPr="00A924E2">
        <w:rPr>
          <w:rFonts w:ascii="PT Astra Serif" w:hAnsi="PT Astra Serif"/>
        </w:rPr>
        <w:t>тами в к</w:t>
      </w:r>
      <w:r w:rsidRPr="00A924E2">
        <w:rPr>
          <w:rFonts w:ascii="PT Astra Serif" w:hAnsi="PT Astra Serif"/>
        </w:rPr>
        <w:t>омитете</w:t>
      </w:r>
      <w:r w:rsidR="00990761" w:rsidRPr="00A924E2">
        <w:rPr>
          <w:rFonts w:ascii="PT Astra Serif" w:hAnsi="PT Astra Serif"/>
        </w:rPr>
        <w:t xml:space="preserve"> организационно-кадровой и правовой работы</w:t>
      </w:r>
      <w:r w:rsidRPr="00A924E2">
        <w:rPr>
          <w:rFonts w:ascii="PT Astra Serif" w:hAnsi="PT Astra Serif"/>
        </w:rPr>
        <w:t>;</w:t>
      </w:r>
    </w:p>
    <w:p w:rsidR="00C97615" w:rsidRPr="00A924E2" w:rsidRDefault="00A73284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lastRenderedPageBreak/>
        <w:t>представлять председателю к</w:t>
      </w:r>
      <w:r w:rsidR="00C97615" w:rsidRPr="00A924E2">
        <w:rPr>
          <w:rFonts w:ascii="PT Astra Serif" w:hAnsi="PT Astra Serif"/>
        </w:rPr>
        <w:t>омитета</w:t>
      </w:r>
      <w:r w:rsidR="00990761" w:rsidRPr="00A924E2">
        <w:rPr>
          <w:rFonts w:ascii="PT Astra Serif" w:hAnsi="PT Astra Serif"/>
        </w:rPr>
        <w:t xml:space="preserve"> организационно-кадровой и правовой работы </w:t>
      </w:r>
      <w:r w:rsidR="00C97615" w:rsidRPr="00A924E2">
        <w:rPr>
          <w:rFonts w:ascii="PT Astra Serif" w:hAnsi="PT Astra Serif"/>
        </w:rPr>
        <w:t>предложения об устранении недостатков, выявленных по итогам работы;</w:t>
      </w:r>
    </w:p>
    <w:p w:rsidR="00C97615" w:rsidRPr="00A924E2" w:rsidRDefault="00C97615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предлагать меры к возмещению ущерба, причиненного </w:t>
      </w:r>
      <w:r w:rsidR="00A73284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>омитету неправомерными действиями физических лиц или организаций;</w:t>
      </w:r>
    </w:p>
    <w:p w:rsidR="00A71429" w:rsidRPr="00A924E2" w:rsidRDefault="006A2039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в области профилактики коррупционных и иных правонарушений:</w:t>
      </w:r>
    </w:p>
    <w:p w:rsidR="00A71429" w:rsidRPr="00A924E2" w:rsidRDefault="00A71429" w:rsidP="00A66375">
      <w:pPr>
        <w:pStyle w:val="a3"/>
        <w:numPr>
          <w:ilvl w:val="0"/>
          <w:numId w:val="32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направл</w:t>
      </w:r>
      <w:r w:rsidR="00DB60CA" w:rsidRPr="00A924E2">
        <w:rPr>
          <w:rFonts w:ascii="PT Astra Serif" w:hAnsi="PT Astra Serif"/>
        </w:rPr>
        <w:t>ять</w:t>
      </w:r>
      <w:r w:rsidRPr="00A924E2">
        <w:rPr>
          <w:rFonts w:ascii="PT Astra Serif" w:hAnsi="PT Astra Serif"/>
        </w:rPr>
        <w:t xml:space="preserve"> в установленном порядке запрос</w:t>
      </w:r>
      <w:r w:rsidR="00DB60CA" w:rsidRPr="00A924E2">
        <w:rPr>
          <w:rFonts w:ascii="PT Astra Serif" w:hAnsi="PT Astra Serif"/>
        </w:rPr>
        <w:t>ы</w:t>
      </w:r>
      <w:r w:rsidRPr="00A924E2">
        <w:rPr>
          <w:rFonts w:ascii="PT Astra Serif" w:hAnsi="PT Astra Serif"/>
        </w:rPr>
        <w:t xml:space="preserve"> в федеральные органы исполнительной власти, уполномоченные осуществлять оперативно-розыскную деятельность в соответствии с Федеральным законом от 12 августа </w:t>
      </w:r>
      <w:smartTag w:uri="urn:schemas-microsoft-com:office:smarttags" w:element="metricconverter">
        <w:smartTagPr>
          <w:attr w:name="ProductID" w:val="1995 г"/>
        </w:smartTagPr>
        <w:r w:rsidRPr="00A924E2">
          <w:rPr>
            <w:rFonts w:ascii="PT Astra Serif" w:hAnsi="PT Astra Serif"/>
          </w:rPr>
          <w:t>1995 г</w:t>
        </w:r>
      </w:smartTag>
      <w:r w:rsidRPr="00A924E2">
        <w:rPr>
          <w:rFonts w:ascii="PT Astra Serif" w:hAnsi="PT Astra Serif"/>
        </w:rPr>
        <w:t>. №144-ФЗ «Об оперативно-розыскной деятельности»,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 имуществе и обязательствах имущественного характера гражданина или гражданского служащего,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гражданским служащим требований к служебному поведению;</w:t>
      </w:r>
    </w:p>
    <w:p w:rsidR="00A71429" w:rsidRPr="00A924E2" w:rsidRDefault="00B65CE4" w:rsidP="00A66375">
      <w:pPr>
        <w:pStyle w:val="a3"/>
        <w:numPr>
          <w:ilvl w:val="0"/>
          <w:numId w:val="32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представлять</w:t>
      </w:r>
      <w:r w:rsidR="00A71429" w:rsidRPr="00A924E2">
        <w:rPr>
          <w:rFonts w:ascii="PT Astra Serif" w:hAnsi="PT Astra Serif"/>
        </w:rPr>
        <w:t xml:space="preserve"> дополнительных сведений в комиссию по соблюдению требований к служебному поведению гражданских служащих и урегулированию конфликта интересов, необходимы</w:t>
      </w:r>
      <w:r w:rsidRPr="00A924E2">
        <w:rPr>
          <w:rFonts w:ascii="PT Astra Serif" w:hAnsi="PT Astra Serif"/>
        </w:rPr>
        <w:t>е</w:t>
      </w:r>
      <w:r w:rsidR="00A71429" w:rsidRPr="00A924E2">
        <w:rPr>
          <w:rFonts w:ascii="PT Astra Serif" w:hAnsi="PT Astra Serif"/>
        </w:rPr>
        <w:t xml:space="preserve"> для ее работы;</w:t>
      </w:r>
    </w:p>
    <w:p w:rsidR="00A71429" w:rsidRPr="00A924E2" w:rsidRDefault="00A71429" w:rsidP="00A66375">
      <w:pPr>
        <w:pStyle w:val="a3"/>
        <w:numPr>
          <w:ilvl w:val="0"/>
          <w:numId w:val="32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пров</w:t>
      </w:r>
      <w:r w:rsidR="00B65CE4" w:rsidRPr="00A924E2">
        <w:rPr>
          <w:rFonts w:ascii="PT Astra Serif" w:hAnsi="PT Astra Serif"/>
        </w:rPr>
        <w:t>одить</w:t>
      </w:r>
      <w:r w:rsidRPr="00A924E2">
        <w:rPr>
          <w:rFonts w:ascii="PT Astra Serif" w:hAnsi="PT Astra Serif"/>
        </w:rPr>
        <w:t xml:space="preserve"> бесед</w:t>
      </w:r>
      <w:r w:rsidR="00B65CE4" w:rsidRPr="00A924E2">
        <w:rPr>
          <w:rFonts w:ascii="PT Astra Serif" w:hAnsi="PT Astra Serif"/>
        </w:rPr>
        <w:t>ы</w:t>
      </w:r>
      <w:r w:rsidRPr="00A924E2">
        <w:rPr>
          <w:rFonts w:ascii="PT Astra Serif" w:hAnsi="PT Astra Serif"/>
        </w:rPr>
        <w:t xml:space="preserve"> с гражданином или гражданским служащим по вопросам, входящим в компетенцию подразделения по вопросам государственной службы и кадров;</w:t>
      </w:r>
    </w:p>
    <w:p w:rsidR="00A71429" w:rsidRPr="00A924E2" w:rsidRDefault="00A71429" w:rsidP="00A66375">
      <w:pPr>
        <w:pStyle w:val="a3"/>
        <w:numPr>
          <w:ilvl w:val="0"/>
          <w:numId w:val="32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получ</w:t>
      </w:r>
      <w:r w:rsidR="00B65CE4" w:rsidRPr="00A924E2">
        <w:rPr>
          <w:rFonts w:ascii="PT Astra Serif" w:hAnsi="PT Astra Serif"/>
        </w:rPr>
        <w:t>ать</w:t>
      </w:r>
      <w:r w:rsidRPr="00A924E2">
        <w:rPr>
          <w:rFonts w:ascii="PT Astra Serif" w:hAnsi="PT Astra Serif"/>
        </w:rPr>
        <w:t xml:space="preserve"> от гражданина или гражданского служащего пояснения по представленным им материалам;</w:t>
      </w:r>
    </w:p>
    <w:p w:rsidR="00A71429" w:rsidRPr="00A924E2" w:rsidRDefault="00A71429" w:rsidP="00A66375">
      <w:pPr>
        <w:pStyle w:val="a3"/>
        <w:numPr>
          <w:ilvl w:val="0"/>
          <w:numId w:val="32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уведомл</w:t>
      </w:r>
      <w:r w:rsidR="00B65CE4" w:rsidRPr="00A924E2">
        <w:rPr>
          <w:rFonts w:ascii="PT Astra Serif" w:hAnsi="PT Astra Serif"/>
        </w:rPr>
        <w:t>ять</w:t>
      </w:r>
      <w:r w:rsidRPr="00A924E2">
        <w:rPr>
          <w:rFonts w:ascii="PT Astra Serif" w:hAnsi="PT Astra Serif"/>
        </w:rPr>
        <w:t xml:space="preserve"> в установленном порядке в письменной форме гражданского служащего о начале проводимой в отношении него проверки;</w:t>
      </w:r>
    </w:p>
    <w:p w:rsidR="00A71429" w:rsidRPr="00A924E2" w:rsidRDefault="00A71429" w:rsidP="00A66375">
      <w:pPr>
        <w:pStyle w:val="a3"/>
        <w:numPr>
          <w:ilvl w:val="0"/>
          <w:numId w:val="32"/>
        </w:numPr>
        <w:tabs>
          <w:tab w:val="left" w:pos="1701"/>
        </w:tabs>
        <w:ind w:left="0" w:firstLine="1276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представл</w:t>
      </w:r>
      <w:r w:rsidR="00B65CE4" w:rsidRPr="00A924E2">
        <w:rPr>
          <w:rFonts w:ascii="PT Astra Serif" w:hAnsi="PT Astra Serif"/>
        </w:rPr>
        <w:t>ять</w:t>
      </w:r>
      <w:r w:rsidRPr="00A924E2">
        <w:rPr>
          <w:rFonts w:ascii="PT Astra Serif" w:hAnsi="PT Astra Serif"/>
        </w:rPr>
        <w:t xml:space="preserve"> в установленном порядке лицу, принявшему решение о проведении проверки, доклад</w:t>
      </w:r>
      <w:r w:rsidR="00B65CE4" w:rsidRPr="00A924E2">
        <w:rPr>
          <w:rFonts w:ascii="PT Astra Serif" w:hAnsi="PT Astra Serif"/>
        </w:rPr>
        <w:t xml:space="preserve"> о ее результатах;</w:t>
      </w:r>
    </w:p>
    <w:p w:rsidR="00022E64" w:rsidRPr="00A924E2" w:rsidRDefault="0089088A" w:rsidP="00A66375">
      <w:pPr>
        <w:pStyle w:val="a3"/>
        <w:numPr>
          <w:ilvl w:val="1"/>
          <w:numId w:val="21"/>
        </w:numPr>
        <w:tabs>
          <w:tab w:val="left" w:pos="900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и</w:t>
      </w:r>
      <w:r w:rsidR="00022E64" w:rsidRPr="00A924E2">
        <w:rPr>
          <w:rFonts w:ascii="PT Astra Serif" w:hAnsi="PT Astra Serif"/>
        </w:rPr>
        <w:t>меть иные права, предусмотренные нормами действующего законодательства Российской Федерации и Томской области.</w:t>
      </w:r>
    </w:p>
    <w:p w:rsidR="00FE7CE9" w:rsidRPr="00A924E2" w:rsidRDefault="00FE7CE9" w:rsidP="00A66375">
      <w:pPr>
        <w:pStyle w:val="a3"/>
        <w:numPr>
          <w:ilvl w:val="2"/>
          <w:numId w:val="9"/>
        </w:numPr>
        <w:tabs>
          <w:tab w:val="left" w:pos="1276"/>
        </w:tabs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Показатели результативности и эффективности профессиональной служебной деятельности:</w:t>
      </w:r>
    </w:p>
    <w:p w:rsidR="00247D69" w:rsidRPr="00A924E2" w:rsidRDefault="00247D69" w:rsidP="00A66375">
      <w:pPr>
        <w:pStyle w:val="a3"/>
        <w:numPr>
          <w:ilvl w:val="0"/>
          <w:numId w:val="36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своевременность исполнения должностных обязанностей;</w:t>
      </w:r>
      <w:r w:rsidR="0047090A" w:rsidRPr="00A924E2">
        <w:rPr>
          <w:rFonts w:ascii="PT Astra Serif" w:hAnsi="PT Astra Serif"/>
        </w:rPr>
        <w:t xml:space="preserve"> </w:t>
      </w:r>
      <w:r w:rsidRPr="00A924E2">
        <w:rPr>
          <w:rFonts w:ascii="PT Astra Serif" w:hAnsi="PT Astra Serif"/>
        </w:rPr>
        <w:t>доля возвратов документов на доработку (при наличии указания на нарушение законодательства);</w:t>
      </w:r>
    </w:p>
    <w:p w:rsidR="00247D69" w:rsidRPr="00A924E2" w:rsidRDefault="00247D69" w:rsidP="00A66375">
      <w:pPr>
        <w:pStyle w:val="a3"/>
        <w:numPr>
          <w:ilvl w:val="0"/>
          <w:numId w:val="36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количество отмененных в судебном порядке действий и решений, которые были приняты гражданским служащим или в подготовке которых он принимал участие;</w:t>
      </w:r>
    </w:p>
    <w:p w:rsidR="00247D69" w:rsidRPr="00A924E2" w:rsidRDefault="00247D69" w:rsidP="00A66375">
      <w:pPr>
        <w:pStyle w:val="a3"/>
        <w:numPr>
          <w:ilvl w:val="0"/>
          <w:numId w:val="35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сроки и качество устранения допущенных служебных ошибок;</w:t>
      </w:r>
    </w:p>
    <w:p w:rsidR="00247D69" w:rsidRPr="00A924E2" w:rsidRDefault="00247D69" w:rsidP="00A66375">
      <w:pPr>
        <w:pStyle w:val="a3"/>
        <w:numPr>
          <w:ilvl w:val="0"/>
          <w:numId w:val="35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результаты аттестации, государственного квалификационного экзамена, переподготовки, стажировки и т.п.;</w:t>
      </w:r>
    </w:p>
    <w:p w:rsidR="00247D69" w:rsidRPr="00A924E2" w:rsidRDefault="00247D69" w:rsidP="00A66375">
      <w:pPr>
        <w:pStyle w:val="a3"/>
        <w:numPr>
          <w:ilvl w:val="0"/>
          <w:numId w:val="35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наличие поощрений и награждений за эффективную и безупречную государственную службу;</w:t>
      </w:r>
    </w:p>
    <w:p w:rsidR="00247D69" w:rsidRPr="00A924E2" w:rsidRDefault="00247D69" w:rsidP="00A66375">
      <w:pPr>
        <w:pStyle w:val="a3"/>
        <w:numPr>
          <w:ilvl w:val="0"/>
          <w:numId w:val="35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наличие дисциплинарных взысканий.</w:t>
      </w:r>
    </w:p>
    <w:p w:rsidR="00FE7CE9" w:rsidRPr="00A924E2" w:rsidRDefault="00FE7CE9" w:rsidP="00A66375">
      <w:pPr>
        <w:pStyle w:val="a3"/>
        <w:numPr>
          <w:ilvl w:val="2"/>
          <w:numId w:val="9"/>
        </w:numPr>
        <w:tabs>
          <w:tab w:val="left" w:pos="1276"/>
        </w:tabs>
        <w:ind w:left="0" w:firstLine="851"/>
        <w:jc w:val="both"/>
        <w:rPr>
          <w:rFonts w:ascii="PT Astra Serif" w:hAnsi="PT Astra Serif"/>
          <w:b/>
        </w:rPr>
      </w:pPr>
      <w:r w:rsidRPr="00A924E2">
        <w:rPr>
          <w:rFonts w:ascii="PT Astra Serif" w:hAnsi="PT Astra Serif"/>
          <w:b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4D24FD" w:rsidRPr="00A924E2" w:rsidRDefault="004E3B9E" w:rsidP="00A66375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ab/>
      </w:r>
      <w:r w:rsidR="00777922" w:rsidRPr="00A924E2">
        <w:rPr>
          <w:rFonts w:ascii="PT Astra Serif" w:hAnsi="PT Astra Serif"/>
          <w:sz w:val="24"/>
          <w:szCs w:val="24"/>
        </w:rPr>
        <w:t>Обязан принимать решения:</w:t>
      </w:r>
    </w:p>
    <w:p w:rsidR="00777922" w:rsidRPr="00A924E2" w:rsidRDefault="00A73284" w:rsidP="00A66375">
      <w:pPr>
        <w:pStyle w:val="a3"/>
        <w:numPr>
          <w:ilvl w:val="0"/>
          <w:numId w:val="37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сообщать председателю к</w:t>
      </w:r>
      <w:r w:rsidR="00777922" w:rsidRPr="00A924E2">
        <w:rPr>
          <w:rFonts w:ascii="PT Astra Serif" w:hAnsi="PT Astra Serif"/>
        </w:rPr>
        <w:t>омитета</w:t>
      </w:r>
      <w:r w:rsidR="00990761" w:rsidRPr="00A924E2">
        <w:rPr>
          <w:rFonts w:ascii="PT Astra Serif" w:hAnsi="PT Astra Serif"/>
        </w:rPr>
        <w:t xml:space="preserve"> организационно-кадровой и правовой работы</w:t>
      </w:r>
      <w:r w:rsidR="00777922" w:rsidRPr="00A924E2">
        <w:rPr>
          <w:rFonts w:ascii="PT Astra Serif" w:hAnsi="PT Astra Serif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777922" w:rsidRPr="00A924E2" w:rsidRDefault="00777922" w:rsidP="00A66375">
      <w:pPr>
        <w:pStyle w:val="a3"/>
        <w:numPr>
          <w:ilvl w:val="0"/>
          <w:numId w:val="37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при получении от соответствующего руководителя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руководителя подтверждение этого поручения в письменной форме. В случае подтверждения руководителем данного поручения в письменной форме гражданский служащий обязан отказаться от его исполнения.</w:t>
      </w:r>
    </w:p>
    <w:p w:rsidR="00777922" w:rsidRPr="00A924E2" w:rsidRDefault="004E3B9E" w:rsidP="00A66375">
      <w:pPr>
        <w:tabs>
          <w:tab w:val="left" w:pos="900"/>
          <w:tab w:val="left" w:pos="1560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ab/>
      </w:r>
      <w:r w:rsidR="00777922" w:rsidRPr="00A924E2">
        <w:rPr>
          <w:rFonts w:ascii="PT Astra Serif" w:hAnsi="PT Astra Serif"/>
          <w:sz w:val="24"/>
          <w:szCs w:val="24"/>
        </w:rPr>
        <w:t>Вправе принимать решения:</w:t>
      </w:r>
    </w:p>
    <w:p w:rsidR="00777922" w:rsidRPr="00A924E2" w:rsidRDefault="00777922" w:rsidP="00A66375">
      <w:pPr>
        <w:pStyle w:val="a3"/>
        <w:numPr>
          <w:ilvl w:val="0"/>
          <w:numId w:val="38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lastRenderedPageBreak/>
        <w:t xml:space="preserve">запрашивать у гражданских служащих и иных работников </w:t>
      </w:r>
      <w:r w:rsidR="00990761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 xml:space="preserve"> информацию, необходимую для исполнения своих должностных обязанностей. При получении указанной информации государственный гражданский служащий имеет право самостоятельно обратиться к непосредственному исполнителю, если информация не является полной, требуются какие-либо уточнения либо нарушаются сроки ее предоставления, а в случае отказа исполнителя выполнить поручение - обратиться к руководителю исполнителя;</w:t>
      </w:r>
    </w:p>
    <w:p w:rsidR="00777922" w:rsidRPr="00A924E2" w:rsidRDefault="00777922" w:rsidP="00A66375">
      <w:pPr>
        <w:pStyle w:val="a3"/>
        <w:numPr>
          <w:ilvl w:val="0"/>
          <w:numId w:val="38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запрашивать у гражданских служащих и иных работников </w:t>
      </w:r>
      <w:r w:rsidR="00990761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 xml:space="preserve"> методические, справочные, статистические и иные материалы, необходимые для подготовки нормативных правовых актов, выполнения других служебных обязанностей и поручений;</w:t>
      </w:r>
    </w:p>
    <w:p w:rsidR="00777922" w:rsidRPr="00A924E2" w:rsidRDefault="00777922" w:rsidP="00A66375">
      <w:pPr>
        <w:pStyle w:val="a3"/>
        <w:numPr>
          <w:ilvl w:val="0"/>
          <w:numId w:val="38"/>
        </w:numPr>
        <w:tabs>
          <w:tab w:val="left" w:pos="900"/>
          <w:tab w:val="left" w:pos="1560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проводить прием граждан по вопросам своих полномочий. При необходимости устанавливать часы приема.</w:t>
      </w:r>
    </w:p>
    <w:p w:rsidR="00777922" w:rsidRPr="00A924E2" w:rsidRDefault="00777922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7CE9" w:rsidRPr="00A924E2" w:rsidRDefault="00FE7CE9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  <w:r w:rsidR="004D24FD" w:rsidRPr="00A924E2">
        <w:rPr>
          <w:rFonts w:ascii="PT Astra Serif" w:hAnsi="PT Astra Serif"/>
          <w:b/>
          <w:sz w:val="24"/>
          <w:szCs w:val="24"/>
          <w:u w:val="single"/>
        </w:rPr>
        <w:t>:</w:t>
      </w:r>
      <w:r w:rsidR="00BD1300" w:rsidRPr="00A924E2">
        <w:rPr>
          <w:rFonts w:ascii="PT Astra Serif" w:hAnsi="PT Astra Serif"/>
          <w:b/>
          <w:sz w:val="24"/>
          <w:szCs w:val="24"/>
          <w:u w:val="single"/>
        </w:rPr>
        <w:t xml:space="preserve"> нет.</w:t>
      </w:r>
    </w:p>
    <w:p w:rsidR="00F866F0" w:rsidRPr="00A924E2" w:rsidRDefault="00F866F0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7CE9" w:rsidRPr="00A924E2" w:rsidRDefault="00FE7CE9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5. Сроки и процедуры подготовки, рассмотрения проектов управленческих </w:t>
      </w:r>
      <w:r w:rsidRPr="00A924E2">
        <w:rPr>
          <w:rFonts w:ascii="PT Astra Serif" w:hAnsi="PT Astra Serif"/>
          <w:sz w:val="24"/>
          <w:szCs w:val="24"/>
        </w:rPr>
        <w:br/>
        <w:t>и иных решений, порядок согласования и принятия данных решений</w:t>
      </w:r>
    </w:p>
    <w:p w:rsidR="00227221" w:rsidRPr="00A924E2" w:rsidRDefault="00227221" w:rsidP="00A66375">
      <w:pPr>
        <w:ind w:firstLine="0"/>
        <w:rPr>
          <w:rFonts w:ascii="PT Astra Serif" w:hAnsi="PT Astra Serif"/>
          <w:sz w:val="24"/>
          <w:szCs w:val="24"/>
        </w:rPr>
      </w:pPr>
    </w:p>
    <w:p w:rsidR="00227221" w:rsidRPr="00A924E2" w:rsidRDefault="00227221" w:rsidP="00A66375">
      <w:pPr>
        <w:pStyle w:val="a3"/>
        <w:numPr>
          <w:ilvl w:val="1"/>
          <w:numId w:val="27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Сроки подготовки и рассмотрения проектов правовых актов, порядок согласования и принятия управленческих решений устанавливаются в соответствии с законодательством Российской Федерации и Томской области, </w:t>
      </w:r>
      <w:r w:rsidR="002155AA" w:rsidRPr="00A924E2">
        <w:rPr>
          <w:rFonts w:ascii="PT Astra Serif" w:hAnsi="PT Astra Serif"/>
        </w:rPr>
        <w:t>Регламентом работы Администрации Томской области</w:t>
      </w:r>
      <w:r w:rsidR="00944886" w:rsidRPr="00A924E2">
        <w:rPr>
          <w:rFonts w:ascii="PT Astra Serif" w:hAnsi="PT Astra Serif"/>
        </w:rPr>
        <w:t xml:space="preserve">, </w:t>
      </w:r>
      <w:r w:rsidRPr="00A924E2">
        <w:rPr>
          <w:rFonts w:ascii="PT Astra Serif" w:hAnsi="PT Astra Serif"/>
        </w:rPr>
        <w:t>административным</w:t>
      </w:r>
      <w:r w:rsidR="002155AA" w:rsidRPr="00A924E2">
        <w:rPr>
          <w:rFonts w:ascii="PT Astra Serif" w:hAnsi="PT Astra Serif"/>
        </w:rPr>
        <w:t>и</w:t>
      </w:r>
      <w:r w:rsidRPr="00A924E2">
        <w:rPr>
          <w:rFonts w:ascii="PT Astra Serif" w:hAnsi="PT Astra Serif"/>
        </w:rPr>
        <w:t xml:space="preserve"> регламент</w:t>
      </w:r>
      <w:r w:rsidR="00944886" w:rsidRPr="00A924E2">
        <w:rPr>
          <w:rFonts w:ascii="PT Astra Serif" w:hAnsi="PT Astra Serif"/>
        </w:rPr>
        <w:t xml:space="preserve">ами, </w:t>
      </w:r>
      <w:r w:rsidR="00A73284" w:rsidRPr="00A924E2">
        <w:rPr>
          <w:rFonts w:ascii="PT Astra Serif" w:hAnsi="PT Astra Serif"/>
        </w:rPr>
        <w:t>принятыми в сфере деятельности к</w:t>
      </w:r>
      <w:r w:rsidR="00944886" w:rsidRPr="00A924E2">
        <w:rPr>
          <w:rFonts w:ascii="PT Astra Serif" w:hAnsi="PT Astra Serif"/>
        </w:rPr>
        <w:t>омитета</w:t>
      </w:r>
      <w:r w:rsidR="005A182C" w:rsidRPr="00A924E2">
        <w:rPr>
          <w:rFonts w:ascii="PT Astra Serif" w:hAnsi="PT Astra Serif"/>
        </w:rPr>
        <w:t>.</w:t>
      </w:r>
    </w:p>
    <w:p w:rsidR="005A182C" w:rsidRPr="00A924E2" w:rsidRDefault="005A182C" w:rsidP="00A66375">
      <w:pPr>
        <w:pStyle w:val="a3"/>
        <w:numPr>
          <w:ilvl w:val="1"/>
          <w:numId w:val="27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С</w:t>
      </w:r>
      <w:r w:rsidR="00227221" w:rsidRPr="00A924E2">
        <w:rPr>
          <w:rFonts w:ascii="PT Astra Serif" w:hAnsi="PT Astra Serif"/>
        </w:rPr>
        <w:t>рок</w:t>
      </w:r>
      <w:r w:rsidRPr="00A924E2">
        <w:rPr>
          <w:rFonts w:ascii="PT Astra Serif" w:hAnsi="PT Astra Serif"/>
        </w:rPr>
        <w:t>и</w:t>
      </w:r>
      <w:r w:rsidR="00227221" w:rsidRPr="00A924E2">
        <w:rPr>
          <w:rFonts w:ascii="PT Astra Serif" w:hAnsi="PT Astra Serif"/>
        </w:rPr>
        <w:t xml:space="preserve"> рассмотрения обращений граждан</w:t>
      </w:r>
      <w:r w:rsidRPr="00A924E2">
        <w:rPr>
          <w:rFonts w:ascii="PT Astra Serif" w:hAnsi="PT Astra Serif"/>
        </w:rPr>
        <w:t>,</w:t>
      </w:r>
      <w:r w:rsidR="00227221" w:rsidRPr="00A924E2">
        <w:rPr>
          <w:rFonts w:ascii="PT Astra Serif" w:hAnsi="PT Astra Serif"/>
        </w:rPr>
        <w:t xml:space="preserve"> </w:t>
      </w:r>
      <w:r w:rsidRPr="00A924E2">
        <w:rPr>
          <w:rFonts w:ascii="PT Astra Serif" w:eastAsiaTheme="minorHAnsi" w:hAnsi="PT Astra Serif"/>
          <w:lang w:eastAsia="en-US"/>
        </w:rPr>
        <w:t>иностранных граждан и лиц без гражданства, объединений граждан, юридических лиц устанавливаются Федеральным законом от 02.05.2006 № 59-ФЗ «О порядке рассмотрения обращений граждан Российской Федерации».</w:t>
      </w:r>
    </w:p>
    <w:p w:rsidR="00F866F0" w:rsidRPr="00A924E2" w:rsidRDefault="00F866F0" w:rsidP="00A66375">
      <w:pPr>
        <w:pStyle w:val="a3"/>
        <w:ind w:left="851"/>
        <w:jc w:val="both"/>
        <w:rPr>
          <w:rFonts w:ascii="PT Astra Serif" w:hAnsi="PT Astra Serif"/>
        </w:rPr>
      </w:pPr>
    </w:p>
    <w:p w:rsidR="00FE7CE9" w:rsidRPr="00A924E2" w:rsidRDefault="00FE7CE9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 xml:space="preserve">6. Порядок служебного взаимодействия государственного гражданского </w:t>
      </w:r>
      <w:r w:rsidRPr="00A924E2">
        <w:rPr>
          <w:rFonts w:ascii="PT Astra Serif" w:hAnsi="PT Astra Serif"/>
          <w:sz w:val="24"/>
          <w:szCs w:val="24"/>
        </w:rPr>
        <w:br/>
        <w:t>служащего в связи с исполнением им должностных обязанностей</w:t>
      </w:r>
    </w:p>
    <w:p w:rsidR="00724F9B" w:rsidRPr="00A924E2" w:rsidRDefault="00724F9B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7CE9" w:rsidRPr="00A924E2" w:rsidRDefault="00FE7CE9" w:rsidP="00A66375">
      <w:pPr>
        <w:pStyle w:val="a3"/>
        <w:numPr>
          <w:ilvl w:val="1"/>
          <w:numId w:val="22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Порядок</w:t>
      </w:r>
      <w:r w:rsidR="00812CA1" w:rsidRPr="00A924E2">
        <w:rPr>
          <w:rFonts w:ascii="PT Astra Serif" w:hAnsi="PT Astra Serif"/>
        </w:rPr>
        <w:t xml:space="preserve"> </w:t>
      </w:r>
      <w:r w:rsidRPr="00A924E2">
        <w:rPr>
          <w:rFonts w:ascii="PT Astra Serif" w:hAnsi="PT Astra Serif"/>
        </w:rPr>
        <w:t>служебного взаимодействи</w:t>
      </w:r>
      <w:r w:rsidR="00812CA1" w:rsidRPr="00A924E2">
        <w:rPr>
          <w:rFonts w:ascii="PT Astra Serif" w:hAnsi="PT Astra Serif"/>
        </w:rPr>
        <w:t xml:space="preserve">я государственного гражданского </w:t>
      </w:r>
      <w:r w:rsidRPr="00A924E2">
        <w:rPr>
          <w:rFonts w:ascii="PT Astra Serif" w:hAnsi="PT Astra Serif"/>
        </w:rPr>
        <w:t>служащего с государственными граждан</w:t>
      </w:r>
      <w:r w:rsidR="00812CA1" w:rsidRPr="00A924E2">
        <w:rPr>
          <w:rFonts w:ascii="PT Astra Serif" w:hAnsi="PT Astra Serif"/>
        </w:rPr>
        <w:t xml:space="preserve">скими служащими этого же органа </w:t>
      </w:r>
      <w:r w:rsidRPr="00A924E2">
        <w:rPr>
          <w:rFonts w:ascii="PT Astra Serif" w:hAnsi="PT Astra Serif"/>
        </w:rPr>
        <w:t>государственной власти Томской области:</w:t>
      </w:r>
    </w:p>
    <w:p w:rsidR="00C311BE" w:rsidRPr="00A924E2" w:rsidRDefault="00C311BE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Вправе взаимодействовать со всеми государственными гражданскими служащими и иными работниками </w:t>
      </w:r>
      <w:r w:rsidR="00990761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 xml:space="preserve"> при исполнении своих должностных обязанностей;</w:t>
      </w:r>
    </w:p>
    <w:p w:rsidR="00C311BE" w:rsidRPr="00A924E2" w:rsidRDefault="00C311BE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В случаях, когда это необходимо в силу объективных причин, или выходит за рамки должностных обязанностей, имеет право обратиться к председателю </w:t>
      </w:r>
      <w:r w:rsidR="00A73284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>омитета</w:t>
      </w:r>
      <w:r w:rsidR="002846EA" w:rsidRPr="00A924E2">
        <w:rPr>
          <w:rFonts w:ascii="PT Astra Serif" w:hAnsi="PT Astra Serif"/>
        </w:rPr>
        <w:t xml:space="preserve"> организационно-кадровой и правовой работы</w:t>
      </w:r>
      <w:r w:rsidRPr="00A924E2">
        <w:rPr>
          <w:rFonts w:ascii="PT Astra Serif" w:hAnsi="PT Astra Serif"/>
        </w:rPr>
        <w:t xml:space="preserve"> или руководителям структурных подразделений </w:t>
      </w:r>
      <w:r w:rsidR="002846EA" w:rsidRPr="00A924E2">
        <w:rPr>
          <w:rFonts w:ascii="PT Astra Serif" w:hAnsi="PT Astra Serif"/>
        </w:rPr>
        <w:t xml:space="preserve">Департамента </w:t>
      </w:r>
      <w:r w:rsidRPr="00A924E2">
        <w:rPr>
          <w:rFonts w:ascii="PT Astra Serif" w:hAnsi="PT Astra Serif"/>
        </w:rPr>
        <w:t xml:space="preserve">с устной или письменной просьбой об оказании в выполнении каких-либо обязанностей или поручений силами других сотрудников </w:t>
      </w:r>
      <w:r w:rsidR="002846EA" w:rsidRPr="00A924E2">
        <w:rPr>
          <w:rFonts w:ascii="PT Astra Serif" w:hAnsi="PT Astra Serif"/>
        </w:rPr>
        <w:t>Департаменты</w:t>
      </w:r>
      <w:r w:rsidRPr="00A924E2">
        <w:rPr>
          <w:rFonts w:ascii="PT Astra Serif" w:hAnsi="PT Astra Serif"/>
        </w:rPr>
        <w:t>. В случае принятия положительного решения по данному вопросу обязан проинструктировать привлеченных сотрудников о содержании поручения и сроках его исполнения, в противном случае несет ответственность за исполнение поручения;</w:t>
      </w:r>
    </w:p>
    <w:p w:rsidR="00C311BE" w:rsidRPr="00A924E2" w:rsidRDefault="00C311BE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Обязан исполнять поручения других государственных гражданских служащих и иных работников </w:t>
      </w:r>
      <w:r w:rsidR="008D00E0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 xml:space="preserve"> в рамках их полномочий, если такие поручения согласованы с председателем </w:t>
      </w:r>
      <w:r w:rsidR="00A73284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>омитета</w:t>
      </w:r>
      <w:r w:rsidR="008D00E0" w:rsidRPr="00A924E2">
        <w:rPr>
          <w:rFonts w:ascii="PT Astra Serif" w:hAnsi="PT Astra Serif"/>
        </w:rPr>
        <w:t xml:space="preserve"> организационно-кадровой и правовой работы</w:t>
      </w:r>
      <w:r w:rsidRPr="00A924E2">
        <w:rPr>
          <w:rFonts w:ascii="PT Astra Serif" w:hAnsi="PT Astra Serif"/>
        </w:rPr>
        <w:t xml:space="preserve">, в противном случае имеет право отказаться от их исполнения. Если исполнение указанных поручений, не входящих в должностные обязанности, нарушает срок и процедуру исполнения прямых должностных обязанностей, имеет право потребовать у председателя </w:t>
      </w:r>
      <w:r w:rsidR="00A73284" w:rsidRPr="00A924E2">
        <w:rPr>
          <w:rFonts w:ascii="PT Astra Serif" w:hAnsi="PT Astra Serif"/>
        </w:rPr>
        <w:t>к</w:t>
      </w:r>
      <w:r w:rsidRPr="00A924E2">
        <w:rPr>
          <w:rFonts w:ascii="PT Astra Serif" w:hAnsi="PT Astra Serif"/>
        </w:rPr>
        <w:t xml:space="preserve">омитета </w:t>
      </w:r>
      <w:r w:rsidR="008D00E0" w:rsidRPr="00A924E2">
        <w:rPr>
          <w:rFonts w:ascii="PT Astra Serif" w:hAnsi="PT Astra Serif"/>
        </w:rPr>
        <w:t xml:space="preserve">организационно-кадровой и правовой работы </w:t>
      </w:r>
      <w:r w:rsidRPr="00A924E2">
        <w:rPr>
          <w:rFonts w:ascii="PT Astra Serif" w:hAnsi="PT Astra Serif"/>
        </w:rPr>
        <w:t>письменного распоряжения о переносе сроков и (или) изменения процедуры исполнения таковых.</w:t>
      </w:r>
    </w:p>
    <w:p w:rsidR="00FE7CE9" w:rsidRPr="00A924E2" w:rsidRDefault="00FE7CE9" w:rsidP="00A66375">
      <w:pPr>
        <w:pStyle w:val="a3"/>
        <w:numPr>
          <w:ilvl w:val="1"/>
          <w:numId w:val="22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FA2D95" w:rsidRPr="00A924E2" w:rsidRDefault="00FA2D95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eastAsiaTheme="minorHAnsi" w:hAnsi="PT Astra Serif"/>
          <w:iCs/>
          <w:lang w:eastAsia="en-US"/>
        </w:rPr>
      </w:pPr>
      <w:r w:rsidRPr="00A924E2">
        <w:rPr>
          <w:rFonts w:ascii="PT Astra Serif" w:eastAsiaTheme="minorHAnsi" w:hAnsi="PT Astra Serif"/>
          <w:iCs/>
          <w:lang w:eastAsia="en-US"/>
        </w:rPr>
        <w:t xml:space="preserve">Вправе взаимодействовать с гражданскими служащими иных органов государственной власти Томской области, федеральных органов государственной власти, </w:t>
      </w:r>
      <w:r w:rsidRPr="00A924E2">
        <w:rPr>
          <w:rFonts w:ascii="PT Astra Serif" w:eastAsiaTheme="minorHAnsi" w:hAnsi="PT Astra Serif"/>
          <w:iCs/>
          <w:lang w:eastAsia="en-US"/>
        </w:rPr>
        <w:lastRenderedPageBreak/>
        <w:t>муниципальными служащими органов местного самоуправления при исполнении должностных обязанностей;</w:t>
      </w:r>
    </w:p>
    <w:p w:rsidR="00FA2D95" w:rsidRPr="00A924E2" w:rsidRDefault="00FA2D95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eastAsiaTheme="minorHAnsi" w:hAnsi="PT Astra Serif"/>
          <w:iCs/>
          <w:lang w:eastAsia="en-US"/>
        </w:rPr>
      </w:pPr>
      <w:r w:rsidRPr="00A924E2">
        <w:rPr>
          <w:rFonts w:ascii="PT Astra Serif" w:eastAsiaTheme="minorHAnsi" w:hAnsi="PT Astra Serif"/>
          <w:iCs/>
          <w:lang w:eastAsia="en-US"/>
        </w:rPr>
        <w:t>В случае неисполнения работником указанных органов своих обязанностей, которое помешает выполнению государственным служащим поручения или обязанности или сделает такое выполнение невозможным, имеет право обратиться к непосредственному руководителю указанного работника.</w:t>
      </w:r>
    </w:p>
    <w:p w:rsidR="00FE7CE9" w:rsidRPr="00A924E2" w:rsidRDefault="00FE7CE9" w:rsidP="00A66375">
      <w:pPr>
        <w:pStyle w:val="a3"/>
        <w:numPr>
          <w:ilvl w:val="1"/>
          <w:numId w:val="22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FA2D95" w:rsidRPr="00A924E2" w:rsidRDefault="00FA2D95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eastAsiaTheme="minorHAnsi" w:hAnsi="PT Astra Serif"/>
          <w:iCs/>
          <w:lang w:eastAsia="en-US"/>
        </w:rPr>
      </w:pPr>
      <w:r w:rsidRPr="00A924E2">
        <w:rPr>
          <w:rFonts w:ascii="PT Astra Serif" w:eastAsiaTheme="minorHAnsi" w:hAnsi="PT Astra Serif"/>
          <w:iCs/>
          <w:lang w:eastAsia="en-US"/>
        </w:rPr>
        <w:t xml:space="preserve">При исполнении должностных обязанностей вправе взаимодействовать с различными организациями и гражданами, как имеющими, так и не имеющими отношения к сфере деятельности </w:t>
      </w:r>
      <w:r w:rsidR="008D00E0" w:rsidRPr="00A924E2">
        <w:rPr>
          <w:rFonts w:ascii="PT Astra Serif" w:eastAsiaTheme="minorHAnsi" w:hAnsi="PT Astra Serif"/>
          <w:iCs/>
          <w:lang w:eastAsia="en-US"/>
        </w:rPr>
        <w:t>Департамента</w:t>
      </w:r>
      <w:r w:rsidRPr="00A924E2">
        <w:rPr>
          <w:rFonts w:ascii="PT Astra Serif" w:eastAsiaTheme="minorHAnsi" w:hAnsi="PT Astra Serif"/>
          <w:iCs/>
          <w:lang w:eastAsia="en-US"/>
        </w:rPr>
        <w:t>;</w:t>
      </w:r>
    </w:p>
    <w:p w:rsidR="00FA2D95" w:rsidRPr="00A924E2" w:rsidRDefault="00FA2D95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eastAsiaTheme="minorHAnsi" w:hAnsi="PT Astra Serif"/>
          <w:iCs/>
          <w:lang w:eastAsia="en-US"/>
        </w:rPr>
      </w:pPr>
      <w:r w:rsidRPr="00A924E2">
        <w:rPr>
          <w:rFonts w:ascii="PT Astra Serif" w:eastAsiaTheme="minorHAnsi" w:hAnsi="PT Astra Serif"/>
          <w:iCs/>
          <w:lang w:eastAsia="en-US"/>
        </w:rPr>
        <w:t xml:space="preserve">При необходимости имеет право устанавливать часы приема для каких-либо категорий лиц по тем или иным вопросам. В случае установления часов приема их расписание должно присутствовать на двери рабочего кабинета и на информационном стенде </w:t>
      </w:r>
      <w:r w:rsidR="008D00E0" w:rsidRPr="00A924E2">
        <w:rPr>
          <w:rFonts w:ascii="PT Astra Serif" w:eastAsiaTheme="minorHAnsi" w:hAnsi="PT Astra Serif"/>
          <w:iCs/>
          <w:lang w:eastAsia="en-US"/>
        </w:rPr>
        <w:t>Департамента</w:t>
      </w:r>
      <w:r w:rsidRPr="00A924E2">
        <w:rPr>
          <w:rFonts w:ascii="PT Astra Serif" w:eastAsiaTheme="minorHAnsi" w:hAnsi="PT Astra Serif"/>
          <w:iCs/>
          <w:lang w:eastAsia="en-US"/>
        </w:rPr>
        <w:t>.</w:t>
      </w:r>
    </w:p>
    <w:p w:rsidR="00FA2D95" w:rsidRPr="00A924E2" w:rsidRDefault="00FA2D95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eastAsiaTheme="minorHAnsi" w:hAnsi="PT Astra Serif"/>
          <w:iCs/>
          <w:lang w:eastAsia="en-US"/>
        </w:rPr>
      </w:pPr>
      <w:r w:rsidRPr="00A924E2">
        <w:rPr>
          <w:rFonts w:ascii="PT Astra Serif" w:eastAsiaTheme="minorHAnsi" w:hAnsi="PT Astra Serif"/>
          <w:iCs/>
          <w:lang w:eastAsia="en-US"/>
        </w:rPr>
        <w:t>Обязан работать с обращениями граждан в строгом соответствии с требованиями законодательства Российской Федерации и Томской области, регламентирующего порядок рассмотрения обращений граждан;</w:t>
      </w:r>
    </w:p>
    <w:p w:rsidR="00FA2D95" w:rsidRPr="00A924E2" w:rsidRDefault="00FA2D95" w:rsidP="00A66375">
      <w:pPr>
        <w:pStyle w:val="a3"/>
        <w:numPr>
          <w:ilvl w:val="2"/>
          <w:numId w:val="22"/>
        </w:numPr>
        <w:tabs>
          <w:tab w:val="left" w:pos="1843"/>
        </w:tabs>
        <w:ind w:left="0" w:firstLine="1134"/>
        <w:jc w:val="both"/>
        <w:rPr>
          <w:rFonts w:ascii="PT Astra Serif" w:eastAsiaTheme="minorHAnsi" w:hAnsi="PT Astra Serif"/>
          <w:iCs/>
          <w:lang w:eastAsia="en-US"/>
        </w:rPr>
      </w:pPr>
      <w:r w:rsidRPr="00A924E2">
        <w:rPr>
          <w:rFonts w:ascii="PT Astra Serif" w:eastAsiaTheme="minorHAnsi" w:hAnsi="PT Astra Serif"/>
          <w:iCs/>
          <w:lang w:eastAsia="en-US"/>
        </w:rPr>
        <w:t>Имеет право отказать гражданину в предоставлении ему государственной услуги, выходящей за рамки полномочий по своей должности.</w:t>
      </w:r>
    </w:p>
    <w:p w:rsidR="00724F9B" w:rsidRPr="00A924E2" w:rsidRDefault="00724F9B" w:rsidP="00A66375">
      <w:pPr>
        <w:ind w:firstLine="567"/>
        <w:jc w:val="both"/>
        <w:rPr>
          <w:rFonts w:ascii="PT Astra Serif" w:hAnsi="PT Astra Serif"/>
          <w:sz w:val="24"/>
          <w:szCs w:val="24"/>
        </w:rPr>
      </w:pPr>
    </w:p>
    <w:p w:rsidR="00FE7CE9" w:rsidRPr="00A924E2" w:rsidRDefault="00FE7CE9" w:rsidP="00A6637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A924E2">
        <w:rPr>
          <w:rFonts w:ascii="PT Astra Serif" w:hAnsi="PT Astra Serif"/>
          <w:sz w:val="24"/>
          <w:szCs w:val="24"/>
        </w:rPr>
        <w:t>7. Поощрение и ответственность государственного гражданского</w:t>
      </w:r>
      <w:r w:rsidR="00552B03" w:rsidRPr="00A924E2">
        <w:rPr>
          <w:rFonts w:ascii="PT Astra Serif" w:hAnsi="PT Astra Serif"/>
          <w:sz w:val="24"/>
          <w:szCs w:val="24"/>
        </w:rPr>
        <w:t xml:space="preserve"> </w:t>
      </w:r>
      <w:r w:rsidRPr="00A924E2">
        <w:rPr>
          <w:rFonts w:ascii="PT Astra Serif" w:hAnsi="PT Astra Serif"/>
          <w:sz w:val="24"/>
          <w:szCs w:val="24"/>
        </w:rPr>
        <w:t xml:space="preserve">служащего за результаты исполнения должностных обязанностей, соблюдение ограничений и запретов, требований о предотвращении </w:t>
      </w:r>
      <w:bookmarkStart w:id="0" w:name="_GoBack"/>
      <w:bookmarkEnd w:id="0"/>
      <w:r w:rsidRPr="00A924E2">
        <w:rPr>
          <w:rFonts w:ascii="PT Astra Serif" w:hAnsi="PT Astra Serif"/>
          <w:sz w:val="24"/>
          <w:szCs w:val="24"/>
        </w:rPr>
        <w:t xml:space="preserve">или об урегулировании конфликта интересов и исполнение </w:t>
      </w:r>
      <w:r w:rsidR="00552B03" w:rsidRPr="00A924E2">
        <w:rPr>
          <w:rFonts w:ascii="PT Astra Serif" w:hAnsi="PT Astra Serif"/>
          <w:sz w:val="24"/>
          <w:szCs w:val="24"/>
        </w:rPr>
        <w:t xml:space="preserve"> </w:t>
      </w:r>
      <w:r w:rsidRPr="00A924E2">
        <w:rPr>
          <w:rFonts w:ascii="PT Astra Serif" w:hAnsi="PT Astra Serif"/>
          <w:sz w:val="24"/>
          <w:szCs w:val="24"/>
        </w:rPr>
        <w:t>обязанностей, установленных в целях противодействия коррупции</w:t>
      </w:r>
    </w:p>
    <w:p w:rsidR="00FE7CE9" w:rsidRPr="00A924E2" w:rsidRDefault="00FE7CE9" w:rsidP="00A66375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F2408F" w:rsidRPr="00A924E2" w:rsidRDefault="00B972F6" w:rsidP="00A66375">
      <w:pPr>
        <w:pStyle w:val="a3"/>
        <w:numPr>
          <w:ilvl w:val="1"/>
          <w:numId w:val="24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 </w:t>
      </w:r>
      <w:r w:rsidR="00FE7CE9" w:rsidRPr="00A924E2">
        <w:rPr>
          <w:rFonts w:ascii="PT Astra Serif" w:hAnsi="PT Astra Serif"/>
        </w:rPr>
        <w:t xml:space="preserve">Поощрение и награждение государственного гражданского служащего: </w:t>
      </w:r>
    </w:p>
    <w:p w:rsidR="00440490" w:rsidRPr="00A924E2" w:rsidRDefault="00440490" w:rsidP="00A66375">
      <w:pPr>
        <w:pStyle w:val="a3"/>
        <w:numPr>
          <w:ilvl w:val="2"/>
          <w:numId w:val="24"/>
        </w:numPr>
        <w:tabs>
          <w:tab w:val="left" w:pos="1843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440490" w:rsidRPr="00A924E2" w:rsidRDefault="00440490" w:rsidP="00A66375">
      <w:pPr>
        <w:pStyle w:val="a3"/>
        <w:numPr>
          <w:ilvl w:val="2"/>
          <w:numId w:val="24"/>
        </w:numPr>
        <w:tabs>
          <w:tab w:val="left" w:pos="1843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F9109A" w:rsidRPr="00A924E2" w:rsidRDefault="00FE7CE9" w:rsidP="00A66375">
      <w:pPr>
        <w:pStyle w:val="a3"/>
        <w:numPr>
          <w:ilvl w:val="1"/>
          <w:numId w:val="24"/>
        </w:numPr>
        <w:ind w:left="0" w:firstLine="851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Ответственность государс</w:t>
      </w:r>
      <w:r w:rsidR="00D26C09" w:rsidRPr="00A924E2">
        <w:rPr>
          <w:rFonts w:ascii="PT Astra Serif" w:hAnsi="PT Astra Serif"/>
        </w:rPr>
        <w:t xml:space="preserve">твенного гражданского служащего </w:t>
      </w:r>
      <w:r w:rsidRPr="00A924E2">
        <w:rPr>
          <w:rFonts w:ascii="PT Astra Serif" w:hAnsi="PT Astra Serif"/>
        </w:rPr>
        <w:t>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="00F9109A" w:rsidRPr="00A924E2">
        <w:rPr>
          <w:rFonts w:ascii="PT Astra Serif" w:hAnsi="PT Astra Serif"/>
        </w:rPr>
        <w:t>:</w:t>
      </w:r>
    </w:p>
    <w:p w:rsidR="00FE7CE9" w:rsidRPr="00A924E2" w:rsidRDefault="00F9109A" w:rsidP="00A66375">
      <w:pPr>
        <w:pStyle w:val="a3"/>
        <w:numPr>
          <w:ilvl w:val="2"/>
          <w:numId w:val="24"/>
        </w:numPr>
        <w:tabs>
          <w:tab w:val="left" w:pos="1843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Государственный гражданский служащий несет ответственность за неисполнение или ненадлежащее исполнение своих служебных обязанностей, указанных в настоящем должностном регламенте,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</w:t>
      </w:r>
      <w:r w:rsidR="00FE7CE9" w:rsidRPr="00A924E2">
        <w:rPr>
          <w:rFonts w:ascii="PT Astra Serif" w:hAnsi="PT Astra Serif"/>
        </w:rPr>
        <w:t>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F9109A" w:rsidRPr="00A924E2" w:rsidRDefault="00F9109A" w:rsidP="00A66375">
      <w:pPr>
        <w:pStyle w:val="a3"/>
        <w:numPr>
          <w:ilvl w:val="2"/>
          <w:numId w:val="24"/>
        </w:numPr>
        <w:tabs>
          <w:tab w:val="left" w:pos="1843"/>
        </w:tabs>
        <w:ind w:left="0" w:firstLine="993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Основными показателями неисполнения или ненадлежащего исполнения служебных </w:t>
      </w:r>
      <w:r w:rsidRPr="00A924E2">
        <w:rPr>
          <w:rFonts w:ascii="PT Astra Serif" w:eastAsiaTheme="minorHAnsi" w:hAnsi="PT Astra Serif"/>
          <w:lang w:eastAsia="en-US"/>
        </w:rPr>
        <w:t>обязанностей являются:</w:t>
      </w:r>
    </w:p>
    <w:p w:rsidR="00F9109A" w:rsidRPr="00A924E2" w:rsidRDefault="00F9109A" w:rsidP="00A66375">
      <w:pPr>
        <w:pStyle w:val="a3"/>
        <w:numPr>
          <w:ilvl w:val="0"/>
          <w:numId w:val="25"/>
        </w:numPr>
        <w:tabs>
          <w:tab w:val="left" w:pos="900"/>
          <w:tab w:val="left" w:pos="1843"/>
        </w:tabs>
        <w:ind w:left="0" w:firstLine="567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срыв, без уважительной причины, сроков исполнения служебных обязанностей;</w:t>
      </w:r>
    </w:p>
    <w:p w:rsidR="00F9109A" w:rsidRPr="00A924E2" w:rsidRDefault="00F9109A" w:rsidP="00A66375">
      <w:pPr>
        <w:pStyle w:val="a3"/>
        <w:numPr>
          <w:ilvl w:val="0"/>
          <w:numId w:val="25"/>
        </w:numPr>
        <w:tabs>
          <w:tab w:val="left" w:pos="900"/>
          <w:tab w:val="left" w:pos="1843"/>
        </w:tabs>
        <w:ind w:left="0" w:firstLine="567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 xml:space="preserve">нарушение по необъективным причинам сроков предоставления отчетности и неисполнение работы, предусмотренных планами работы </w:t>
      </w:r>
      <w:r w:rsidR="008D00E0" w:rsidRPr="00A924E2">
        <w:rPr>
          <w:rFonts w:ascii="PT Astra Serif" w:hAnsi="PT Astra Serif"/>
        </w:rPr>
        <w:t>Департамента</w:t>
      </w:r>
      <w:r w:rsidRPr="00A924E2">
        <w:rPr>
          <w:rFonts w:ascii="PT Astra Serif" w:hAnsi="PT Astra Serif"/>
        </w:rPr>
        <w:t>;</w:t>
      </w:r>
    </w:p>
    <w:p w:rsidR="00F9109A" w:rsidRPr="00A924E2" w:rsidRDefault="00F9109A" w:rsidP="00A66375">
      <w:pPr>
        <w:pStyle w:val="a3"/>
        <w:numPr>
          <w:ilvl w:val="0"/>
          <w:numId w:val="25"/>
        </w:numPr>
        <w:tabs>
          <w:tab w:val="left" w:pos="900"/>
          <w:tab w:val="left" w:pos="1843"/>
        </w:tabs>
        <w:ind w:left="0" w:firstLine="567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действия или бездействие, ведущие к нарушению прав и законных интересов граждан;</w:t>
      </w:r>
    </w:p>
    <w:p w:rsidR="00F9109A" w:rsidRPr="00A924E2" w:rsidRDefault="00F9109A" w:rsidP="00A66375">
      <w:pPr>
        <w:pStyle w:val="a3"/>
        <w:numPr>
          <w:ilvl w:val="0"/>
          <w:numId w:val="25"/>
        </w:numPr>
        <w:tabs>
          <w:tab w:val="left" w:pos="900"/>
          <w:tab w:val="left" w:pos="1843"/>
        </w:tabs>
        <w:ind w:left="0" w:firstLine="567"/>
        <w:jc w:val="both"/>
        <w:rPr>
          <w:rFonts w:ascii="PT Astra Serif" w:hAnsi="PT Astra Serif"/>
        </w:rPr>
      </w:pPr>
      <w:r w:rsidRPr="00A924E2">
        <w:rPr>
          <w:rFonts w:ascii="PT Astra Serif" w:hAnsi="PT Astra Serif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F9109A" w:rsidRPr="00A924E2" w:rsidRDefault="00F9109A" w:rsidP="00A66375">
      <w:pPr>
        <w:autoSpaceDE w:val="0"/>
        <w:autoSpaceDN w:val="0"/>
        <w:adjustRightInd w:val="0"/>
        <w:ind w:firstLine="0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F60E69" w:rsidRDefault="00F60E69" w:rsidP="00A66375">
      <w:pPr>
        <w:autoSpaceDE w:val="0"/>
        <w:autoSpaceDN w:val="0"/>
        <w:adjustRightInd w:val="0"/>
        <w:ind w:firstLine="0"/>
        <w:rPr>
          <w:rFonts w:eastAsiaTheme="minorHAnsi"/>
          <w:sz w:val="22"/>
          <w:szCs w:val="22"/>
          <w:lang w:eastAsia="en-US"/>
        </w:rPr>
      </w:pPr>
    </w:p>
    <w:sectPr w:rsidR="00F60E69" w:rsidSect="00A924E2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266F9"/>
    <w:multiLevelType w:val="hybridMultilevel"/>
    <w:tmpl w:val="5F34DB58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1875203"/>
    <w:multiLevelType w:val="hybridMultilevel"/>
    <w:tmpl w:val="C8B6716A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B6EE5"/>
    <w:multiLevelType w:val="hybridMultilevel"/>
    <w:tmpl w:val="1CC61C2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AC271BF"/>
    <w:multiLevelType w:val="hybridMultilevel"/>
    <w:tmpl w:val="1C8A633E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436BD"/>
    <w:multiLevelType w:val="multilevel"/>
    <w:tmpl w:val="846484A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1.%3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8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numFmt w:val="decimal"/>
      <w:lvlText w:val=""/>
      <w:lvlJc w:val="left"/>
    </w:lvl>
  </w:abstractNum>
  <w:abstractNum w:abstractNumId="6">
    <w:nsid w:val="0EF62030"/>
    <w:multiLevelType w:val="hybridMultilevel"/>
    <w:tmpl w:val="F84E8CC4"/>
    <w:lvl w:ilvl="0" w:tplc="1C8A58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85741B"/>
    <w:multiLevelType w:val="multilevel"/>
    <w:tmpl w:val="F196A5CA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6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9" w:hanging="90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>
    <w:nsid w:val="109557AF"/>
    <w:multiLevelType w:val="multilevel"/>
    <w:tmpl w:val="5D44682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12784402"/>
    <w:multiLevelType w:val="multilevel"/>
    <w:tmpl w:val="3D80C31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1AB42784"/>
    <w:multiLevelType w:val="hybridMultilevel"/>
    <w:tmpl w:val="C8B6716A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38736D"/>
    <w:multiLevelType w:val="hybridMultilevel"/>
    <w:tmpl w:val="685603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160CA"/>
    <w:multiLevelType w:val="hybridMultilevel"/>
    <w:tmpl w:val="685603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96793"/>
    <w:multiLevelType w:val="hybridMultilevel"/>
    <w:tmpl w:val="E938AB82"/>
    <w:lvl w:ilvl="0" w:tplc="1C8A58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F9154F"/>
    <w:multiLevelType w:val="hybridMultilevel"/>
    <w:tmpl w:val="391EA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0C6C0D"/>
    <w:multiLevelType w:val="hybridMultilevel"/>
    <w:tmpl w:val="DE0E7D8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7CF2BFF"/>
    <w:multiLevelType w:val="hybridMultilevel"/>
    <w:tmpl w:val="09DCA1D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B9E60B6"/>
    <w:multiLevelType w:val="hybridMultilevel"/>
    <w:tmpl w:val="D070DEC0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455FF0"/>
    <w:multiLevelType w:val="multilevel"/>
    <w:tmpl w:val="A600DD9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C56759D"/>
    <w:multiLevelType w:val="hybridMultilevel"/>
    <w:tmpl w:val="18AA79D2"/>
    <w:lvl w:ilvl="0" w:tplc="AB988D7A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F15511F"/>
    <w:multiLevelType w:val="hybridMultilevel"/>
    <w:tmpl w:val="8C949EA6"/>
    <w:lvl w:ilvl="0" w:tplc="1C8A58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8C3692"/>
    <w:multiLevelType w:val="hybridMultilevel"/>
    <w:tmpl w:val="7DC43A48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D63F4F"/>
    <w:multiLevelType w:val="hybridMultilevel"/>
    <w:tmpl w:val="E938AB82"/>
    <w:lvl w:ilvl="0" w:tplc="1C8A58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54B39"/>
    <w:multiLevelType w:val="hybridMultilevel"/>
    <w:tmpl w:val="0660D2FA"/>
    <w:lvl w:ilvl="0" w:tplc="676293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710A4B"/>
    <w:multiLevelType w:val="multilevel"/>
    <w:tmpl w:val="3D80C3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6">
    <w:nsid w:val="49A32503"/>
    <w:multiLevelType w:val="hybridMultilevel"/>
    <w:tmpl w:val="685603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E57E3D"/>
    <w:multiLevelType w:val="multilevel"/>
    <w:tmpl w:val="B976874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8">
    <w:nsid w:val="509F34FD"/>
    <w:multiLevelType w:val="hybridMultilevel"/>
    <w:tmpl w:val="36607BF2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51AF4"/>
    <w:multiLevelType w:val="multilevel"/>
    <w:tmpl w:val="8A7090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0">
    <w:nsid w:val="5BE66228"/>
    <w:multiLevelType w:val="hybridMultilevel"/>
    <w:tmpl w:val="701C8590"/>
    <w:lvl w:ilvl="0" w:tplc="B5422AB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5F3B30BA"/>
    <w:multiLevelType w:val="multilevel"/>
    <w:tmpl w:val="3D80C3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2">
    <w:nsid w:val="63DB27C8"/>
    <w:multiLevelType w:val="multilevel"/>
    <w:tmpl w:val="33A226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60" w:hanging="720"/>
      </w:pPr>
      <w:rPr>
        <w:rFonts w:hint="default"/>
        <w:b/>
        <w:sz w:val="24"/>
        <w:szCs w:val="24"/>
      </w:rPr>
    </w:lvl>
    <w:lvl w:ilvl="3">
      <w:start w:val="19"/>
      <w:numFmt w:val="russianLower"/>
      <w:lvlText w:val="%4)"/>
      <w:lvlJc w:val="left"/>
      <w:pPr>
        <w:ind w:left="1830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0" w:hanging="1800"/>
      </w:pPr>
      <w:rPr>
        <w:rFonts w:hint="default"/>
      </w:rPr>
    </w:lvl>
  </w:abstractNum>
  <w:abstractNum w:abstractNumId="33">
    <w:nsid w:val="64456C0D"/>
    <w:multiLevelType w:val="hybridMultilevel"/>
    <w:tmpl w:val="8C949EA6"/>
    <w:lvl w:ilvl="0" w:tplc="1C8A5866">
      <w:start w:val="1"/>
      <w:numFmt w:val="russianLower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CC3AD7"/>
    <w:multiLevelType w:val="hybridMultilevel"/>
    <w:tmpl w:val="11B0F218"/>
    <w:lvl w:ilvl="0" w:tplc="8D3CB38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CF2FA8"/>
    <w:multiLevelType w:val="multilevel"/>
    <w:tmpl w:val="3D80C3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762709AA"/>
    <w:multiLevelType w:val="hybridMultilevel"/>
    <w:tmpl w:val="C8B6716A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2D7A2A"/>
    <w:multiLevelType w:val="hybridMultilevel"/>
    <w:tmpl w:val="E938AB82"/>
    <w:lvl w:ilvl="0" w:tplc="1C8A58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C95683"/>
    <w:multiLevelType w:val="multilevel"/>
    <w:tmpl w:val="1638C5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9">
    <w:nsid w:val="7DD529B2"/>
    <w:multiLevelType w:val="hybridMultilevel"/>
    <w:tmpl w:val="DDEE6D6C"/>
    <w:lvl w:ilvl="0" w:tplc="1C8A58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27CAC7E0">
      <w:start w:val="1"/>
      <w:numFmt w:val="decimal"/>
      <w:lvlText w:val="%2."/>
      <w:lvlJc w:val="left"/>
      <w:pPr>
        <w:ind w:left="190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AD5325"/>
    <w:multiLevelType w:val="multilevel"/>
    <w:tmpl w:val="E814C62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num w:numId="1">
    <w:abstractNumId w:val="8"/>
  </w:num>
  <w:num w:numId="2">
    <w:abstractNumId w:val="29"/>
  </w:num>
  <w:num w:numId="3">
    <w:abstractNumId w:val="27"/>
  </w:num>
  <w:num w:numId="4">
    <w:abstractNumId w:val="15"/>
  </w:num>
  <w:num w:numId="5">
    <w:abstractNumId w:val="34"/>
  </w:num>
  <w:num w:numId="6">
    <w:abstractNumId w:val="40"/>
  </w:num>
  <w:num w:numId="7">
    <w:abstractNumId w:val="1"/>
  </w:num>
  <w:num w:numId="8">
    <w:abstractNumId w:val="3"/>
  </w:num>
  <w:num w:numId="9">
    <w:abstractNumId w:val="38"/>
  </w:num>
  <w:num w:numId="10">
    <w:abstractNumId w:val="23"/>
  </w:num>
  <w:num w:numId="11">
    <w:abstractNumId w:val="11"/>
  </w:num>
  <w:num w:numId="12">
    <w:abstractNumId w:val="26"/>
  </w:num>
  <w:num w:numId="13">
    <w:abstractNumId w:val="12"/>
  </w:num>
  <w:num w:numId="14">
    <w:abstractNumId w:val="7"/>
  </w:num>
  <w:num w:numId="15">
    <w:abstractNumId w:val="30"/>
  </w:num>
  <w:num w:numId="16">
    <w:abstractNumId w:val="13"/>
  </w:num>
  <w:num w:numId="17">
    <w:abstractNumId w:val="4"/>
  </w:num>
  <w:num w:numId="18">
    <w:abstractNumId w:val="37"/>
  </w:num>
  <w:num w:numId="19">
    <w:abstractNumId w:val="39"/>
  </w:num>
  <w:num w:numId="20">
    <w:abstractNumId w:val="17"/>
  </w:num>
  <w:num w:numId="21">
    <w:abstractNumId w:val="16"/>
  </w:num>
  <w:num w:numId="22">
    <w:abstractNumId w:val="31"/>
  </w:num>
  <w:num w:numId="23">
    <w:abstractNumId w:val="25"/>
  </w:num>
  <w:num w:numId="24">
    <w:abstractNumId w:val="9"/>
  </w:num>
  <w:num w:numId="25">
    <w:abstractNumId w:val="0"/>
  </w:num>
  <w:num w:numId="26">
    <w:abstractNumId w:val="28"/>
  </w:num>
  <w:num w:numId="27">
    <w:abstractNumId w:val="35"/>
  </w:num>
  <w:num w:numId="28">
    <w:abstractNumId w:val="20"/>
  </w:num>
  <w:num w:numId="29">
    <w:abstractNumId w:val="14"/>
  </w:num>
  <w:num w:numId="30">
    <w:abstractNumId w:val="21"/>
  </w:num>
  <w:num w:numId="31">
    <w:abstractNumId w:val="18"/>
  </w:num>
  <w:num w:numId="32">
    <w:abstractNumId w:val="6"/>
  </w:num>
  <w:num w:numId="33">
    <w:abstractNumId w:val="5"/>
  </w:num>
  <w:num w:numId="34">
    <w:abstractNumId w:val="33"/>
  </w:num>
  <w:num w:numId="35">
    <w:abstractNumId w:val="36"/>
  </w:num>
  <w:num w:numId="36">
    <w:abstractNumId w:val="22"/>
  </w:num>
  <w:num w:numId="37">
    <w:abstractNumId w:val="2"/>
  </w:num>
  <w:num w:numId="38">
    <w:abstractNumId w:val="10"/>
  </w:num>
  <w:num w:numId="39">
    <w:abstractNumId w:val="19"/>
  </w:num>
  <w:num w:numId="40">
    <w:abstractNumId w:val="32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E75"/>
    <w:rsid w:val="00014EAC"/>
    <w:rsid w:val="00020312"/>
    <w:rsid w:val="00021D52"/>
    <w:rsid w:val="00022E64"/>
    <w:rsid w:val="00023DD3"/>
    <w:rsid w:val="000340A5"/>
    <w:rsid w:val="00040486"/>
    <w:rsid w:val="00040635"/>
    <w:rsid w:val="00050CAD"/>
    <w:rsid w:val="00053016"/>
    <w:rsid w:val="00057C74"/>
    <w:rsid w:val="0006065A"/>
    <w:rsid w:val="00073519"/>
    <w:rsid w:val="000829E3"/>
    <w:rsid w:val="000A1846"/>
    <w:rsid w:val="000A261C"/>
    <w:rsid w:val="000A5E47"/>
    <w:rsid w:val="000C536F"/>
    <w:rsid w:val="000D0DE2"/>
    <w:rsid w:val="000D31EE"/>
    <w:rsid w:val="000D667C"/>
    <w:rsid w:val="000F27C7"/>
    <w:rsid w:val="000F3AD3"/>
    <w:rsid w:val="000F60F3"/>
    <w:rsid w:val="00100106"/>
    <w:rsid w:val="0010317A"/>
    <w:rsid w:val="00106C98"/>
    <w:rsid w:val="001311F2"/>
    <w:rsid w:val="00135961"/>
    <w:rsid w:val="00165AA8"/>
    <w:rsid w:val="00181EA7"/>
    <w:rsid w:val="001963E3"/>
    <w:rsid w:val="00197F11"/>
    <w:rsid w:val="001A42BD"/>
    <w:rsid w:val="001B1A2F"/>
    <w:rsid w:val="001C5078"/>
    <w:rsid w:val="001D1930"/>
    <w:rsid w:val="001D2F72"/>
    <w:rsid w:val="001D54EC"/>
    <w:rsid w:val="001E47CF"/>
    <w:rsid w:val="001F2A9F"/>
    <w:rsid w:val="0021300F"/>
    <w:rsid w:val="002155AA"/>
    <w:rsid w:val="0022235F"/>
    <w:rsid w:val="00227221"/>
    <w:rsid w:val="00247D69"/>
    <w:rsid w:val="00252310"/>
    <w:rsid w:val="002624FD"/>
    <w:rsid w:val="002662C4"/>
    <w:rsid w:val="00270D65"/>
    <w:rsid w:val="00280A17"/>
    <w:rsid w:val="002846EA"/>
    <w:rsid w:val="002973E2"/>
    <w:rsid w:val="002A077A"/>
    <w:rsid w:val="002B10C6"/>
    <w:rsid w:val="002B6C19"/>
    <w:rsid w:val="002C284A"/>
    <w:rsid w:val="002C424C"/>
    <w:rsid w:val="002C7D88"/>
    <w:rsid w:val="002E6B99"/>
    <w:rsid w:val="00306F3C"/>
    <w:rsid w:val="003149E2"/>
    <w:rsid w:val="00330CF2"/>
    <w:rsid w:val="003469D8"/>
    <w:rsid w:val="003612E8"/>
    <w:rsid w:val="0038715D"/>
    <w:rsid w:val="00391C91"/>
    <w:rsid w:val="003B0FEA"/>
    <w:rsid w:val="003C2CE8"/>
    <w:rsid w:val="003C7458"/>
    <w:rsid w:val="003D6285"/>
    <w:rsid w:val="003E3513"/>
    <w:rsid w:val="003F1FA5"/>
    <w:rsid w:val="004040F8"/>
    <w:rsid w:val="0042440E"/>
    <w:rsid w:val="0043582C"/>
    <w:rsid w:val="00440490"/>
    <w:rsid w:val="00440C47"/>
    <w:rsid w:val="004445AB"/>
    <w:rsid w:val="00446B12"/>
    <w:rsid w:val="00461634"/>
    <w:rsid w:val="00464012"/>
    <w:rsid w:val="0047090A"/>
    <w:rsid w:val="00471D4E"/>
    <w:rsid w:val="00472ABC"/>
    <w:rsid w:val="00474FBE"/>
    <w:rsid w:val="00485FF6"/>
    <w:rsid w:val="00487485"/>
    <w:rsid w:val="00491A2D"/>
    <w:rsid w:val="004B102A"/>
    <w:rsid w:val="004B11D8"/>
    <w:rsid w:val="004D24FD"/>
    <w:rsid w:val="004D29E2"/>
    <w:rsid w:val="004E3B9E"/>
    <w:rsid w:val="004F4B7D"/>
    <w:rsid w:val="004F7333"/>
    <w:rsid w:val="005036D2"/>
    <w:rsid w:val="0053331B"/>
    <w:rsid w:val="00544B77"/>
    <w:rsid w:val="00550964"/>
    <w:rsid w:val="00552B03"/>
    <w:rsid w:val="00554FCA"/>
    <w:rsid w:val="0057510A"/>
    <w:rsid w:val="00577392"/>
    <w:rsid w:val="00584A93"/>
    <w:rsid w:val="00584DC1"/>
    <w:rsid w:val="00592931"/>
    <w:rsid w:val="005A182C"/>
    <w:rsid w:val="005A1B46"/>
    <w:rsid w:val="005B2E43"/>
    <w:rsid w:val="005B658E"/>
    <w:rsid w:val="005C2E75"/>
    <w:rsid w:val="005D387F"/>
    <w:rsid w:val="005F27EF"/>
    <w:rsid w:val="00610BC4"/>
    <w:rsid w:val="00620466"/>
    <w:rsid w:val="00634E32"/>
    <w:rsid w:val="00645B2A"/>
    <w:rsid w:val="00653B74"/>
    <w:rsid w:val="0065640F"/>
    <w:rsid w:val="006611E5"/>
    <w:rsid w:val="00664397"/>
    <w:rsid w:val="00664A3C"/>
    <w:rsid w:val="00666481"/>
    <w:rsid w:val="00667128"/>
    <w:rsid w:val="0067145B"/>
    <w:rsid w:val="0067617B"/>
    <w:rsid w:val="0068795D"/>
    <w:rsid w:val="006941D8"/>
    <w:rsid w:val="006A2039"/>
    <w:rsid w:val="006B4D8B"/>
    <w:rsid w:val="006C2BF0"/>
    <w:rsid w:val="006C592D"/>
    <w:rsid w:val="006D44CC"/>
    <w:rsid w:val="006E6895"/>
    <w:rsid w:val="00700AEE"/>
    <w:rsid w:val="00706ACA"/>
    <w:rsid w:val="007133A5"/>
    <w:rsid w:val="00721A56"/>
    <w:rsid w:val="00722DFC"/>
    <w:rsid w:val="00724F9B"/>
    <w:rsid w:val="007267BE"/>
    <w:rsid w:val="00731CAF"/>
    <w:rsid w:val="00736866"/>
    <w:rsid w:val="00737F8C"/>
    <w:rsid w:val="00763A5B"/>
    <w:rsid w:val="00765DF6"/>
    <w:rsid w:val="007723B9"/>
    <w:rsid w:val="00773DBA"/>
    <w:rsid w:val="00774F3D"/>
    <w:rsid w:val="00776347"/>
    <w:rsid w:val="00777922"/>
    <w:rsid w:val="00792B77"/>
    <w:rsid w:val="007A34CB"/>
    <w:rsid w:val="007B5F7E"/>
    <w:rsid w:val="007C32A5"/>
    <w:rsid w:val="007C34A2"/>
    <w:rsid w:val="007D4E03"/>
    <w:rsid w:val="007D68FE"/>
    <w:rsid w:val="007E3C1B"/>
    <w:rsid w:val="0080710C"/>
    <w:rsid w:val="00810EA5"/>
    <w:rsid w:val="00812CA1"/>
    <w:rsid w:val="00812F25"/>
    <w:rsid w:val="00815948"/>
    <w:rsid w:val="0082549A"/>
    <w:rsid w:val="00833907"/>
    <w:rsid w:val="00844E2D"/>
    <w:rsid w:val="008474AD"/>
    <w:rsid w:val="00851B07"/>
    <w:rsid w:val="00862E39"/>
    <w:rsid w:val="008704D4"/>
    <w:rsid w:val="008715CA"/>
    <w:rsid w:val="008722AF"/>
    <w:rsid w:val="00882BB1"/>
    <w:rsid w:val="00883217"/>
    <w:rsid w:val="00883E7E"/>
    <w:rsid w:val="00886691"/>
    <w:rsid w:val="00886E96"/>
    <w:rsid w:val="0089088A"/>
    <w:rsid w:val="00897DCD"/>
    <w:rsid w:val="008A3895"/>
    <w:rsid w:val="008B53B4"/>
    <w:rsid w:val="008C7BAF"/>
    <w:rsid w:val="008D00E0"/>
    <w:rsid w:val="008D6006"/>
    <w:rsid w:val="008F5780"/>
    <w:rsid w:val="00915CA5"/>
    <w:rsid w:val="00941D62"/>
    <w:rsid w:val="009421E7"/>
    <w:rsid w:val="00942E7C"/>
    <w:rsid w:val="00943072"/>
    <w:rsid w:val="00944886"/>
    <w:rsid w:val="00966EB5"/>
    <w:rsid w:val="009704DE"/>
    <w:rsid w:val="0098325F"/>
    <w:rsid w:val="00990761"/>
    <w:rsid w:val="009A2AFB"/>
    <w:rsid w:val="009B77E5"/>
    <w:rsid w:val="009C5D08"/>
    <w:rsid w:val="009F5D9F"/>
    <w:rsid w:val="00A05022"/>
    <w:rsid w:val="00A459F0"/>
    <w:rsid w:val="00A519EA"/>
    <w:rsid w:val="00A638E8"/>
    <w:rsid w:val="00A66375"/>
    <w:rsid w:val="00A71429"/>
    <w:rsid w:val="00A73284"/>
    <w:rsid w:val="00A87D5C"/>
    <w:rsid w:val="00A924E2"/>
    <w:rsid w:val="00A93A7A"/>
    <w:rsid w:val="00AB3B91"/>
    <w:rsid w:val="00AC5623"/>
    <w:rsid w:val="00AD04EA"/>
    <w:rsid w:val="00AD4EF0"/>
    <w:rsid w:val="00AD5578"/>
    <w:rsid w:val="00AD6A0C"/>
    <w:rsid w:val="00AD73AA"/>
    <w:rsid w:val="00AF3556"/>
    <w:rsid w:val="00AF5AA7"/>
    <w:rsid w:val="00B1247B"/>
    <w:rsid w:val="00B20CF4"/>
    <w:rsid w:val="00B65CE4"/>
    <w:rsid w:val="00B75D66"/>
    <w:rsid w:val="00B846A1"/>
    <w:rsid w:val="00B90B69"/>
    <w:rsid w:val="00B972F6"/>
    <w:rsid w:val="00BA18BE"/>
    <w:rsid w:val="00BA3C81"/>
    <w:rsid w:val="00BB04C4"/>
    <w:rsid w:val="00BB2AE6"/>
    <w:rsid w:val="00BC482C"/>
    <w:rsid w:val="00BD1300"/>
    <w:rsid w:val="00BD576C"/>
    <w:rsid w:val="00BD5ADD"/>
    <w:rsid w:val="00BF5D8A"/>
    <w:rsid w:val="00C0112F"/>
    <w:rsid w:val="00C01FC9"/>
    <w:rsid w:val="00C03472"/>
    <w:rsid w:val="00C0708B"/>
    <w:rsid w:val="00C311BE"/>
    <w:rsid w:val="00C46ED7"/>
    <w:rsid w:val="00C571F9"/>
    <w:rsid w:val="00C6688F"/>
    <w:rsid w:val="00C84248"/>
    <w:rsid w:val="00C97615"/>
    <w:rsid w:val="00CB2882"/>
    <w:rsid w:val="00CB2C08"/>
    <w:rsid w:val="00CB3ABB"/>
    <w:rsid w:val="00CC6E8A"/>
    <w:rsid w:val="00CD09AC"/>
    <w:rsid w:val="00CD0D15"/>
    <w:rsid w:val="00CD498D"/>
    <w:rsid w:val="00CF233C"/>
    <w:rsid w:val="00D02E7A"/>
    <w:rsid w:val="00D1772C"/>
    <w:rsid w:val="00D26C09"/>
    <w:rsid w:val="00D3112B"/>
    <w:rsid w:val="00D32365"/>
    <w:rsid w:val="00D32A8B"/>
    <w:rsid w:val="00D36EA7"/>
    <w:rsid w:val="00D41508"/>
    <w:rsid w:val="00D43549"/>
    <w:rsid w:val="00D87400"/>
    <w:rsid w:val="00DA5809"/>
    <w:rsid w:val="00DA7361"/>
    <w:rsid w:val="00DB60CA"/>
    <w:rsid w:val="00DC4C0B"/>
    <w:rsid w:val="00DE4A2D"/>
    <w:rsid w:val="00DE7367"/>
    <w:rsid w:val="00DF025C"/>
    <w:rsid w:val="00DF2393"/>
    <w:rsid w:val="00E00116"/>
    <w:rsid w:val="00E072DF"/>
    <w:rsid w:val="00E13A56"/>
    <w:rsid w:val="00E15CD4"/>
    <w:rsid w:val="00E16F3F"/>
    <w:rsid w:val="00E27ADE"/>
    <w:rsid w:val="00E41596"/>
    <w:rsid w:val="00E47DEA"/>
    <w:rsid w:val="00E541C7"/>
    <w:rsid w:val="00E76236"/>
    <w:rsid w:val="00E8201A"/>
    <w:rsid w:val="00E833CD"/>
    <w:rsid w:val="00E85664"/>
    <w:rsid w:val="00E91B34"/>
    <w:rsid w:val="00EA3781"/>
    <w:rsid w:val="00EA4F08"/>
    <w:rsid w:val="00ED3922"/>
    <w:rsid w:val="00ED5FA0"/>
    <w:rsid w:val="00EF3296"/>
    <w:rsid w:val="00F17C07"/>
    <w:rsid w:val="00F20B0D"/>
    <w:rsid w:val="00F2408F"/>
    <w:rsid w:val="00F26448"/>
    <w:rsid w:val="00F475ED"/>
    <w:rsid w:val="00F5390E"/>
    <w:rsid w:val="00F54955"/>
    <w:rsid w:val="00F54CF4"/>
    <w:rsid w:val="00F60E69"/>
    <w:rsid w:val="00F74879"/>
    <w:rsid w:val="00F75FE0"/>
    <w:rsid w:val="00F825F2"/>
    <w:rsid w:val="00F866F0"/>
    <w:rsid w:val="00F9109A"/>
    <w:rsid w:val="00F957C3"/>
    <w:rsid w:val="00FA2D95"/>
    <w:rsid w:val="00FB24E9"/>
    <w:rsid w:val="00FB5363"/>
    <w:rsid w:val="00FE7CE9"/>
    <w:rsid w:val="00FF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9EB6E2B-D14C-4EEE-967A-FD514836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F8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AF5AA7"/>
    <w:pPr>
      <w:spacing w:before="100" w:beforeAutospacing="1" w:after="100" w:afterAutospacing="1"/>
      <w:ind w:firstLine="0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2E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C2E7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2E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2E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737F8C"/>
    <w:pPr>
      <w:ind w:left="720" w:firstLine="0"/>
      <w:contextualSpacing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C74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4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765D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ody Text"/>
    <w:basedOn w:val="a"/>
    <w:link w:val="a8"/>
    <w:rsid w:val="00440490"/>
    <w:pPr>
      <w:ind w:firstLine="0"/>
      <w:jc w:val="both"/>
    </w:pPr>
  </w:style>
  <w:style w:type="character" w:customStyle="1" w:styleId="a8">
    <w:name w:val="Основной текст Знак"/>
    <w:basedOn w:val="a0"/>
    <w:link w:val="a7"/>
    <w:rsid w:val="004404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Normal (Web)"/>
    <w:basedOn w:val="a"/>
    <w:uiPriority w:val="99"/>
    <w:unhideWhenUsed/>
    <w:rsid w:val="00227221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a">
    <w:name w:val="Table Grid"/>
    <w:basedOn w:val="a1"/>
    <w:rsid w:val="00B90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locked/>
    <w:rsid w:val="001031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15948"/>
    <w:rPr>
      <w:color w:val="0000FF" w:themeColor="hyperlink"/>
      <w:u w:val="single"/>
    </w:rPr>
  </w:style>
  <w:style w:type="character" w:customStyle="1" w:styleId="Bodytext">
    <w:name w:val="Body text_"/>
    <w:basedOn w:val="a0"/>
    <w:link w:val="1"/>
    <w:rsid w:val="00812F2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812F25"/>
    <w:pPr>
      <w:shd w:val="clear" w:color="auto" w:fill="FFFFFF"/>
      <w:spacing w:line="274" w:lineRule="exact"/>
      <w:ind w:firstLine="0"/>
      <w:jc w:val="both"/>
    </w:pPr>
    <w:rPr>
      <w:sz w:val="22"/>
      <w:szCs w:val="22"/>
      <w:lang w:eastAsia="en-US"/>
    </w:rPr>
  </w:style>
  <w:style w:type="character" w:customStyle="1" w:styleId="Bodytext3">
    <w:name w:val="Body text (3)_"/>
    <w:basedOn w:val="a0"/>
    <w:link w:val="Bodytext30"/>
    <w:rsid w:val="008866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30">
    <w:name w:val="Body text (3)"/>
    <w:basedOn w:val="a"/>
    <w:link w:val="Bodytext3"/>
    <w:rsid w:val="00886691"/>
    <w:pPr>
      <w:shd w:val="clear" w:color="auto" w:fill="FFFFFF"/>
      <w:spacing w:line="269" w:lineRule="exact"/>
      <w:ind w:hanging="700"/>
      <w:jc w:val="both"/>
    </w:pPr>
    <w:rPr>
      <w:sz w:val="23"/>
      <w:szCs w:val="23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F5A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c">
    <w:name w:val="Основной текст_"/>
    <w:link w:val="6"/>
    <w:locked/>
    <w:rsid w:val="000D667C"/>
    <w:rPr>
      <w:rFonts w:ascii="Times New Roman" w:hAnsi="Times New Roman"/>
      <w:sz w:val="23"/>
      <w:shd w:val="clear" w:color="auto" w:fill="FFFFFF"/>
    </w:rPr>
  </w:style>
  <w:style w:type="paragraph" w:customStyle="1" w:styleId="6">
    <w:name w:val="Основной текст6"/>
    <w:basedOn w:val="a"/>
    <w:link w:val="ac"/>
    <w:rsid w:val="000D667C"/>
    <w:pPr>
      <w:widowControl w:val="0"/>
      <w:shd w:val="clear" w:color="auto" w:fill="FFFFFF"/>
      <w:spacing w:after="300" w:line="284" w:lineRule="exact"/>
      <w:ind w:hanging="740"/>
      <w:jc w:val="both"/>
    </w:pPr>
    <w:rPr>
      <w:rFonts w:eastAsiaTheme="minorHAnsi" w:cstheme="minorBidi"/>
      <w:sz w:val="23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B5482-D4FD-4CD5-9021-55F0BECE8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3393</Words>
  <Characters>19345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</dc:creator>
  <cp:lastModifiedBy>LoginovaO</cp:lastModifiedBy>
  <cp:revision>6</cp:revision>
  <cp:lastPrinted>2022-02-03T10:15:00Z</cp:lastPrinted>
  <dcterms:created xsi:type="dcterms:W3CDTF">2022-02-03T05:12:00Z</dcterms:created>
  <dcterms:modified xsi:type="dcterms:W3CDTF">2022-02-03T10:40:00Z</dcterms:modified>
</cp:coreProperties>
</file>