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3ED" w:rsidRDefault="00731619" w:rsidP="005C73E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Информация о дате, месте и времени проведения второго этапа конкурса </w:t>
      </w:r>
      <w:r w:rsidR="00651F05" w:rsidRPr="00651F05">
        <w:rPr>
          <w:rFonts w:ascii="Times New Roman" w:hAnsi="Times New Roman" w:cs="Times New Roman"/>
          <w:sz w:val="24"/>
          <w:szCs w:val="24"/>
        </w:rPr>
        <w:t xml:space="preserve">на </w:t>
      </w:r>
      <w:r w:rsidR="002B303B" w:rsidRPr="002B303B">
        <w:rPr>
          <w:rFonts w:ascii="Times New Roman" w:hAnsi="Times New Roman" w:cs="Times New Roman"/>
          <w:sz w:val="24"/>
          <w:szCs w:val="24"/>
        </w:rPr>
        <w:t xml:space="preserve">замещение вакантной должности консультанта комитета бюджетного учета и закупочной деятельности в Департаменте по управлению государственной собственностью </w:t>
      </w:r>
    </w:p>
    <w:p w:rsidR="00651F05" w:rsidRDefault="002B303B" w:rsidP="005C73E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B303B">
        <w:rPr>
          <w:rFonts w:ascii="Times New Roman" w:hAnsi="Times New Roman" w:cs="Times New Roman"/>
          <w:sz w:val="24"/>
          <w:szCs w:val="24"/>
        </w:rPr>
        <w:t xml:space="preserve">Томской области </w:t>
      </w:r>
    </w:p>
    <w:p w:rsidR="005C73ED" w:rsidRDefault="005C73ED" w:rsidP="005C73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C29D3" w:rsidRDefault="00731619" w:rsidP="002C29D3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Решением конкурсной комиссии </w:t>
      </w:r>
      <w:r w:rsidR="00430F0B" w:rsidRPr="00430F0B">
        <w:rPr>
          <w:rFonts w:ascii="Times New Roman" w:hAnsi="Times New Roman" w:cs="Times New Roman"/>
          <w:sz w:val="24"/>
          <w:szCs w:val="24"/>
        </w:rPr>
        <w:t>Департамента по управлению государственной</w:t>
      </w:r>
      <w:r w:rsidR="00EA5F25">
        <w:rPr>
          <w:rFonts w:ascii="Times New Roman" w:hAnsi="Times New Roman" w:cs="Times New Roman"/>
          <w:sz w:val="24"/>
          <w:szCs w:val="24"/>
        </w:rPr>
        <w:t xml:space="preserve"> собственностью Томской области</w:t>
      </w:r>
      <w:r w:rsidR="004D25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утверждены следующие конкурсные процедуры для кандидатов </w:t>
      </w:r>
      <w:r w:rsidR="0038177F">
        <w:rPr>
          <w:rFonts w:ascii="Times New Roman" w:hAnsi="Times New Roman" w:cs="Times New Roman"/>
          <w:sz w:val="24"/>
          <w:szCs w:val="24"/>
        </w:rPr>
        <w:t xml:space="preserve">на </w:t>
      </w:r>
      <w:r w:rsidR="005C73ED">
        <w:rPr>
          <w:rFonts w:ascii="Times New Roman" w:hAnsi="Times New Roman" w:cs="Times New Roman"/>
          <w:sz w:val="24"/>
          <w:szCs w:val="24"/>
        </w:rPr>
        <w:t xml:space="preserve">замещение вакантной должности консультанта комитета бюджетного учета и закупочной деятельности </w:t>
      </w:r>
      <w:r w:rsidR="00EA12A1" w:rsidRPr="00EA12A1">
        <w:rPr>
          <w:rFonts w:ascii="Times New Roman" w:hAnsi="Times New Roman" w:cs="Times New Roman"/>
          <w:sz w:val="24"/>
          <w:szCs w:val="24"/>
        </w:rPr>
        <w:t>в Департаменте по управлению государственной собственностью Томской области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7646B" w:rsidRDefault="002C29D3" w:rsidP="002C29D3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>Тестирование</w:t>
      </w:r>
      <w:r w:rsidR="0087646B" w:rsidRPr="0087646B">
        <w:rPr>
          <w:rFonts w:ascii="Times New Roman" w:hAnsi="Times New Roman" w:cs="Times New Roman"/>
          <w:sz w:val="24"/>
          <w:szCs w:val="24"/>
        </w:rPr>
        <w:t xml:space="preserve"> будет проходить </w:t>
      </w:r>
      <w:r w:rsidR="002B303B" w:rsidRPr="002B303B">
        <w:rPr>
          <w:rFonts w:ascii="Times New Roman" w:hAnsi="Times New Roman" w:cs="Times New Roman"/>
          <w:b/>
          <w:sz w:val="24"/>
          <w:szCs w:val="24"/>
          <w:u w:val="single"/>
        </w:rPr>
        <w:t>24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667C10" w:rsidRPr="00667C10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2B303B" w:rsidRPr="002B303B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915C2A">
        <w:rPr>
          <w:rFonts w:ascii="Times New Roman" w:hAnsi="Times New Roman" w:cs="Times New Roman"/>
          <w:b/>
          <w:sz w:val="24"/>
          <w:szCs w:val="24"/>
          <w:u w:val="single"/>
        </w:rPr>
        <w:t>.2021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 xml:space="preserve"> с 10.00 до 1</w:t>
      </w:r>
      <w:r w:rsidR="00EA12A1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>.00</w:t>
      </w:r>
      <w:r w:rsidR="0087646B" w:rsidRPr="0087646B">
        <w:rPr>
          <w:rFonts w:ascii="Times New Roman" w:hAnsi="Times New Roman" w:cs="Times New Roman"/>
          <w:sz w:val="24"/>
          <w:szCs w:val="24"/>
        </w:rPr>
        <w:t xml:space="preserve"> в дистанционном формате (оцениваются знания: Конституции РФ, русского языка, законодательства о государственной гражданской службе, противодействия коррупции, в сфере IT технологий, профессионально</w:t>
      </w:r>
      <w:bookmarkStart w:id="0" w:name="_GoBack"/>
      <w:bookmarkEnd w:id="0"/>
      <w:r w:rsidR="0087646B" w:rsidRPr="0087646B">
        <w:rPr>
          <w:rFonts w:ascii="Times New Roman" w:hAnsi="Times New Roman" w:cs="Times New Roman"/>
          <w:sz w:val="24"/>
          <w:szCs w:val="24"/>
        </w:rPr>
        <w:t>й служебной деятельности). Инструкция входа в систему будет направлена на электронную почту.</w:t>
      </w:r>
    </w:p>
    <w:p w:rsidR="00301DAB" w:rsidRDefault="002C29D3" w:rsidP="004F513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651F05">
        <w:rPr>
          <w:rFonts w:ascii="Times New Roman" w:hAnsi="Times New Roman" w:cs="Times New Roman"/>
          <w:b/>
          <w:sz w:val="24"/>
          <w:szCs w:val="24"/>
          <w:u w:val="single"/>
        </w:rPr>
        <w:t>Индивидуальное собеседование с руководителем структурного подразделения</w:t>
      </w:r>
      <w:r w:rsidR="00950483">
        <w:rPr>
          <w:rFonts w:ascii="Times New Roman" w:hAnsi="Times New Roman" w:cs="Times New Roman"/>
          <w:sz w:val="24"/>
          <w:szCs w:val="24"/>
        </w:rPr>
        <w:t xml:space="preserve"> </w:t>
      </w:r>
      <w:r w:rsidR="00651F05">
        <w:rPr>
          <w:rFonts w:ascii="Times New Roman" w:hAnsi="Times New Roman" w:cs="Times New Roman"/>
          <w:sz w:val="24"/>
          <w:szCs w:val="24"/>
        </w:rPr>
        <w:t xml:space="preserve">состоится </w:t>
      </w:r>
      <w:r w:rsidR="002B303B" w:rsidRPr="002B303B">
        <w:rPr>
          <w:rFonts w:ascii="Times New Roman" w:hAnsi="Times New Roman" w:cs="Times New Roman"/>
          <w:b/>
          <w:sz w:val="24"/>
          <w:szCs w:val="24"/>
        </w:rPr>
        <w:t>23</w:t>
      </w:r>
      <w:r w:rsidR="00651F05" w:rsidRPr="00667C10">
        <w:rPr>
          <w:rFonts w:ascii="Times New Roman" w:hAnsi="Times New Roman" w:cs="Times New Roman"/>
          <w:b/>
          <w:sz w:val="24"/>
          <w:szCs w:val="24"/>
        </w:rPr>
        <w:t>.</w:t>
      </w:r>
      <w:r w:rsidR="00667C10" w:rsidRPr="00667C10">
        <w:rPr>
          <w:rFonts w:ascii="Times New Roman" w:hAnsi="Times New Roman" w:cs="Times New Roman"/>
          <w:b/>
          <w:sz w:val="24"/>
          <w:szCs w:val="24"/>
        </w:rPr>
        <w:t>1</w:t>
      </w:r>
      <w:r w:rsidR="002B303B" w:rsidRPr="002B303B">
        <w:rPr>
          <w:rFonts w:ascii="Times New Roman" w:hAnsi="Times New Roman" w:cs="Times New Roman"/>
          <w:b/>
          <w:sz w:val="24"/>
          <w:szCs w:val="24"/>
        </w:rPr>
        <w:t>1</w:t>
      </w:r>
      <w:r w:rsidR="00651F05" w:rsidRPr="00651F05">
        <w:rPr>
          <w:rFonts w:ascii="Times New Roman" w:hAnsi="Times New Roman" w:cs="Times New Roman"/>
          <w:b/>
          <w:sz w:val="24"/>
          <w:szCs w:val="24"/>
        </w:rPr>
        <w:t>.2020 в 16</w:t>
      </w:r>
      <w:r w:rsidR="00AD0145">
        <w:rPr>
          <w:rFonts w:ascii="Times New Roman" w:hAnsi="Times New Roman" w:cs="Times New Roman"/>
          <w:b/>
          <w:sz w:val="24"/>
          <w:szCs w:val="24"/>
        </w:rPr>
        <w:t>.</w:t>
      </w:r>
      <w:r w:rsidR="00651F05" w:rsidRPr="00651F05">
        <w:rPr>
          <w:rFonts w:ascii="Times New Roman" w:hAnsi="Times New Roman" w:cs="Times New Roman"/>
          <w:b/>
          <w:sz w:val="24"/>
          <w:szCs w:val="24"/>
        </w:rPr>
        <w:t>00</w:t>
      </w:r>
      <w:r w:rsidR="00651F05">
        <w:rPr>
          <w:rFonts w:ascii="Times New Roman" w:hAnsi="Times New Roman" w:cs="Times New Roman"/>
          <w:sz w:val="24"/>
          <w:szCs w:val="24"/>
        </w:rPr>
        <w:t xml:space="preserve"> по адресу: </w:t>
      </w:r>
      <w:proofErr w:type="spellStart"/>
      <w:r w:rsidR="00EA12A1">
        <w:rPr>
          <w:rFonts w:ascii="Times New Roman" w:hAnsi="Times New Roman" w:cs="Times New Roman"/>
          <w:b/>
          <w:sz w:val="24"/>
          <w:szCs w:val="24"/>
        </w:rPr>
        <w:t>г.Томск</w:t>
      </w:r>
      <w:proofErr w:type="spellEnd"/>
      <w:r w:rsidR="00EA12A1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EA12A1">
        <w:rPr>
          <w:rFonts w:ascii="Times New Roman" w:hAnsi="Times New Roman" w:cs="Times New Roman"/>
          <w:b/>
          <w:sz w:val="24"/>
          <w:szCs w:val="24"/>
        </w:rPr>
        <w:t>пр.Кирова</w:t>
      </w:r>
      <w:proofErr w:type="spellEnd"/>
      <w:r w:rsidR="00EA12A1">
        <w:rPr>
          <w:rFonts w:ascii="Times New Roman" w:hAnsi="Times New Roman" w:cs="Times New Roman"/>
          <w:b/>
          <w:sz w:val="24"/>
          <w:szCs w:val="24"/>
        </w:rPr>
        <w:t xml:space="preserve">, 20, </w:t>
      </w:r>
      <w:proofErr w:type="spellStart"/>
      <w:r w:rsidR="00EA12A1">
        <w:rPr>
          <w:rFonts w:ascii="Times New Roman" w:hAnsi="Times New Roman" w:cs="Times New Roman"/>
          <w:b/>
          <w:sz w:val="24"/>
          <w:szCs w:val="24"/>
        </w:rPr>
        <w:t>каб</w:t>
      </w:r>
      <w:proofErr w:type="spellEnd"/>
      <w:r w:rsidR="00EA12A1">
        <w:rPr>
          <w:rFonts w:ascii="Times New Roman" w:hAnsi="Times New Roman" w:cs="Times New Roman"/>
          <w:b/>
          <w:sz w:val="24"/>
          <w:szCs w:val="24"/>
        </w:rPr>
        <w:t>. 17</w:t>
      </w:r>
      <w:r w:rsidR="00301DAB">
        <w:rPr>
          <w:rFonts w:ascii="Times New Roman" w:hAnsi="Times New Roman" w:cs="Times New Roman"/>
          <w:sz w:val="24"/>
          <w:szCs w:val="24"/>
        </w:rPr>
        <w:t xml:space="preserve"> (</w:t>
      </w:r>
      <w:r w:rsidR="00651F05">
        <w:rPr>
          <w:rFonts w:ascii="Times New Roman" w:hAnsi="Times New Roman" w:cs="Times New Roman"/>
          <w:sz w:val="24"/>
          <w:szCs w:val="24"/>
        </w:rPr>
        <w:t xml:space="preserve">оцениваются: </w:t>
      </w:r>
      <w:r w:rsidR="004F513F">
        <w:rPr>
          <w:rFonts w:ascii="Times New Roman" w:hAnsi="Times New Roman" w:cs="Times New Roman"/>
          <w:sz w:val="24"/>
          <w:szCs w:val="24"/>
        </w:rPr>
        <w:t xml:space="preserve">профессиональные знания и умения, </w:t>
      </w:r>
      <w:r w:rsidR="00EA12A1">
        <w:rPr>
          <w:rFonts w:ascii="Times New Roman" w:hAnsi="Times New Roman" w:cs="Times New Roman"/>
          <w:sz w:val="24"/>
          <w:szCs w:val="24"/>
        </w:rPr>
        <w:t xml:space="preserve">качественная подготовка документов, </w:t>
      </w:r>
      <w:r w:rsidR="004F513F">
        <w:rPr>
          <w:rFonts w:ascii="Times New Roman" w:hAnsi="Times New Roman" w:cs="Times New Roman"/>
          <w:sz w:val="24"/>
          <w:szCs w:val="24"/>
        </w:rPr>
        <w:t>с</w:t>
      </w:r>
      <w:r w:rsidR="00EA12A1">
        <w:rPr>
          <w:rFonts w:ascii="Times New Roman" w:hAnsi="Times New Roman" w:cs="Times New Roman"/>
          <w:sz w:val="24"/>
          <w:szCs w:val="24"/>
        </w:rPr>
        <w:t>бор и анализ информации</w:t>
      </w:r>
      <w:r w:rsidR="004F513F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C05E6A" w:rsidRPr="00C05E6A" w:rsidRDefault="002C29D3" w:rsidP="00C05E6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C05E6A" w:rsidRPr="00C05E6A">
        <w:rPr>
          <w:rFonts w:ascii="Times New Roman" w:hAnsi="Times New Roman" w:cs="Times New Roman"/>
          <w:b/>
          <w:sz w:val="24"/>
          <w:szCs w:val="24"/>
          <w:u w:val="single"/>
        </w:rPr>
        <w:t>Собеседование с членами конкурсной комиссии</w:t>
      </w:r>
      <w:r w:rsidR="00C05E6A" w:rsidRPr="00C05E6A">
        <w:rPr>
          <w:rFonts w:ascii="Times New Roman" w:hAnsi="Times New Roman" w:cs="Times New Roman"/>
          <w:sz w:val="24"/>
          <w:szCs w:val="24"/>
        </w:rPr>
        <w:t xml:space="preserve"> состоится</w:t>
      </w:r>
      <w:r w:rsidR="002B30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7C10" w:rsidRPr="00667C10">
        <w:rPr>
          <w:rFonts w:ascii="Times New Roman" w:hAnsi="Times New Roman" w:cs="Times New Roman"/>
          <w:b/>
          <w:sz w:val="24"/>
          <w:szCs w:val="24"/>
        </w:rPr>
        <w:t>2</w:t>
      </w:r>
      <w:r w:rsidR="002B303B" w:rsidRPr="002B303B">
        <w:rPr>
          <w:rFonts w:ascii="Times New Roman" w:hAnsi="Times New Roman" w:cs="Times New Roman"/>
          <w:b/>
          <w:sz w:val="24"/>
          <w:szCs w:val="24"/>
        </w:rPr>
        <w:t>5</w:t>
      </w:r>
      <w:r w:rsidR="004F513F">
        <w:rPr>
          <w:rFonts w:ascii="Times New Roman" w:hAnsi="Times New Roman" w:cs="Times New Roman"/>
          <w:b/>
          <w:sz w:val="24"/>
          <w:szCs w:val="24"/>
        </w:rPr>
        <w:t>.</w:t>
      </w:r>
      <w:r w:rsidR="00667C10" w:rsidRPr="00667C10">
        <w:rPr>
          <w:rFonts w:ascii="Times New Roman" w:hAnsi="Times New Roman" w:cs="Times New Roman"/>
          <w:b/>
          <w:sz w:val="24"/>
          <w:szCs w:val="24"/>
        </w:rPr>
        <w:t>1</w:t>
      </w:r>
      <w:r w:rsidR="002B303B" w:rsidRPr="002B303B">
        <w:rPr>
          <w:rFonts w:ascii="Times New Roman" w:hAnsi="Times New Roman" w:cs="Times New Roman"/>
          <w:b/>
          <w:sz w:val="24"/>
          <w:szCs w:val="24"/>
        </w:rPr>
        <w:t>1</w:t>
      </w:r>
      <w:r w:rsidR="00C05E6A" w:rsidRPr="00C05E6A">
        <w:rPr>
          <w:rFonts w:ascii="Times New Roman" w:hAnsi="Times New Roman" w:cs="Times New Roman"/>
          <w:b/>
          <w:sz w:val="24"/>
          <w:szCs w:val="24"/>
        </w:rPr>
        <w:t>.202</w:t>
      </w:r>
      <w:r w:rsidR="00915C2A">
        <w:rPr>
          <w:rFonts w:ascii="Times New Roman" w:hAnsi="Times New Roman" w:cs="Times New Roman"/>
          <w:b/>
          <w:sz w:val="24"/>
          <w:szCs w:val="24"/>
        </w:rPr>
        <w:t>1</w:t>
      </w:r>
      <w:r w:rsidR="00C05E6A" w:rsidRPr="00C05E6A">
        <w:rPr>
          <w:rFonts w:ascii="Times New Roman" w:hAnsi="Times New Roman" w:cs="Times New Roman"/>
          <w:b/>
          <w:sz w:val="24"/>
          <w:szCs w:val="24"/>
        </w:rPr>
        <w:t xml:space="preserve"> с </w:t>
      </w:r>
      <w:r w:rsidR="00C05E6A" w:rsidRPr="002C6CD3">
        <w:rPr>
          <w:rFonts w:ascii="Times New Roman" w:hAnsi="Times New Roman" w:cs="Times New Roman"/>
          <w:b/>
          <w:sz w:val="24"/>
          <w:szCs w:val="24"/>
        </w:rPr>
        <w:t>1</w:t>
      </w:r>
      <w:r w:rsidR="002B303B" w:rsidRPr="002B303B">
        <w:rPr>
          <w:rFonts w:ascii="Times New Roman" w:hAnsi="Times New Roman" w:cs="Times New Roman"/>
          <w:b/>
          <w:sz w:val="24"/>
          <w:szCs w:val="24"/>
        </w:rPr>
        <w:t>7</w:t>
      </w:r>
      <w:r w:rsidR="00AD0145" w:rsidRPr="002C6CD3">
        <w:rPr>
          <w:rFonts w:ascii="Times New Roman" w:hAnsi="Times New Roman" w:cs="Times New Roman"/>
          <w:b/>
          <w:sz w:val="24"/>
          <w:szCs w:val="24"/>
        </w:rPr>
        <w:t>.</w:t>
      </w:r>
      <w:r w:rsidR="002C6CD3">
        <w:rPr>
          <w:rFonts w:ascii="Times New Roman" w:hAnsi="Times New Roman" w:cs="Times New Roman"/>
          <w:b/>
          <w:sz w:val="24"/>
          <w:szCs w:val="24"/>
        </w:rPr>
        <w:t>0</w:t>
      </w:r>
      <w:r w:rsidR="00C05E6A" w:rsidRPr="002C6CD3">
        <w:rPr>
          <w:rFonts w:ascii="Times New Roman" w:hAnsi="Times New Roman" w:cs="Times New Roman"/>
          <w:b/>
          <w:sz w:val="24"/>
          <w:szCs w:val="24"/>
        </w:rPr>
        <w:t xml:space="preserve">0 </w:t>
      </w:r>
      <w:r w:rsidR="00C05E6A" w:rsidRPr="00C05E6A">
        <w:rPr>
          <w:rFonts w:ascii="Times New Roman" w:hAnsi="Times New Roman" w:cs="Times New Roman"/>
          <w:sz w:val="24"/>
          <w:szCs w:val="24"/>
        </w:rPr>
        <w:t>по адресу</w:t>
      </w:r>
      <w:r w:rsidR="00C05E6A" w:rsidRPr="00C05E6A">
        <w:rPr>
          <w:rFonts w:ascii="Times New Roman" w:hAnsi="Times New Roman" w:cs="Times New Roman"/>
          <w:b/>
          <w:sz w:val="24"/>
          <w:szCs w:val="24"/>
        </w:rPr>
        <w:t>:</w:t>
      </w:r>
      <w:r w:rsidR="00C05E6A" w:rsidRPr="00C05E6A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proofErr w:type="spellStart"/>
      <w:r w:rsidR="00C05E6A" w:rsidRPr="00C05E6A">
        <w:rPr>
          <w:rFonts w:ascii="Times New Roman" w:hAnsi="Times New Roman" w:cs="Times New Roman"/>
          <w:b/>
          <w:iCs/>
          <w:sz w:val="24"/>
          <w:szCs w:val="24"/>
        </w:rPr>
        <w:t>г.Томск</w:t>
      </w:r>
      <w:proofErr w:type="spellEnd"/>
      <w:r w:rsidR="00C05E6A" w:rsidRPr="00C05E6A">
        <w:rPr>
          <w:rFonts w:ascii="Times New Roman" w:hAnsi="Times New Roman" w:cs="Times New Roman"/>
          <w:b/>
          <w:iCs/>
          <w:sz w:val="24"/>
          <w:szCs w:val="24"/>
        </w:rPr>
        <w:t xml:space="preserve">, </w:t>
      </w:r>
      <w:r w:rsidR="00C05E6A">
        <w:rPr>
          <w:rFonts w:ascii="Times New Roman" w:hAnsi="Times New Roman" w:cs="Times New Roman"/>
          <w:b/>
          <w:iCs/>
          <w:sz w:val="24"/>
          <w:szCs w:val="24"/>
        </w:rPr>
        <w:t>пр. Кирова, 20, актовый зал (</w:t>
      </w:r>
      <w:r w:rsidR="00C05E6A" w:rsidRPr="00C05E6A">
        <w:rPr>
          <w:rFonts w:ascii="Times New Roman" w:hAnsi="Times New Roman" w:cs="Times New Roman"/>
          <w:sz w:val="24"/>
          <w:szCs w:val="24"/>
        </w:rPr>
        <w:t>оцениваются: умение планировать деятельность и результат, убедительность коммуникации, способность к бесконфликтному деловому стилю общения).</w:t>
      </w:r>
    </w:p>
    <w:p w:rsidR="00185046" w:rsidRDefault="00185046" w:rsidP="00682CB5">
      <w:pPr>
        <w:pStyle w:val="a3"/>
        <w:spacing w:after="0"/>
        <w:ind w:left="106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6E26" w:rsidRDefault="00A56E26" w:rsidP="00682CB5">
      <w:pPr>
        <w:pStyle w:val="a3"/>
        <w:spacing w:after="0"/>
        <w:ind w:left="1069"/>
        <w:jc w:val="right"/>
        <w:rPr>
          <w:rFonts w:ascii="Times New Roman" w:hAnsi="Times New Roman" w:cs="Times New Roman"/>
          <w:sz w:val="24"/>
          <w:szCs w:val="24"/>
        </w:rPr>
      </w:pPr>
    </w:p>
    <w:p w:rsidR="00682CB5" w:rsidRPr="00682CB5" w:rsidRDefault="00682CB5" w:rsidP="00682CB5">
      <w:pPr>
        <w:pStyle w:val="a3"/>
        <w:spacing w:after="0"/>
        <w:ind w:left="1069"/>
        <w:jc w:val="right"/>
        <w:rPr>
          <w:rFonts w:ascii="Times New Roman" w:hAnsi="Times New Roman" w:cs="Times New Roman"/>
          <w:sz w:val="24"/>
          <w:szCs w:val="24"/>
        </w:rPr>
      </w:pPr>
      <w:r w:rsidRPr="00682CB5">
        <w:rPr>
          <w:rFonts w:ascii="Times New Roman" w:hAnsi="Times New Roman" w:cs="Times New Roman"/>
          <w:sz w:val="24"/>
          <w:szCs w:val="24"/>
        </w:rPr>
        <w:t>Секретарь кон</w:t>
      </w:r>
      <w:r w:rsidR="001C3975">
        <w:rPr>
          <w:rFonts w:ascii="Times New Roman" w:hAnsi="Times New Roman" w:cs="Times New Roman"/>
          <w:sz w:val="24"/>
          <w:szCs w:val="24"/>
        </w:rPr>
        <w:t>курсной комиссии Л.Е. Корнева</w:t>
      </w:r>
    </w:p>
    <w:sectPr w:rsidR="00682CB5" w:rsidRPr="00682C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4147F"/>
    <w:multiLevelType w:val="hybridMultilevel"/>
    <w:tmpl w:val="39C810D8"/>
    <w:lvl w:ilvl="0" w:tplc="FF3E8F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619"/>
    <w:rsid w:val="00120CC6"/>
    <w:rsid w:val="00185046"/>
    <w:rsid w:val="00196FDA"/>
    <w:rsid w:val="001C3975"/>
    <w:rsid w:val="0022408C"/>
    <w:rsid w:val="00224B40"/>
    <w:rsid w:val="002B303B"/>
    <w:rsid w:val="002C29D3"/>
    <w:rsid w:val="002C6CD3"/>
    <w:rsid w:val="00301DAB"/>
    <w:rsid w:val="0038177F"/>
    <w:rsid w:val="00413DAF"/>
    <w:rsid w:val="00430F0B"/>
    <w:rsid w:val="00450999"/>
    <w:rsid w:val="004A7C0B"/>
    <w:rsid w:val="004C67C2"/>
    <w:rsid w:val="004D25D4"/>
    <w:rsid w:val="004F0696"/>
    <w:rsid w:val="004F4790"/>
    <w:rsid w:val="004F513F"/>
    <w:rsid w:val="00531A67"/>
    <w:rsid w:val="005C52A0"/>
    <w:rsid w:val="005C73ED"/>
    <w:rsid w:val="00651F05"/>
    <w:rsid w:val="00667C10"/>
    <w:rsid w:val="00682CB5"/>
    <w:rsid w:val="00685ACE"/>
    <w:rsid w:val="006F0A84"/>
    <w:rsid w:val="00712552"/>
    <w:rsid w:val="00731619"/>
    <w:rsid w:val="007720F6"/>
    <w:rsid w:val="00795C32"/>
    <w:rsid w:val="008718EB"/>
    <w:rsid w:val="0087646B"/>
    <w:rsid w:val="00915C2A"/>
    <w:rsid w:val="00950483"/>
    <w:rsid w:val="00A073A0"/>
    <w:rsid w:val="00A56E26"/>
    <w:rsid w:val="00A74A92"/>
    <w:rsid w:val="00AB2D7A"/>
    <w:rsid w:val="00AD0145"/>
    <w:rsid w:val="00C05E6A"/>
    <w:rsid w:val="00D614C2"/>
    <w:rsid w:val="00E12CA1"/>
    <w:rsid w:val="00E163BA"/>
    <w:rsid w:val="00E20CF4"/>
    <w:rsid w:val="00E67FE5"/>
    <w:rsid w:val="00E81789"/>
    <w:rsid w:val="00EA12A1"/>
    <w:rsid w:val="00EA5F25"/>
    <w:rsid w:val="00F42E0D"/>
    <w:rsid w:val="00FD7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2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25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2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25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1278</Characters>
  <Application>Microsoft Office Word</Application>
  <DocSecurity>4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Елена Валерьевна Санникова</cp:lastModifiedBy>
  <cp:revision>2</cp:revision>
  <cp:lastPrinted>2019-05-08T05:22:00Z</cp:lastPrinted>
  <dcterms:created xsi:type="dcterms:W3CDTF">2021-11-09T08:00:00Z</dcterms:created>
  <dcterms:modified xsi:type="dcterms:W3CDTF">2021-11-09T08:00:00Z</dcterms:modified>
</cp:coreProperties>
</file>