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5892" w:rsidRPr="0093241B" w:rsidRDefault="007F22DF" w:rsidP="007F22DF">
      <w:pPr>
        <w:spacing w:after="0"/>
        <w:jc w:val="center"/>
        <w:rPr>
          <w:rFonts w:ascii="PT Astra Serif" w:hAnsi="PT Astra Serif" w:cs="Times New Roman"/>
          <w:sz w:val="28"/>
          <w:szCs w:val="28"/>
        </w:rPr>
      </w:pPr>
      <w:bookmarkStart w:id="0" w:name="_GoBack"/>
      <w:bookmarkEnd w:id="0"/>
      <w:r w:rsidRPr="0093241B">
        <w:rPr>
          <w:rFonts w:ascii="PT Astra Serif" w:hAnsi="PT Astra Serif" w:cs="Times New Roman"/>
          <w:sz w:val="28"/>
          <w:szCs w:val="28"/>
        </w:rPr>
        <w:t xml:space="preserve">Список граждан (гражданских служащих), </w:t>
      </w:r>
    </w:p>
    <w:p w:rsidR="007F22DF" w:rsidRPr="0093241B" w:rsidRDefault="00254AE9" w:rsidP="00254AE9">
      <w:pPr>
        <w:spacing w:after="0"/>
        <w:jc w:val="center"/>
        <w:rPr>
          <w:rFonts w:ascii="PT Astra Serif" w:hAnsi="PT Astra Serif" w:cs="Times New Roman"/>
          <w:sz w:val="28"/>
          <w:szCs w:val="28"/>
          <w:lang w:val="en-US"/>
        </w:rPr>
      </w:pPr>
      <w:r w:rsidRPr="0093241B">
        <w:rPr>
          <w:rFonts w:ascii="PT Astra Serif" w:hAnsi="PT Astra Serif" w:cs="Times New Roman"/>
          <w:sz w:val="28"/>
          <w:szCs w:val="28"/>
        </w:rPr>
        <w:t>допущенных для участия в</w:t>
      </w:r>
      <w:r w:rsidR="003D61F4" w:rsidRPr="0093241B">
        <w:rPr>
          <w:rFonts w:ascii="PT Astra Serif" w:hAnsi="PT Astra Serif" w:cs="Times New Roman"/>
          <w:sz w:val="28"/>
          <w:szCs w:val="28"/>
        </w:rPr>
        <w:t xml:space="preserve"> конкурсе на </w:t>
      </w:r>
      <w:r w:rsidR="002A30A3" w:rsidRPr="002A30A3">
        <w:rPr>
          <w:rFonts w:ascii="PT Astra Serif" w:hAnsi="PT Astra Serif" w:cs="Times New Roman"/>
          <w:sz w:val="28"/>
          <w:szCs w:val="28"/>
        </w:rPr>
        <w:t xml:space="preserve">замещение вакантной должности главного специалиста правового комитета в Департаменте по управлению государственной собственностью Томской области (старшая группа) </w:t>
      </w:r>
    </w:p>
    <w:p w:rsidR="00D45892" w:rsidRPr="0093241B" w:rsidRDefault="00D45892" w:rsidP="007F22DF">
      <w:pPr>
        <w:spacing w:after="0"/>
        <w:jc w:val="center"/>
        <w:rPr>
          <w:rFonts w:ascii="PT Astra Serif" w:hAnsi="PT Astra Serif" w:cs="Times New Roman"/>
          <w:b/>
          <w:sz w:val="28"/>
          <w:szCs w:val="28"/>
          <w:lang w:val="en-US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554"/>
      </w:tblGrid>
      <w:tr w:rsidR="00F6400C" w:rsidRPr="0093241B" w:rsidTr="002A30A3">
        <w:trPr>
          <w:trHeight w:val="847"/>
        </w:trPr>
        <w:tc>
          <w:tcPr>
            <w:tcW w:w="534" w:type="dxa"/>
          </w:tcPr>
          <w:p w:rsidR="00F6400C" w:rsidRPr="002A30A3" w:rsidRDefault="002A30A3" w:rsidP="002A30A3">
            <w:pPr>
              <w:ind w:left="284"/>
              <w:rPr>
                <w:rFonts w:ascii="PT Astra Serif" w:hAnsi="PT Astra Serif" w:cs="Times New Roman"/>
                <w:sz w:val="28"/>
                <w:szCs w:val="28"/>
              </w:rPr>
            </w:pPr>
            <w:r>
              <w:rPr>
                <w:rFonts w:ascii="PT Astra Serif" w:hAnsi="PT Astra Serif" w:cs="Times New Roman"/>
                <w:sz w:val="28"/>
                <w:szCs w:val="28"/>
              </w:rPr>
              <w:t>12</w:t>
            </w:r>
          </w:p>
        </w:tc>
        <w:tc>
          <w:tcPr>
            <w:tcW w:w="6554" w:type="dxa"/>
          </w:tcPr>
          <w:p w:rsidR="002A30A3" w:rsidRDefault="002A30A3" w:rsidP="00F6400C">
            <w:pPr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Золотов Константин Владимирович</w:t>
            </w:r>
          </w:p>
          <w:p w:rsidR="00F6400C" w:rsidRPr="00F6400C" w:rsidRDefault="00F6400C" w:rsidP="00F6400C">
            <w:pPr>
              <w:rPr>
                <w:rFonts w:ascii="PT Astra Serif" w:hAnsi="PT Astra Serif"/>
                <w:sz w:val="28"/>
                <w:szCs w:val="28"/>
              </w:rPr>
            </w:pPr>
            <w:r w:rsidRPr="00F6400C">
              <w:rPr>
                <w:rFonts w:ascii="PT Astra Serif" w:hAnsi="PT Astra Serif"/>
                <w:sz w:val="28"/>
                <w:szCs w:val="28"/>
              </w:rPr>
              <w:t>Котлярова Мария Владимировна</w:t>
            </w:r>
          </w:p>
        </w:tc>
      </w:tr>
    </w:tbl>
    <w:p w:rsidR="00D45892" w:rsidRPr="0093241B" w:rsidRDefault="00D45892" w:rsidP="00792B29">
      <w:pPr>
        <w:pStyle w:val="a3"/>
        <w:spacing w:after="0"/>
        <w:jc w:val="right"/>
        <w:rPr>
          <w:rFonts w:ascii="PT Astra Serif" w:hAnsi="PT Astra Serif" w:cs="Times New Roman"/>
          <w:sz w:val="28"/>
          <w:szCs w:val="28"/>
          <w:lang w:val="en-US"/>
        </w:rPr>
      </w:pPr>
    </w:p>
    <w:p w:rsidR="00E027A4" w:rsidRPr="00254AE9" w:rsidRDefault="00792B29" w:rsidP="00792B29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</w:rPr>
      </w:pPr>
      <w:r w:rsidRPr="0093241B">
        <w:rPr>
          <w:rFonts w:ascii="PT Astra Serif" w:hAnsi="PT Astra Serif" w:cs="Times New Roman"/>
          <w:sz w:val="28"/>
          <w:szCs w:val="28"/>
        </w:rPr>
        <w:t>Секретарь Конкурсной комиссии Л.Е. Корнева</w:t>
      </w:r>
    </w:p>
    <w:p w:rsidR="00D45892" w:rsidRPr="00D45892" w:rsidRDefault="002A30A3">
      <w:pPr>
        <w:pStyle w:val="a3"/>
        <w:spacing w:after="0"/>
        <w:jc w:val="right"/>
        <w:rPr>
          <w:rFonts w:ascii="PT Astra Sans" w:hAnsi="PT Astra Sans" w:cs="Times New Roman"/>
          <w:sz w:val="28"/>
          <w:szCs w:val="28"/>
        </w:rPr>
      </w:pPr>
      <w:r>
        <w:rPr>
          <w:rFonts w:ascii="PT Astra Sans" w:hAnsi="PT Astra Sans" w:cs="Times New Roman"/>
          <w:sz w:val="28"/>
          <w:szCs w:val="28"/>
        </w:rPr>
        <w:t xml:space="preserve"> .</w:t>
      </w:r>
    </w:p>
    <w:sectPr w:rsidR="00D45892" w:rsidRPr="00D45892" w:rsidSect="001D3E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PT Astra Sans">
    <w:panose1 w:val="020B0603020203020204"/>
    <w:charset w:val="CC"/>
    <w:family w:val="swiss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AF46FC"/>
    <w:multiLevelType w:val="hybridMultilevel"/>
    <w:tmpl w:val="EFD4254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22DF"/>
    <w:rsid w:val="001F36F8"/>
    <w:rsid w:val="00254AE9"/>
    <w:rsid w:val="002A30A3"/>
    <w:rsid w:val="003D61F4"/>
    <w:rsid w:val="003F34FE"/>
    <w:rsid w:val="0042404C"/>
    <w:rsid w:val="0043315A"/>
    <w:rsid w:val="00437A42"/>
    <w:rsid w:val="00487D72"/>
    <w:rsid w:val="004D5A2B"/>
    <w:rsid w:val="00700042"/>
    <w:rsid w:val="00792B29"/>
    <w:rsid w:val="007F22DF"/>
    <w:rsid w:val="00852B17"/>
    <w:rsid w:val="0093241B"/>
    <w:rsid w:val="00A3074C"/>
    <w:rsid w:val="00AA6FEC"/>
    <w:rsid w:val="00B01986"/>
    <w:rsid w:val="00C349F0"/>
    <w:rsid w:val="00CE5888"/>
    <w:rsid w:val="00D25E63"/>
    <w:rsid w:val="00D45892"/>
    <w:rsid w:val="00E027A4"/>
    <w:rsid w:val="00F11FB0"/>
    <w:rsid w:val="00F23C1D"/>
    <w:rsid w:val="00F64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22DF"/>
    <w:pPr>
      <w:ind w:left="720"/>
      <w:contextualSpacing/>
    </w:pPr>
  </w:style>
  <w:style w:type="table" w:styleId="a4">
    <w:name w:val="Table Grid"/>
    <w:basedOn w:val="a1"/>
    <w:uiPriority w:val="59"/>
    <w:rsid w:val="007F22D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302</Characters>
  <Application>Microsoft Office Word</Application>
  <DocSecurity>4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2</cp:revision>
  <dcterms:created xsi:type="dcterms:W3CDTF">2021-07-29T08:54:00Z</dcterms:created>
  <dcterms:modified xsi:type="dcterms:W3CDTF">2021-07-29T08:54:00Z</dcterms:modified>
</cp:coreProperties>
</file>