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5B4" w:rsidRDefault="00A275B4" w:rsidP="00632942">
      <w:pPr>
        <w:rPr>
          <w:sz w:val="24"/>
          <w:szCs w:val="24"/>
        </w:rPr>
      </w:pPr>
    </w:p>
    <w:p w:rsidR="00A275B4" w:rsidRDefault="00A275B4" w:rsidP="00632942">
      <w:pPr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 w:rsidR="00A275B4" w:rsidRDefault="00A275B4" w:rsidP="00632942">
      <w:pPr>
        <w:jc w:val="right"/>
        <w:rPr>
          <w:color w:val="000000"/>
          <w:sz w:val="24"/>
        </w:rPr>
      </w:pPr>
      <w:r>
        <w:rPr>
          <w:color w:val="000000"/>
          <w:sz w:val="24"/>
        </w:rPr>
        <w:t xml:space="preserve">Председатель Законодательной Думы </w:t>
      </w:r>
    </w:p>
    <w:p w:rsidR="00A275B4" w:rsidRDefault="00A275B4" w:rsidP="00632942">
      <w:pPr>
        <w:jc w:val="right"/>
        <w:rPr>
          <w:color w:val="000000"/>
          <w:sz w:val="24"/>
        </w:rPr>
      </w:pPr>
      <w:r>
        <w:rPr>
          <w:color w:val="000000"/>
          <w:sz w:val="24"/>
        </w:rPr>
        <w:t>Томской области</w:t>
      </w:r>
    </w:p>
    <w:p w:rsidR="00A275B4" w:rsidRDefault="00A275B4" w:rsidP="00632942">
      <w:pPr>
        <w:jc w:val="right"/>
        <w:rPr>
          <w:color w:val="000000"/>
          <w:sz w:val="24"/>
        </w:rPr>
      </w:pPr>
      <w:r>
        <w:rPr>
          <w:color w:val="000000"/>
          <w:sz w:val="24"/>
        </w:rPr>
        <w:t>__________________ О.В.Козловская</w:t>
      </w:r>
    </w:p>
    <w:p w:rsidR="00A275B4" w:rsidRDefault="009C646A" w:rsidP="00632942">
      <w:pPr>
        <w:jc w:val="right"/>
        <w:rPr>
          <w:color w:val="000000"/>
          <w:sz w:val="24"/>
        </w:rPr>
      </w:pPr>
      <w:r>
        <w:rPr>
          <w:color w:val="000000"/>
          <w:sz w:val="24"/>
        </w:rPr>
        <w:t>от « ____» ______________ 20</w:t>
      </w:r>
      <w:r w:rsidR="00E54F4C">
        <w:rPr>
          <w:color w:val="000000"/>
          <w:sz w:val="24"/>
        </w:rPr>
        <w:t>21</w:t>
      </w:r>
      <w:r w:rsidR="00A275B4">
        <w:rPr>
          <w:color w:val="000000"/>
          <w:sz w:val="24"/>
        </w:rPr>
        <w:t xml:space="preserve"> года </w:t>
      </w:r>
    </w:p>
    <w:p w:rsidR="00A275B4" w:rsidRPr="00F966F8" w:rsidRDefault="00A275B4" w:rsidP="00632942">
      <w:pPr>
        <w:jc w:val="right"/>
        <w:rPr>
          <w:color w:val="000000"/>
          <w:sz w:val="24"/>
        </w:rPr>
      </w:pPr>
    </w:p>
    <w:p w:rsidR="00A275B4" w:rsidRPr="00F966F8" w:rsidRDefault="00A275B4" w:rsidP="00632942">
      <w:pPr>
        <w:jc w:val="right"/>
        <w:rPr>
          <w:color w:val="000000"/>
          <w:sz w:val="24"/>
        </w:rPr>
      </w:pPr>
    </w:p>
    <w:p w:rsidR="00A275B4" w:rsidRPr="009A479B" w:rsidRDefault="00A275B4" w:rsidP="00632942">
      <w:pPr>
        <w:ind w:left="720"/>
        <w:jc w:val="center"/>
        <w:rPr>
          <w:b/>
          <w:sz w:val="24"/>
          <w:szCs w:val="24"/>
        </w:rPr>
      </w:pPr>
      <w:r w:rsidRPr="009A479B">
        <w:rPr>
          <w:b/>
          <w:sz w:val="24"/>
          <w:szCs w:val="24"/>
        </w:rPr>
        <w:t xml:space="preserve">Должностной регламент </w:t>
      </w:r>
      <w:proofErr w:type="gramStart"/>
      <w:r w:rsidRPr="009A479B">
        <w:rPr>
          <w:b/>
          <w:sz w:val="24"/>
          <w:szCs w:val="24"/>
        </w:rPr>
        <w:t>государственного</w:t>
      </w:r>
      <w:proofErr w:type="gramEnd"/>
      <w:r w:rsidRPr="009A479B">
        <w:rPr>
          <w:b/>
          <w:sz w:val="24"/>
          <w:szCs w:val="24"/>
        </w:rPr>
        <w:t xml:space="preserve"> гражданского </w:t>
      </w:r>
    </w:p>
    <w:p w:rsidR="00A275B4" w:rsidRPr="009A479B" w:rsidRDefault="00A275B4" w:rsidP="00632942">
      <w:pPr>
        <w:ind w:left="720"/>
        <w:jc w:val="center"/>
        <w:rPr>
          <w:b/>
          <w:sz w:val="24"/>
          <w:szCs w:val="24"/>
        </w:rPr>
      </w:pPr>
      <w:r w:rsidRPr="009A479B">
        <w:rPr>
          <w:b/>
          <w:sz w:val="24"/>
          <w:szCs w:val="24"/>
        </w:rPr>
        <w:t xml:space="preserve">служащего Томской области, замещающего должность </w:t>
      </w:r>
      <w:r w:rsidR="009C646A">
        <w:rPr>
          <w:b/>
          <w:sz w:val="24"/>
          <w:szCs w:val="24"/>
        </w:rPr>
        <w:t xml:space="preserve">главного </w:t>
      </w:r>
      <w:r>
        <w:rPr>
          <w:b/>
          <w:sz w:val="24"/>
          <w:szCs w:val="24"/>
        </w:rPr>
        <w:t xml:space="preserve">специалиста отдела по документационному обеспечению аппарата </w:t>
      </w:r>
      <w:r w:rsidRPr="009A479B">
        <w:rPr>
          <w:b/>
          <w:sz w:val="24"/>
          <w:szCs w:val="24"/>
        </w:rPr>
        <w:t>Законо</w:t>
      </w:r>
      <w:r>
        <w:rPr>
          <w:b/>
          <w:sz w:val="24"/>
          <w:szCs w:val="24"/>
        </w:rPr>
        <w:t>дательной Думы  Томской области</w:t>
      </w:r>
      <w:r w:rsidRPr="009A479B">
        <w:rPr>
          <w:b/>
          <w:sz w:val="24"/>
          <w:szCs w:val="24"/>
        </w:rPr>
        <w:t xml:space="preserve"> </w:t>
      </w:r>
    </w:p>
    <w:p w:rsidR="00A275B4" w:rsidRDefault="00A275B4" w:rsidP="00632942">
      <w:pPr>
        <w:spacing w:before="24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75B4" w:rsidRDefault="00A275B4" w:rsidP="00C036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Должностной регламент государственного гражданского служащего Томской области, замещающего должность государственной гражданской службы Томской области в Законодательной Думе (далее - должностной регламент, Дума), является составной частью административного регламента Законодательной Думы Томской области.</w:t>
      </w:r>
    </w:p>
    <w:p w:rsidR="00A275B4" w:rsidRDefault="00A275B4" w:rsidP="00C036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1.2. Должностной регламент составляется на каждую должность государственной гражданской службы Томской области в Законодательной Думе Томской области в соответствии с Реестром должностей государственной гражданской службы Томской области и штатным расписанием Думы.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государственной гражданской службы в Законодательной Думе Томской области.</w:t>
      </w:r>
    </w:p>
    <w:p w:rsidR="00A275B4" w:rsidRDefault="00A275B4" w:rsidP="00C036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proofErr w:type="gramStart"/>
      <w:r>
        <w:rPr>
          <w:sz w:val="24"/>
          <w:szCs w:val="24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A275B4" w:rsidRPr="00A10A5E" w:rsidRDefault="00A275B4" w:rsidP="00C036A0">
      <w:pPr>
        <w:spacing w:before="240" w:after="240"/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75B4" w:rsidRPr="00C036A0" w:rsidRDefault="00A275B4" w:rsidP="00C036A0">
      <w:pPr>
        <w:ind w:firstLine="709"/>
        <w:jc w:val="both"/>
        <w:rPr>
          <w:sz w:val="24"/>
          <w:szCs w:val="24"/>
        </w:rPr>
      </w:pPr>
      <w:r w:rsidRPr="00C036A0">
        <w:rPr>
          <w:sz w:val="24"/>
          <w:szCs w:val="24"/>
        </w:rPr>
        <w:t>2.1. Описание должности государственной гражданской службы Томской области в Законодательной Думе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3E2A8E" w:rsidRDefault="003E2A8E" w:rsidP="00C036A0">
      <w:pPr>
        <w:ind w:firstLine="709"/>
        <w:jc w:val="both"/>
        <w:rPr>
          <w:sz w:val="24"/>
          <w:szCs w:val="24"/>
        </w:rPr>
      </w:pPr>
    </w:p>
    <w:p w:rsidR="00A275B4" w:rsidRPr="00C036A0" w:rsidRDefault="00A275B4" w:rsidP="00C036A0">
      <w:pPr>
        <w:ind w:firstLine="709"/>
        <w:jc w:val="both"/>
        <w:rPr>
          <w:sz w:val="24"/>
          <w:szCs w:val="24"/>
        </w:rPr>
      </w:pPr>
      <w:r w:rsidRPr="00C036A0">
        <w:rPr>
          <w:sz w:val="24"/>
          <w:szCs w:val="24"/>
        </w:rPr>
        <w:t>2.1.1. Наименование соответствующего структурного подразделения аппарата Думы</w:t>
      </w:r>
      <w:r>
        <w:rPr>
          <w:sz w:val="24"/>
          <w:szCs w:val="24"/>
        </w:rPr>
        <w:t>:</w:t>
      </w:r>
    </w:p>
    <w:p w:rsidR="00A275B4" w:rsidRPr="00C036A0" w:rsidRDefault="00A275B4" w:rsidP="00C036A0">
      <w:pPr>
        <w:pStyle w:val="a5"/>
        <w:ind w:firstLine="70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Отдел по документационному обеспечению </w:t>
      </w:r>
      <w:r w:rsidRPr="00C036A0">
        <w:rPr>
          <w:sz w:val="24"/>
          <w:szCs w:val="24"/>
          <w:u w:val="single"/>
        </w:rPr>
        <w:t>аппарата Думы</w:t>
      </w:r>
    </w:p>
    <w:p w:rsidR="00A275B4" w:rsidRPr="00C036A0" w:rsidRDefault="00A275B4" w:rsidP="00C036A0">
      <w:pPr>
        <w:ind w:firstLine="709"/>
        <w:jc w:val="both"/>
        <w:rPr>
          <w:sz w:val="24"/>
          <w:szCs w:val="24"/>
        </w:rPr>
      </w:pPr>
      <w:r w:rsidRPr="00C036A0"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AB21FE" w:rsidRPr="00A0330B" w:rsidRDefault="00AB21FE" w:rsidP="00AB21FE">
      <w:pPr>
        <w:ind w:firstLine="709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Сопровождение парламентской деятельности;</w:t>
      </w:r>
    </w:p>
    <w:p w:rsidR="00AB21FE" w:rsidRPr="00A0330B" w:rsidRDefault="00AB21FE" w:rsidP="00AB21FE">
      <w:pPr>
        <w:pStyle w:val="a7"/>
        <w:suppressAutoHyphens/>
        <w:ind w:left="0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Управление в сфере архивного дела и делопроизводства.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Документационное обеспечен</w:t>
      </w:r>
      <w:r w:rsidR="008554F3" w:rsidRPr="00A0330B">
        <w:rPr>
          <w:sz w:val="24"/>
          <w:szCs w:val="24"/>
          <w:u w:val="single"/>
        </w:rPr>
        <w:t>ие законодательной деятельности.</w:t>
      </w:r>
    </w:p>
    <w:p w:rsidR="00AB21FE" w:rsidRPr="00A0330B" w:rsidRDefault="00AB21FE" w:rsidP="00AB21FE">
      <w:pPr>
        <w:ind w:firstLine="708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Комплектование и документационное обеспечение управления.</w:t>
      </w:r>
    </w:p>
    <w:p w:rsidR="00AB21FE" w:rsidRPr="00A0330B" w:rsidRDefault="00AB21FE" w:rsidP="00AB21FE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7E18CA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2.1.2. Категории должностей государственной гражданской службы Томской области:</w:t>
      </w:r>
    </w:p>
    <w:p w:rsidR="00A275B4" w:rsidRPr="00A0330B" w:rsidRDefault="00A275B4" w:rsidP="007E18CA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"/>
        <w:gridCol w:w="3735"/>
      </w:tblGrid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ind w:left="201"/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</w:rPr>
              <w:t>Руководители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ind w:left="201"/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</w:rPr>
              <w:t>Помощники (советники</w:t>
            </w:r>
            <w:r w:rsidRPr="00A0330B">
              <w:rPr>
                <w:sz w:val="24"/>
                <w:szCs w:val="24"/>
                <w:lang w:val="en-US"/>
              </w:rPr>
              <w:t>)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ind w:left="201"/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</w:rPr>
              <w:t>Специалисты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3735" w:type="dxa"/>
          </w:tcPr>
          <w:p w:rsidR="00A275B4" w:rsidRPr="00A0330B" w:rsidRDefault="00A275B4" w:rsidP="003B46E8">
            <w:pPr>
              <w:ind w:left="201"/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2.1.3. Группы должностей государственной гражданской службы Томской области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"/>
        <w:gridCol w:w="3735"/>
      </w:tblGrid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</w:rPr>
              <w:t>Группа высших должностей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Группа главных должностей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</w:rPr>
              <w:t>Группа ведущих должностей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3735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Группа старших должностей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35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A275B4" w:rsidRPr="00A0330B" w:rsidRDefault="00A275B4" w:rsidP="00C036A0">
      <w:pPr>
        <w:pStyle w:val="a5"/>
        <w:ind w:firstLine="709"/>
        <w:rPr>
          <w:sz w:val="24"/>
          <w:szCs w:val="24"/>
        </w:rPr>
      </w:pPr>
    </w:p>
    <w:p w:rsidR="00A275B4" w:rsidRPr="00A0330B" w:rsidRDefault="00A275B4" w:rsidP="00C036A0">
      <w:pPr>
        <w:pStyle w:val="a5"/>
        <w:ind w:firstLine="709"/>
        <w:rPr>
          <w:sz w:val="24"/>
          <w:szCs w:val="24"/>
          <w:u w:val="single"/>
        </w:rPr>
      </w:pPr>
      <w:r w:rsidRPr="00A0330B">
        <w:rPr>
          <w:sz w:val="24"/>
          <w:szCs w:val="24"/>
        </w:rPr>
        <w:t xml:space="preserve">2.1.4. Наименование должности государственной гражданской службы Томской области: </w:t>
      </w:r>
      <w:r w:rsidRPr="00A0330B">
        <w:rPr>
          <w:sz w:val="24"/>
          <w:szCs w:val="24"/>
          <w:u w:val="single"/>
        </w:rPr>
        <w:t>главный специалист.</w:t>
      </w:r>
    </w:p>
    <w:p w:rsidR="00A275B4" w:rsidRPr="00A0330B" w:rsidRDefault="00A275B4" w:rsidP="00C036A0">
      <w:pPr>
        <w:pStyle w:val="a5"/>
        <w:ind w:firstLine="709"/>
        <w:rPr>
          <w:sz w:val="24"/>
          <w:szCs w:val="24"/>
          <w:u w:val="single"/>
        </w:rPr>
      </w:pPr>
      <w:r w:rsidRPr="00A0330B">
        <w:rPr>
          <w:sz w:val="24"/>
          <w:szCs w:val="24"/>
        </w:rPr>
        <w:t>2.1.5. Должност</w:t>
      </w:r>
      <w:proofErr w:type="gramStart"/>
      <w:r w:rsidRPr="00A0330B">
        <w:rPr>
          <w:sz w:val="24"/>
          <w:szCs w:val="24"/>
        </w:rPr>
        <w:t>ь(</w:t>
      </w:r>
      <w:proofErr w:type="gramEnd"/>
      <w:r w:rsidRPr="00A0330B">
        <w:rPr>
          <w:sz w:val="24"/>
          <w:szCs w:val="24"/>
        </w:rPr>
        <w:t>и) непосредственного(</w:t>
      </w:r>
      <w:proofErr w:type="spellStart"/>
      <w:r w:rsidRPr="00A0330B">
        <w:rPr>
          <w:sz w:val="24"/>
          <w:szCs w:val="24"/>
        </w:rPr>
        <w:t>ых</w:t>
      </w:r>
      <w:proofErr w:type="spellEnd"/>
      <w:r w:rsidRPr="00A0330B">
        <w:rPr>
          <w:sz w:val="24"/>
          <w:szCs w:val="24"/>
        </w:rPr>
        <w:t xml:space="preserve">) руководителя(ей) лица, замещающего должность государственной гражданской службы Томской области: </w:t>
      </w:r>
      <w:r w:rsidRPr="00A0330B">
        <w:rPr>
          <w:sz w:val="24"/>
          <w:szCs w:val="24"/>
        </w:rPr>
        <w:br/>
      </w:r>
      <w:r w:rsidRPr="00A0330B">
        <w:rPr>
          <w:sz w:val="24"/>
          <w:szCs w:val="24"/>
          <w:u w:val="single"/>
        </w:rPr>
        <w:t>начальник отдела по документационному обеспечению.</w:t>
      </w:r>
    </w:p>
    <w:p w:rsidR="00A275B4" w:rsidRPr="00A0330B" w:rsidRDefault="00A275B4" w:rsidP="00C036A0">
      <w:pPr>
        <w:pStyle w:val="a5"/>
        <w:ind w:firstLine="709"/>
        <w:rPr>
          <w:sz w:val="24"/>
          <w:szCs w:val="24"/>
        </w:rPr>
      </w:pPr>
      <w:r w:rsidRPr="00A0330B">
        <w:rPr>
          <w:sz w:val="24"/>
          <w:szCs w:val="24"/>
        </w:rPr>
        <w:t xml:space="preserve">2.1.6. Перечень лиц, замещающих должности, подчиненные лицу, замещающему должность государственной гражданской службы Томской области: </w:t>
      </w:r>
      <w:r w:rsidRPr="00A0330B">
        <w:rPr>
          <w:sz w:val="24"/>
          <w:szCs w:val="24"/>
          <w:u w:val="single"/>
        </w:rPr>
        <w:t>нет</w:t>
      </w:r>
      <w:r w:rsidRPr="00A0330B">
        <w:rPr>
          <w:sz w:val="24"/>
          <w:szCs w:val="24"/>
        </w:rPr>
        <w:t>.</w:t>
      </w:r>
    </w:p>
    <w:p w:rsidR="00A275B4" w:rsidRPr="00A0330B" w:rsidRDefault="00A275B4" w:rsidP="00C036A0">
      <w:pPr>
        <w:pStyle w:val="a5"/>
        <w:ind w:firstLine="709"/>
        <w:rPr>
          <w:sz w:val="24"/>
          <w:szCs w:val="24"/>
          <w:u w:val="single"/>
        </w:rPr>
      </w:pPr>
      <w:r w:rsidRPr="00A0330B"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"/>
        <w:gridCol w:w="7809"/>
      </w:tblGrid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809" w:type="dxa"/>
          </w:tcPr>
          <w:p w:rsidR="00A275B4" w:rsidRPr="00A0330B" w:rsidRDefault="00A275B4" w:rsidP="003B46E8">
            <w:pPr>
              <w:pStyle w:val="a7"/>
              <w:ind w:left="0" w:firstLine="0"/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 xml:space="preserve">Высшее образование (не ниже уровня </w:t>
            </w:r>
            <w:proofErr w:type="spellStart"/>
            <w:r w:rsidRPr="00A0330B">
              <w:rPr>
                <w:sz w:val="24"/>
                <w:szCs w:val="24"/>
              </w:rPr>
              <w:t>специалитета</w:t>
            </w:r>
            <w:proofErr w:type="spellEnd"/>
            <w:r w:rsidRPr="00A0330B">
              <w:rPr>
                <w:sz w:val="24"/>
                <w:szCs w:val="24"/>
              </w:rPr>
              <w:t>, магистратуры)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809" w:type="dxa"/>
          </w:tcPr>
          <w:p w:rsidR="00A275B4" w:rsidRPr="00A0330B" w:rsidRDefault="00A275B4" w:rsidP="003B46E8">
            <w:pPr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Высшее образование</w:t>
            </w:r>
          </w:p>
        </w:tc>
      </w:tr>
      <w:tr w:rsidR="00A275B4" w:rsidRPr="00A0330B" w:rsidTr="003B46E8">
        <w:tc>
          <w:tcPr>
            <w:tcW w:w="499" w:type="dxa"/>
          </w:tcPr>
          <w:p w:rsidR="00A275B4" w:rsidRPr="00A0330B" w:rsidRDefault="00AB21FE" w:rsidP="003B46E8">
            <w:pPr>
              <w:jc w:val="both"/>
              <w:rPr>
                <w:sz w:val="24"/>
                <w:szCs w:val="24"/>
                <w:lang w:val="en-US"/>
              </w:rPr>
            </w:pPr>
            <w:r w:rsidRPr="00A0330B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7809" w:type="dxa"/>
          </w:tcPr>
          <w:p w:rsidR="00A275B4" w:rsidRPr="00A0330B" w:rsidRDefault="00AB21FE" w:rsidP="003B46E8">
            <w:pPr>
              <w:jc w:val="both"/>
              <w:rPr>
                <w:sz w:val="24"/>
                <w:szCs w:val="24"/>
              </w:rPr>
            </w:pPr>
            <w:r w:rsidRPr="00A0330B">
              <w:rPr>
                <w:sz w:val="24"/>
                <w:szCs w:val="24"/>
              </w:rPr>
              <w:t>П</w:t>
            </w:r>
            <w:r w:rsidR="00A275B4" w:rsidRPr="00A0330B">
              <w:rPr>
                <w:sz w:val="24"/>
                <w:szCs w:val="24"/>
              </w:rPr>
              <w:t>рофессиональное образование</w:t>
            </w:r>
          </w:p>
        </w:tc>
      </w:tr>
    </w:tbl>
    <w:p w:rsidR="00A275B4" w:rsidRPr="00A0330B" w:rsidRDefault="00A275B4" w:rsidP="007E18CA">
      <w:pPr>
        <w:jc w:val="both"/>
        <w:rPr>
          <w:sz w:val="24"/>
          <w:szCs w:val="24"/>
        </w:rPr>
      </w:pPr>
    </w:p>
    <w:p w:rsidR="00A275B4" w:rsidRPr="00A0330B" w:rsidRDefault="00A275B4" w:rsidP="00D06459">
      <w:pPr>
        <w:adjustRightInd w:val="0"/>
        <w:ind w:firstLine="708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</w:rPr>
        <w:t>2.2.2.</w:t>
      </w:r>
      <w:r w:rsidRPr="00A0330B">
        <w:t xml:space="preserve"> </w:t>
      </w:r>
      <w:r w:rsidRPr="00A0330B">
        <w:rPr>
          <w:sz w:val="24"/>
          <w:szCs w:val="24"/>
        </w:rPr>
        <w:t xml:space="preserve">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A0330B">
        <w:rPr>
          <w:sz w:val="24"/>
          <w:szCs w:val="24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A275B4" w:rsidRPr="00A0330B" w:rsidRDefault="00A275B4" w:rsidP="00E72A8F">
      <w:pPr>
        <w:pStyle w:val="a5"/>
        <w:ind w:firstLine="709"/>
        <w:rPr>
          <w:sz w:val="24"/>
          <w:szCs w:val="24"/>
        </w:rPr>
      </w:pPr>
    </w:p>
    <w:p w:rsidR="00A275B4" w:rsidRPr="00A0330B" w:rsidRDefault="00A275B4" w:rsidP="00E72A8F">
      <w:pPr>
        <w:pStyle w:val="a5"/>
        <w:ind w:firstLine="709"/>
        <w:rPr>
          <w:sz w:val="24"/>
          <w:szCs w:val="24"/>
        </w:rPr>
      </w:pPr>
      <w:r w:rsidRPr="00A0330B">
        <w:rPr>
          <w:sz w:val="24"/>
          <w:szCs w:val="24"/>
        </w:rPr>
        <w:t xml:space="preserve">2.2.3. Специальность, направление подготовки: </w:t>
      </w:r>
    </w:p>
    <w:p w:rsidR="00AB21FE" w:rsidRPr="00A0330B" w:rsidRDefault="00AB21FE" w:rsidP="00AB21FE">
      <w:pPr>
        <w:pStyle w:val="a5"/>
        <w:ind w:firstLine="709"/>
        <w:rPr>
          <w:sz w:val="24"/>
          <w:szCs w:val="24"/>
        </w:rPr>
      </w:pPr>
      <w:proofErr w:type="gramStart"/>
      <w:r w:rsidRPr="00A0330B">
        <w:rPr>
          <w:sz w:val="24"/>
          <w:szCs w:val="24"/>
        </w:rPr>
        <w:t>гуманитарные науки  («Документоведение и архивоведение», «Филология», «Лингвистика», «История»), «Юриспруденция»,  Экономика и управление («Государственное и муницип</w:t>
      </w:r>
      <w:r w:rsidR="00456D63" w:rsidRPr="00A0330B">
        <w:rPr>
          <w:sz w:val="24"/>
          <w:szCs w:val="24"/>
        </w:rPr>
        <w:t>альное управление», «Экономика»</w:t>
      </w:r>
      <w:r w:rsidRPr="00A0330B">
        <w:rPr>
          <w:sz w:val="24"/>
          <w:szCs w:val="24"/>
        </w:rPr>
        <w:t xml:space="preserve">), «Политология», «Социология», </w:t>
      </w:r>
      <w:r w:rsidR="00456D63" w:rsidRPr="00A0330B">
        <w:rPr>
          <w:sz w:val="24"/>
          <w:szCs w:val="24"/>
        </w:rPr>
        <w:t>средства массовой информации и информационно-библиотечное дело (</w:t>
      </w:r>
      <w:r w:rsidRPr="00A0330B">
        <w:rPr>
          <w:sz w:val="24"/>
          <w:szCs w:val="24"/>
        </w:rPr>
        <w:t xml:space="preserve">«Журналистика», </w:t>
      </w:r>
      <w:r w:rsidR="00456D63" w:rsidRPr="00A0330B">
        <w:rPr>
          <w:sz w:val="24"/>
          <w:szCs w:val="24"/>
        </w:rPr>
        <w:t>«Издательское дело»), «Международные отношения»</w:t>
      </w:r>
      <w:r w:rsidRPr="00A0330B">
        <w:rPr>
          <w:sz w:val="24"/>
          <w:szCs w:val="24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 </w:t>
      </w:r>
      <w:proofErr w:type="gramEnd"/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C036A0">
      <w:pPr>
        <w:ind w:firstLine="709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</w:rPr>
        <w:t>2.2.4.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1) Знания: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а) базовые квалификационные требования к знаниям включают в себя знания: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Конституции Российской Федерации;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27.05.2003 № 58-ФЗ «О системе государственной службы Российской Федерации»;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27.07.2004 № 79-ФЗ «О государственной гражданской службе Российской Федерации»;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Закона Томской области от 09.12.2005 № 231-ОЗ «О государственной гражданской службе Томской области»;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25.12.2008 № 273-ФЗ «О противодействии коррупции»;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lastRenderedPageBreak/>
        <w:t>- Закона Томской области от 07.07.2009 № 110-ОЗ «О противодействии коррупции в Томской области»;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 правил русского языка, основ делопроизводства и документооборота; </w:t>
      </w:r>
    </w:p>
    <w:p w:rsidR="00A275B4" w:rsidRPr="00A0330B" w:rsidRDefault="00A275B4" w:rsidP="00C036A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 знаний в сфере информационно-коммуникационных технологий. </w:t>
      </w:r>
    </w:p>
    <w:p w:rsidR="00A275B4" w:rsidRPr="00A0330B" w:rsidRDefault="00A275B4" w:rsidP="00C036A0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б) функциональные квалификационные требования к знаниям: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06.10.1999 № 184-ФЗ 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A275B4" w:rsidRPr="00A0330B" w:rsidRDefault="00A275B4" w:rsidP="00C4786C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27.07.2006 № 149-ФЗ «Об информации, информационных технологиях и о защите информации»;</w:t>
      </w:r>
    </w:p>
    <w:p w:rsidR="00A275B4" w:rsidRPr="00A0330B" w:rsidRDefault="00A275B4" w:rsidP="00D43250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Федерального закона от 27.07.2006 № 152-ФЗ «О персональных данных»;</w:t>
      </w:r>
    </w:p>
    <w:p w:rsidR="00A275B4" w:rsidRPr="00A0330B" w:rsidRDefault="00A275B4" w:rsidP="004E38FD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Федерального закона от 09.02.2009 № 8-ФЗ «Об обеспечении доступа к информации о деятельности государственных органов и органов местного самоуправления»;</w:t>
      </w:r>
    </w:p>
    <w:p w:rsidR="00A275B4" w:rsidRPr="00A0330B" w:rsidRDefault="00A275B4" w:rsidP="004E38FD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Федерального закона от 17.07.1999 № 176-ФЗ «О почтовой связи»;</w:t>
      </w:r>
    </w:p>
    <w:p w:rsidR="001F0DB8" w:rsidRPr="00A0330B" w:rsidRDefault="001F0DB8" w:rsidP="001F0DB8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Федерального закона от 17.12.1994 № 67-ФЗ «О федеральной фельдъегерской связи»;</w:t>
      </w:r>
    </w:p>
    <w:p w:rsidR="00A275B4" w:rsidRPr="00A0330B" w:rsidRDefault="00A275B4" w:rsidP="00A4203F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</w:t>
      </w:r>
      <w:proofErr w:type="spellStart"/>
      <w:r w:rsidRPr="00A0330B">
        <w:rPr>
          <w:sz w:val="24"/>
          <w:szCs w:val="24"/>
        </w:rPr>
        <w:t>ГОСТа</w:t>
      </w:r>
      <w:proofErr w:type="spellEnd"/>
      <w:r w:rsidRPr="00A0330B">
        <w:rPr>
          <w:sz w:val="24"/>
          <w:szCs w:val="24"/>
        </w:rPr>
        <w:t xml:space="preserve"> </w:t>
      </w:r>
      <w:proofErr w:type="gramStart"/>
      <w:r w:rsidRPr="00A0330B">
        <w:rPr>
          <w:sz w:val="24"/>
          <w:szCs w:val="24"/>
        </w:rPr>
        <w:t>Р</w:t>
      </w:r>
      <w:proofErr w:type="gramEnd"/>
      <w:r w:rsidRPr="00A0330B">
        <w:rPr>
          <w:sz w:val="24"/>
          <w:szCs w:val="24"/>
        </w:rPr>
        <w:t xml:space="preserve"> 7.0.97-2016 «Система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документов»;</w:t>
      </w:r>
    </w:p>
    <w:p w:rsidR="001F0DB8" w:rsidRPr="00A0330B" w:rsidRDefault="001F0DB8" w:rsidP="001F0DB8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 </w:t>
      </w:r>
      <w:proofErr w:type="spellStart"/>
      <w:r w:rsidRPr="00A0330B">
        <w:rPr>
          <w:sz w:val="24"/>
          <w:szCs w:val="24"/>
        </w:rPr>
        <w:t>ГОСТа</w:t>
      </w:r>
      <w:proofErr w:type="spellEnd"/>
      <w:r w:rsidRPr="00A0330B">
        <w:rPr>
          <w:sz w:val="24"/>
          <w:szCs w:val="24"/>
        </w:rPr>
        <w:t xml:space="preserve"> </w:t>
      </w:r>
      <w:proofErr w:type="gramStart"/>
      <w:r w:rsidRPr="00A0330B">
        <w:rPr>
          <w:sz w:val="24"/>
          <w:szCs w:val="24"/>
        </w:rPr>
        <w:t>Р</w:t>
      </w:r>
      <w:proofErr w:type="gramEnd"/>
      <w:r w:rsidRPr="00A0330B">
        <w:rPr>
          <w:sz w:val="24"/>
          <w:szCs w:val="24"/>
        </w:rPr>
        <w:t xml:space="preserve"> 7.0.8-2013 «Система стандартов по информации, библиотечному и издательскому делу. Делопроизводство и архивное дело. Термины и определения»;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Устава (Основного Закона) Томской области;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Закона Томской области от 12.11.2015 № 182-ОЗ «О Законодательной Думе Томской области»;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Закона Томской области от 07.03.2002 № 9-ОЗ «О нормативных правовых актах Томской области»;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 Закона Томской области от 12.05.2000 № 19-ОЗ «О порядке опубликования и вступления в силу законов и иных нормативных правовых актов Томской области»; 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Постановления Законодательной Думы Томской области от 26.07.2012 № 460 «О Регламенте Законодательной Думы Томской области»;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 Постановления Законодательной Думы Томской области от 30.03.2017 года № 331 «О </w:t>
      </w:r>
      <w:proofErr w:type="gramStart"/>
      <w:r w:rsidRPr="00A0330B">
        <w:rPr>
          <w:sz w:val="24"/>
          <w:szCs w:val="24"/>
        </w:rPr>
        <w:t>положении</w:t>
      </w:r>
      <w:proofErr w:type="gramEnd"/>
      <w:r w:rsidRPr="00A0330B">
        <w:rPr>
          <w:sz w:val="24"/>
          <w:szCs w:val="24"/>
        </w:rPr>
        <w:t xml:space="preserve"> об аппарате Законодательной Думы Томской области»; </w:t>
      </w:r>
    </w:p>
    <w:p w:rsidR="001F0DB8" w:rsidRPr="00A0330B" w:rsidRDefault="003E2A8E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Вопросов ведения (направлений</w:t>
      </w:r>
      <w:r w:rsidR="001F0DB8" w:rsidRPr="00A0330B">
        <w:rPr>
          <w:sz w:val="24"/>
          <w:szCs w:val="24"/>
        </w:rPr>
        <w:t xml:space="preserve"> деятельности) комитетов Законодательной Ду</w:t>
      </w:r>
      <w:r w:rsidRPr="00A0330B">
        <w:rPr>
          <w:sz w:val="24"/>
          <w:szCs w:val="24"/>
        </w:rPr>
        <w:t>мы Томской области, утвержденных</w:t>
      </w:r>
      <w:r w:rsidR="001F0DB8" w:rsidRPr="00A0330B">
        <w:rPr>
          <w:sz w:val="24"/>
          <w:szCs w:val="24"/>
        </w:rPr>
        <w:t xml:space="preserve"> </w:t>
      </w:r>
      <w:r w:rsidR="00023232" w:rsidRPr="00A0330B">
        <w:rPr>
          <w:sz w:val="24"/>
          <w:szCs w:val="24"/>
        </w:rPr>
        <w:t>Распоряжением Председателя Законодательной Думы Томской области от 19.10.2016 № 482-р;</w:t>
      </w:r>
    </w:p>
    <w:p w:rsidR="00A275B4" w:rsidRPr="00A0330B" w:rsidRDefault="00A275B4" w:rsidP="00AF5532">
      <w:pPr>
        <w:adjustRightInd w:val="0"/>
        <w:ind w:firstLine="708"/>
        <w:rPr>
          <w:sz w:val="24"/>
          <w:szCs w:val="24"/>
        </w:rPr>
      </w:pPr>
      <w:r w:rsidRPr="00A0330B">
        <w:rPr>
          <w:sz w:val="24"/>
          <w:szCs w:val="24"/>
        </w:rPr>
        <w:t>- Распоряжения Председателя Законодательной Думы Томской области от 01.10.2018 № 30-П «Об официальном сайте Законодательной Думы Томской области в информационно-телекоммуникационной сети «Интернет»;</w:t>
      </w:r>
    </w:p>
    <w:p w:rsidR="00AB21FE" w:rsidRPr="00A0330B" w:rsidRDefault="00AB21FE" w:rsidP="00AB21FE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 Распоряжения Председателя Законодательной Думы Томской области от 25.06.2019 № 29-П «Об утверждении Положения об отделе по документационному обеспечению аппарата Законодательной Думы Томской области»;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</w:t>
      </w:r>
      <w:r w:rsidR="00AB21FE" w:rsidRPr="00A0330B">
        <w:rPr>
          <w:sz w:val="24"/>
          <w:szCs w:val="24"/>
        </w:rPr>
        <w:t>Инструкции</w:t>
      </w:r>
      <w:r w:rsidRPr="00A0330B">
        <w:rPr>
          <w:sz w:val="24"/>
          <w:szCs w:val="24"/>
        </w:rPr>
        <w:t xml:space="preserve"> по документационному обеспечению и делопроизводству в Законодательной Думе Томской области;</w:t>
      </w:r>
    </w:p>
    <w:p w:rsidR="00A275B4" w:rsidRPr="00A0330B" w:rsidRDefault="00A275B4" w:rsidP="00EC70D9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 иных нормативно-правовых актов Российской Федерации и Томской области, регламентирующих отношения по вопросам документоведения, архивного дела, обеспечения труда руководителя. </w:t>
      </w:r>
    </w:p>
    <w:p w:rsidR="00A275B4" w:rsidRPr="00A0330B" w:rsidRDefault="00A275B4" w:rsidP="004820E4">
      <w:pPr>
        <w:pStyle w:val="a5"/>
        <w:ind w:firstLine="709"/>
        <w:rPr>
          <w:sz w:val="24"/>
          <w:szCs w:val="24"/>
        </w:rPr>
      </w:pPr>
      <w:r w:rsidRPr="00A0330B">
        <w:rPr>
          <w:sz w:val="24"/>
          <w:szCs w:val="24"/>
        </w:rPr>
        <w:t>в) требования к иным знаниям:</w:t>
      </w:r>
    </w:p>
    <w:p w:rsidR="00023232" w:rsidRPr="00A0330B" w:rsidRDefault="00023232" w:rsidP="00023232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знание общих принципов функционирования системы электронного документооборота; порядка отправки корреспонденции различными видами связи (почтовая связь общего пользования, специальная связь, фельдъегерская связь, электронная связь).</w:t>
      </w:r>
    </w:p>
    <w:p w:rsidR="00A275B4" w:rsidRPr="00A0330B" w:rsidRDefault="00A275B4" w:rsidP="004820E4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2) Умения:</w:t>
      </w:r>
    </w:p>
    <w:p w:rsidR="00A275B4" w:rsidRPr="00A0330B" w:rsidRDefault="00A275B4" w:rsidP="00F46532">
      <w:pPr>
        <w:ind w:firstLine="709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а) общие профессиональные навыки: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ориентация на достижение результата;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работа в команде;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способность к саморазвитию;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lastRenderedPageBreak/>
        <w:t>- способность к бесконфликтному деловому стилю общения;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укрепление авторитета государственных гражданских служащих.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>б) прикладные профессиональные навыки: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качественная подготовка документов;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умение планировать деятельность и нацеленность на результат;</w:t>
      </w:r>
    </w:p>
    <w:p w:rsidR="00A275B4" w:rsidRPr="00A0330B" w:rsidRDefault="00A275B4" w:rsidP="00F46532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 сбор и анализ информации; </w:t>
      </w:r>
    </w:p>
    <w:p w:rsidR="00A275B4" w:rsidRPr="00A0330B" w:rsidRDefault="00A275B4" w:rsidP="002B5A6B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убедительность коммуникации.</w:t>
      </w:r>
    </w:p>
    <w:p w:rsidR="00A275B4" w:rsidRPr="00A0330B" w:rsidRDefault="00A275B4" w:rsidP="004820E4">
      <w:pPr>
        <w:ind w:firstLine="709"/>
        <w:jc w:val="both"/>
        <w:rPr>
          <w:i/>
          <w:sz w:val="24"/>
          <w:szCs w:val="24"/>
          <w:u w:val="single"/>
        </w:rPr>
      </w:pPr>
      <w:r w:rsidRPr="00A0330B">
        <w:rPr>
          <w:i/>
          <w:sz w:val="24"/>
          <w:szCs w:val="24"/>
          <w:u w:val="single"/>
        </w:rPr>
        <w:t>Функциональные квалификационные требования к умениям:</w:t>
      </w:r>
    </w:p>
    <w:p w:rsidR="00023232" w:rsidRPr="00A0330B" w:rsidRDefault="00023232" w:rsidP="00023232">
      <w:pPr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Обеспечение установленного порядка прохождения документов; навыки работы с персональным компьютером, копировально-множительной техникой</w:t>
      </w:r>
      <w:r w:rsidR="00AB21FE" w:rsidRPr="00A0330B">
        <w:rPr>
          <w:sz w:val="24"/>
          <w:szCs w:val="24"/>
        </w:rPr>
        <w:t>;</w:t>
      </w:r>
      <w:r w:rsidRPr="00A0330B">
        <w:rPr>
          <w:sz w:val="24"/>
          <w:szCs w:val="24"/>
        </w:rPr>
        <w:t xml:space="preserve"> навыки работы в системе электр</w:t>
      </w:r>
      <w:r w:rsidR="00AB21FE" w:rsidRPr="00A0330B">
        <w:rPr>
          <w:sz w:val="24"/>
          <w:szCs w:val="24"/>
        </w:rPr>
        <w:t xml:space="preserve">онного документооборота «Дело»; навыки ведения протоколов, стенограмм, вычитки </w:t>
      </w:r>
      <w:r w:rsidR="00456D63" w:rsidRPr="00A0330B">
        <w:rPr>
          <w:sz w:val="24"/>
          <w:szCs w:val="24"/>
        </w:rPr>
        <w:t>проектов правовых актов, деловой корреспонденции; разработки макетов презентаций.</w:t>
      </w:r>
    </w:p>
    <w:p w:rsidR="00023232" w:rsidRPr="00A0330B" w:rsidRDefault="00023232" w:rsidP="00023232">
      <w:pPr>
        <w:ind w:firstLine="284"/>
        <w:jc w:val="both"/>
        <w:rPr>
          <w:sz w:val="24"/>
          <w:szCs w:val="24"/>
        </w:rPr>
      </w:pPr>
    </w:p>
    <w:p w:rsidR="00A275B4" w:rsidRPr="00A0330B" w:rsidRDefault="00A275B4" w:rsidP="00747E17">
      <w:pPr>
        <w:ind w:firstLine="284"/>
        <w:jc w:val="both"/>
        <w:rPr>
          <w:sz w:val="24"/>
          <w:szCs w:val="24"/>
        </w:rPr>
      </w:pPr>
    </w:p>
    <w:p w:rsidR="00A275B4" w:rsidRPr="00A0330B" w:rsidRDefault="00A275B4" w:rsidP="00632942">
      <w:pPr>
        <w:ind w:firstLine="284"/>
        <w:jc w:val="center"/>
        <w:rPr>
          <w:b/>
          <w:bCs/>
          <w:sz w:val="24"/>
          <w:szCs w:val="24"/>
        </w:rPr>
      </w:pPr>
      <w:r w:rsidRPr="00A0330B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A0330B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A0330B">
        <w:rPr>
          <w:b/>
          <w:bCs/>
          <w:sz w:val="24"/>
          <w:szCs w:val="24"/>
        </w:rPr>
        <w:br/>
        <w:t>замещаемой должности</w:t>
      </w:r>
    </w:p>
    <w:p w:rsidR="00A275B4" w:rsidRPr="00A0330B" w:rsidRDefault="00A275B4" w:rsidP="00632942">
      <w:pPr>
        <w:ind w:firstLine="284"/>
        <w:rPr>
          <w:sz w:val="24"/>
          <w:szCs w:val="24"/>
        </w:rPr>
      </w:pPr>
    </w:p>
    <w:p w:rsidR="00A275B4" w:rsidRPr="00A0330B" w:rsidRDefault="00A275B4" w:rsidP="00462021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3.1. 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решений.</w:t>
      </w:r>
    </w:p>
    <w:p w:rsidR="00A275B4" w:rsidRPr="00A0330B" w:rsidRDefault="00A275B4" w:rsidP="00462021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4820E4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  <w:u w:val="single"/>
        </w:rPr>
        <w:t>Обязанности</w:t>
      </w:r>
      <w:r w:rsidRPr="00A0330B">
        <w:rPr>
          <w:sz w:val="24"/>
          <w:szCs w:val="24"/>
        </w:rPr>
        <w:t xml:space="preserve">: </w:t>
      </w:r>
    </w:p>
    <w:p w:rsidR="00B718EB" w:rsidRPr="00A0330B" w:rsidRDefault="00023232" w:rsidP="00B718EB">
      <w:pPr>
        <w:adjustRightInd w:val="0"/>
        <w:ind w:firstLine="708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</w:rPr>
        <w:t>1) </w:t>
      </w:r>
      <w:r w:rsidR="00B718EB" w:rsidRPr="00A0330B">
        <w:rPr>
          <w:sz w:val="24"/>
          <w:szCs w:val="24"/>
          <w:lang w:eastAsia="en-US"/>
        </w:rPr>
        <w:t>осуществление вычитки проектов правовых актов Томской области (</w:t>
      </w:r>
      <w:r w:rsidR="00C27A53" w:rsidRPr="00A0330B">
        <w:rPr>
          <w:sz w:val="24"/>
          <w:szCs w:val="24"/>
          <w:lang w:eastAsia="en-US"/>
        </w:rPr>
        <w:t xml:space="preserve">законы Томской области, </w:t>
      </w:r>
      <w:r w:rsidR="00B718EB" w:rsidRPr="00A0330B">
        <w:rPr>
          <w:sz w:val="24"/>
          <w:szCs w:val="24"/>
          <w:lang w:eastAsia="en-US"/>
        </w:rPr>
        <w:t>постановления Думы, распоряжения Председателя Думы, распоряжения руководителя аппарата Думы, проекты договоров и соглашений Думы, официальных писем Председателя Думы, председателей комитетов Думы, руководителя аппарата с целью обеспечения лексического единообразия различных элементов текста, устранения грамматических, синтаксических, стилистических, логических, редакционно-технических ошибок;</w:t>
      </w:r>
    </w:p>
    <w:p w:rsidR="00B718EB" w:rsidRPr="00A0330B" w:rsidRDefault="00B718EB" w:rsidP="00B718EB">
      <w:pPr>
        <w:adjustRightInd w:val="0"/>
        <w:ind w:firstLine="708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  <w:lang w:eastAsia="en-US"/>
        </w:rPr>
        <w:t>2) проверка правильности написания и унификации терминов, условных сокращений в тексте; оформления таблиц, сносок, формул и цифровых данных в тексте;</w:t>
      </w:r>
    </w:p>
    <w:p w:rsidR="00B718EB" w:rsidRPr="00A0330B" w:rsidRDefault="00B718EB" w:rsidP="00B718EB">
      <w:pPr>
        <w:adjustRightInd w:val="0"/>
        <w:ind w:firstLine="708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  <w:lang w:eastAsia="en-US"/>
        </w:rPr>
        <w:t xml:space="preserve">3) осуществление протоколирования/стенографирования </w:t>
      </w:r>
      <w:r w:rsidR="00BA2127" w:rsidRPr="00A0330B">
        <w:rPr>
          <w:sz w:val="24"/>
          <w:szCs w:val="24"/>
          <w:lang w:eastAsia="en-US"/>
        </w:rPr>
        <w:t xml:space="preserve">Собраний </w:t>
      </w:r>
      <w:r w:rsidRPr="00A0330B">
        <w:rPr>
          <w:sz w:val="24"/>
          <w:szCs w:val="24"/>
          <w:lang w:eastAsia="en-US"/>
        </w:rPr>
        <w:t>Думы, Совета общественных инициатив, Координационного Совета по местному самоуправлению, парламентских (публичных) слушаний и иных мероприятий, проводимых Думой; подготовка протокольных поручений Думы;</w:t>
      </w:r>
    </w:p>
    <w:p w:rsidR="00B718EB" w:rsidRPr="00A0330B" w:rsidRDefault="00B718EB" w:rsidP="00B718EB">
      <w:pPr>
        <w:adjustRightInd w:val="0"/>
        <w:ind w:firstLine="708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  <w:lang w:eastAsia="en-US"/>
        </w:rPr>
        <w:t>4) вёрстка и разработка макетов для печати и электронных версий материалов к собраниям Думы, ежегодных отчетов о работе Думы и других изданий Думы; разработка макетов презентаций;</w:t>
      </w:r>
    </w:p>
    <w:p w:rsidR="003E2A8E" w:rsidRPr="00A0330B" w:rsidRDefault="00B718EB" w:rsidP="003E2A8E">
      <w:pPr>
        <w:pStyle w:val="a7"/>
        <w:ind w:left="0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5</w:t>
      </w:r>
      <w:r w:rsidR="003E2A8E" w:rsidRPr="00A0330B">
        <w:rPr>
          <w:sz w:val="24"/>
          <w:szCs w:val="24"/>
        </w:rPr>
        <w:t>) копирование, тиражирование, брошюрование документов, информационных материалов, связанных с обеспечением деятельности Думы и структурных подразделений аппарата Думы;</w:t>
      </w:r>
    </w:p>
    <w:p w:rsidR="00B718EB" w:rsidRPr="00A0330B" w:rsidRDefault="00B718EB" w:rsidP="00023232">
      <w:pPr>
        <w:pStyle w:val="a7"/>
        <w:ind w:left="0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</w:rPr>
        <w:t xml:space="preserve">6) изготовление удостоверений депутатов Думы, помощников депутатов Думы, сотрудников аппарата Думы, мировых судей Томской области, иных должностных лиц, назначаемых Думой, парламентских корреспондентов, </w:t>
      </w:r>
      <w:proofErr w:type="spellStart"/>
      <w:r w:rsidRPr="00A0330B">
        <w:rPr>
          <w:sz w:val="24"/>
          <w:szCs w:val="24"/>
        </w:rPr>
        <w:t>аккредитационных</w:t>
      </w:r>
      <w:proofErr w:type="spellEnd"/>
      <w:r w:rsidRPr="00A0330B">
        <w:rPr>
          <w:sz w:val="24"/>
          <w:szCs w:val="24"/>
        </w:rPr>
        <w:t xml:space="preserve"> карточек редакций СМИ</w:t>
      </w:r>
      <w:r w:rsidR="00BA2127" w:rsidRPr="00A0330B">
        <w:rPr>
          <w:sz w:val="24"/>
          <w:szCs w:val="24"/>
        </w:rPr>
        <w:t>;</w:t>
      </w:r>
      <w:r w:rsidRPr="00A0330B">
        <w:rPr>
          <w:sz w:val="24"/>
          <w:szCs w:val="24"/>
          <w:lang w:eastAsia="en-US"/>
        </w:rPr>
        <w:t xml:space="preserve"> </w:t>
      </w:r>
    </w:p>
    <w:p w:rsidR="00806D42" w:rsidRPr="00A0330B" w:rsidRDefault="00806D42" w:rsidP="00806D42">
      <w:pPr>
        <w:adjustRightInd w:val="0"/>
        <w:ind w:firstLine="708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</w:rPr>
        <w:t>7) </w:t>
      </w:r>
      <w:r w:rsidRPr="00A0330B">
        <w:rPr>
          <w:sz w:val="24"/>
          <w:szCs w:val="24"/>
          <w:lang w:eastAsia="en-US"/>
        </w:rPr>
        <w:t>приём и регистрация входящей, исходящей корреспонденции, документов в системе электронного документооборота «Дело» (по поручению начальника отдела по документационному обеспечению);</w:t>
      </w:r>
    </w:p>
    <w:p w:rsidR="00806D42" w:rsidRPr="00A0330B" w:rsidRDefault="00806D42" w:rsidP="00806D42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8) оформление реквизитов исходящих документов (проставление исходящего номера  и даты совершения документа) </w:t>
      </w:r>
      <w:r w:rsidRPr="00A0330B">
        <w:rPr>
          <w:sz w:val="24"/>
          <w:szCs w:val="24"/>
          <w:lang w:eastAsia="en-US"/>
        </w:rPr>
        <w:t>(по поручению начальника отдела по документационному обеспечению)</w:t>
      </w:r>
      <w:r w:rsidRPr="00A0330B">
        <w:rPr>
          <w:sz w:val="24"/>
          <w:szCs w:val="24"/>
        </w:rPr>
        <w:t>;</w:t>
      </w:r>
    </w:p>
    <w:p w:rsidR="00806D42" w:rsidRPr="00A0330B" w:rsidRDefault="00806D42" w:rsidP="00806D42">
      <w:pPr>
        <w:adjustRightInd w:val="0"/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lastRenderedPageBreak/>
        <w:t xml:space="preserve">9) сканирование </w:t>
      </w:r>
      <w:r w:rsidRPr="00A0330B">
        <w:rPr>
          <w:sz w:val="24"/>
          <w:szCs w:val="24"/>
          <w:lang w:eastAsia="en-US"/>
        </w:rPr>
        <w:t>входящей, исходящей корреспонденции (по поручению начальника отдела по документационному обеспечению)</w:t>
      </w:r>
      <w:r w:rsidRPr="00A0330B">
        <w:rPr>
          <w:sz w:val="24"/>
          <w:szCs w:val="24"/>
        </w:rPr>
        <w:t>;</w:t>
      </w:r>
    </w:p>
    <w:p w:rsidR="00023232" w:rsidRPr="00A0330B" w:rsidRDefault="00806D42" w:rsidP="004F4D20">
      <w:pPr>
        <w:pStyle w:val="a7"/>
        <w:ind w:left="0"/>
        <w:jc w:val="both"/>
        <w:rPr>
          <w:sz w:val="24"/>
          <w:szCs w:val="24"/>
          <w:lang w:eastAsia="en-US"/>
        </w:rPr>
      </w:pPr>
      <w:r w:rsidRPr="00A0330B">
        <w:rPr>
          <w:sz w:val="24"/>
          <w:szCs w:val="24"/>
          <w:lang w:eastAsia="en-US"/>
        </w:rPr>
        <w:t>10</w:t>
      </w:r>
      <w:r w:rsidR="00B718EB" w:rsidRPr="00A0330B">
        <w:rPr>
          <w:sz w:val="24"/>
          <w:szCs w:val="24"/>
          <w:lang w:eastAsia="en-US"/>
        </w:rPr>
        <w:t>)</w:t>
      </w:r>
      <w:r w:rsidR="00023232" w:rsidRPr="00A0330B">
        <w:rPr>
          <w:sz w:val="24"/>
          <w:szCs w:val="24"/>
          <w:lang w:eastAsia="en-US"/>
        </w:rPr>
        <w:t> </w:t>
      </w:r>
      <w:r w:rsidR="00456D63" w:rsidRPr="00A0330B">
        <w:rPr>
          <w:sz w:val="24"/>
          <w:szCs w:val="24"/>
          <w:lang w:eastAsia="en-US"/>
        </w:rPr>
        <w:t xml:space="preserve">исполнение обязанностей </w:t>
      </w:r>
      <w:proofErr w:type="spellStart"/>
      <w:r w:rsidR="00456D63" w:rsidRPr="00A0330B">
        <w:rPr>
          <w:sz w:val="24"/>
          <w:szCs w:val="24"/>
          <w:lang w:eastAsia="en-US"/>
        </w:rPr>
        <w:t>консультанта-делопрозводителя</w:t>
      </w:r>
      <w:proofErr w:type="spellEnd"/>
      <w:r w:rsidR="00456D63" w:rsidRPr="00A0330B">
        <w:rPr>
          <w:sz w:val="24"/>
          <w:szCs w:val="24"/>
          <w:lang w:eastAsia="en-US"/>
        </w:rPr>
        <w:t xml:space="preserve">, ведущего специалиста-секретаря </w:t>
      </w:r>
      <w:r w:rsidR="004F4D20" w:rsidRPr="00A0330B">
        <w:rPr>
          <w:sz w:val="24"/>
          <w:szCs w:val="24"/>
          <w:lang w:eastAsia="en-US"/>
        </w:rPr>
        <w:t xml:space="preserve">приемной руководителя, секретаря, </w:t>
      </w:r>
      <w:proofErr w:type="spellStart"/>
      <w:r w:rsidR="00456D63" w:rsidRPr="00A0330B">
        <w:rPr>
          <w:sz w:val="24"/>
          <w:szCs w:val="24"/>
          <w:lang w:eastAsia="en-US"/>
        </w:rPr>
        <w:t>документоведа</w:t>
      </w:r>
      <w:proofErr w:type="spellEnd"/>
      <w:r w:rsidR="00456D63" w:rsidRPr="00A0330B">
        <w:rPr>
          <w:sz w:val="24"/>
          <w:szCs w:val="24"/>
          <w:lang w:eastAsia="en-US"/>
        </w:rPr>
        <w:t xml:space="preserve">  </w:t>
      </w:r>
      <w:r w:rsidR="004F4D20" w:rsidRPr="00A0330B">
        <w:rPr>
          <w:sz w:val="24"/>
          <w:szCs w:val="24"/>
          <w:lang w:eastAsia="en-US"/>
        </w:rPr>
        <w:t>в период их временного отсутствия в порядке, установленном действующим законодательством</w:t>
      </w:r>
      <w:r w:rsidR="00023232" w:rsidRPr="00A0330B">
        <w:rPr>
          <w:sz w:val="24"/>
          <w:szCs w:val="24"/>
          <w:lang w:eastAsia="en-US"/>
        </w:rPr>
        <w:t>;</w:t>
      </w:r>
    </w:p>
    <w:p w:rsidR="00023232" w:rsidRPr="00A0330B" w:rsidRDefault="00806D42" w:rsidP="00023232">
      <w:pPr>
        <w:widowControl w:val="0"/>
        <w:tabs>
          <w:tab w:val="num" w:pos="1354"/>
        </w:tabs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11</w:t>
      </w:r>
      <w:r w:rsidR="00023232" w:rsidRPr="00A0330B">
        <w:rPr>
          <w:sz w:val="24"/>
          <w:szCs w:val="24"/>
        </w:rPr>
        <w:t>) исполнение иных обязанностей по поручению руководителя аппарата Думы, начальника отдела по документационному обеспечению.</w:t>
      </w:r>
    </w:p>
    <w:p w:rsidR="00023232" w:rsidRPr="00A0330B" w:rsidRDefault="00023232" w:rsidP="00023232">
      <w:pPr>
        <w:adjustRightInd w:val="0"/>
        <w:ind w:firstLine="708"/>
        <w:jc w:val="both"/>
        <w:rPr>
          <w:sz w:val="24"/>
          <w:szCs w:val="24"/>
          <w:lang w:eastAsia="en-US"/>
        </w:rPr>
      </w:pPr>
    </w:p>
    <w:p w:rsidR="00A275B4" w:rsidRPr="00A0330B" w:rsidRDefault="00A275B4" w:rsidP="00D3610D">
      <w:pPr>
        <w:ind w:firstLine="709"/>
        <w:jc w:val="both"/>
        <w:rPr>
          <w:sz w:val="24"/>
          <w:szCs w:val="24"/>
          <w:u w:val="single"/>
        </w:rPr>
      </w:pPr>
      <w:r w:rsidRPr="00A0330B">
        <w:rPr>
          <w:sz w:val="24"/>
          <w:szCs w:val="24"/>
          <w:u w:val="single"/>
        </w:rPr>
        <w:t xml:space="preserve">Права: 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взаимодействия с другими отделами аппарата Думы, структурными подразделениями Администрации Томской области, иными органами и службами, организациями в рамках исполнения возложенных обязанностей;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на профессиональное развитие за счет средств областного бюджета;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использование в своей деятельности материально-технических средств Думы, информационных и справочных ресурсов;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пользования всей имеющейся в Думе документацией, необходимой для выполнения своих обязанностей;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иные права, предусмотренные законодательством Российской Федерации и Томской области.</w:t>
      </w:r>
    </w:p>
    <w:p w:rsidR="00391BB3" w:rsidRPr="00A0330B" w:rsidRDefault="00391BB3" w:rsidP="00FA083D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FA083D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A275B4" w:rsidRPr="00A0330B" w:rsidRDefault="00A275B4" w:rsidP="00D3610D">
      <w:pPr>
        <w:pStyle w:val="a9"/>
        <w:spacing w:before="0" w:beforeAutospacing="0" w:after="0" w:afterAutospacing="0"/>
        <w:ind w:firstLine="709"/>
        <w:jc w:val="both"/>
        <w:textAlignment w:val="baseline"/>
      </w:pPr>
      <w:r w:rsidRPr="00A0330B">
        <w:t xml:space="preserve">1. Своевременность и качество выполнения заданий и поручений; </w:t>
      </w:r>
    </w:p>
    <w:p w:rsidR="00A275B4" w:rsidRPr="00A0330B" w:rsidRDefault="00391BB3" w:rsidP="007D3256">
      <w:pPr>
        <w:pStyle w:val="a9"/>
        <w:spacing w:before="0" w:beforeAutospacing="0" w:after="0" w:afterAutospacing="0"/>
        <w:ind w:firstLine="709"/>
        <w:jc w:val="both"/>
        <w:textAlignment w:val="baseline"/>
        <w:rPr>
          <w:lang w:eastAsia="en-US"/>
        </w:rPr>
      </w:pPr>
      <w:r w:rsidRPr="00A0330B">
        <w:t>2</w:t>
      </w:r>
      <w:r w:rsidR="00A275B4" w:rsidRPr="00A0330B">
        <w:t>. </w:t>
      </w:r>
      <w:r w:rsidR="004F4D20" w:rsidRPr="00A0330B">
        <w:t xml:space="preserve">Соответствие проектов правовых актов, деловой </w:t>
      </w:r>
      <w:r w:rsidR="0082180B" w:rsidRPr="00A0330B">
        <w:t xml:space="preserve">документации </w:t>
      </w:r>
      <w:r w:rsidR="004F4D20" w:rsidRPr="00A0330B">
        <w:t>требованиям русского языка (</w:t>
      </w:r>
      <w:r w:rsidR="004F4D20" w:rsidRPr="00A0330B">
        <w:rPr>
          <w:lang w:eastAsia="en-US"/>
        </w:rPr>
        <w:t>отсутствие грамматических, синтаксических, стилистических ошибок),  отсутствие логических, редакционно-технических ошибок, лексическое единообразие различных элементов текста.</w:t>
      </w:r>
    </w:p>
    <w:p w:rsidR="0082180B" w:rsidRPr="00A0330B" w:rsidRDefault="0082180B" w:rsidP="007D3256">
      <w:pPr>
        <w:pStyle w:val="a9"/>
        <w:spacing w:before="0" w:beforeAutospacing="0" w:after="0" w:afterAutospacing="0"/>
        <w:ind w:firstLine="709"/>
        <w:jc w:val="both"/>
        <w:textAlignment w:val="baseline"/>
      </w:pPr>
    </w:p>
    <w:p w:rsidR="00A275B4" w:rsidRPr="00A0330B" w:rsidRDefault="00A275B4" w:rsidP="00FA083D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A275B4" w:rsidRPr="00A0330B" w:rsidRDefault="00A275B4" w:rsidP="00D3610D">
      <w:pPr>
        <w:pStyle w:val="a5"/>
        <w:ind w:firstLine="709"/>
        <w:rPr>
          <w:sz w:val="24"/>
          <w:szCs w:val="24"/>
          <w:u w:val="single"/>
        </w:rPr>
      </w:pPr>
      <w:proofErr w:type="gramStart"/>
      <w:r w:rsidRPr="00A0330B">
        <w:rPr>
          <w:sz w:val="24"/>
          <w:szCs w:val="24"/>
          <w:u w:val="single"/>
        </w:rPr>
        <w:t>Обязан</w:t>
      </w:r>
      <w:proofErr w:type="gramEnd"/>
      <w:r w:rsidRPr="00A0330B">
        <w:rPr>
          <w:sz w:val="24"/>
          <w:szCs w:val="24"/>
          <w:u w:val="single"/>
        </w:rPr>
        <w:t xml:space="preserve"> принимать решения: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об определении приоритетов выполнения полученных заданий и поручений в соответствии с установленными сроками их исполнения;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- об обращении к начальнику отдела в случае невозможности (затруднительности) исполнения поручений;</w:t>
      </w:r>
    </w:p>
    <w:p w:rsidR="00A275B4" w:rsidRPr="00A0330B" w:rsidRDefault="00A275B4" w:rsidP="00D3610D">
      <w:pPr>
        <w:adjustRightInd w:val="0"/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- об организации учета и хранения материальных ценностей, переданных </w:t>
      </w:r>
      <w:r w:rsidR="00BA2127" w:rsidRPr="00A0330B">
        <w:rPr>
          <w:sz w:val="24"/>
          <w:szCs w:val="24"/>
        </w:rPr>
        <w:t xml:space="preserve">главному </w:t>
      </w:r>
      <w:r w:rsidRPr="00A0330B">
        <w:rPr>
          <w:sz w:val="24"/>
          <w:szCs w:val="24"/>
        </w:rPr>
        <w:t>специалисту для исполнения должностных обязанностей.</w:t>
      </w:r>
    </w:p>
    <w:p w:rsidR="00A275B4" w:rsidRPr="00A0330B" w:rsidRDefault="00A275B4" w:rsidP="00D3610D">
      <w:pPr>
        <w:pStyle w:val="a5"/>
        <w:ind w:firstLine="709"/>
        <w:rPr>
          <w:sz w:val="24"/>
          <w:szCs w:val="24"/>
        </w:rPr>
      </w:pPr>
      <w:r w:rsidRPr="00A0330B">
        <w:rPr>
          <w:sz w:val="24"/>
          <w:szCs w:val="24"/>
          <w:u w:val="single"/>
        </w:rPr>
        <w:t xml:space="preserve">Вправе принимать решения: </w:t>
      </w:r>
      <w:r w:rsidRPr="00A0330B">
        <w:rPr>
          <w:sz w:val="24"/>
          <w:szCs w:val="24"/>
        </w:rPr>
        <w:t>о порядке и способе исполнения поручений начальника отдела с учетом указаний последнего.</w:t>
      </w:r>
    </w:p>
    <w:p w:rsidR="00A275B4" w:rsidRPr="00A0330B" w:rsidRDefault="00A275B4" w:rsidP="00736E90">
      <w:pPr>
        <w:ind w:firstLine="709"/>
        <w:jc w:val="both"/>
        <w:rPr>
          <w:sz w:val="2"/>
          <w:szCs w:val="2"/>
        </w:rPr>
      </w:pPr>
    </w:p>
    <w:p w:rsidR="00A275B4" w:rsidRPr="00A0330B" w:rsidRDefault="00A275B4" w:rsidP="00632942">
      <w:pPr>
        <w:ind w:left="426" w:firstLine="284"/>
        <w:jc w:val="center"/>
        <w:rPr>
          <w:b/>
          <w:sz w:val="24"/>
          <w:szCs w:val="24"/>
        </w:rPr>
      </w:pPr>
    </w:p>
    <w:p w:rsidR="00A275B4" w:rsidRPr="00A0330B" w:rsidRDefault="00A275B4" w:rsidP="00632942">
      <w:pPr>
        <w:ind w:left="426" w:firstLine="284"/>
        <w:jc w:val="center"/>
        <w:rPr>
          <w:b/>
          <w:sz w:val="24"/>
          <w:szCs w:val="24"/>
        </w:rPr>
      </w:pPr>
      <w:r w:rsidRPr="00A0330B">
        <w:rPr>
          <w:b/>
          <w:sz w:val="24"/>
          <w:szCs w:val="24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A275B4" w:rsidRPr="00A0330B" w:rsidRDefault="00A275B4" w:rsidP="00632942">
      <w:pPr>
        <w:ind w:firstLine="284"/>
        <w:jc w:val="center"/>
        <w:rPr>
          <w:b/>
          <w:sz w:val="24"/>
          <w:szCs w:val="24"/>
        </w:rPr>
      </w:pPr>
    </w:p>
    <w:p w:rsidR="00A275B4" w:rsidRPr="00A0330B" w:rsidRDefault="00A275B4" w:rsidP="00076CFE">
      <w:pPr>
        <w:ind w:firstLine="709"/>
        <w:jc w:val="both"/>
        <w:rPr>
          <w:sz w:val="22"/>
          <w:szCs w:val="22"/>
        </w:rPr>
      </w:pPr>
      <w:r w:rsidRPr="00A0330B">
        <w:rPr>
          <w:sz w:val="24"/>
          <w:szCs w:val="24"/>
        </w:rPr>
        <w:t>Подготовка рассмотрения проектов управленческих решений, в том числе, в форме правовых актов, осуществляется в соответствии с Инструкцией по документационному обеспечению и делопроизводству в Законодательной Думе Томской области и положениями Регламента Думы.</w:t>
      </w:r>
    </w:p>
    <w:p w:rsidR="00A275B4" w:rsidRPr="00A0330B" w:rsidRDefault="00A275B4" w:rsidP="00632942">
      <w:pPr>
        <w:ind w:firstLine="284"/>
        <w:jc w:val="center"/>
        <w:rPr>
          <w:b/>
          <w:bCs/>
          <w:sz w:val="24"/>
          <w:szCs w:val="24"/>
        </w:rPr>
      </w:pPr>
    </w:p>
    <w:p w:rsidR="00A275B4" w:rsidRPr="00A0330B" w:rsidRDefault="00A275B4" w:rsidP="00FA083D">
      <w:pPr>
        <w:ind w:firstLine="709"/>
        <w:jc w:val="center"/>
        <w:rPr>
          <w:b/>
          <w:bCs/>
          <w:sz w:val="24"/>
          <w:szCs w:val="24"/>
        </w:rPr>
      </w:pPr>
      <w:r w:rsidRPr="00A0330B">
        <w:rPr>
          <w:b/>
          <w:bCs/>
          <w:sz w:val="24"/>
          <w:szCs w:val="24"/>
        </w:rPr>
        <w:t>5. Порядок служебного взаимодействия государственного гражданского</w:t>
      </w:r>
      <w:r w:rsidRPr="00A0330B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A275B4" w:rsidRPr="00A0330B" w:rsidRDefault="00A275B4" w:rsidP="00FA083D">
      <w:pPr>
        <w:ind w:firstLine="709"/>
        <w:jc w:val="center"/>
        <w:rPr>
          <w:b/>
          <w:bCs/>
          <w:sz w:val="24"/>
          <w:szCs w:val="24"/>
        </w:rPr>
      </w:pPr>
    </w:p>
    <w:p w:rsidR="00A275B4" w:rsidRPr="00A0330B" w:rsidRDefault="00A275B4" w:rsidP="00FA083D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5.1. Порядок служебного взаимодействия государственного гражданского служащего внутри аппарата Законодательной Думы Томской области:</w:t>
      </w:r>
    </w:p>
    <w:p w:rsidR="00A275B4" w:rsidRPr="00A0330B" w:rsidRDefault="00A275B4" w:rsidP="00FA083D">
      <w:pPr>
        <w:tabs>
          <w:tab w:val="left" w:pos="567"/>
          <w:tab w:val="left" w:pos="1134"/>
        </w:tabs>
        <w:ind w:firstLine="709"/>
        <w:jc w:val="both"/>
        <w:rPr>
          <w:b/>
          <w:sz w:val="24"/>
          <w:szCs w:val="24"/>
        </w:rPr>
      </w:pPr>
      <w:r w:rsidRPr="00A0330B">
        <w:rPr>
          <w:sz w:val="24"/>
          <w:szCs w:val="24"/>
        </w:rPr>
        <w:lastRenderedPageBreak/>
        <w:t>государственный гражданский служащий осуществляет взаимодействие в соответствии с Регламентом Думы, Положением об аппарате Законодательной Думы Томской области, иными локальными правовыми актами.</w:t>
      </w:r>
    </w:p>
    <w:p w:rsidR="00A275B4" w:rsidRPr="00A0330B" w:rsidRDefault="00A275B4" w:rsidP="00FA083D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5.2. Порядок служебного взаимодействия государственного гражданского служащего с гражданскими служащими иных государственных органов Томской области, федеральных органов государственной власти, муниципальными служащими органов местного самоуправления </w:t>
      </w:r>
    </w:p>
    <w:p w:rsidR="00A275B4" w:rsidRPr="00A0330B" w:rsidRDefault="00A275B4" w:rsidP="00FA083D">
      <w:pPr>
        <w:pStyle w:val="2"/>
        <w:ind w:firstLine="709"/>
        <w:rPr>
          <w:bCs/>
        </w:rPr>
      </w:pPr>
      <w:proofErr w:type="gramStart"/>
      <w:r w:rsidRPr="00A0330B">
        <w:rPr>
          <w:bCs/>
        </w:rPr>
        <w:t>при осуществлении своих полномочий государственный гражданский служащий вправе запрашивать необходимую информацию у государственных гражданских служащих иных органов государственной власти Томской области, федеральных органов государственной власти, муниципальных служащих органов местного самоуправления в устной форме, либо в письменной – за подписью руководителя аппарата Думы, иного уполномоченного должностного лица, взаимодействовать иным образом в порядке, установленном законодательством Российской Федерации и Томской области.</w:t>
      </w:r>
      <w:proofErr w:type="gramEnd"/>
    </w:p>
    <w:p w:rsidR="00A275B4" w:rsidRPr="00A0330B" w:rsidRDefault="00A275B4" w:rsidP="00FA083D">
      <w:pPr>
        <w:ind w:firstLine="709"/>
        <w:rPr>
          <w:sz w:val="24"/>
          <w:szCs w:val="24"/>
        </w:rPr>
      </w:pPr>
      <w:r w:rsidRPr="00A0330B">
        <w:rPr>
          <w:sz w:val="24"/>
          <w:szCs w:val="24"/>
        </w:rPr>
        <w:t>5.3. Порядок служебного взаимодействия государственного гражданского служащего с другими организациями и гражданами:</w:t>
      </w:r>
    </w:p>
    <w:p w:rsidR="00A275B4" w:rsidRPr="00A0330B" w:rsidRDefault="00A275B4" w:rsidP="00FA083D">
      <w:pPr>
        <w:ind w:firstLine="709"/>
        <w:jc w:val="both"/>
        <w:rPr>
          <w:sz w:val="24"/>
          <w:szCs w:val="24"/>
        </w:rPr>
      </w:pPr>
      <w:proofErr w:type="gramStart"/>
      <w:r w:rsidRPr="00A0330B">
        <w:rPr>
          <w:sz w:val="24"/>
          <w:szCs w:val="24"/>
        </w:rPr>
        <w:t>государственный гражданский служащий осуществляет взаимодействие в целях выполнения возложенных на него должностных обязанностей в соответствии с Федеральным законом от 02.05.2006  № 59-ФЗ «О порядке рассмотрения обращений граждан Российской Федерации», Законом Томской области от 11.01.2007  № 5-ОЗ «Об обращениях граждан в государственные органы Томской области и органы местного самоуправления», а также с другими нормативными правовыми актами.</w:t>
      </w:r>
      <w:proofErr w:type="gramEnd"/>
    </w:p>
    <w:p w:rsidR="00A275B4" w:rsidRPr="00A0330B" w:rsidRDefault="00A275B4" w:rsidP="00FA083D">
      <w:pPr>
        <w:ind w:firstLine="709"/>
      </w:pPr>
    </w:p>
    <w:p w:rsidR="00A275B4" w:rsidRPr="00A0330B" w:rsidRDefault="00A275B4" w:rsidP="00632942">
      <w:pPr>
        <w:ind w:firstLine="284"/>
        <w:jc w:val="center"/>
        <w:rPr>
          <w:b/>
          <w:bCs/>
          <w:sz w:val="24"/>
          <w:szCs w:val="24"/>
        </w:rPr>
      </w:pPr>
      <w:r w:rsidRPr="00A0330B">
        <w:rPr>
          <w:b/>
          <w:bCs/>
          <w:sz w:val="24"/>
          <w:szCs w:val="24"/>
        </w:rPr>
        <w:t>6. Поощрение и ответственность государственного гражданского</w:t>
      </w:r>
      <w:r w:rsidRPr="00A0330B"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 w:rsidRPr="00A0330B"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 w:rsidRPr="00A0330B"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 w:rsidRPr="00A0330B"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A275B4" w:rsidRPr="00A0330B" w:rsidRDefault="00A275B4" w:rsidP="00632942">
      <w:pPr>
        <w:ind w:firstLine="284"/>
        <w:jc w:val="both"/>
        <w:rPr>
          <w:sz w:val="24"/>
          <w:szCs w:val="24"/>
        </w:rPr>
      </w:pPr>
    </w:p>
    <w:p w:rsidR="00A275B4" w:rsidRPr="00A0330B" w:rsidRDefault="00A275B4" w:rsidP="00076CFE">
      <w:pPr>
        <w:adjustRightInd w:val="0"/>
        <w:ind w:firstLine="709"/>
        <w:jc w:val="both"/>
        <w:rPr>
          <w:sz w:val="24"/>
        </w:rPr>
      </w:pPr>
      <w:r w:rsidRPr="00A0330B">
        <w:rPr>
          <w:sz w:val="24"/>
          <w:szCs w:val="24"/>
        </w:rPr>
        <w:t>6.1. Поощрение и награждение государственного гражданского служащего.</w:t>
      </w:r>
      <w:r w:rsidRPr="00A0330B">
        <w:rPr>
          <w:sz w:val="24"/>
          <w:szCs w:val="24"/>
        </w:rPr>
        <w:br/>
      </w:r>
      <w:proofErr w:type="gramStart"/>
      <w:r w:rsidRPr="00A0330B">
        <w:rPr>
          <w:sz w:val="24"/>
          <w:szCs w:val="24"/>
        </w:rPr>
        <w:t>Система поощрений и награждений государственных гражданских служащих Томской области определяется в соответствии со статьей 55 Федерального закона от 27 июля 2004 года № 79-ФЗ «О государственной гражданской службе Российской Федерации», Законом Томской области от 09.12.2005 № 231-ОЗ «О государственной гражданской службе Томской области», со статьей 7 Закона Томской области от 14.04.2006 № 78-ОЗ «О классных чинах государственных гражданских служащих Томской области», Положением «О</w:t>
      </w:r>
      <w:proofErr w:type="gramEnd"/>
      <w:r w:rsidRPr="00A0330B">
        <w:rPr>
          <w:sz w:val="24"/>
          <w:szCs w:val="24"/>
        </w:rPr>
        <w:t xml:space="preserve"> системе оплаты труда и материальном стимулировании лиц, замещающих должности государственной гражданской службы Томской области в Законодательной Думе Томской области» (утв. Распоряжением Председателя Законодательной Думы Томской области от </w:t>
      </w:r>
      <w:r w:rsidRPr="00A0330B">
        <w:rPr>
          <w:sz w:val="24"/>
        </w:rPr>
        <w:t xml:space="preserve">26 июля 2016 года № 235-л), Постановлением Законодательной Думы Томской области </w:t>
      </w:r>
      <w:r w:rsidR="008554F3" w:rsidRPr="00A0330B">
        <w:rPr>
          <w:sz w:val="24"/>
        </w:rPr>
        <w:t>о</w:t>
      </w:r>
      <w:r w:rsidRPr="00A0330B">
        <w:rPr>
          <w:sz w:val="24"/>
        </w:rPr>
        <w:t xml:space="preserve"> знаках поощрения Законодательной Думы Томской области.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b/>
          <w:bCs/>
          <w:sz w:val="24"/>
          <w:szCs w:val="24"/>
        </w:rPr>
      </w:pPr>
      <w:r w:rsidRPr="00A0330B">
        <w:rPr>
          <w:sz w:val="24"/>
          <w:szCs w:val="24"/>
        </w:rPr>
        <w:t xml:space="preserve">Государственный гражданский служащий имеет право </w:t>
      </w:r>
      <w:proofErr w:type="gramStart"/>
      <w:r w:rsidRPr="00A0330B">
        <w:rPr>
          <w:sz w:val="24"/>
          <w:szCs w:val="24"/>
        </w:rPr>
        <w:t>на</w:t>
      </w:r>
      <w:proofErr w:type="gramEnd"/>
      <w:r w:rsidRPr="00A0330B">
        <w:rPr>
          <w:sz w:val="24"/>
          <w:szCs w:val="24"/>
        </w:rPr>
        <w:t>: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ознакомление со всеми нормативными правовыми актами, регулирующими вопросы поощрения и награждения государственных гражданских служащих;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получение в установленном порядке доплаты за исполнение функциональных обязанностей отсутствующего сотрудника аппарата Думы;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замещение государственной должности государственной службы в порядке должностного роста в соответствии с законодательством;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досрочное присвоение классного чина в качестве меры поощрения;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премирование за выполнение особо важных и сложных заданий, а также по итогам работы за отчетный период в порядке, установленном распоряжением Председателя Законодательной Думы Томской области;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награждение знаками поощрения Думы;</w:t>
      </w:r>
    </w:p>
    <w:p w:rsidR="00A275B4" w:rsidRPr="00A0330B" w:rsidRDefault="00A275B4" w:rsidP="00076CFE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иные виды поощрения, установленные действующим законодательством.</w:t>
      </w:r>
    </w:p>
    <w:p w:rsidR="00A275B4" w:rsidRPr="00A0330B" w:rsidRDefault="00A275B4" w:rsidP="00076CFE">
      <w:pPr>
        <w:ind w:firstLine="709"/>
        <w:jc w:val="both"/>
        <w:rPr>
          <w:sz w:val="24"/>
          <w:szCs w:val="24"/>
        </w:rPr>
      </w:pPr>
      <w:r w:rsidRPr="00A0330B">
        <w:rPr>
          <w:sz w:val="24"/>
          <w:szCs w:val="24"/>
        </w:rPr>
        <w:lastRenderedPageBreak/>
        <w:t xml:space="preserve">6.2. </w:t>
      </w:r>
      <w:proofErr w:type="gramStart"/>
      <w:r w:rsidRPr="00A0330B"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p w:rsidR="00BA2127" w:rsidRPr="00A0330B" w:rsidRDefault="00BA2127" w:rsidP="00BA2127">
      <w:pPr>
        <w:ind w:firstLine="708"/>
        <w:jc w:val="both"/>
        <w:rPr>
          <w:sz w:val="24"/>
          <w:szCs w:val="24"/>
        </w:rPr>
      </w:pPr>
      <w:r w:rsidRPr="00A0330B">
        <w:rPr>
          <w:sz w:val="24"/>
          <w:szCs w:val="24"/>
        </w:rPr>
        <w:t>Признать утратившим силу должностной регламент главного специалиста отдела по документационному обеспечению аппарата Законодательной Думы Томской области, утвержденный Председателем Законодательной Думы Томской области  25 июня 2019 года.</w:t>
      </w:r>
    </w:p>
    <w:p w:rsidR="00BA2127" w:rsidRPr="00A0330B" w:rsidRDefault="00BA2127" w:rsidP="00076CFE">
      <w:pPr>
        <w:ind w:firstLine="709"/>
        <w:jc w:val="both"/>
        <w:rPr>
          <w:sz w:val="24"/>
          <w:szCs w:val="24"/>
        </w:rPr>
      </w:pPr>
    </w:p>
    <w:p w:rsidR="00A275B4" w:rsidRPr="00A0330B" w:rsidRDefault="00A275B4" w:rsidP="00632942">
      <w:pPr>
        <w:jc w:val="both"/>
        <w:rPr>
          <w:sz w:val="24"/>
          <w:szCs w:val="24"/>
        </w:rPr>
      </w:pPr>
    </w:p>
    <w:p w:rsidR="00A275B4" w:rsidRPr="00A0330B" w:rsidRDefault="00A275B4" w:rsidP="00632942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>С Должностным регламентом ознакомле</w:t>
      </w:r>
      <w:proofErr w:type="gramStart"/>
      <w:r w:rsidRPr="00A0330B">
        <w:rPr>
          <w:sz w:val="24"/>
          <w:szCs w:val="24"/>
        </w:rPr>
        <w:t>н(</w:t>
      </w:r>
      <w:proofErr w:type="gramEnd"/>
      <w:r w:rsidRPr="00A0330B">
        <w:rPr>
          <w:sz w:val="24"/>
          <w:szCs w:val="24"/>
        </w:rPr>
        <w:t>а)</w:t>
      </w:r>
    </w:p>
    <w:p w:rsidR="00A275B4" w:rsidRPr="00A0330B" w:rsidRDefault="00A275B4" w:rsidP="00632942">
      <w:pPr>
        <w:jc w:val="both"/>
        <w:rPr>
          <w:sz w:val="24"/>
          <w:szCs w:val="24"/>
        </w:rPr>
      </w:pPr>
    </w:p>
    <w:p w:rsidR="00A275B4" w:rsidRPr="00A0330B" w:rsidRDefault="00A275B4" w:rsidP="00632942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>_____________________/________________________/    «______»_________20___</w:t>
      </w:r>
    </w:p>
    <w:p w:rsidR="00A275B4" w:rsidRPr="00A0330B" w:rsidRDefault="00A275B4" w:rsidP="00632942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         Подпись                                  Ф.И.О.</w:t>
      </w:r>
    </w:p>
    <w:p w:rsidR="00A275B4" w:rsidRPr="00A0330B" w:rsidRDefault="00A275B4" w:rsidP="00076CFE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>_____________________/________________________/    «______»_________20___</w:t>
      </w:r>
    </w:p>
    <w:p w:rsidR="00A275B4" w:rsidRPr="00A0330B" w:rsidRDefault="00A275B4" w:rsidP="00076CFE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         Подпись                                  Ф.И.О.</w:t>
      </w:r>
    </w:p>
    <w:p w:rsidR="00A275B4" w:rsidRPr="00A0330B" w:rsidRDefault="00A275B4" w:rsidP="00076CFE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>_____________________/________________________/    «______»_________20___</w:t>
      </w:r>
    </w:p>
    <w:p w:rsidR="00A275B4" w:rsidRPr="00A0330B" w:rsidRDefault="00A275B4" w:rsidP="00076CFE">
      <w:pPr>
        <w:jc w:val="both"/>
        <w:rPr>
          <w:sz w:val="24"/>
          <w:szCs w:val="24"/>
        </w:rPr>
      </w:pPr>
      <w:r w:rsidRPr="00A0330B">
        <w:rPr>
          <w:sz w:val="24"/>
          <w:szCs w:val="24"/>
        </w:rPr>
        <w:t xml:space="preserve">         Подпись                                  Ф.И.О.</w:t>
      </w:r>
    </w:p>
    <w:p w:rsidR="00A275B4" w:rsidRPr="00A0330B" w:rsidRDefault="00A275B4"/>
    <w:sectPr w:rsidR="00A275B4" w:rsidRPr="00A0330B" w:rsidSect="004960DA">
      <w:headerReference w:type="default" r:id="rId8"/>
      <w:pgSz w:w="11906" w:h="16838"/>
      <w:pgMar w:top="284" w:right="851" w:bottom="709" w:left="1418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FE2" w:rsidRDefault="00184FE2" w:rsidP="00E824E6">
      <w:r>
        <w:separator/>
      </w:r>
    </w:p>
  </w:endnote>
  <w:endnote w:type="continuationSeparator" w:id="0">
    <w:p w:rsidR="00184FE2" w:rsidRDefault="00184FE2" w:rsidP="00E82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FE2" w:rsidRDefault="00184FE2" w:rsidP="00E824E6">
      <w:r>
        <w:separator/>
      </w:r>
    </w:p>
  </w:footnote>
  <w:footnote w:type="continuationSeparator" w:id="0">
    <w:p w:rsidR="00184FE2" w:rsidRDefault="00184FE2" w:rsidP="00E824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5B4" w:rsidRDefault="00DB62CF">
    <w:pPr>
      <w:pStyle w:val="a3"/>
      <w:jc w:val="right"/>
    </w:pPr>
    <w:fldSimple w:instr=" PAGE   \* MERGEFORMAT ">
      <w:r w:rsidR="00A0330B">
        <w:rPr>
          <w:noProof/>
        </w:rPr>
        <w:t>2</w:t>
      </w:r>
    </w:fldSimple>
  </w:p>
  <w:p w:rsidR="00A275B4" w:rsidRDefault="00A275B4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7226C"/>
    <w:multiLevelType w:val="hybridMultilevel"/>
    <w:tmpl w:val="86BEAC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2942"/>
    <w:rsid w:val="00004ED1"/>
    <w:rsid w:val="00012F44"/>
    <w:rsid w:val="00023232"/>
    <w:rsid w:val="000346E7"/>
    <w:rsid w:val="0003589B"/>
    <w:rsid w:val="00045FF1"/>
    <w:rsid w:val="00053021"/>
    <w:rsid w:val="00055BA2"/>
    <w:rsid w:val="0006479C"/>
    <w:rsid w:val="00076CFE"/>
    <w:rsid w:val="00097B11"/>
    <w:rsid w:val="000A4013"/>
    <w:rsid w:val="000B70F6"/>
    <w:rsid w:val="000C6719"/>
    <w:rsid w:val="000D64F5"/>
    <w:rsid w:val="000E2384"/>
    <w:rsid w:val="000F0AFD"/>
    <w:rsid w:val="000F5BA5"/>
    <w:rsid w:val="000F7464"/>
    <w:rsid w:val="00121E98"/>
    <w:rsid w:val="00122AEE"/>
    <w:rsid w:val="001532F2"/>
    <w:rsid w:val="001540A6"/>
    <w:rsid w:val="00155B64"/>
    <w:rsid w:val="001611EF"/>
    <w:rsid w:val="00167F7D"/>
    <w:rsid w:val="00172E21"/>
    <w:rsid w:val="00175A36"/>
    <w:rsid w:val="00176C99"/>
    <w:rsid w:val="00181232"/>
    <w:rsid w:val="00184FE2"/>
    <w:rsid w:val="001971B5"/>
    <w:rsid w:val="001B57B9"/>
    <w:rsid w:val="001D2649"/>
    <w:rsid w:val="001D3BD7"/>
    <w:rsid w:val="001E01C8"/>
    <w:rsid w:val="001E4F61"/>
    <w:rsid w:val="001E784E"/>
    <w:rsid w:val="001F0DB8"/>
    <w:rsid w:val="001F61A9"/>
    <w:rsid w:val="00201174"/>
    <w:rsid w:val="00211381"/>
    <w:rsid w:val="002113FC"/>
    <w:rsid w:val="0021660E"/>
    <w:rsid w:val="00225DD2"/>
    <w:rsid w:val="00245162"/>
    <w:rsid w:val="00252D15"/>
    <w:rsid w:val="002540E4"/>
    <w:rsid w:val="0025458A"/>
    <w:rsid w:val="00266DEB"/>
    <w:rsid w:val="0028210E"/>
    <w:rsid w:val="00287EE9"/>
    <w:rsid w:val="002B06BC"/>
    <w:rsid w:val="002B5A6B"/>
    <w:rsid w:val="002B7916"/>
    <w:rsid w:val="002C3562"/>
    <w:rsid w:val="002C4E99"/>
    <w:rsid w:val="002C7A39"/>
    <w:rsid w:val="002E6D51"/>
    <w:rsid w:val="0031495C"/>
    <w:rsid w:val="0032119D"/>
    <w:rsid w:val="00342DC5"/>
    <w:rsid w:val="00363480"/>
    <w:rsid w:val="0036394D"/>
    <w:rsid w:val="003738E6"/>
    <w:rsid w:val="00391821"/>
    <w:rsid w:val="00391BB3"/>
    <w:rsid w:val="003944F5"/>
    <w:rsid w:val="003964B4"/>
    <w:rsid w:val="00397054"/>
    <w:rsid w:val="0039784A"/>
    <w:rsid w:val="003B46E8"/>
    <w:rsid w:val="003D3878"/>
    <w:rsid w:val="003E2A8E"/>
    <w:rsid w:val="003F23FC"/>
    <w:rsid w:val="003F492E"/>
    <w:rsid w:val="004045D1"/>
    <w:rsid w:val="004119E6"/>
    <w:rsid w:val="00440A39"/>
    <w:rsid w:val="00441D22"/>
    <w:rsid w:val="0045452B"/>
    <w:rsid w:val="00456D63"/>
    <w:rsid w:val="00462021"/>
    <w:rsid w:val="00477C00"/>
    <w:rsid w:val="004820E4"/>
    <w:rsid w:val="00484B41"/>
    <w:rsid w:val="004960DA"/>
    <w:rsid w:val="004B7D67"/>
    <w:rsid w:val="004C7F24"/>
    <w:rsid w:val="004E38FD"/>
    <w:rsid w:val="004F019C"/>
    <w:rsid w:val="004F3EBB"/>
    <w:rsid w:val="004F4D20"/>
    <w:rsid w:val="00511CFB"/>
    <w:rsid w:val="00540AA6"/>
    <w:rsid w:val="0054197C"/>
    <w:rsid w:val="005534E5"/>
    <w:rsid w:val="005639C0"/>
    <w:rsid w:val="00564235"/>
    <w:rsid w:val="005665A9"/>
    <w:rsid w:val="00587B84"/>
    <w:rsid w:val="005B7768"/>
    <w:rsid w:val="005C14B5"/>
    <w:rsid w:val="005C43CC"/>
    <w:rsid w:val="005C712F"/>
    <w:rsid w:val="005D7669"/>
    <w:rsid w:val="0061146C"/>
    <w:rsid w:val="00617C0A"/>
    <w:rsid w:val="006276B6"/>
    <w:rsid w:val="00632942"/>
    <w:rsid w:val="00642A1E"/>
    <w:rsid w:val="0067496D"/>
    <w:rsid w:val="00676292"/>
    <w:rsid w:val="00680DA8"/>
    <w:rsid w:val="0069501C"/>
    <w:rsid w:val="006A1BB6"/>
    <w:rsid w:val="006B1839"/>
    <w:rsid w:val="006B3C61"/>
    <w:rsid w:val="006B63B2"/>
    <w:rsid w:val="006D1F43"/>
    <w:rsid w:val="0071117D"/>
    <w:rsid w:val="00714E87"/>
    <w:rsid w:val="0071728F"/>
    <w:rsid w:val="00722686"/>
    <w:rsid w:val="00727761"/>
    <w:rsid w:val="00735D83"/>
    <w:rsid w:val="00736E90"/>
    <w:rsid w:val="00747E17"/>
    <w:rsid w:val="00756342"/>
    <w:rsid w:val="00771B6C"/>
    <w:rsid w:val="00796F25"/>
    <w:rsid w:val="007C3E18"/>
    <w:rsid w:val="007C4C94"/>
    <w:rsid w:val="007D3256"/>
    <w:rsid w:val="007E0A5B"/>
    <w:rsid w:val="007E18CA"/>
    <w:rsid w:val="007E7C8B"/>
    <w:rsid w:val="007F5127"/>
    <w:rsid w:val="008010AB"/>
    <w:rsid w:val="00801F22"/>
    <w:rsid w:val="008050D4"/>
    <w:rsid w:val="00806D42"/>
    <w:rsid w:val="0082180B"/>
    <w:rsid w:val="00831CC6"/>
    <w:rsid w:val="00834337"/>
    <w:rsid w:val="00835E56"/>
    <w:rsid w:val="008554F3"/>
    <w:rsid w:val="00865A1B"/>
    <w:rsid w:val="00871806"/>
    <w:rsid w:val="0087699F"/>
    <w:rsid w:val="008C4070"/>
    <w:rsid w:val="008C53D4"/>
    <w:rsid w:val="008D08C5"/>
    <w:rsid w:val="008D54F8"/>
    <w:rsid w:val="008D7317"/>
    <w:rsid w:val="008E1899"/>
    <w:rsid w:val="008F01E4"/>
    <w:rsid w:val="008F6C0F"/>
    <w:rsid w:val="008F7422"/>
    <w:rsid w:val="00912EF1"/>
    <w:rsid w:val="00923FFC"/>
    <w:rsid w:val="00924B0E"/>
    <w:rsid w:val="00925ED3"/>
    <w:rsid w:val="00930796"/>
    <w:rsid w:val="0093684F"/>
    <w:rsid w:val="00937D02"/>
    <w:rsid w:val="00937ECE"/>
    <w:rsid w:val="00950656"/>
    <w:rsid w:val="009765DC"/>
    <w:rsid w:val="009A259D"/>
    <w:rsid w:val="009A479B"/>
    <w:rsid w:val="009B3E64"/>
    <w:rsid w:val="009C4B3D"/>
    <w:rsid w:val="009C646A"/>
    <w:rsid w:val="009D1EA1"/>
    <w:rsid w:val="009E77A8"/>
    <w:rsid w:val="00A0330B"/>
    <w:rsid w:val="00A10A5E"/>
    <w:rsid w:val="00A1498E"/>
    <w:rsid w:val="00A23283"/>
    <w:rsid w:val="00A275B4"/>
    <w:rsid w:val="00A32DF6"/>
    <w:rsid w:val="00A4203F"/>
    <w:rsid w:val="00A65F2D"/>
    <w:rsid w:val="00A67EE0"/>
    <w:rsid w:val="00A76CDC"/>
    <w:rsid w:val="00AA37B0"/>
    <w:rsid w:val="00AB21FE"/>
    <w:rsid w:val="00AB51AA"/>
    <w:rsid w:val="00AC01FB"/>
    <w:rsid w:val="00AC1795"/>
    <w:rsid w:val="00AE0697"/>
    <w:rsid w:val="00AE2CAD"/>
    <w:rsid w:val="00AE2E1F"/>
    <w:rsid w:val="00AF5532"/>
    <w:rsid w:val="00B03684"/>
    <w:rsid w:val="00B10245"/>
    <w:rsid w:val="00B1084D"/>
    <w:rsid w:val="00B12761"/>
    <w:rsid w:val="00B20110"/>
    <w:rsid w:val="00B22498"/>
    <w:rsid w:val="00B22CC1"/>
    <w:rsid w:val="00B718EB"/>
    <w:rsid w:val="00BA2127"/>
    <w:rsid w:val="00BA4B78"/>
    <w:rsid w:val="00BC34DB"/>
    <w:rsid w:val="00BD5199"/>
    <w:rsid w:val="00BF03BE"/>
    <w:rsid w:val="00BF454C"/>
    <w:rsid w:val="00C02F24"/>
    <w:rsid w:val="00C036A0"/>
    <w:rsid w:val="00C2427E"/>
    <w:rsid w:val="00C27A53"/>
    <w:rsid w:val="00C4717C"/>
    <w:rsid w:val="00C4786C"/>
    <w:rsid w:val="00C545C7"/>
    <w:rsid w:val="00C5507C"/>
    <w:rsid w:val="00C94F30"/>
    <w:rsid w:val="00CA1E6D"/>
    <w:rsid w:val="00CA4070"/>
    <w:rsid w:val="00CA5673"/>
    <w:rsid w:val="00CB383D"/>
    <w:rsid w:val="00CC612D"/>
    <w:rsid w:val="00CC6FF4"/>
    <w:rsid w:val="00CE2ED6"/>
    <w:rsid w:val="00CE5F16"/>
    <w:rsid w:val="00CE5F39"/>
    <w:rsid w:val="00CF3BDB"/>
    <w:rsid w:val="00D05DE8"/>
    <w:rsid w:val="00D06459"/>
    <w:rsid w:val="00D22F21"/>
    <w:rsid w:val="00D346E5"/>
    <w:rsid w:val="00D3610D"/>
    <w:rsid w:val="00D43250"/>
    <w:rsid w:val="00D51DC0"/>
    <w:rsid w:val="00D648D0"/>
    <w:rsid w:val="00DB62CF"/>
    <w:rsid w:val="00DC36D1"/>
    <w:rsid w:val="00DF7455"/>
    <w:rsid w:val="00E1037C"/>
    <w:rsid w:val="00E160CD"/>
    <w:rsid w:val="00E30875"/>
    <w:rsid w:val="00E54280"/>
    <w:rsid w:val="00E54F4C"/>
    <w:rsid w:val="00E709EA"/>
    <w:rsid w:val="00E72A8F"/>
    <w:rsid w:val="00E746A6"/>
    <w:rsid w:val="00E75D9D"/>
    <w:rsid w:val="00E824E6"/>
    <w:rsid w:val="00EA6BA2"/>
    <w:rsid w:val="00EB38F8"/>
    <w:rsid w:val="00EC055B"/>
    <w:rsid w:val="00EC0F7D"/>
    <w:rsid w:val="00EC4B54"/>
    <w:rsid w:val="00EC70D9"/>
    <w:rsid w:val="00EE12F4"/>
    <w:rsid w:val="00F21C42"/>
    <w:rsid w:val="00F365A7"/>
    <w:rsid w:val="00F4193F"/>
    <w:rsid w:val="00F46532"/>
    <w:rsid w:val="00F52028"/>
    <w:rsid w:val="00F54939"/>
    <w:rsid w:val="00F56BEC"/>
    <w:rsid w:val="00F60D96"/>
    <w:rsid w:val="00F7400E"/>
    <w:rsid w:val="00F77F2B"/>
    <w:rsid w:val="00F85364"/>
    <w:rsid w:val="00F900BD"/>
    <w:rsid w:val="00F9141B"/>
    <w:rsid w:val="00F917D6"/>
    <w:rsid w:val="00F966F8"/>
    <w:rsid w:val="00F9796A"/>
    <w:rsid w:val="00FA083D"/>
    <w:rsid w:val="00FB035A"/>
    <w:rsid w:val="00FC10D5"/>
    <w:rsid w:val="00FD5374"/>
    <w:rsid w:val="00FE7693"/>
    <w:rsid w:val="00FF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42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294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32942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632942"/>
    <w:pPr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63294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next w:val="a"/>
    <w:link w:val="a6"/>
    <w:uiPriority w:val="99"/>
    <w:rsid w:val="00632942"/>
    <w:pPr>
      <w:jc w:val="both"/>
    </w:pPr>
    <w:rPr>
      <w:sz w:val="22"/>
      <w:szCs w:val="22"/>
    </w:rPr>
  </w:style>
  <w:style w:type="character" w:customStyle="1" w:styleId="a6">
    <w:name w:val="Основной текст Знак"/>
    <w:basedOn w:val="a0"/>
    <w:link w:val="a5"/>
    <w:uiPriority w:val="99"/>
    <w:locked/>
    <w:rsid w:val="00632942"/>
    <w:rPr>
      <w:rFonts w:ascii="Times New Roman" w:hAnsi="Times New Roman" w:cs="Times New Roman"/>
      <w:lang w:eastAsia="ru-RU"/>
    </w:rPr>
  </w:style>
  <w:style w:type="paragraph" w:styleId="21">
    <w:name w:val="Body Text Indent 2"/>
    <w:basedOn w:val="a"/>
    <w:link w:val="22"/>
    <w:uiPriority w:val="99"/>
    <w:rsid w:val="00632942"/>
    <w:pPr>
      <w:ind w:firstLine="851"/>
      <w:jc w:val="both"/>
    </w:pPr>
    <w:rPr>
      <w:b/>
      <w:bCs/>
      <w:sz w:val="26"/>
      <w:szCs w:val="26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32942"/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a7">
    <w:name w:val="List Paragraph"/>
    <w:basedOn w:val="a"/>
    <w:uiPriority w:val="99"/>
    <w:qFormat/>
    <w:rsid w:val="00632942"/>
    <w:pPr>
      <w:autoSpaceDE/>
      <w:autoSpaceDN/>
      <w:ind w:left="720" w:firstLine="709"/>
      <w:contextualSpacing/>
    </w:pPr>
    <w:rPr>
      <w:sz w:val="26"/>
    </w:rPr>
  </w:style>
  <w:style w:type="character" w:styleId="a8">
    <w:name w:val="Hyperlink"/>
    <w:basedOn w:val="a0"/>
    <w:uiPriority w:val="99"/>
    <w:rsid w:val="00632942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632942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uiPriority w:val="99"/>
    <w:rsid w:val="00736E90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styleId="aa">
    <w:name w:val="footer"/>
    <w:basedOn w:val="a"/>
    <w:link w:val="ab"/>
    <w:uiPriority w:val="99"/>
    <w:semiHidden/>
    <w:rsid w:val="00076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76CFE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99"/>
    <w:qFormat/>
    <w:locked/>
    <w:rsid w:val="00924B0E"/>
    <w:rPr>
      <w:rFonts w:cs="Times New Roman"/>
      <w:b/>
      <w:bCs/>
    </w:rPr>
  </w:style>
  <w:style w:type="paragraph" w:customStyle="1" w:styleId="ConsPlusTitle">
    <w:name w:val="ConsPlusTitle"/>
    <w:rsid w:val="001F0D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1">
    <w:name w:val="Абзац списка1"/>
    <w:basedOn w:val="a"/>
    <w:uiPriority w:val="99"/>
    <w:rsid w:val="00023232"/>
    <w:pPr>
      <w:suppressAutoHyphens/>
      <w:autoSpaceDE/>
      <w:autoSpaceDN/>
      <w:spacing w:before="60" w:after="60"/>
      <w:ind w:left="720" w:firstLine="567"/>
      <w:contextualSpacing/>
      <w:jc w:val="both"/>
    </w:pPr>
    <w:rPr>
      <w:rFonts w:eastAsia="Calibri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FB881-23E4-4DA7-B12B-E0937D98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2867</Words>
  <Characters>16345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Radzivil</dc:creator>
  <cp:lastModifiedBy>Radzivil</cp:lastModifiedBy>
  <cp:revision>5</cp:revision>
  <cp:lastPrinted>2018-10-16T02:43:00Z</cp:lastPrinted>
  <dcterms:created xsi:type="dcterms:W3CDTF">2021-05-07T10:46:00Z</dcterms:created>
  <dcterms:modified xsi:type="dcterms:W3CDTF">2021-06-16T04:48:00Z</dcterms:modified>
</cp:coreProperties>
</file>