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90D" w:rsidRPr="008C3A52" w:rsidRDefault="0096690D" w:rsidP="0096690D">
      <w:pPr>
        <w:pStyle w:val="1"/>
        <w:jc w:val="center"/>
        <w:rPr>
          <w:rFonts w:ascii="PT Astra Serif" w:hAnsi="PT Astra Serif"/>
          <w:b/>
          <w:sz w:val="24"/>
          <w:szCs w:val="24"/>
        </w:rPr>
      </w:pPr>
      <w:r w:rsidRPr="008C3A52">
        <w:rPr>
          <w:rFonts w:ascii="PT Astra Serif" w:hAnsi="PT Astra Serif"/>
          <w:b/>
          <w:sz w:val="24"/>
          <w:szCs w:val="24"/>
        </w:rPr>
        <w:t xml:space="preserve">Департамент по культуре Томской области сообщает о результатах конкурса на включение в отраслевой резерв Департамента по культуре Томской области, состоявшегося </w:t>
      </w:r>
      <w:r w:rsidR="008C3A52" w:rsidRPr="008C3A52">
        <w:rPr>
          <w:rFonts w:ascii="PT Astra Serif" w:hAnsi="PT Astra Serif"/>
          <w:b/>
          <w:sz w:val="24"/>
          <w:szCs w:val="24"/>
        </w:rPr>
        <w:t>12 мая 2021</w:t>
      </w:r>
      <w:r w:rsidR="002E2A60" w:rsidRPr="008C3A52">
        <w:rPr>
          <w:rFonts w:ascii="PT Astra Serif" w:hAnsi="PT Astra Serif"/>
          <w:b/>
          <w:sz w:val="24"/>
          <w:szCs w:val="24"/>
        </w:rPr>
        <w:t xml:space="preserve"> года</w:t>
      </w:r>
    </w:p>
    <w:p w:rsidR="0096690D" w:rsidRPr="008C3A52" w:rsidRDefault="0096690D" w:rsidP="003412C0">
      <w:pPr>
        <w:pStyle w:val="1"/>
        <w:ind w:firstLine="567"/>
        <w:jc w:val="both"/>
        <w:rPr>
          <w:rFonts w:ascii="PT Astra Serif" w:hAnsi="PT Astra Serif"/>
          <w:sz w:val="24"/>
          <w:szCs w:val="24"/>
        </w:rPr>
      </w:pPr>
      <w:r w:rsidRPr="008C3A52">
        <w:rPr>
          <w:rFonts w:ascii="PT Astra Serif" w:hAnsi="PT Astra Serif"/>
          <w:sz w:val="24"/>
          <w:szCs w:val="24"/>
        </w:rPr>
        <w:t xml:space="preserve">Конкурс </w:t>
      </w:r>
      <w:r w:rsidR="001A24B6" w:rsidRPr="008C3A52">
        <w:rPr>
          <w:rFonts w:ascii="PT Astra Serif" w:hAnsi="PT Astra Serif"/>
          <w:sz w:val="24"/>
          <w:szCs w:val="24"/>
        </w:rPr>
        <w:t xml:space="preserve">на включение в отраслевой резерв Департамента по культуре Томской области </w:t>
      </w:r>
      <w:r w:rsidRPr="008C3A52">
        <w:rPr>
          <w:rFonts w:ascii="PT Astra Serif" w:hAnsi="PT Astra Serif"/>
          <w:sz w:val="24"/>
          <w:szCs w:val="24"/>
        </w:rPr>
        <w:t>признан состоявшимся.</w:t>
      </w:r>
    </w:p>
    <w:p w:rsidR="0096690D" w:rsidRPr="008C3A52" w:rsidRDefault="0096690D" w:rsidP="003412C0">
      <w:pPr>
        <w:pStyle w:val="1"/>
        <w:ind w:firstLine="567"/>
        <w:jc w:val="both"/>
        <w:rPr>
          <w:rFonts w:ascii="PT Astra Serif" w:hAnsi="PT Astra Serif"/>
          <w:sz w:val="24"/>
          <w:szCs w:val="24"/>
        </w:rPr>
      </w:pPr>
      <w:r w:rsidRPr="008C3A52">
        <w:rPr>
          <w:rFonts w:ascii="PT Astra Serif" w:hAnsi="PT Astra Serif"/>
          <w:sz w:val="24"/>
          <w:szCs w:val="24"/>
        </w:rPr>
        <w:t xml:space="preserve">В отраслевой резерв Департамента по культуре Томской области </w:t>
      </w:r>
      <w:proofErr w:type="gramStart"/>
      <w:r w:rsidRPr="008C3A52">
        <w:rPr>
          <w:rFonts w:ascii="PT Astra Serif" w:hAnsi="PT Astra Serif"/>
          <w:sz w:val="24"/>
          <w:szCs w:val="24"/>
        </w:rPr>
        <w:t>рекомендован</w:t>
      </w:r>
      <w:r w:rsidR="008C3A52" w:rsidRPr="008C3A52">
        <w:rPr>
          <w:rFonts w:ascii="PT Astra Serif" w:hAnsi="PT Astra Serif"/>
          <w:sz w:val="24"/>
          <w:szCs w:val="24"/>
        </w:rPr>
        <w:t>а</w:t>
      </w:r>
      <w:proofErr w:type="gramEnd"/>
      <w:r w:rsidRPr="008C3A52">
        <w:rPr>
          <w:rFonts w:ascii="PT Astra Serif" w:hAnsi="PT Astra Serif"/>
          <w:sz w:val="24"/>
          <w:szCs w:val="24"/>
        </w:rPr>
        <w:t>:</w:t>
      </w:r>
    </w:p>
    <w:p w:rsidR="0096690D" w:rsidRPr="008C3A52" w:rsidRDefault="003412C0" w:rsidP="003412C0">
      <w:pPr>
        <w:ind w:firstLine="567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</w:rPr>
        <w:t xml:space="preserve">- </w:t>
      </w:r>
      <w:proofErr w:type="spellStart"/>
      <w:r w:rsidR="007A5547" w:rsidRPr="007A5547">
        <w:rPr>
          <w:rFonts w:ascii="PT Astra Serif" w:hAnsi="PT Astra Serif"/>
          <w:b/>
          <w:sz w:val="24"/>
          <w:szCs w:val="24"/>
        </w:rPr>
        <w:t>Барабанщикова</w:t>
      </w:r>
      <w:proofErr w:type="spellEnd"/>
      <w:r w:rsidR="007A5547" w:rsidRPr="007A5547">
        <w:rPr>
          <w:rFonts w:ascii="PT Astra Serif" w:hAnsi="PT Astra Serif"/>
          <w:b/>
          <w:sz w:val="24"/>
          <w:szCs w:val="24"/>
        </w:rPr>
        <w:t xml:space="preserve"> Нина Михайловна</w:t>
      </w:r>
      <w:r w:rsidR="001A1CC8" w:rsidRPr="008C3A52">
        <w:rPr>
          <w:rFonts w:ascii="PT Astra Serif" w:hAnsi="PT Astra Serif" w:cs="Times New Roman"/>
          <w:sz w:val="24"/>
          <w:szCs w:val="24"/>
        </w:rPr>
        <w:t xml:space="preserve">, </w:t>
      </w:r>
      <w:r w:rsidR="007A5547">
        <w:rPr>
          <w:rFonts w:ascii="PT Astra Serif" w:hAnsi="PT Astra Serif"/>
          <w:sz w:val="24"/>
          <w:szCs w:val="24"/>
        </w:rPr>
        <w:t>директор ОГАУК «Томская областная универсальная библиотека имени Александра Сергеевича Пушкина»</w:t>
      </w:r>
      <w:r w:rsidR="008C3A52" w:rsidRPr="008C3A52">
        <w:rPr>
          <w:rFonts w:ascii="PT Astra Serif" w:hAnsi="PT Astra Serif" w:cs="Times New Roman"/>
          <w:sz w:val="24"/>
          <w:szCs w:val="24"/>
        </w:rPr>
        <w:t>.</w:t>
      </w:r>
    </w:p>
    <w:p w:rsidR="00133C0F" w:rsidRPr="008C3A52" w:rsidRDefault="00133C0F" w:rsidP="00133C0F">
      <w:pPr>
        <w:jc w:val="both"/>
        <w:rPr>
          <w:rFonts w:ascii="PT Astra Serif" w:eastAsia="Times New Roman" w:hAnsi="PT Astra Serif" w:cs="Times New Roman"/>
          <w:sz w:val="24"/>
          <w:szCs w:val="24"/>
        </w:rPr>
      </w:pPr>
    </w:p>
    <w:p w:rsidR="0096690D" w:rsidRPr="008C3A52" w:rsidRDefault="005928D2" w:rsidP="005928D2">
      <w:pPr>
        <w:jc w:val="right"/>
        <w:rPr>
          <w:rFonts w:ascii="PT Astra Serif" w:eastAsia="Times New Roman" w:hAnsi="PT Astra Serif" w:cs="Times New Roman"/>
          <w:sz w:val="24"/>
          <w:szCs w:val="24"/>
        </w:rPr>
      </w:pPr>
      <w:r w:rsidRPr="008C3A52">
        <w:rPr>
          <w:rFonts w:ascii="PT Astra Serif" w:hAnsi="PT Astra Serif" w:cs="Times New Roman"/>
          <w:sz w:val="24"/>
          <w:szCs w:val="24"/>
        </w:rPr>
        <w:t>Секретарь конкурсной комиссии Е.М.</w:t>
      </w:r>
      <w:bookmarkStart w:id="0" w:name="_GoBack"/>
      <w:bookmarkEnd w:id="0"/>
      <w:r w:rsidRPr="008C3A52">
        <w:rPr>
          <w:rFonts w:ascii="PT Astra Serif" w:hAnsi="PT Astra Serif" w:cs="Times New Roman"/>
          <w:sz w:val="24"/>
          <w:szCs w:val="24"/>
        </w:rPr>
        <w:t>Шагова</w:t>
      </w:r>
    </w:p>
    <w:p w:rsidR="000548B9" w:rsidRPr="00A81B97" w:rsidRDefault="000548B9">
      <w:pPr>
        <w:rPr>
          <w:sz w:val="24"/>
          <w:szCs w:val="24"/>
        </w:rPr>
      </w:pPr>
    </w:p>
    <w:p w:rsidR="0096690D" w:rsidRDefault="0096690D"/>
    <w:p w:rsidR="0096690D" w:rsidRDefault="0096690D"/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90D"/>
    <w:rsid w:val="0003694C"/>
    <w:rsid w:val="000548B9"/>
    <w:rsid w:val="000759AA"/>
    <w:rsid w:val="001274FD"/>
    <w:rsid w:val="00133C0F"/>
    <w:rsid w:val="001A1CC8"/>
    <w:rsid w:val="001A24B6"/>
    <w:rsid w:val="001B287A"/>
    <w:rsid w:val="002E2A60"/>
    <w:rsid w:val="00301C73"/>
    <w:rsid w:val="003412C0"/>
    <w:rsid w:val="00394456"/>
    <w:rsid w:val="003C61A1"/>
    <w:rsid w:val="003C7C46"/>
    <w:rsid w:val="005928D2"/>
    <w:rsid w:val="00790BEC"/>
    <w:rsid w:val="007A5547"/>
    <w:rsid w:val="007F0B8E"/>
    <w:rsid w:val="008A5E34"/>
    <w:rsid w:val="008C3A52"/>
    <w:rsid w:val="0096690D"/>
    <w:rsid w:val="00A57AFB"/>
    <w:rsid w:val="00A81B97"/>
    <w:rsid w:val="00AF6A6B"/>
    <w:rsid w:val="00BE7689"/>
    <w:rsid w:val="00C9799E"/>
    <w:rsid w:val="00D91D07"/>
    <w:rsid w:val="00FA1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8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Елена Валерьевна Санникова</cp:lastModifiedBy>
  <cp:revision>3</cp:revision>
  <cp:lastPrinted>2021-05-12T09:39:00Z</cp:lastPrinted>
  <dcterms:created xsi:type="dcterms:W3CDTF">2021-05-13T05:04:00Z</dcterms:created>
  <dcterms:modified xsi:type="dcterms:W3CDTF">2021-05-13T05:06:00Z</dcterms:modified>
</cp:coreProperties>
</file>