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EE2" w:rsidRPr="004411D2" w:rsidRDefault="001A3029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52319D" w:rsidRDefault="0052319D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52319D" w:rsidRDefault="0052319D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1A3029" w:rsidRPr="004411D2" w:rsidRDefault="001A3029" w:rsidP="0052319D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</w:p>
    <w:p w:rsidR="001A3029" w:rsidRPr="004411D2" w:rsidRDefault="004411D2" w:rsidP="0052319D">
      <w:pPr>
        <w:spacing w:after="0" w:line="240" w:lineRule="auto"/>
        <w:ind w:firstLine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«____» _______________ 2021</w:t>
      </w:r>
      <w:r w:rsidR="00A311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1A3029" w:rsidRPr="004411D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года</w:t>
      </w:r>
    </w:p>
    <w:p w:rsidR="00492A53" w:rsidRPr="004411D2" w:rsidRDefault="00492A53" w:rsidP="00FE2CA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411D2" w:rsidRDefault="00FE2CAA" w:rsidP="00893122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932925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89312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AC2C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главного специалиста </w:t>
      </w:r>
      <w:r w:rsidR="0090110A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отдела </w:t>
      </w:r>
      <w:r w:rsidR="0090110A" w:rsidRPr="00FE2CA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лицензирования </w:t>
      </w:r>
      <w:r w:rsidR="0090110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медицинской и фармацевтической деятельности</w:t>
      </w:r>
      <w:r w:rsidR="0090110A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Департаменте лицензирования и регионального государственного контроля</w:t>
      </w:r>
      <w:r w:rsidR="0089312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70266B">
      <w:pPr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922AC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922AC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Отдел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лицензирования медицинской и фармацевтической деятельности </w:t>
      </w:r>
      <w:r w:rsidR="0090110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(далее – Отдел)</w:t>
      </w:r>
      <w:r w:rsidR="0090110A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</w:t>
      </w:r>
      <w:r w:rsidR="0090110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90110A" w:rsidRPr="00B46523" w:rsidRDefault="00FE2CAA" w:rsidP="0090110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  <w:r w:rsidR="0090110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«Р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егулирование здравоохранения и санитарно-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э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пидемиологического благополучия населения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, 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«О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беспечение внутренней безопасности и правоохранительная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деятельность</w:t>
      </w:r>
      <w:r w:rsidR="0090110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»</w:t>
      </w:r>
      <w:r w:rsidR="0090110A"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90110A" w:rsidRPr="004411D2" w:rsidRDefault="00FE2CAA" w:rsidP="009011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0110A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Лицензирование медицинской деятельности», «Лицензирование фармацевтической деятельности», «Лицензирование деятельности по обороту наркотических средств, психотропных веществ и их прекурсоров, культивированию наркосодержащих растений».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Руководители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(советники)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61E7A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Специалисты</w:t>
      </w:r>
    </w:p>
    <w:p w:rsidR="00FE2CAA" w:rsidRPr="004411D2" w:rsidRDefault="00FE2CAA" w:rsidP="005611F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 Обеспечивающие специалисты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FE2CAA" w:rsidRPr="00F61E7A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61E7A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главных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ведущих должностей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старших должностей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 w:rsidR="00D37A54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02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255BC3" w:rsidRPr="00D608E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главный специалист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0201DF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(ых)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90110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D37A54" w:rsidRPr="000201DF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A87771" w:rsidRPr="00A87771" w:rsidRDefault="00FE2CAA" w:rsidP="00A877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  <w:r w:rsidR="00A8777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отсутствуют</w:t>
      </w:r>
      <w:r w:rsid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  <w:r w:rsidR="00A87771" w:rsidRPr="00A87771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  <w:r w:rsid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AC2C2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Высшее образование (не ниже уровня специалитета, магистратуры)</w:t>
      </w:r>
    </w:p>
    <w:p w:rsidR="00FE2CAA" w:rsidRPr="00AC2C2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AC2C2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3F095B" w:rsidRPr="003F095B" w:rsidRDefault="00FE2CAA" w:rsidP="003F095B">
      <w:pPr>
        <w:pStyle w:val="a7"/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3F095B" w:rsidRPr="003F095B">
        <w:rPr>
          <w:rFonts w:eastAsiaTheme="minorHAnsi"/>
          <w:i/>
          <w:color w:val="000000" w:themeColor="text1"/>
          <w:sz w:val="24"/>
          <w:szCs w:val="24"/>
          <w:u w:val="single"/>
          <w:lang w:eastAsia="en-US"/>
        </w:rPr>
        <w:t>без предъявления требований к стажу государственной гражданской службы или работы по специальности, направлению подготовки.</w:t>
      </w:r>
      <w:r w:rsidR="003F095B" w:rsidRPr="003F095B">
        <w:rPr>
          <w:sz w:val="24"/>
          <w:szCs w:val="24"/>
        </w:rPr>
        <w:t>_</w:t>
      </w:r>
    </w:p>
    <w:p w:rsidR="00A87771" w:rsidRPr="00D37A54" w:rsidRDefault="00FE2CAA" w:rsidP="0090110A">
      <w:pPr>
        <w:pStyle w:val="ConsPlusNonformat"/>
        <w:ind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2.2.3. Специальность, направление подготовки: </w:t>
      </w:r>
      <w:r w:rsidR="0090110A" w:rsidRPr="00B46523">
        <w:rPr>
          <w:rFonts w:ascii="Times New Roman" w:hAnsi="Times New Roman" w:cs="Times New Roman"/>
          <w:i/>
          <w:sz w:val="24"/>
          <w:szCs w:val="24"/>
          <w:u w:val="single"/>
        </w:rPr>
        <w:t>по группе специальностей здравоохранение</w:t>
      </w:r>
      <w:r w:rsidR="0090110A" w:rsidRPr="00D37A54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</w:p>
    <w:p w:rsidR="00FE2CAA" w:rsidRPr="006B2747" w:rsidRDefault="00FE2CAA" w:rsidP="00A87771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6B2747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6B2747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6B2747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90110A" w:rsidRPr="006B2747" w:rsidRDefault="0090110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</w:p>
    <w:p w:rsidR="000A506C" w:rsidRPr="006B2747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знаниям:</w:t>
      </w:r>
      <w:r w:rsidR="00F8154B" w:rsidRPr="006B2747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90110A" w:rsidRPr="00B46523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а от 4 мая 2011 года № 99-ФЗ «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О лицензировании отдельных видов деятельности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»;</w:t>
      </w:r>
    </w:p>
    <w:p w:rsidR="0090110A" w:rsidRPr="00B157D8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12 апреля 2010 года  № 61-ФЗ «Об обращении лекарственных средств»;</w:t>
      </w:r>
    </w:p>
    <w:p w:rsidR="0090110A" w:rsidRPr="00B46523" w:rsidRDefault="0090110A" w:rsidP="0090110A">
      <w:pPr>
        <w:spacing w:after="0" w:line="240" w:lineRule="auto"/>
        <w:ind w:left="28" w:firstLine="709"/>
        <w:jc w:val="both"/>
        <w:textAlignment w:val="baseline"/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Pr="00B46523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8 января 1998 года № 3-ФЗ «О наркотических средствах и психотропных веществах»;   </w:t>
      </w:r>
    </w:p>
    <w:p w:rsidR="0090110A" w:rsidRPr="00B157D8" w:rsidRDefault="0090110A" w:rsidP="0090110A">
      <w:pPr>
        <w:spacing w:after="0" w:line="240" w:lineRule="auto"/>
        <w:ind w:firstLine="709"/>
        <w:jc w:val="both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 xml:space="preserve">Федерального закона от 26 декабря 2008 года 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90110A" w:rsidRPr="00B157D8" w:rsidRDefault="0090110A" w:rsidP="0090110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B157D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90110A" w:rsidRDefault="0090110A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683BC2" w:rsidRPr="006B2747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90110A" w:rsidRPr="00B46523" w:rsidRDefault="0090110A" w:rsidP="00901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постановления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Правительства Росс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ийской Федерации от 16.04.2012 № 291 «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рритории инновационного центра «Сколково»)»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; </w:t>
      </w:r>
    </w:p>
    <w:p w:rsidR="0090110A" w:rsidRPr="00B46523" w:rsidRDefault="0090110A" w:rsidP="00901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постановления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Правительства Российской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Федерации от 22.12.2011 № 1081 «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 лицензировании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фармацевтической деятельности»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;</w:t>
      </w:r>
    </w:p>
    <w:p w:rsidR="0090110A" w:rsidRDefault="0090110A" w:rsidP="00901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постановления</w:t>
      </w:r>
      <w:r w:rsidRPr="00B4652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Правительства Российской Федерации от 22.12.2011 № 1085 «О лицензировании деятельности по обороту наркотических средств, психотропных веществ и их прекурсоров, культивированию наркосодержащих растений».</w:t>
      </w:r>
    </w:p>
    <w:p w:rsidR="0090110A" w:rsidRDefault="0090110A" w:rsidP="0090110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</w:p>
    <w:p w:rsidR="000A506C" w:rsidRPr="006B274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6B2747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552431" w:rsidRPr="00733FA1" w:rsidRDefault="00552431" w:rsidP="00552431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33FA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стремление обеспечить качественное и своевременное предоставление государственных услуг;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6B2747" w:rsidRDefault="00FE2CAA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B274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6B2747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B274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пользоваться электронными справочными правовыми системами.</w:t>
      </w:r>
    </w:p>
    <w:p w:rsidR="007A52A2" w:rsidRPr="00F02484" w:rsidRDefault="007A52A2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4"/>
          <w:u w:val="single"/>
          <w:lang w:eastAsia="ru-RU"/>
        </w:rPr>
      </w:pPr>
    </w:p>
    <w:p w:rsidR="00FE2CAA" w:rsidRPr="00F0248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F02484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F02484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F0248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F0248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90110A" w:rsidRDefault="0090110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96CAD" w:rsidRPr="00AC4790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AC4790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AC4790" w:rsidRPr="00205AA7" w:rsidRDefault="00AC4790" w:rsidP="00AC4790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</w:t>
      </w:r>
      <w:r w:rsidRPr="00AC4790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. Осуществлять полномочия по </w:t>
      </w:r>
      <w:r w:rsidRPr="00972FA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предоставлению государственных услуг по лицензированию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медицинской деятельности, 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фармацевтической деятельности, 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деятельности по обороту наркотических средств, психотропных веществ и их прекурсоров, культивиро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ванию наркосодержащих растений </w:t>
      </w:r>
      <w:r w:rsidRPr="00972FA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в соответствии с утвержденными в 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Департаменте </w:t>
      </w:r>
      <w:r w:rsidRPr="00972FA6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Административными регламентами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AC4790" w:rsidRPr="00726C77" w:rsidRDefault="00AC4790" w:rsidP="00AC4790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2. Осуществлять</w:t>
      </w:r>
      <w:r w:rsidRPr="002B698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полномочия по лицензионному контролю в отношении соискателей лицензий и лицензиатов, представивших заявления о переоформлении лицензии, продлении срока действия лицензии на  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медици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нскую деятельность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, 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фармацевтическую деятельность, деятельность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 обороту наркотических средств, </w:t>
      </w:r>
      <w:r w:rsidRPr="00B46523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психотропных веществ и их прекурсоров, культивиро</w:t>
      </w:r>
      <w:r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ванию наркосодержащих растений</w:t>
      </w:r>
      <w:r w:rsidRPr="002B6981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</w:t>
      </w:r>
      <w:r w:rsidRPr="00726C7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соответствии с утвержденными в Департаменте Административными регламентами.</w:t>
      </w:r>
    </w:p>
    <w:p w:rsidR="00F02484" w:rsidRPr="00AC4790" w:rsidRDefault="00AC4790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AC4790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F02484" w:rsidRPr="00AC4790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Оказывать консультативную помощь по вопросам, входящим в компетенцию</w:t>
      </w:r>
      <w:r w:rsidRPr="00AC4790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Отдела</w:t>
      </w:r>
      <w:r w:rsidR="00F02484" w:rsidRPr="00AC4790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</w:p>
    <w:p w:rsidR="00637354" w:rsidRPr="00495955" w:rsidRDefault="005476A5" w:rsidP="00637354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9595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4</w:t>
      </w:r>
      <w:r w:rsidR="00637354" w:rsidRPr="0049595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форм</w:t>
      </w:r>
      <w:r w:rsidRPr="0049595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ировании текущих планов работы О</w:t>
      </w:r>
      <w:r w:rsidR="00637354" w:rsidRPr="00495955">
        <w:rPr>
          <w:rFonts w:ascii="Times New Roman" w:eastAsia="Times New Roman" w:hAnsi="Times New Roman" w:cs="Times New Roman"/>
          <w:i/>
          <w:color w:val="000000" w:themeColor="text1"/>
          <w:sz w:val="24"/>
          <w:szCs w:val="20"/>
          <w:u w:val="single"/>
          <w:lang w:eastAsia="ru-RU"/>
        </w:rPr>
        <w:t>тдела, готовит отчеты о проделанной работе.</w:t>
      </w:r>
    </w:p>
    <w:p w:rsidR="00F02484" w:rsidRPr="007B0202" w:rsidRDefault="007B0202" w:rsidP="00F0248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</w:t>
      </w:r>
      <w:r w:rsidR="00F02484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документов, подготовленных в пределах своих должностных обязанностей,  </w:t>
      </w:r>
      <w:r w:rsidR="00F02484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F02484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6008FE" w:rsidRPr="007B0202" w:rsidRDefault="007B0202" w:rsidP="00600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</w:t>
      </w:r>
      <w:r w:rsidR="006008FE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</w:t>
      </w:r>
      <w:r w:rsidR="00F02484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частвовать</w:t>
      </w:r>
      <w:r w:rsidR="006008FE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подготовке и проведении совещаний, конференций, заседаний.</w:t>
      </w:r>
    </w:p>
    <w:p w:rsidR="00683BC2" w:rsidRPr="007B0202" w:rsidRDefault="007B0202" w:rsidP="00683BC2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D54F61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Предоставля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информацию по запросам органов власти, правоохранительных органов, юридических лиц и граждан, в 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предусмотренном законом порядке.</w:t>
      </w:r>
    </w:p>
    <w:p w:rsidR="00683BC2" w:rsidRPr="007B0202" w:rsidRDefault="007B020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8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правила внутреннего распорядка, принципы служебного поведения государственного служащего, порядок обращения со служебной информацией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с информацией, содержащей персональные данные.</w:t>
      </w:r>
    </w:p>
    <w:p w:rsidR="00683BC2" w:rsidRPr="007B0202" w:rsidRDefault="007B020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облюда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ть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нормативно установленный порядок дело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производства и документооборота.</w:t>
      </w:r>
    </w:p>
    <w:p w:rsidR="00683BC2" w:rsidRPr="007B0202" w:rsidRDefault="007B0202" w:rsidP="00683BC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10</w:t>
      </w:r>
      <w:r w:rsidR="00637354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</w:t>
      </w:r>
      <w:r w:rsidR="008447E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Соблюдать</w:t>
      </w:r>
      <w:r w:rsidR="00683BC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447E2" w:rsidRPr="007B0202" w:rsidRDefault="007B0202" w:rsidP="00796CAD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11</w:t>
      </w:r>
      <w:r w:rsidR="003874EF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  <w:t>Осуществлять иные обязанности в соответствии с законодательством Российской Федерации и Томской области</w:t>
      </w:r>
      <w:r w:rsidR="00BB2981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3874EF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70266B" w:rsidRPr="007B0202" w:rsidRDefault="0070266B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683BC2" w:rsidRPr="007B0202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F02484" w:rsidRPr="007B0202" w:rsidRDefault="00F02484" w:rsidP="00F02484">
      <w:pPr>
        <w:tabs>
          <w:tab w:val="left" w:pos="1033"/>
          <w:tab w:val="left" w:pos="8319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Знакомиться с нормативными правовыми актами Российской Федерации, Томской области.</w:t>
      </w:r>
    </w:p>
    <w:p w:rsidR="00F02484" w:rsidRPr="007B0202" w:rsidRDefault="00F02484" w:rsidP="00F02484">
      <w:pPr>
        <w:tabs>
          <w:tab w:val="left" w:pos="1110"/>
          <w:tab w:val="left" w:pos="10258"/>
        </w:tabs>
        <w:spacing w:after="0" w:line="274" w:lineRule="exact"/>
        <w:ind w:right="-2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Получать объективную оценку своей деятельности от</w:t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начальника Отдела</w:t>
      </w: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3. Принимать  участие в </w:t>
      </w:r>
      <w:r w:rsidRPr="007B02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совещаниях при обсуждении на них вопросов, имеющих отношение к направлению работы</w:t>
      </w:r>
      <w:r w:rsidR="007B0202" w:rsidRPr="007B02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7B02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Запрашивать и получать в других подразделениях Департамента информацию, необходимую для осуществления возложенных на него должностных обязанностей.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Запрашивать и получать от государственных органов, юридических лиц, индивидуальных предпринимателей  необходимую информацию по вопросам, возникающим при осуществлении возложенных на него должностных обязанностей.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6. Выходить с инициативными предложениями о проведении совещаний по вопросам деятельности</w:t>
      </w:r>
      <w:r w:rsidR="007B020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7. </w:t>
      </w:r>
      <w:r w:rsidRPr="007B020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Имеет право на профессиональное развитие в соответствии с законодательством Российской Федерации и Томской области.</w:t>
      </w:r>
      <w:r w:rsidRPr="007B0202">
        <w:rPr>
          <w:color w:val="000000" w:themeColor="text1"/>
          <w:sz w:val="24"/>
          <w:szCs w:val="24"/>
        </w:rPr>
        <w:t xml:space="preserve"> </w:t>
      </w:r>
    </w:p>
    <w:p w:rsidR="00F02484" w:rsidRPr="007B0202" w:rsidRDefault="00F02484" w:rsidP="00F02484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sz w:val="24"/>
          <w:szCs w:val="24"/>
          <w:u w:val="single"/>
        </w:rPr>
      </w:pPr>
      <w:r w:rsidRPr="007B020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8. Имеет иные права, предусмотренные нормами законодательства Российской Федерации и Томской области.</w:t>
      </w:r>
    </w:p>
    <w:p w:rsidR="003874EF" w:rsidRPr="0090110A" w:rsidRDefault="003874EF" w:rsidP="00F02484">
      <w:pPr>
        <w:tabs>
          <w:tab w:val="left" w:pos="426"/>
        </w:tabs>
        <w:spacing w:after="0" w:line="240" w:lineRule="auto"/>
        <w:ind w:firstLine="709"/>
        <w:jc w:val="both"/>
        <w:rPr>
          <w:rFonts w:ascii="PT Astra Serif" w:hAnsi="PT Astra Serif"/>
          <w:i/>
          <w:color w:val="FF0000"/>
          <w:u w:val="single"/>
        </w:rPr>
      </w:pPr>
    </w:p>
    <w:p w:rsidR="00EF6EE3" w:rsidRPr="007B0202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5810EE" w:rsidRPr="007B0202" w:rsidRDefault="005810EE" w:rsidP="005810EE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1. Выполнение  утвержденного  плана работы</w:t>
      </w:r>
      <w:r w:rsidR="007B020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5810EE" w:rsidRPr="007B0202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5810EE" w:rsidRPr="007B0202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служебного распорядка.</w:t>
      </w:r>
    </w:p>
    <w:p w:rsidR="005810EE" w:rsidRPr="007B0202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4. Отсутствие фактов привлечения  к дисциплинарной ответственности.</w:t>
      </w:r>
    </w:p>
    <w:p w:rsidR="005810EE" w:rsidRPr="007B0202" w:rsidRDefault="005810EE" w:rsidP="005810EE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5. Выполнение особо важных заданий.</w:t>
      </w:r>
    </w:p>
    <w:p w:rsidR="00360D6D" w:rsidRPr="0090110A" w:rsidRDefault="00360D6D" w:rsidP="00D54F61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0"/>
          <w:u w:val="single"/>
          <w:lang w:eastAsia="ru-RU"/>
        </w:rPr>
      </w:pPr>
    </w:p>
    <w:p w:rsidR="00FE2CAA" w:rsidRPr="007B020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7B0202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036DE" w:rsidRPr="007B0202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r w:rsidRPr="007B0202">
        <w:rPr>
          <w:rFonts w:ascii="PT Astra Serif" w:hAnsi="PT Astra Serif"/>
          <w:b/>
          <w:color w:val="000000" w:themeColor="text1"/>
          <w:sz w:val="24"/>
          <w:szCs w:val="24"/>
        </w:rPr>
        <w:t>Обязан принимать решения</w:t>
      </w:r>
      <w:r w:rsidR="0028007F" w:rsidRPr="007B0202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7B0202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70266B" w:rsidRPr="007B0202" w:rsidRDefault="0070266B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 Наличия/отсутствия  нарушения лицензионных и обязательных требований. </w:t>
      </w:r>
    </w:p>
    <w:p w:rsidR="007B0202" w:rsidRPr="007B0202" w:rsidRDefault="007B0202" w:rsidP="0070266B">
      <w:pPr>
        <w:spacing w:after="0" w:line="240" w:lineRule="auto"/>
        <w:ind w:firstLine="729"/>
        <w:contextualSpacing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B020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, связанные с </w:t>
      </w: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</w:p>
    <w:p w:rsidR="00597842" w:rsidRPr="007B0202" w:rsidRDefault="0059784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_______________________________________________________________________</w:t>
      </w:r>
    </w:p>
    <w:p w:rsidR="0070266B" w:rsidRPr="007B0202" w:rsidRDefault="0070266B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F01DF" w:rsidRPr="007B0202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4. Перечень государственных услуг, оказываемых гражданам </w:t>
      </w: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410C1C" w:rsidRPr="007B0202" w:rsidRDefault="00410C1C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B0202" w:rsidRPr="007B0202" w:rsidRDefault="007B0202" w:rsidP="007B0202">
      <w:pPr>
        <w:spacing w:after="0" w:line="240" w:lineRule="auto"/>
        <w:ind w:firstLine="709"/>
        <w:jc w:val="both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1. Лицензирование </w:t>
      </w:r>
      <w:r w:rsidRPr="007B020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медицинской деятельности.</w:t>
      </w:r>
    </w:p>
    <w:p w:rsidR="007B0202" w:rsidRPr="007B0202" w:rsidRDefault="007B0202" w:rsidP="007B02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Лицензирование фармацевтической деятельности</w:t>
      </w:r>
      <w:r w:rsidRPr="007B02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7B0202" w:rsidRPr="007B0202" w:rsidRDefault="007B0202" w:rsidP="007B0202">
      <w:pPr>
        <w:spacing w:after="0" w:line="240" w:lineRule="auto"/>
        <w:ind w:left="709"/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Pr="007B0202">
        <w:rPr>
          <w:rFonts w:ascii="Times New Roman" w:eastAsia="Microsoft Sans Serif" w:hAnsi="Times New Roman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Лицензирование деятельности по обороту наркотических средств, психотропных веществ и их прекурсоров, культивированию наркосодержащих растений. </w:t>
      </w:r>
    </w:p>
    <w:p w:rsidR="00410C1C" w:rsidRPr="0090110A" w:rsidRDefault="00410C1C" w:rsidP="00410C1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7B0202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7B0202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B0202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70266B"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главный специалист </w:t>
      </w:r>
      <w:r w:rsidR="007B0202"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Отдела 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865269" w:rsidRPr="007B0202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865269" w:rsidRPr="007B0202" w:rsidRDefault="00FE2CAA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865269" w:rsidRPr="007B0202" w:rsidRDefault="00865269" w:rsidP="0086526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B0202" w:rsidRDefault="00FE2CAA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865269" w:rsidRPr="007B0202" w:rsidRDefault="00865269" w:rsidP="00865269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C23358" w:rsidRPr="007B0202" w:rsidRDefault="0070266B" w:rsidP="00C23358">
      <w:pPr>
        <w:tabs>
          <w:tab w:val="left" w:pos="961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</w:t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 </w:t>
      </w:r>
      <w:r w:rsidR="00C23358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073EE2" w:rsidRPr="007B0202" w:rsidRDefault="00073EE2" w:rsidP="00C23358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597842" w:rsidRPr="007B0202" w:rsidRDefault="00597842" w:rsidP="00597842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 устной форме давать разъяснения государственным гражданским служащим Департамента по вопросам, входящим в его должностные обязанности.</w:t>
      </w:r>
    </w:p>
    <w:p w:rsidR="0091317A" w:rsidRPr="007B0202" w:rsidRDefault="0091317A" w:rsidP="00F36055">
      <w:pPr>
        <w:tabs>
          <w:tab w:val="left" w:pos="1067"/>
        </w:tabs>
        <w:spacing w:after="0" w:line="274" w:lineRule="exact"/>
        <w:ind w:left="40"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FE2CAA" w:rsidRPr="007B020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410C1C" w:rsidRPr="007B0202" w:rsidRDefault="00410C1C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91317A" w:rsidRPr="007B0202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410C1C" w:rsidRPr="007B0202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исполнения его должностных обязанностей, в устной или письменной форме;</w:t>
      </w:r>
    </w:p>
    <w:p w:rsidR="00410C1C" w:rsidRPr="007B0202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муниципальных служащих органов местного самоуправления по вопросам, входящим в его должностные обязанности.</w:t>
      </w:r>
    </w:p>
    <w:p w:rsidR="00410C1C" w:rsidRPr="007B0202" w:rsidRDefault="00410C1C" w:rsidP="00410C1C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91317A" w:rsidRPr="007B0202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2. </w:t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обязан:</w:t>
      </w:r>
    </w:p>
    <w:p w:rsidR="00597842" w:rsidRPr="007B0202" w:rsidRDefault="0091317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2.1. По поручению</w:t>
      </w:r>
      <w:r w:rsidR="00360D6D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B0202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начальника Отдела 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участвовать в работе </w:t>
      </w:r>
      <w:r w:rsidR="0059784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комиссий, создаваемых для рассмотрения и решения вопросов, входящих в его должностные обязанности.</w:t>
      </w:r>
    </w:p>
    <w:p w:rsidR="00597842" w:rsidRPr="007B0202" w:rsidRDefault="00597842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7B0202" w:rsidRDefault="00FE2CAA" w:rsidP="00597842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410C1C" w:rsidRPr="007B0202" w:rsidRDefault="00410C1C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</w:p>
    <w:p w:rsidR="007D3A36" w:rsidRPr="007B0202" w:rsidRDefault="007B0202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7D3A36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7D3A36" w:rsidRPr="007B0202" w:rsidRDefault="00360D6D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7D3A36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Взаимодействует с 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70266B" w:rsidRPr="007B0202" w:rsidRDefault="0070266B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70266B" w:rsidRPr="007B0202" w:rsidRDefault="00FE2CAA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70266B" w:rsidRPr="007B0202" w:rsidRDefault="0070266B" w:rsidP="0070266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7B0202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7B0202" w:rsidRDefault="00EB0B39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1.</w:t>
      </w: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Главный специалист Отдела</w:t>
      </w:r>
      <w:r w:rsidR="0070266B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7B0202" w:rsidRDefault="00EB0B39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2.</w:t>
      </w: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ab/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Pr="007B0202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7B0202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7B020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7B020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законами.</w:t>
      </w:r>
    </w:p>
    <w:p w:rsidR="00EB0B39" w:rsidRPr="007B0202" w:rsidRDefault="007B0202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Главный специалист Отдела </w:t>
      </w:r>
      <w:r w:rsidR="00EB0B39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7B0202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7B0202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главным специалистом Отдела </w:t>
      </w: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7B0202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lastRenderedPageBreak/>
        <w:t>а) срыв, без уважительной причины, сроков исполнения должностных обязанностей;</w:t>
      </w:r>
    </w:p>
    <w:p w:rsidR="00EB0B39" w:rsidRPr="007B0202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7B0202" w:rsidRDefault="00410C1C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в</w:t>
      </w:r>
      <w:r w:rsidR="00EB0B39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410C1C" w:rsidRPr="007B0202" w:rsidRDefault="00410C1C" w:rsidP="00410C1C">
      <w:pPr>
        <w:tabs>
          <w:tab w:val="left" w:pos="993"/>
        </w:tabs>
        <w:spacing w:after="0" w:line="240" w:lineRule="auto"/>
        <w:ind w:left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 неправомерные действия в процессе исполнения должностных обязанностей.</w:t>
      </w:r>
    </w:p>
    <w:p w:rsidR="00EB0B39" w:rsidRPr="007B0202" w:rsidRDefault="00410C1C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3. </w:t>
      </w:r>
      <w:r w:rsidR="00EB0B39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Применение взысканий к</w:t>
      </w:r>
      <w:r w:rsidR="00DA07B0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70266B" w:rsidRPr="007B0202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главному специалисту </w:t>
      </w:r>
      <w:r w:rsidR="00F3100A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Отдела </w:t>
      </w:r>
      <w:bookmarkStart w:id="0" w:name="_GoBack"/>
      <w:bookmarkEnd w:id="0"/>
      <w:r w:rsidR="00EB0B39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="00EB0B39" w:rsidRPr="007B020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70266B" w:rsidRPr="007B0202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</w:p>
    <w:p w:rsidR="0070266B" w:rsidRPr="007B0202" w:rsidRDefault="0070266B" w:rsidP="00410C1C">
      <w:pPr>
        <w:tabs>
          <w:tab w:val="left" w:pos="993"/>
        </w:tabs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7B0202" w:rsidRPr="007B0202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627AF8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hAnsi="PT Astra Serif"/>
                <w:color w:val="000000" w:themeColor="text1"/>
                <w:sz w:val="24"/>
                <w:szCs w:val="24"/>
              </w:rPr>
              <w:tab/>
            </w:r>
            <w:r w:rsidR="00E347A4" w:rsidRPr="007B020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7B0202" w:rsidRPr="007B0202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7B0202" w:rsidRPr="007B0202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B0202" w:rsidRPr="007B0202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7B0202" w:rsidRPr="007B0202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7B0202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7B0202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139E1" w:rsidRPr="007B0202" w:rsidRDefault="001139E1" w:rsidP="0070266B">
      <w:pPr>
        <w:rPr>
          <w:rFonts w:ascii="PT Astra Serif" w:hAnsi="PT Astra Serif"/>
          <w:color w:val="000000" w:themeColor="text1"/>
          <w:sz w:val="24"/>
          <w:szCs w:val="24"/>
        </w:rPr>
      </w:pPr>
    </w:p>
    <w:sectPr w:rsidR="001139E1" w:rsidRPr="007B0202" w:rsidSect="005611FE">
      <w:footerReference w:type="default" r:id="rId9"/>
      <w:footerReference w:type="first" r:id="rId10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042" w:rsidRDefault="00C67042" w:rsidP="00FE2CAA">
      <w:pPr>
        <w:spacing w:after="0" w:line="240" w:lineRule="auto"/>
      </w:pPr>
      <w:r>
        <w:separator/>
      </w:r>
    </w:p>
  </w:endnote>
  <w:endnote w:type="continuationSeparator" w:id="0">
    <w:p w:rsidR="00C67042" w:rsidRDefault="00C67042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00A">
          <w:rPr>
            <w:noProof/>
          </w:rPr>
          <w:t>7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100A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042" w:rsidRDefault="00C67042" w:rsidP="00FE2CAA">
      <w:pPr>
        <w:spacing w:after="0" w:line="240" w:lineRule="auto"/>
      </w:pPr>
      <w:r>
        <w:separator/>
      </w:r>
    </w:p>
  </w:footnote>
  <w:footnote w:type="continuationSeparator" w:id="0">
    <w:p w:rsidR="00C67042" w:rsidRDefault="00C67042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573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01D83"/>
    <w:rsid w:val="00002C66"/>
    <w:rsid w:val="000201DF"/>
    <w:rsid w:val="00040BDA"/>
    <w:rsid w:val="00047177"/>
    <w:rsid w:val="00047A0C"/>
    <w:rsid w:val="00073EE2"/>
    <w:rsid w:val="00095759"/>
    <w:rsid w:val="000A506C"/>
    <w:rsid w:val="000D5213"/>
    <w:rsid w:val="001020F5"/>
    <w:rsid w:val="001075A8"/>
    <w:rsid w:val="001139E1"/>
    <w:rsid w:val="001710C7"/>
    <w:rsid w:val="00177F29"/>
    <w:rsid w:val="0019569B"/>
    <w:rsid w:val="001A3029"/>
    <w:rsid w:val="001A7E05"/>
    <w:rsid w:val="001E2D35"/>
    <w:rsid w:val="001F1372"/>
    <w:rsid w:val="00241599"/>
    <w:rsid w:val="00255BC3"/>
    <w:rsid w:val="00266319"/>
    <w:rsid w:val="0028007F"/>
    <w:rsid w:val="00293BE3"/>
    <w:rsid w:val="002962C2"/>
    <w:rsid w:val="002A4554"/>
    <w:rsid w:val="002C021E"/>
    <w:rsid w:val="002C1477"/>
    <w:rsid w:val="002D075D"/>
    <w:rsid w:val="002E726A"/>
    <w:rsid w:val="002F5499"/>
    <w:rsid w:val="00312CFA"/>
    <w:rsid w:val="00331150"/>
    <w:rsid w:val="00337CE9"/>
    <w:rsid w:val="00347352"/>
    <w:rsid w:val="00360D6D"/>
    <w:rsid w:val="003874EF"/>
    <w:rsid w:val="00393773"/>
    <w:rsid w:val="003A2887"/>
    <w:rsid w:val="003B6D3B"/>
    <w:rsid w:val="003D2026"/>
    <w:rsid w:val="003D25BF"/>
    <w:rsid w:val="003E44C5"/>
    <w:rsid w:val="003F095B"/>
    <w:rsid w:val="00410C1C"/>
    <w:rsid w:val="004216F7"/>
    <w:rsid w:val="004411D2"/>
    <w:rsid w:val="0048596A"/>
    <w:rsid w:val="00492A53"/>
    <w:rsid w:val="00495955"/>
    <w:rsid w:val="004E1F3A"/>
    <w:rsid w:val="005133F2"/>
    <w:rsid w:val="00517537"/>
    <w:rsid w:val="0052319D"/>
    <w:rsid w:val="005476A5"/>
    <w:rsid w:val="00552431"/>
    <w:rsid w:val="00557836"/>
    <w:rsid w:val="00560987"/>
    <w:rsid w:val="005611FE"/>
    <w:rsid w:val="00564601"/>
    <w:rsid w:val="00570FF7"/>
    <w:rsid w:val="005810EE"/>
    <w:rsid w:val="00597842"/>
    <w:rsid w:val="005A6FB9"/>
    <w:rsid w:val="005B05F5"/>
    <w:rsid w:val="005B1444"/>
    <w:rsid w:val="005B1A12"/>
    <w:rsid w:val="005C5C3C"/>
    <w:rsid w:val="005D6C68"/>
    <w:rsid w:val="005E0BD5"/>
    <w:rsid w:val="005E7031"/>
    <w:rsid w:val="005F5E4F"/>
    <w:rsid w:val="006008FE"/>
    <w:rsid w:val="006065B9"/>
    <w:rsid w:val="00607146"/>
    <w:rsid w:val="006167BC"/>
    <w:rsid w:val="00617CDE"/>
    <w:rsid w:val="00625961"/>
    <w:rsid w:val="00627AF8"/>
    <w:rsid w:val="0063211F"/>
    <w:rsid w:val="0063581B"/>
    <w:rsid w:val="00636C9E"/>
    <w:rsid w:val="00637354"/>
    <w:rsid w:val="00637926"/>
    <w:rsid w:val="0064707E"/>
    <w:rsid w:val="00676F36"/>
    <w:rsid w:val="00683BC2"/>
    <w:rsid w:val="00695391"/>
    <w:rsid w:val="006A33C9"/>
    <w:rsid w:val="006B2747"/>
    <w:rsid w:val="006D608A"/>
    <w:rsid w:val="0070246F"/>
    <w:rsid w:val="0070266B"/>
    <w:rsid w:val="00704CA7"/>
    <w:rsid w:val="00713DEA"/>
    <w:rsid w:val="00750B26"/>
    <w:rsid w:val="0075362F"/>
    <w:rsid w:val="00754F2A"/>
    <w:rsid w:val="00777C51"/>
    <w:rsid w:val="00796CAD"/>
    <w:rsid w:val="007A52A2"/>
    <w:rsid w:val="007B0202"/>
    <w:rsid w:val="007C2ADD"/>
    <w:rsid w:val="007D3A36"/>
    <w:rsid w:val="007D7B24"/>
    <w:rsid w:val="0080188C"/>
    <w:rsid w:val="008036DE"/>
    <w:rsid w:val="00826E17"/>
    <w:rsid w:val="00831BD4"/>
    <w:rsid w:val="008447E2"/>
    <w:rsid w:val="00865269"/>
    <w:rsid w:val="008740A4"/>
    <w:rsid w:val="00890DE2"/>
    <w:rsid w:val="00893122"/>
    <w:rsid w:val="00897DF9"/>
    <w:rsid w:val="008F01DF"/>
    <w:rsid w:val="008F02A2"/>
    <w:rsid w:val="008F6C92"/>
    <w:rsid w:val="008F7EE2"/>
    <w:rsid w:val="0090110A"/>
    <w:rsid w:val="00902163"/>
    <w:rsid w:val="0091317A"/>
    <w:rsid w:val="009165DD"/>
    <w:rsid w:val="00922ACC"/>
    <w:rsid w:val="00927995"/>
    <w:rsid w:val="00932925"/>
    <w:rsid w:val="009376CB"/>
    <w:rsid w:val="00952220"/>
    <w:rsid w:val="009A5800"/>
    <w:rsid w:val="009A7507"/>
    <w:rsid w:val="00A12A2B"/>
    <w:rsid w:val="00A311EC"/>
    <w:rsid w:val="00A32B01"/>
    <w:rsid w:val="00A34F1C"/>
    <w:rsid w:val="00A4100E"/>
    <w:rsid w:val="00A41621"/>
    <w:rsid w:val="00A42712"/>
    <w:rsid w:val="00A42E15"/>
    <w:rsid w:val="00A4606A"/>
    <w:rsid w:val="00A64133"/>
    <w:rsid w:val="00A6773A"/>
    <w:rsid w:val="00A73D47"/>
    <w:rsid w:val="00A751AF"/>
    <w:rsid w:val="00A8465A"/>
    <w:rsid w:val="00A87771"/>
    <w:rsid w:val="00A94EFD"/>
    <w:rsid w:val="00AC2C22"/>
    <w:rsid w:val="00AC4790"/>
    <w:rsid w:val="00AC50AA"/>
    <w:rsid w:val="00AE193D"/>
    <w:rsid w:val="00AF0116"/>
    <w:rsid w:val="00B157D8"/>
    <w:rsid w:val="00BB2981"/>
    <w:rsid w:val="00C23358"/>
    <w:rsid w:val="00C273DF"/>
    <w:rsid w:val="00C35E57"/>
    <w:rsid w:val="00C543A6"/>
    <w:rsid w:val="00C6644B"/>
    <w:rsid w:val="00C67042"/>
    <w:rsid w:val="00C675A0"/>
    <w:rsid w:val="00C84ED9"/>
    <w:rsid w:val="00CC4D1A"/>
    <w:rsid w:val="00CD6669"/>
    <w:rsid w:val="00D054F6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07B0"/>
    <w:rsid w:val="00DA4A21"/>
    <w:rsid w:val="00DB3C44"/>
    <w:rsid w:val="00DB450F"/>
    <w:rsid w:val="00DD14BB"/>
    <w:rsid w:val="00DD5723"/>
    <w:rsid w:val="00DE2016"/>
    <w:rsid w:val="00DE221D"/>
    <w:rsid w:val="00DF2D38"/>
    <w:rsid w:val="00DF577B"/>
    <w:rsid w:val="00E24C68"/>
    <w:rsid w:val="00E347A4"/>
    <w:rsid w:val="00E4798F"/>
    <w:rsid w:val="00E50BF7"/>
    <w:rsid w:val="00E55310"/>
    <w:rsid w:val="00E65089"/>
    <w:rsid w:val="00EB0B39"/>
    <w:rsid w:val="00EE10A0"/>
    <w:rsid w:val="00EF6EE3"/>
    <w:rsid w:val="00F01FC1"/>
    <w:rsid w:val="00F02484"/>
    <w:rsid w:val="00F25EF5"/>
    <w:rsid w:val="00F3100A"/>
    <w:rsid w:val="00F34481"/>
    <w:rsid w:val="00F36055"/>
    <w:rsid w:val="00F427A6"/>
    <w:rsid w:val="00F475F6"/>
    <w:rsid w:val="00F61E7A"/>
    <w:rsid w:val="00F8154B"/>
    <w:rsid w:val="00FA30C4"/>
    <w:rsid w:val="00FB382F"/>
    <w:rsid w:val="00FD7A80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7D427-1B02-463B-81C2-396C325BB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Ольга Верюжская</cp:lastModifiedBy>
  <cp:revision>7</cp:revision>
  <cp:lastPrinted>2021-03-17T10:18:00Z</cp:lastPrinted>
  <dcterms:created xsi:type="dcterms:W3CDTF">2021-03-18T09:18:00Z</dcterms:created>
  <dcterms:modified xsi:type="dcterms:W3CDTF">2021-03-19T07:08:00Z</dcterms:modified>
</cp:coreProperties>
</file>