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C27" w:rsidRDefault="00F55C27" w:rsidP="00F55C27">
      <w:pPr>
        <w:suppressAutoHyphens w:val="0"/>
        <w:autoSpaceDE w:val="0"/>
        <w:autoSpaceDN w:val="0"/>
        <w:adjustRightInd w:val="0"/>
        <w:rPr>
          <w:rFonts w:cs="Times New Roman"/>
          <w:sz w:val="28"/>
          <w:szCs w:val="28"/>
        </w:rPr>
      </w:pPr>
      <w:bookmarkStart w:id="0" w:name="_GoBack"/>
      <w:r w:rsidRPr="00AA638A">
        <w:rPr>
          <w:rFonts w:cs="Times New Roman"/>
          <w:sz w:val="28"/>
          <w:szCs w:val="28"/>
          <w:lang w:eastAsia="ru-RU"/>
        </w:rPr>
        <w:t xml:space="preserve">Информация о дате, месте и времени проведения второго этапа конкурса </w:t>
      </w:r>
      <w:bookmarkEnd w:id="0"/>
      <w:r w:rsidRPr="00AA638A">
        <w:rPr>
          <w:rFonts w:cs="Times New Roman"/>
          <w:sz w:val="28"/>
          <w:szCs w:val="28"/>
          <w:lang w:eastAsia="ru-RU"/>
        </w:rPr>
        <w:t xml:space="preserve">на включение в кадровый резерв </w:t>
      </w:r>
      <w:r w:rsidRPr="00AA638A">
        <w:rPr>
          <w:sz w:val="28"/>
          <w:szCs w:val="28"/>
        </w:rPr>
        <w:t xml:space="preserve">Департамента </w:t>
      </w:r>
      <w:r>
        <w:rPr>
          <w:sz w:val="28"/>
          <w:szCs w:val="28"/>
        </w:rPr>
        <w:t xml:space="preserve">охотничьего и рыбного хозяйства </w:t>
      </w:r>
      <w:r w:rsidRPr="00AA638A">
        <w:rPr>
          <w:sz w:val="28"/>
          <w:szCs w:val="28"/>
        </w:rPr>
        <w:t xml:space="preserve">Томской области </w:t>
      </w:r>
      <w:r w:rsidRPr="00AA638A">
        <w:rPr>
          <w:rFonts w:cs="Times New Roman"/>
          <w:sz w:val="28"/>
          <w:szCs w:val="28"/>
        </w:rPr>
        <w:t xml:space="preserve">для замещения </w:t>
      </w:r>
      <w:r>
        <w:rPr>
          <w:rFonts w:cs="Times New Roman"/>
          <w:b/>
          <w:i/>
          <w:sz w:val="28"/>
          <w:szCs w:val="28"/>
        </w:rPr>
        <w:t>главной</w:t>
      </w:r>
      <w:r w:rsidRPr="00351D57">
        <w:rPr>
          <w:rFonts w:cs="Times New Roman"/>
          <w:b/>
          <w:i/>
          <w:sz w:val="28"/>
          <w:szCs w:val="28"/>
        </w:rPr>
        <w:t xml:space="preserve"> </w:t>
      </w:r>
      <w:r w:rsidRPr="00AA638A">
        <w:rPr>
          <w:rFonts w:cs="Times New Roman"/>
          <w:b/>
          <w:i/>
          <w:sz w:val="28"/>
          <w:szCs w:val="28"/>
        </w:rPr>
        <w:t>группы</w:t>
      </w:r>
      <w:r w:rsidRPr="00AA638A">
        <w:rPr>
          <w:rFonts w:cs="Times New Roman"/>
          <w:sz w:val="28"/>
          <w:szCs w:val="28"/>
        </w:rPr>
        <w:t xml:space="preserve"> должностей государственной гражданской службы Томской области</w:t>
      </w:r>
    </w:p>
    <w:p w:rsidR="00F55C27" w:rsidRDefault="00F55C27" w:rsidP="00F55C27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F55C27" w:rsidRPr="00351D57" w:rsidRDefault="00F55C27" w:rsidP="00F55C27">
      <w:pPr>
        <w:ind w:firstLine="567"/>
        <w:jc w:val="both"/>
        <w:rPr>
          <w:rFonts w:cs="Times New Roman"/>
          <w:sz w:val="28"/>
          <w:szCs w:val="28"/>
        </w:rPr>
      </w:pPr>
      <w:r w:rsidRPr="00351D57">
        <w:rPr>
          <w:rFonts w:cs="Times New Roman"/>
          <w:sz w:val="28"/>
          <w:szCs w:val="28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охотничьего и рыбного хозяйства Томской области для замещения </w:t>
      </w:r>
      <w:r>
        <w:rPr>
          <w:rFonts w:cs="Times New Roman"/>
          <w:sz w:val="28"/>
          <w:szCs w:val="28"/>
        </w:rPr>
        <w:t>главной</w:t>
      </w:r>
      <w:r w:rsidRPr="00351D57">
        <w:rPr>
          <w:rFonts w:cs="Times New Roman"/>
          <w:sz w:val="28"/>
          <w:szCs w:val="28"/>
        </w:rPr>
        <w:t xml:space="preserve"> группы должностей государственной гражданской службы Томской области:</w:t>
      </w:r>
    </w:p>
    <w:p w:rsidR="00617B1E" w:rsidRDefault="00F55C27" w:rsidP="00F55C27">
      <w:pPr>
        <w:pStyle w:val="ConsPlusNonformat"/>
        <w:ind w:firstLine="709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>. </w:t>
      </w:r>
      <w:r w:rsidR="00617B1E" w:rsidRPr="00617B1E">
        <w:rPr>
          <w:rFonts w:ascii="Times New Roman" w:hAnsi="Times New Roman" w:cs="Times New Roman"/>
          <w:sz w:val="28"/>
          <w:szCs w:val="28"/>
          <w:lang w:eastAsia="ar-SA"/>
        </w:rPr>
        <w:t xml:space="preserve">Тестирование будет проходить </w:t>
      </w:r>
      <w:r w:rsidR="00617B1E" w:rsidRPr="00617B1E">
        <w:rPr>
          <w:rFonts w:ascii="Times New Roman" w:hAnsi="Times New Roman" w:cs="Times New Roman"/>
          <w:b/>
          <w:sz w:val="28"/>
          <w:szCs w:val="28"/>
          <w:lang w:eastAsia="ar-SA"/>
        </w:rPr>
        <w:t>01.03.2021</w:t>
      </w:r>
      <w:r w:rsidR="00617B1E" w:rsidRPr="00617B1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27042E" w:rsidRPr="0027042E">
        <w:rPr>
          <w:rFonts w:ascii="Times New Roman" w:hAnsi="Times New Roman" w:cs="Times New Roman"/>
          <w:b/>
          <w:sz w:val="28"/>
          <w:szCs w:val="28"/>
          <w:lang w:eastAsia="ar-SA"/>
        </w:rPr>
        <w:t>в</w:t>
      </w:r>
      <w:r w:rsidR="00617B1E" w:rsidRPr="004C5B58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14.00</w:t>
      </w:r>
      <w:r w:rsidR="00617B1E" w:rsidRPr="00617B1E">
        <w:rPr>
          <w:rFonts w:ascii="Times New Roman" w:hAnsi="Times New Roman" w:cs="Times New Roman"/>
          <w:sz w:val="28"/>
          <w:szCs w:val="28"/>
          <w:lang w:eastAsia="ar-SA"/>
        </w:rPr>
        <w:t xml:space="preserve"> часов в дистанционном режиме.</w:t>
      </w:r>
    </w:p>
    <w:p w:rsidR="00F55C27" w:rsidRPr="00AA638A" w:rsidRDefault="00617B1E" w:rsidP="00F55C2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2. </w:t>
      </w:r>
      <w:r w:rsidR="00F55C27"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Индивидуальное собеседование с </w:t>
      </w:r>
      <w:r w:rsidR="00F55C27">
        <w:rPr>
          <w:rFonts w:ascii="Times New Roman" w:hAnsi="Times New Roman" w:cs="Times New Roman"/>
          <w:sz w:val="28"/>
          <w:szCs w:val="28"/>
          <w:lang w:eastAsia="ar-SA"/>
        </w:rPr>
        <w:t>начальником Д</w:t>
      </w:r>
      <w:r w:rsidR="00F55C27"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епартамента </w:t>
      </w:r>
      <w:r w:rsidR="00F55C27">
        <w:rPr>
          <w:rFonts w:ascii="Times New Roman" w:hAnsi="Times New Roman" w:cs="Times New Roman"/>
          <w:sz w:val="28"/>
          <w:szCs w:val="28"/>
          <w:lang w:eastAsia="ar-SA"/>
        </w:rPr>
        <w:t xml:space="preserve">охотничьего и рыбного хозяйства Томской области состоится </w:t>
      </w:r>
      <w:r w:rsidRPr="00617B1E">
        <w:rPr>
          <w:rFonts w:ascii="Times New Roman" w:hAnsi="Times New Roman" w:cs="Times New Roman"/>
          <w:b/>
          <w:sz w:val="28"/>
          <w:szCs w:val="28"/>
          <w:lang w:eastAsia="ar-SA"/>
        </w:rPr>
        <w:t>02</w:t>
      </w:r>
      <w:r w:rsidR="00F55C27"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03</w:t>
      </w:r>
      <w:r w:rsidR="00F55C27"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1</w:t>
      </w:r>
      <w:r w:rsidR="00F55C27"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F55C2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</w:t>
      </w:r>
      <w:r w:rsidR="0027042E">
        <w:rPr>
          <w:rFonts w:ascii="Times New Roman" w:hAnsi="Times New Roman" w:cs="Times New Roman"/>
          <w:b/>
          <w:sz w:val="28"/>
          <w:szCs w:val="28"/>
          <w:lang w:eastAsia="ar-SA"/>
        </w:rPr>
        <w:t>в</w:t>
      </w:r>
      <w:r w:rsidR="00F55C27"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0</w:t>
      </w:r>
      <w:r w:rsidR="00F55C27"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>.00</w:t>
      </w:r>
      <w:r w:rsidR="00F55C27"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C5B58">
        <w:rPr>
          <w:rFonts w:ascii="Times New Roman" w:hAnsi="Times New Roman" w:cs="Times New Roman"/>
          <w:sz w:val="28"/>
          <w:szCs w:val="28"/>
          <w:lang w:eastAsia="ar-SA"/>
        </w:rPr>
        <w:t xml:space="preserve">часов </w:t>
      </w:r>
      <w:r w:rsidR="00F55C27"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в здании Департамента </w:t>
      </w:r>
      <w:r w:rsidR="00F55C27">
        <w:rPr>
          <w:rFonts w:ascii="Times New Roman" w:hAnsi="Times New Roman" w:cs="Times New Roman"/>
          <w:sz w:val="28"/>
          <w:szCs w:val="28"/>
          <w:lang w:eastAsia="ar-SA"/>
        </w:rPr>
        <w:t>охотничьего и рыбного хозяйства</w:t>
      </w:r>
      <w:r w:rsidR="00F55C27"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 Томской области по адресу: г. Томск, пр. </w:t>
      </w:r>
      <w:r w:rsidR="00F55C27">
        <w:rPr>
          <w:rFonts w:ascii="Times New Roman" w:hAnsi="Times New Roman" w:cs="Times New Roman"/>
          <w:sz w:val="28"/>
          <w:szCs w:val="28"/>
          <w:lang w:eastAsia="ar-SA"/>
        </w:rPr>
        <w:t>Кирова</w:t>
      </w:r>
      <w:r w:rsidR="00F55C27"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F55C27">
        <w:rPr>
          <w:rFonts w:ascii="Times New Roman" w:hAnsi="Times New Roman" w:cs="Times New Roman"/>
          <w:sz w:val="28"/>
          <w:szCs w:val="28"/>
          <w:lang w:eastAsia="ar-SA"/>
        </w:rPr>
        <w:t>14</w:t>
      </w:r>
      <w:r w:rsidR="00F55C27"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, кабинет </w:t>
      </w:r>
      <w:r w:rsidR="00F55C27">
        <w:rPr>
          <w:rFonts w:ascii="Times New Roman" w:hAnsi="Times New Roman" w:cs="Times New Roman"/>
          <w:sz w:val="28"/>
          <w:szCs w:val="28"/>
          <w:lang w:eastAsia="ar-SA"/>
        </w:rPr>
        <w:t>56</w:t>
      </w:r>
      <w:r w:rsidR="00F55C27" w:rsidRPr="00AA638A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F55C27" w:rsidRPr="00AA638A" w:rsidRDefault="00F55C27" w:rsidP="00F55C2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AA638A">
        <w:rPr>
          <w:rFonts w:ascii="Times New Roman" w:hAnsi="Times New Roman" w:cs="Times New Roman"/>
          <w:sz w:val="28"/>
          <w:szCs w:val="28"/>
          <w:lang w:eastAsia="ar-SA"/>
        </w:rPr>
        <w:t>3. Индивидуальное собеседование с членами конкурсной комиссии Департамента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состоится </w:t>
      </w:r>
      <w:r w:rsidR="00617B1E" w:rsidRPr="00617B1E">
        <w:rPr>
          <w:rFonts w:ascii="Times New Roman" w:hAnsi="Times New Roman" w:cs="Times New Roman"/>
          <w:b/>
          <w:sz w:val="28"/>
          <w:szCs w:val="28"/>
          <w:lang w:eastAsia="ar-SA"/>
        </w:rPr>
        <w:t>04</w:t>
      </w:r>
      <w:r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>.</w:t>
      </w:r>
      <w:r w:rsidR="00617B1E">
        <w:rPr>
          <w:rFonts w:ascii="Times New Roman" w:hAnsi="Times New Roman" w:cs="Times New Roman"/>
          <w:b/>
          <w:sz w:val="28"/>
          <w:szCs w:val="28"/>
          <w:lang w:eastAsia="ar-SA"/>
        </w:rPr>
        <w:t>03</w:t>
      </w:r>
      <w:r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>.202</w:t>
      </w:r>
      <w:r w:rsidR="00617B1E">
        <w:rPr>
          <w:rFonts w:ascii="Times New Roman" w:hAnsi="Times New Roman" w:cs="Times New Roman"/>
          <w:b/>
          <w:sz w:val="28"/>
          <w:szCs w:val="28"/>
          <w:lang w:eastAsia="ar-SA"/>
        </w:rPr>
        <w:t>1</w:t>
      </w:r>
      <w:r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27042E">
        <w:rPr>
          <w:rFonts w:ascii="Times New Roman" w:hAnsi="Times New Roman" w:cs="Times New Roman"/>
          <w:b/>
          <w:sz w:val="28"/>
          <w:szCs w:val="28"/>
          <w:lang w:eastAsia="ar-SA"/>
        </w:rPr>
        <w:t>в</w:t>
      </w:r>
      <w:r w:rsidRPr="00BD02A6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1</w:t>
      </w:r>
      <w:r w:rsidR="00617B1E">
        <w:rPr>
          <w:rFonts w:ascii="Times New Roman" w:hAnsi="Times New Roman" w:cs="Times New Roman"/>
          <w:b/>
          <w:sz w:val="28"/>
          <w:szCs w:val="28"/>
          <w:lang w:eastAsia="ar-SA"/>
        </w:rPr>
        <w:t>5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.</w:t>
      </w:r>
      <w:r w:rsidR="00617B1E">
        <w:rPr>
          <w:rFonts w:ascii="Times New Roman" w:hAnsi="Times New Roman" w:cs="Times New Roman"/>
          <w:b/>
          <w:sz w:val="28"/>
          <w:szCs w:val="28"/>
          <w:lang w:eastAsia="ar-SA"/>
        </w:rPr>
        <w:t>3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0</w:t>
      </w:r>
      <w:r w:rsidR="004C5B58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4C5B58" w:rsidRPr="004C5B58">
        <w:rPr>
          <w:rFonts w:ascii="Times New Roman" w:hAnsi="Times New Roman" w:cs="Times New Roman"/>
          <w:sz w:val="28"/>
          <w:szCs w:val="28"/>
          <w:lang w:eastAsia="ar-SA"/>
        </w:rPr>
        <w:t>часов</w:t>
      </w:r>
      <w:r w:rsidR="004C5B58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в здании Департамента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охотничьего и рыбного хозяйства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 Томской о</w:t>
      </w:r>
      <w:r>
        <w:rPr>
          <w:rFonts w:ascii="Times New Roman" w:hAnsi="Times New Roman" w:cs="Times New Roman"/>
          <w:sz w:val="28"/>
          <w:szCs w:val="28"/>
          <w:lang w:eastAsia="ar-SA"/>
        </w:rPr>
        <w:t>бласти по адресу: г. Томск, пр. Кирова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ar-SA"/>
        </w:rPr>
        <w:t>14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 xml:space="preserve">, кабинет </w:t>
      </w:r>
      <w:r>
        <w:rPr>
          <w:rFonts w:ascii="Times New Roman" w:hAnsi="Times New Roman" w:cs="Times New Roman"/>
          <w:sz w:val="28"/>
          <w:szCs w:val="28"/>
          <w:lang w:eastAsia="ar-SA"/>
        </w:rPr>
        <w:t>56</w:t>
      </w:r>
      <w:r w:rsidRPr="00AA638A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F55C27" w:rsidRPr="007C72E6" w:rsidRDefault="00F55C27" w:rsidP="00F55C27">
      <w:pPr>
        <w:ind w:firstLine="709"/>
        <w:jc w:val="left"/>
        <w:rPr>
          <w:rFonts w:cs="Times New Roman"/>
          <w:sz w:val="26"/>
          <w:szCs w:val="26"/>
        </w:rPr>
      </w:pPr>
    </w:p>
    <w:p w:rsidR="00F55C27" w:rsidRPr="007C72E6" w:rsidRDefault="00F55C27" w:rsidP="00F55C27">
      <w:pPr>
        <w:pStyle w:val="a3"/>
        <w:tabs>
          <w:tab w:val="left" w:pos="993"/>
        </w:tabs>
        <w:ind w:left="0"/>
        <w:jc w:val="both"/>
        <w:rPr>
          <w:rFonts w:cs="Times New Roman"/>
          <w:sz w:val="26"/>
          <w:szCs w:val="26"/>
        </w:rPr>
      </w:pPr>
    </w:p>
    <w:p w:rsidR="00F55C27" w:rsidRPr="007C72E6" w:rsidRDefault="00F55C27" w:rsidP="00F55C27">
      <w:pPr>
        <w:jc w:val="left"/>
        <w:rPr>
          <w:rFonts w:cs="Times New Roman"/>
          <w:sz w:val="26"/>
          <w:szCs w:val="26"/>
        </w:rPr>
      </w:pPr>
    </w:p>
    <w:p w:rsidR="00F55C27" w:rsidRDefault="00F55C27" w:rsidP="00F55C27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Секретарь Конкурсной комиссии Н.А.Баталова</w:t>
      </w:r>
    </w:p>
    <w:p w:rsidR="00F55C27" w:rsidRDefault="00F55C27" w:rsidP="00F55C27">
      <w:pPr>
        <w:jc w:val="right"/>
        <w:rPr>
          <w:rFonts w:cs="Times New Roman"/>
          <w:sz w:val="26"/>
          <w:szCs w:val="26"/>
        </w:rPr>
      </w:pPr>
    </w:p>
    <w:p w:rsidR="00CC39D1" w:rsidRDefault="00D27D67"/>
    <w:sectPr w:rsidR="00CC39D1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C27"/>
    <w:rsid w:val="00155B65"/>
    <w:rsid w:val="0027042E"/>
    <w:rsid w:val="00311569"/>
    <w:rsid w:val="003B0A5A"/>
    <w:rsid w:val="00490C5D"/>
    <w:rsid w:val="004B2E14"/>
    <w:rsid w:val="004C5B58"/>
    <w:rsid w:val="00504752"/>
    <w:rsid w:val="005676E2"/>
    <w:rsid w:val="00590DB3"/>
    <w:rsid w:val="005B030A"/>
    <w:rsid w:val="00603D84"/>
    <w:rsid w:val="00617B1E"/>
    <w:rsid w:val="00742465"/>
    <w:rsid w:val="00755D83"/>
    <w:rsid w:val="00927F06"/>
    <w:rsid w:val="009704DF"/>
    <w:rsid w:val="00BF5C8E"/>
    <w:rsid w:val="00D27D67"/>
    <w:rsid w:val="00D81E51"/>
    <w:rsid w:val="00EC7565"/>
    <w:rsid w:val="00F31AFE"/>
    <w:rsid w:val="00F5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C27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C27"/>
    <w:pPr>
      <w:ind w:left="720"/>
      <w:contextualSpacing/>
    </w:pPr>
  </w:style>
  <w:style w:type="paragraph" w:customStyle="1" w:styleId="ConsPlusNonformat">
    <w:name w:val="ConsPlusNonformat"/>
    <w:uiPriority w:val="99"/>
    <w:rsid w:val="00F55C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C27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C27"/>
    <w:pPr>
      <w:ind w:left="720"/>
      <w:contextualSpacing/>
    </w:pPr>
  </w:style>
  <w:style w:type="paragraph" w:customStyle="1" w:styleId="ConsPlusNonformat">
    <w:name w:val="ConsPlusNonformat"/>
    <w:uiPriority w:val="99"/>
    <w:rsid w:val="00F55C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975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Елена Валерьевна Санникова</cp:lastModifiedBy>
  <cp:revision>2</cp:revision>
  <dcterms:created xsi:type="dcterms:W3CDTF">2021-02-11T04:30:00Z</dcterms:created>
  <dcterms:modified xsi:type="dcterms:W3CDTF">2021-02-11T04:30:00Z</dcterms:modified>
</cp:coreProperties>
</file>