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F0C" w:rsidRPr="00025353" w:rsidRDefault="009379E6" w:rsidP="001D3F54">
      <w:pPr>
        <w:tabs>
          <w:tab w:val="left" w:pos="2268"/>
        </w:tabs>
        <w:jc w:val="both"/>
        <w:rPr>
          <w:rFonts w:ascii="PT Astra Serif" w:hAnsi="PT Astra Serif"/>
          <w:b/>
          <w:sz w:val="24"/>
          <w:szCs w:val="24"/>
        </w:rPr>
      </w:pPr>
      <w:r w:rsidRPr="00025353">
        <w:rPr>
          <w:rFonts w:ascii="PT Astra Serif" w:hAnsi="PT Astra Serif"/>
          <w:b/>
          <w:sz w:val="24"/>
          <w:szCs w:val="24"/>
        </w:rPr>
        <w:t>Должностные обязанности:</w:t>
      </w:r>
      <w:r w:rsidR="0008362A" w:rsidRPr="00025353">
        <w:rPr>
          <w:rFonts w:ascii="PT Astra Serif" w:hAnsi="PT Astra Serif"/>
          <w:b/>
          <w:sz w:val="24"/>
          <w:szCs w:val="24"/>
        </w:rPr>
        <w:t xml:space="preserve"> </w:t>
      </w:r>
    </w:p>
    <w:p w:rsidR="001D3F54" w:rsidRPr="00025353" w:rsidRDefault="001D3F54" w:rsidP="009261CF">
      <w:pPr>
        <w:numPr>
          <w:ilvl w:val="0"/>
          <w:numId w:val="35"/>
        </w:numPr>
        <w:tabs>
          <w:tab w:val="left" w:pos="426"/>
          <w:tab w:val="left" w:pos="993"/>
        </w:tabs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 xml:space="preserve">Реализация государственной культурной политики в сфере </w:t>
      </w:r>
      <w:proofErr w:type="spellStart"/>
      <w:r w:rsidRPr="00025353">
        <w:rPr>
          <w:rFonts w:ascii="PT Astra Serif" w:hAnsi="PT Astra Serif"/>
          <w:sz w:val="24"/>
          <w:szCs w:val="24"/>
        </w:rPr>
        <w:t>культурно-досуговой</w:t>
      </w:r>
      <w:proofErr w:type="spellEnd"/>
      <w:r w:rsidRPr="00025353">
        <w:rPr>
          <w:rFonts w:ascii="PT Astra Serif" w:hAnsi="PT Astra Serif"/>
          <w:sz w:val="24"/>
          <w:szCs w:val="24"/>
        </w:rPr>
        <w:t xml:space="preserve"> деятельности, народного творчества, народных художественных промыслов и ремесел на территории Томской области.</w:t>
      </w:r>
    </w:p>
    <w:p w:rsidR="001D3F54" w:rsidRPr="00025353" w:rsidRDefault="001D3F54" w:rsidP="009261CF">
      <w:pPr>
        <w:numPr>
          <w:ilvl w:val="0"/>
          <w:numId w:val="35"/>
        </w:numPr>
        <w:tabs>
          <w:tab w:val="left" w:pos="426"/>
          <w:tab w:val="left" w:pos="993"/>
        </w:tabs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 xml:space="preserve">Осуществление контроля в рамках своих полномочий за исполнением законодательства Российской Федерации и Томской области в подведомственных учреждениях </w:t>
      </w:r>
      <w:proofErr w:type="spellStart"/>
      <w:r w:rsidRPr="00025353">
        <w:rPr>
          <w:rFonts w:ascii="PT Astra Serif" w:hAnsi="PT Astra Serif"/>
          <w:sz w:val="24"/>
          <w:szCs w:val="24"/>
        </w:rPr>
        <w:t>культурно-досугового</w:t>
      </w:r>
      <w:proofErr w:type="spellEnd"/>
      <w:r w:rsidRPr="00025353">
        <w:rPr>
          <w:rFonts w:ascii="PT Astra Serif" w:hAnsi="PT Astra Serif"/>
          <w:sz w:val="24"/>
          <w:szCs w:val="24"/>
        </w:rPr>
        <w:t xml:space="preserve"> типа.</w:t>
      </w:r>
    </w:p>
    <w:p w:rsidR="001D3F54" w:rsidRPr="00025353" w:rsidRDefault="001D3F54" w:rsidP="009261CF">
      <w:pPr>
        <w:numPr>
          <w:ilvl w:val="0"/>
          <w:numId w:val="35"/>
        </w:numPr>
        <w:tabs>
          <w:tab w:val="left" w:pos="426"/>
          <w:tab w:val="left" w:pos="993"/>
        </w:tabs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 xml:space="preserve">Участие в разработке проектов нормативных правовых актов и методических рекомендаций в части </w:t>
      </w:r>
      <w:bookmarkStart w:id="0" w:name="OLE_LINK20"/>
      <w:bookmarkStart w:id="1" w:name="OLE_LINK21"/>
      <w:bookmarkStart w:id="2" w:name="OLE_LINK22"/>
      <w:proofErr w:type="spellStart"/>
      <w:r w:rsidRPr="00025353">
        <w:rPr>
          <w:rFonts w:ascii="PT Astra Serif" w:hAnsi="PT Astra Serif"/>
          <w:sz w:val="24"/>
          <w:szCs w:val="24"/>
        </w:rPr>
        <w:t>культурно-досуговой</w:t>
      </w:r>
      <w:proofErr w:type="spellEnd"/>
      <w:r w:rsidRPr="00025353">
        <w:rPr>
          <w:rFonts w:ascii="PT Astra Serif" w:hAnsi="PT Astra Serif"/>
          <w:sz w:val="24"/>
          <w:szCs w:val="24"/>
        </w:rPr>
        <w:t xml:space="preserve"> деятельности, народного творчества, народных художественных промыслов и ремесел</w:t>
      </w:r>
      <w:bookmarkEnd w:id="0"/>
      <w:bookmarkEnd w:id="1"/>
      <w:bookmarkEnd w:id="2"/>
      <w:r w:rsidRPr="00025353">
        <w:rPr>
          <w:rFonts w:ascii="PT Astra Serif" w:hAnsi="PT Astra Serif"/>
          <w:sz w:val="24"/>
          <w:szCs w:val="24"/>
        </w:rPr>
        <w:t>, обеспечивающих деятельность подведомственных Департаменту учреждений культуры.</w:t>
      </w:r>
    </w:p>
    <w:p w:rsidR="001D3F54" w:rsidRPr="00025353" w:rsidRDefault="001D3F54" w:rsidP="009261CF">
      <w:pPr>
        <w:numPr>
          <w:ilvl w:val="0"/>
          <w:numId w:val="35"/>
        </w:numPr>
        <w:tabs>
          <w:tab w:val="left" w:pos="426"/>
          <w:tab w:val="left" w:pos="993"/>
        </w:tabs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>Формирование, совместно с руководителями подведомственных учреждений, планов основных мероприятий, контроль их исполнения, своевременное принятие мер по предупреждению возможного невыполнения данных плановых мероприятий.</w:t>
      </w:r>
    </w:p>
    <w:p w:rsidR="001D3F54" w:rsidRPr="00025353" w:rsidRDefault="001D3F54" w:rsidP="009261CF">
      <w:pPr>
        <w:numPr>
          <w:ilvl w:val="0"/>
          <w:numId w:val="35"/>
        </w:numPr>
        <w:tabs>
          <w:tab w:val="left" w:pos="426"/>
          <w:tab w:val="left" w:pos="993"/>
        </w:tabs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>Разработка предложения по сохранению и развитию художественных народных промыслов и ремёсел, народной культуры в рамках своей компетенции.</w:t>
      </w:r>
    </w:p>
    <w:p w:rsidR="001D3F54" w:rsidRPr="00025353" w:rsidRDefault="001D3F54" w:rsidP="009261CF">
      <w:pPr>
        <w:numPr>
          <w:ilvl w:val="0"/>
          <w:numId w:val="35"/>
        </w:numPr>
        <w:tabs>
          <w:tab w:val="left" w:pos="426"/>
          <w:tab w:val="left" w:pos="993"/>
        </w:tabs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 xml:space="preserve">Консультативно-методическая, информационная и организационная  помощь руководителям областных и муниципальных учреждений культуры, органов управления культурой муниципальных образований Томской области  по вопросам сохранения </w:t>
      </w:r>
      <w:r w:rsidRPr="00025353">
        <w:rPr>
          <w:rFonts w:ascii="PT Astra Serif" w:hAnsi="PT Astra Serif"/>
          <w:sz w:val="24"/>
          <w:szCs w:val="24"/>
        </w:rPr>
        <w:br/>
        <w:t xml:space="preserve">и развития народного творчества, народных художественных промыслов и ремесел,  </w:t>
      </w:r>
      <w:proofErr w:type="spellStart"/>
      <w:r w:rsidRPr="00025353">
        <w:rPr>
          <w:rFonts w:ascii="PT Astra Serif" w:hAnsi="PT Astra Serif"/>
          <w:sz w:val="24"/>
          <w:szCs w:val="24"/>
        </w:rPr>
        <w:t>социокультурной</w:t>
      </w:r>
      <w:proofErr w:type="spellEnd"/>
      <w:r w:rsidRPr="00025353">
        <w:rPr>
          <w:rFonts w:ascii="PT Astra Serif" w:hAnsi="PT Astra Serif"/>
          <w:sz w:val="24"/>
          <w:szCs w:val="24"/>
        </w:rPr>
        <w:t xml:space="preserve"> деятельности.</w:t>
      </w:r>
    </w:p>
    <w:p w:rsidR="001D3F54" w:rsidRPr="00025353" w:rsidRDefault="001D3F54" w:rsidP="009261CF">
      <w:pPr>
        <w:numPr>
          <w:ilvl w:val="0"/>
          <w:numId w:val="35"/>
        </w:numPr>
        <w:tabs>
          <w:tab w:val="left" w:pos="426"/>
          <w:tab w:val="left" w:pos="993"/>
        </w:tabs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 xml:space="preserve">Участие в мероприятиях по подготовке и проведению </w:t>
      </w:r>
      <w:proofErr w:type="spellStart"/>
      <w:r w:rsidRPr="00025353">
        <w:rPr>
          <w:rFonts w:ascii="PT Astra Serif" w:hAnsi="PT Astra Serif"/>
          <w:sz w:val="24"/>
          <w:szCs w:val="24"/>
        </w:rPr>
        <w:t>культурно-досуговых</w:t>
      </w:r>
      <w:proofErr w:type="spellEnd"/>
      <w:r w:rsidRPr="00025353">
        <w:rPr>
          <w:rFonts w:ascii="PT Astra Serif" w:hAnsi="PT Astra Serif"/>
          <w:sz w:val="24"/>
          <w:szCs w:val="24"/>
        </w:rPr>
        <w:t xml:space="preserve">, учебно-методических и иных творческих акций регионального, межрегионального </w:t>
      </w:r>
      <w:r w:rsidRPr="00025353">
        <w:rPr>
          <w:rFonts w:ascii="PT Astra Serif" w:hAnsi="PT Astra Serif"/>
          <w:sz w:val="24"/>
          <w:szCs w:val="24"/>
        </w:rPr>
        <w:br/>
        <w:t>и всероссийского уровня (подготовка  приказов, разработка планов подготовки мероприятий, подготовка и проведение оргкомитетов и.т.д.).</w:t>
      </w:r>
    </w:p>
    <w:p w:rsidR="001D3F54" w:rsidRPr="00025353" w:rsidRDefault="001D3F54" w:rsidP="009261CF">
      <w:pPr>
        <w:numPr>
          <w:ilvl w:val="0"/>
          <w:numId w:val="35"/>
        </w:numPr>
        <w:tabs>
          <w:tab w:val="left" w:pos="426"/>
          <w:tab w:val="left" w:pos="993"/>
        </w:tabs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 xml:space="preserve">Осуществляет подготовку информации по направлению деятельности в соответствии с запросами Министерства культуры Российской Федерации, </w:t>
      </w:r>
      <w:bookmarkStart w:id="3" w:name="OLE_LINK36"/>
      <w:bookmarkStart w:id="4" w:name="OLE_LINK37"/>
      <w:r w:rsidR="009261CF" w:rsidRPr="00025353">
        <w:rPr>
          <w:rFonts w:ascii="PT Astra Serif" w:hAnsi="PT Astra Serif"/>
          <w:sz w:val="24"/>
          <w:szCs w:val="24"/>
        </w:rPr>
        <w:br/>
      </w:r>
      <w:r w:rsidRPr="00025353">
        <w:rPr>
          <w:rFonts w:ascii="PT Astra Serif" w:hAnsi="PT Astra Serif"/>
          <w:sz w:val="24"/>
          <w:szCs w:val="24"/>
        </w:rPr>
        <w:t>ФГБУК «Государственный Российский Дом народного творчества</w:t>
      </w:r>
      <w:bookmarkEnd w:id="3"/>
      <w:bookmarkEnd w:id="4"/>
      <w:r w:rsidRPr="00025353">
        <w:rPr>
          <w:rFonts w:ascii="PT Astra Serif" w:hAnsi="PT Astra Serif"/>
          <w:sz w:val="24"/>
          <w:szCs w:val="24"/>
        </w:rPr>
        <w:t xml:space="preserve"> имени В.Д.Поленова», </w:t>
      </w:r>
      <w:bookmarkStart w:id="5" w:name="OLE_LINK38"/>
      <w:bookmarkStart w:id="6" w:name="OLE_LINK39"/>
      <w:r w:rsidRPr="00025353">
        <w:rPr>
          <w:rFonts w:ascii="PT Astra Serif" w:hAnsi="PT Astra Serif"/>
          <w:sz w:val="24"/>
          <w:szCs w:val="24"/>
        </w:rPr>
        <w:t xml:space="preserve">Межрегиональной Ассоциации «Сибирское соглашение» </w:t>
      </w:r>
      <w:bookmarkEnd w:id="5"/>
      <w:bookmarkEnd w:id="6"/>
      <w:r w:rsidRPr="00025353">
        <w:rPr>
          <w:rFonts w:ascii="PT Astra Serif" w:hAnsi="PT Astra Serif"/>
          <w:sz w:val="24"/>
          <w:szCs w:val="24"/>
        </w:rPr>
        <w:t>и иных исполнительных, законодательных  органов государственной власти всех уровней.</w:t>
      </w:r>
    </w:p>
    <w:p w:rsidR="001D3F54" w:rsidRPr="00025353" w:rsidRDefault="001D3F54" w:rsidP="009261CF">
      <w:pPr>
        <w:numPr>
          <w:ilvl w:val="0"/>
          <w:numId w:val="35"/>
        </w:numPr>
        <w:tabs>
          <w:tab w:val="left" w:pos="426"/>
          <w:tab w:val="left" w:pos="993"/>
        </w:tabs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>Формирует отчетную или иную информацию по курируемому направлению деятельности в установленные Департаментом сроки.</w:t>
      </w:r>
    </w:p>
    <w:p w:rsidR="001D3F54" w:rsidRPr="00025353" w:rsidRDefault="001D3F54" w:rsidP="009261CF">
      <w:pPr>
        <w:numPr>
          <w:ilvl w:val="0"/>
          <w:numId w:val="35"/>
        </w:numPr>
        <w:tabs>
          <w:tab w:val="left" w:pos="426"/>
          <w:tab w:val="left" w:pos="1134"/>
        </w:tabs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 xml:space="preserve">Обеспечивает своевременное и качественное рассмотрение поступивших </w:t>
      </w:r>
      <w:r w:rsidRPr="00025353">
        <w:rPr>
          <w:rFonts w:ascii="PT Astra Serif" w:hAnsi="PT Astra Serif"/>
          <w:sz w:val="24"/>
          <w:szCs w:val="24"/>
        </w:rPr>
        <w:br/>
        <w:t xml:space="preserve">на исполнение обращений, заявлений граждан, подведомственных Департаменту областных государственных учреждений культуры, органов государственной власти Томской области, органов местного самоуправления муниципальных образований </w:t>
      </w:r>
      <w:r w:rsidRPr="00025353">
        <w:rPr>
          <w:rFonts w:ascii="PT Astra Serif" w:hAnsi="PT Astra Serif"/>
          <w:sz w:val="24"/>
          <w:szCs w:val="24"/>
        </w:rPr>
        <w:br/>
        <w:t>и их структурных подразделений.</w:t>
      </w:r>
    </w:p>
    <w:p w:rsidR="001D3F54" w:rsidRPr="00025353" w:rsidRDefault="001D3F54" w:rsidP="009261CF">
      <w:pPr>
        <w:numPr>
          <w:ilvl w:val="0"/>
          <w:numId w:val="35"/>
        </w:numPr>
        <w:tabs>
          <w:tab w:val="left" w:pos="426"/>
          <w:tab w:val="left" w:pos="1134"/>
        </w:tabs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>Обеспечивает достоверность, качество и соблюдение сроков предоставляемой информации.</w:t>
      </w:r>
    </w:p>
    <w:p w:rsidR="001D3F54" w:rsidRPr="00025353" w:rsidRDefault="001D3F54" w:rsidP="009261CF">
      <w:pPr>
        <w:numPr>
          <w:ilvl w:val="0"/>
          <w:numId w:val="35"/>
        </w:numPr>
        <w:tabs>
          <w:tab w:val="left" w:pos="426"/>
          <w:tab w:val="left" w:pos="1134"/>
        </w:tabs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 xml:space="preserve">Участвует в работе, связанной с межведомственным сотрудничеством, </w:t>
      </w:r>
      <w:r w:rsidRPr="00025353">
        <w:rPr>
          <w:rFonts w:ascii="PT Astra Serif" w:hAnsi="PT Astra Serif"/>
          <w:sz w:val="24"/>
          <w:szCs w:val="24"/>
        </w:rPr>
        <w:br/>
        <w:t>по курируемому направлению деятельности.</w:t>
      </w:r>
    </w:p>
    <w:p w:rsidR="001D3F54" w:rsidRPr="00025353" w:rsidRDefault="001D3F54" w:rsidP="009261CF">
      <w:pPr>
        <w:numPr>
          <w:ilvl w:val="0"/>
          <w:numId w:val="35"/>
        </w:numPr>
        <w:tabs>
          <w:tab w:val="left" w:pos="426"/>
          <w:tab w:val="left" w:pos="1134"/>
        </w:tabs>
        <w:spacing w:line="276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>Выполняет иные обязанности, определенные действующим законодательством Российской Федерации и Томской области, положением о Департаменте, Коллективным договором и иными локальными правовыми актами Департамент</w:t>
      </w:r>
    </w:p>
    <w:p w:rsidR="001D3F54" w:rsidRPr="00025353" w:rsidRDefault="001D3F54" w:rsidP="009261CF">
      <w:pPr>
        <w:numPr>
          <w:ilvl w:val="0"/>
          <w:numId w:val="35"/>
        </w:numPr>
        <w:tabs>
          <w:tab w:val="left" w:pos="426"/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proofErr w:type="gramStart"/>
      <w:r w:rsidRPr="00025353">
        <w:rPr>
          <w:rFonts w:ascii="PT Astra Serif" w:hAnsi="PT Astra Serif"/>
          <w:sz w:val="24"/>
          <w:szCs w:val="24"/>
        </w:rPr>
        <w:t>Координирует и курирует</w:t>
      </w:r>
      <w:proofErr w:type="gramEnd"/>
      <w:r w:rsidRPr="00025353">
        <w:rPr>
          <w:rFonts w:ascii="PT Astra Serif" w:hAnsi="PT Astra Serif"/>
          <w:sz w:val="24"/>
          <w:szCs w:val="24"/>
        </w:rPr>
        <w:t xml:space="preserve"> деятельность: </w:t>
      </w:r>
    </w:p>
    <w:p w:rsidR="001D3F54" w:rsidRPr="00025353" w:rsidRDefault="001D3F54" w:rsidP="009261CF">
      <w:pPr>
        <w:tabs>
          <w:tab w:val="left" w:pos="426"/>
          <w:tab w:val="left" w:pos="1134"/>
        </w:tabs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 xml:space="preserve">- областного государственного автономного учреждения культуры «Дворец народного творчества «Авангард»; </w:t>
      </w:r>
    </w:p>
    <w:p w:rsidR="001D3F54" w:rsidRPr="00025353" w:rsidRDefault="001D3F54" w:rsidP="009261CF">
      <w:pPr>
        <w:tabs>
          <w:tab w:val="left" w:pos="426"/>
          <w:tab w:val="left" w:pos="1134"/>
        </w:tabs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lastRenderedPageBreak/>
        <w:t xml:space="preserve">- областного  государственного автономного учреждения культуры «Дом искусств»; </w:t>
      </w:r>
    </w:p>
    <w:p w:rsidR="001D3F54" w:rsidRPr="00025353" w:rsidRDefault="001D3F54" w:rsidP="009261CF">
      <w:pPr>
        <w:tabs>
          <w:tab w:val="left" w:pos="426"/>
          <w:tab w:val="left" w:pos="1134"/>
        </w:tabs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 xml:space="preserve">- областного </w:t>
      </w:r>
      <w:bookmarkStart w:id="7" w:name="OLE_LINK11"/>
      <w:bookmarkStart w:id="8" w:name="OLE_LINK12"/>
      <w:bookmarkStart w:id="9" w:name="OLE_LINK13"/>
      <w:bookmarkStart w:id="10" w:name="OLE_LINK14"/>
      <w:bookmarkStart w:id="11" w:name="OLE_LINK15"/>
      <w:bookmarkStart w:id="12" w:name="OLE_LINK16"/>
      <w:bookmarkStart w:id="13" w:name="OLE_LINK17"/>
      <w:bookmarkStart w:id="14" w:name="OLE_LINK18"/>
      <w:bookmarkStart w:id="15" w:name="OLE_LINK19"/>
      <w:bookmarkStart w:id="16" w:name="OLE_LINK1"/>
      <w:bookmarkStart w:id="17" w:name="OLE_LINK8"/>
      <w:bookmarkStart w:id="18" w:name="OLE_LINK9"/>
      <w:bookmarkStart w:id="19" w:name="OLE_LINK10"/>
      <w:r w:rsidRPr="00025353">
        <w:rPr>
          <w:rFonts w:ascii="PT Astra Serif" w:hAnsi="PT Astra Serif"/>
          <w:sz w:val="24"/>
          <w:szCs w:val="24"/>
        </w:rPr>
        <w:t>автономного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r w:rsidRPr="00025353">
        <w:rPr>
          <w:rFonts w:ascii="PT Astra Serif" w:hAnsi="PT Astra Serif"/>
          <w:sz w:val="24"/>
          <w:szCs w:val="24"/>
        </w:rPr>
        <w:t xml:space="preserve"> государственного учреждения культуры «Томский областной Российско-немецкий дом»;</w:t>
      </w:r>
    </w:p>
    <w:bookmarkEnd w:id="16"/>
    <w:bookmarkEnd w:id="17"/>
    <w:bookmarkEnd w:id="18"/>
    <w:bookmarkEnd w:id="19"/>
    <w:p w:rsidR="001D3F54" w:rsidRPr="00025353" w:rsidRDefault="001D3F54" w:rsidP="009261CF">
      <w:pPr>
        <w:tabs>
          <w:tab w:val="left" w:pos="426"/>
          <w:tab w:val="left" w:pos="1134"/>
        </w:tabs>
        <w:spacing w:line="276" w:lineRule="auto"/>
        <w:jc w:val="both"/>
        <w:rPr>
          <w:rFonts w:ascii="PT Astra Serif" w:hAnsi="PT Astra Serif"/>
          <w:sz w:val="24"/>
          <w:szCs w:val="24"/>
        </w:rPr>
      </w:pPr>
      <w:r w:rsidRPr="00025353">
        <w:rPr>
          <w:rFonts w:ascii="PT Astra Serif" w:hAnsi="PT Astra Serif"/>
          <w:sz w:val="24"/>
          <w:szCs w:val="24"/>
        </w:rPr>
        <w:t xml:space="preserve">- областного государственного автономного учреждения культуры «Центр </w:t>
      </w:r>
      <w:proofErr w:type="gramStart"/>
      <w:r w:rsidRPr="00025353">
        <w:rPr>
          <w:rFonts w:ascii="PT Astra Serif" w:hAnsi="PT Astra Serif"/>
          <w:sz w:val="24"/>
          <w:szCs w:val="24"/>
        </w:rPr>
        <w:t>татарской</w:t>
      </w:r>
      <w:proofErr w:type="gramEnd"/>
      <w:r w:rsidRPr="00025353">
        <w:rPr>
          <w:rFonts w:ascii="PT Astra Serif" w:hAnsi="PT Astra Serif"/>
          <w:sz w:val="24"/>
          <w:szCs w:val="24"/>
        </w:rPr>
        <w:t xml:space="preserve"> культуры».</w:t>
      </w:r>
    </w:p>
    <w:sectPr w:rsidR="001D3F54" w:rsidRPr="00025353" w:rsidSect="00066527">
      <w:headerReference w:type="first" r:id="rId8"/>
      <w:pgSz w:w="11907" w:h="16840" w:code="9"/>
      <w:pgMar w:top="1418" w:right="851" w:bottom="568" w:left="1701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5154" w:rsidRDefault="003B5154">
      <w:r>
        <w:separator/>
      </w:r>
    </w:p>
  </w:endnote>
  <w:endnote w:type="continuationSeparator" w:id="1">
    <w:p w:rsidR="003B5154" w:rsidRDefault="003B51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5154" w:rsidRDefault="003B5154">
      <w:r>
        <w:separator/>
      </w:r>
    </w:p>
  </w:footnote>
  <w:footnote w:type="continuationSeparator" w:id="1">
    <w:p w:rsidR="003B5154" w:rsidRDefault="003B51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1CF" w:rsidRPr="00357A04" w:rsidRDefault="009261CF" w:rsidP="00357A0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55A3B"/>
    <w:multiLevelType w:val="hybridMultilevel"/>
    <w:tmpl w:val="EC864E0E"/>
    <w:lvl w:ilvl="0" w:tplc="0419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2D1BBA"/>
    <w:multiLevelType w:val="hybridMultilevel"/>
    <w:tmpl w:val="9E28125E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4573B09"/>
    <w:multiLevelType w:val="hybridMultilevel"/>
    <w:tmpl w:val="A92C6D5E"/>
    <w:lvl w:ilvl="0" w:tplc="85A0DB90">
      <w:start w:val="3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5FB20E4"/>
    <w:multiLevelType w:val="hybridMultilevel"/>
    <w:tmpl w:val="3634D4C0"/>
    <w:lvl w:ilvl="0" w:tplc="00F408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9954A80"/>
    <w:multiLevelType w:val="hybridMultilevel"/>
    <w:tmpl w:val="DA3020AE"/>
    <w:lvl w:ilvl="0" w:tplc="714CF46C">
      <w:start w:val="1"/>
      <w:numFmt w:val="decimal"/>
      <w:lvlText w:val="%1."/>
      <w:lvlJc w:val="left"/>
      <w:pPr>
        <w:ind w:left="1425" w:hanging="885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B223EAC"/>
    <w:multiLevelType w:val="hybridMultilevel"/>
    <w:tmpl w:val="1366B0E8"/>
    <w:lvl w:ilvl="0" w:tplc="E37A474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AD51DA"/>
    <w:multiLevelType w:val="hybridMultilevel"/>
    <w:tmpl w:val="A1ACCB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8385E71"/>
    <w:multiLevelType w:val="hybridMultilevel"/>
    <w:tmpl w:val="22D82A38"/>
    <w:lvl w:ilvl="0" w:tplc="F186311C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1B0555CE"/>
    <w:multiLevelType w:val="hybridMultilevel"/>
    <w:tmpl w:val="0FC08B38"/>
    <w:lvl w:ilvl="0" w:tplc="E26CC5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0475C6"/>
    <w:multiLevelType w:val="hybridMultilevel"/>
    <w:tmpl w:val="64021206"/>
    <w:lvl w:ilvl="0" w:tplc="71CE7E00">
      <w:start w:val="3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04D3069"/>
    <w:multiLevelType w:val="hybridMultilevel"/>
    <w:tmpl w:val="E9CCB8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5E14297"/>
    <w:multiLevelType w:val="hybridMultilevel"/>
    <w:tmpl w:val="973EBF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37A47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6256C8A"/>
    <w:multiLevelType w:val="singleLevel"/>
    <w:tmpl w:val="5952F616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3">
    <w:nsid w:val="381F4E88"/>
    <w:multiLevelType w:val="hybridMultilevel"/>
    <w:tmpl w:val="D076F494"/>
    <w:lvl w:ilvl="0" w:tplc="866A386C">
      <w:start w:val="1"/>
      <w:numFmt w:val="decimal"/>
      <w:lvlText w:val="%1."/>
      <w:lvlJc w:val="left"/>
      <w:pPr>
        <w:ind w:left="1069" w:hanging="360"/>
      </w:pPr>
      <w:rPr>
        <w:rFonts w:ascii="Times New Roman" w:eastAsia="SimSu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E271E6B"/>
    <w:multiLevelType w:val="hybridMultilevel"/>
    <w:tmpl w:val="7312D92C"/>
    <w:lvl w:ilvl="0" w:tplc="19F4F294">
      <w:start w:val="1"/>
      <w:numFmt w:val="decimal"/>
      <w:lvlText w:val="%1."/>
      <w:lvlJc w:val="left"/>
      <w:pPr>
        <w:tabs>
          <w:tab w:val="num" w:pos="1115"/>
        </w:tabs>
        <w:ind w:left="1115" w:hanging="405"/>
      </w:pPr>
      <w:rPr>
        <w:rFonts w:ascii="Times New Roman" w:hAnsi="Times New Roman" w:cs="Times New Roman" w:hint="default"/>
        <w:b w:val="0"/>
        <w:i w:val="0"/>
        <w:color w:val="000000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66"/>
        </w:tabs>
        <w:ind w:left="11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86"/>
        </w:tabs>
        <w:ind w:left="18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06"/>
        </w:tabs>
        <w:ind w:left="26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26"/>
        </w:tabs>
        <w:ind w:left="33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46"/>
        </w:tabs>
        <w:ind w:left="40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66"/>
        </w:tabs>
        <w:ind w:left="47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86"/>
        </w:tabs>
        <w:ind w:left="54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06"/>
        </w:tabs>
        <w:ind w:left="6206" w:hanging="180"/>
      </w:pPr>
      <w:rPr>
        <w:rFonts w:cs="Times New Roman"/>
      </w:rPr>
    </w:lvl>
  </w:abstractNum>
  <w:abstractNum w:abstractNumId="15">
    <w:nsid w:val="3F8A4FA8"/>
    <w:multiLevelType w:val="hybridMultilevel"/>
    <w:tmpl w:val="86FE67B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42A31849"/>
    <w:multiLevelType w:val="hybridMultilevel"/>
    <w:tmpl w:val="38883FE4"/>
    <w:lvl w:ilvl="0" w:tplc="0419000F">
      <w:start w:val="13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7">
    <w:nsid w:val="47344CBA"/>
    <w:multiLevelType w:val="multilevel"/>
    <w:tmpl w:val="26028ABE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  <w:color w:val="000000"/>
        <w:sz w:val="24"/>
      </w:rPr>
    </w:lvl>
    <w:lvl w:ilvl="1">
      <w:start w:val="1"/>
      <w:numFmt w:val="decimal"/>
      <w:lvlText w:val="%1.%2."/>
      <w:lvlJc w:val="left"/>
      <w:pPr>
        <w:tabs>
          <w:tab w:val="num" w:pos="848"/>
        </w:tabs>
        <w:ind w:left="848" w:hanging="540"/>
      </w:pPr>
      <w:rPr>
        <w:rFonts w:cs="Times New Roman" w:hint="default"/>
        <w:color w:val="000000"/>
        <w:sz w:val="24"/>
      </w:rPr>
    </w:lvl>
    <w:lvl w:ilvl="2">
      <w:start w:val="6"/>
      <w:numFmt w:val="decimal"/>
      <w:lvlText w:val="%1.%2.%3."/>
      <w:lvlJc w:val="left"/>
      <w:pPr>
        <w:tabs>
          <w:tab w:val="num" w:pos="1526"/>
        </w:tabs>
        <w:ind w:left="1526" w:hanging="540"/>
      </w:pPr>
      <w:rPr>
        <w:rFonts w:cs="Times New Roman" w:hint="default"/>
        <w:color w:val="00000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2204"/>
        </w:tabs>
        <w:ind w:left="2204" w:hanging="540"/>
      </w:pPr>
      <w:rPr>
        <w:rFonts w:cs="Times New Roman" w:hint="default"/>
        <w:color w:val="00000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2882"/>
        </w:tabs>
        <w:ind w:left="2882" w:hanging="540"/>
      </w:pPr>
      <w:rPr>
        <w:rFonts w:cs="Times New Roman" w:hint="default"/>
        <w:color w:val="00000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3560"/>
        </w:tabs>
        <w:ind w:left="3560" w:hanging="540"/>
      </w:pPr>
      <w:rPr>
        <w:rFonts w:cs="Times New Roman" w:hint="default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4238"/>
        </w:tabs>
        <w:ind w:left="4238" w:hanging="540"/>
      </w:pPr>
      <w:rPr>
        <w:rFonts w:cs="Times New Roman" w:hint="default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4916"/>
        </w:tabs>
        <w:ind w:left="4916" w:hanging="540"/>
      </w:pPr>
      <w:rPr>
        <w:rFonts w:cs="Times New Roman" w:hint="default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5594"/>
        </w:tabs>
        <w:ind w:left="5594" w:hanging="540"/>
      </w:pPr>
      <w:rPr>
        <w:rFonts w:cs="Times New Roman" w:hint="default"/>
        <w:color w:val="000000"/>
        <w:sz w:val="24"/>
      </w:rPr>
    </w:lvl>
  </w:abstractNum>
  <w:abstractNum w:abstractNumId="18">
    <w:nsid w:val="474D19BF"/>
    <w:multiLevelType w:val="hybridMultilevel"/>
    <w:tmpl w:val="5FB03EFC"/>
    <w:lvl w:ilvl="0" w:tplc="C2BC41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46A264">
      <w:numFmt w:val="none"/>
      <w:lvlText w:val=""/>
      <w:lvlJc w:val="left"/>
      <w:pPr>
        <w:tabs>
          <w:tab w:val="num" w:pos="360"/>
        </w:tabs>
      </w:pPr>
    </w:lvl>
    <w:lvl w:ilvl="2" w:tplc="706A0078">
      <w:numFmt w:val="none"/>
      <w:lvlText w:val=""/>
      <w:lvlJc w:val="left"/>
      <w:pPr>
        <w:tabs>
          <w:tab w:val="num" w:pos="360"/>
        </w:tabs>
      </w:pPr>
    </w:lvl>
    <w:lvl w:ilvl="3" w:tplc="36EE9202">
      <w:numFmt w:val="none"/>
      <w:lvlText w:val=""/>
      <w:lvlJc w:val="left"/>
      <w:pPr>
        <w:tabs>
          <w:tab w:val="num" w:pos="360"/>
        </w:tabs>
      </w:pPr>
    </w:lvl>
    <w:lvl w:ilvl="4" w:tplc="008E9F50">
      <w:numFmt w:val="none"/>
      <w:lvlText w:val=""/>
      <w:lvlJc w:val="left"/>
      <w:pPr>
        <w:tabs>
          <w:tab w:val="num" w:pos="360"/>
        </w:tabs>
      </w:pPr>
    </w:lvl>
    <w:lvl w:ilvl="5" w:tplc="5148BA4C">
      <w:numFmt w:val="none"/>
      <w:lvlText w:val=""/>
      <w:lvlJc w:val="left"/>
      <w:pPr>
        <w:tabs>
          <w:tab w:val="num" w:pos="360"/>
        </w:tabs>
      </w:pPr>
    </w:lvl>
    <w:lvl w:ilvl="6" w:tplc="70F4BB0A">
      <w:numFmt w:val="none"/>
      <w:lvlText w:val=""/>
      <w:lvlJc w:val="left"/>
      <w:pPr>
        <w:tabs>
          <w:tab w:val="num" w:pos="360"/>
        </w:tabs>
      </w:pPr>
    </w:lvl>
    <w:lvl w:ilvl="7" w:tplc="1DF0F846">
      <w:numFmt w:val="none"/>
      <w:lvlText w:val=""/>
      <w:lvlJc w:val="left"/>
      <w:pPr>
        <w:tabs>
          <w:tab w:val="num" w:pos="360"/>
        </w:tabs>
      </w:pPr>
    </w:lvl>
    <w:lvl w:ilvl="8" w:tplc="54A00C40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49BD2900"/>
    <w:multiLevelType w:val="hybridMultilevel"/>
    <w:tmpl w:val="2EACF0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185B3F"/>
    <w:multiLevelType w:val="hybridMultilevel"/>
    <w:tmpl w:val="5394B820"/>
    <w:lvl w:ilvl="0" w:tplc="2E10AA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DE10597"/>
    <w:multiLevelType w:val="hybridMultilevel"/>
    <w:tmpl w:val="B4C6BEA6"/>
    <w:lvl w:ilvl="0" w:tplc="29AAA9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2053E54"/>
    <w:multiLevelType w:val="multilevel"/>
    <w:tmpl w:val="4DEA91CC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113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7"/>
        </w:tabs>
        <w:ind w:left="397" w:hanging="11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97"/>
        </w:tabs>
        <w:ind w:left="397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0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5751E65"/>
    <w:multiLevelType w:val="hybridMultilevel"/>
    <w:tmpl w:val="1C74CF54"/>
    <w:lvl w:ilvl="0" w:tplc="407411F4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79F2DB9"/>
    <w:multiLevelType w:val="hybridMultilevel"/>
    <w:tmpl w:val="B4C6B9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9084A07"/>
    <w:multiLevelType w:val="hybridMultilevel"/>
    <w:tmpl w:val="8C66A14C"/>
    <w:lvl w:ilvl="0" w:tplc="AE9AD484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380901"/>
    <w:multiLevelType w:val="hybridMultilevel"/>
    <w:tmpl w:val="5394B820"/>
    <w:lvl w:ilvl="0" w:tplc="2E10AA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2EC44B2"/>
    <w:multiLevelType w:val="hybridMultilevel"/>
    <w:tmpl w:val="2A8C9000"/>
    <w:lvl w:ilvl="0" w:tplc="858EFF48">
      <w:start w:val="2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7933257"/>
    <w:multiLevelType w:val="hybridMultilevel"/>
    <w:tmpl w:val="8F02D684"/>
    <w:lvl w:ilvl="0" w:tplc="DB20F48E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8B23323"/>
    <w:multiLevelType w:val="hybridMultilevel"/>
    <w:tmpl w:val="15106908"/>
    <w:lvl w:ilvl="0" w:tplc="7730E24C">
      <w:start w:val="1"/>
      <w:numFmt w:val="decimal"/>
      <w:lvlText w:val="%1."/>
      <w:lvlJc w:val="left"/>
      <w:pPr>
        <w:ind w:left="1905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AC96B8D"/>
    <w:multiLevelType w:val="hybridMultilevel"/>
    <w:tmpl w:val="36966214"/>
    <w:lvl w:ilvl="0" w:tplc="281C313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0066DA9"/>
    <w:multiLevelType w:val="hybridMultilevel"/>
    <w:tmpl w:val="69C64DB2"/>
    <w:lvl w:ilvl="0" w:tplc="D128767A">
      <w:start w:val="1"/>
      <w:numFmt w:val="bullet"/>
      <w:lvlText w:val="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32">
    <w:nsid w:val="71080B4B"/>
    <w:multiLevelType w:val="hybridMultilevel"/>
    <w:tmpl w:val="C72A1EEA"/>
    <w:lvl w:ilvl="0" w:tplc="0B90D700">
      <w:start w:val="8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746D4153"/>
    <w:multiLevelType w:val="hybridMultilevel"/>
    <w:tmpl w:val="4F640678"/>
    <w:lvl w:ilvl="0" w:tplc="BA222F06">
      <w:start w:val="1"/>
      <w:numFmt w:val="decimal"/>
      <w:lvlText w:val="%1."/>
      <w:lvlJc w:val="left"/>
      <w:pPr>
        <w:ind w:left="1412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34">
    <w:nsid w:val="76085156"/>
    <w:multiLevelType w:val="hybridMultilevel"/>
    <w:tmpl w:val="4ED4B29E"/>
    <w:lvl w:ilvl="0" w:tplc="393620A8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93776A1"/>
    <w:multiLevelType w:val="hybridMultilevel"/>
    <w:tmpl w:val="22D82A38"/>
    <w:lvl w:ilvl="0" w:tplc="F186311C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7AD1062E"/>
    <w:multiLevelType w:val="hybridMultilevel"/>
    <w:tmpl w:val="09E29E6C"/>
    <w:lvl w:ilvl="0" w:tplc="1728D9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  <w:color w:val="000000"/>
        <w:sz w:val="24"/>
        <w:u w:val="none"/>
      </w:rPr>
    </w:lvl>
    <w:lvl w:ilvl="1" w:tplc="97901F64">
      <w:start w:val="1"/>
      <w:numFmt w:val="decimal"/>
      <w:lvlText w:val="%2."/>
      <w:lvlJc w:val="left"/>
      <w:pPr>
        <w:tabs>
          <w:tab w:val="num" w:pos="3871"/>
        </w:tabs>
        <w:ind w:left="3871" w:hanging="103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7">
    <w:nsid w:val="7AED269A"/>
    <w:multiLevelType w:val="hybridMultilevel"/>
    <w:tmpl w:val="2BE2C5D8"/>
    <w:lvl w:ilvl="0" w:tplc="4ACE47D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7E1A6E4E"/>
    <w:multiLevelType w:val="hybridMultilevel"/>
    <w:tmpl w:val="087AB270"/>
    <w:lvl w:ilvl="0" w:tplc="58344944">
      <w:start w:val="3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2"/>
  </w:num>
  <w:num w:numId="3">
    <w:abstractNumId w:val="33"/>
  </w:num>
  <w:num w:numId="4">
    <w:abstractNumId w:val="13"/>
  </w:num>
  <w:num w:numId="5">
    <w:abstractNumId w:val="30"/>
  </w:num>
  <w:num w:numId="6">
    <w:abstractNumId w:val="8"/>
  </w:num>
  <w:num w:numId="7">
    <w:abstractNumId w:val="28"/>
  </w:num>
  <w:num w:numId="8">
    <w:abstractNumId w:val="37"/>
  </w:num>
  <w:num w:numId="9">
    <w:abstractNumId w:val="4"/>
  </w:num>
  <w:num w:numId="10">
    <w:abstractNumId w:val="29"/>
  </w:num>
  <w:num w:numId="11">
    <w:abstractNumId w:val="15"/>
  </w:num>
  <w:num w:numId="12">
    <w:abstractNumId w:val="10"/>
  </w:num>
  <w:num w:numId="13">
    <w:abstractNumId w:val="25"/>
  </w:num>
  <w:num w:numId="14">
    <w:abstractNumId w:val="23"/>
  </w:num>
  <w:num w:numId="15">
    <w:abstractNumId w:val="3"/>
  </w:num>
  <w:num w:numId="16">
    <w:abstractNumId w:val="20"/>
  </w:num>
  <w:num w:numId="17">
    <w:abstractNumId w:val="0"/>
  </w:num>
  <w:num w:numId="18">
    <w:abstractNumId w:val="1"/>
  </w:num>
  <w:num w:numId="19">
    <w:abstractNumId w:val="16"/>
  </w:num>
  <w:num w:numId="20">
    <w:abstractNumId w:val="38"/>
  </w:num>
  <w:num w:numId="21">
    <w:abstractNumId w:val="2"/>
  </w:num>
  <w:num w:numId="22">
    <w:abstractNumId w:val="9"/>
  </w:num>
  <w:num w:numId="23">
    <w:abstractNumId w:val="26"/>
  </w:num>
  <w:num w:numId="24">
    <w:abstractNumId w:val="14"/>
  </w:num>
  <w:num w:numId="25">
    <w:abstractNumId w:val="36"/>
  </w:num>
  <w:num w:numId="26">
    <w:abstractNumId w:val="17"/>
  </w:num>
  <w:num w:numId="27">
    <w:abstractNumId w:val="22"/>
  </w:num>
  <w:num w:numId="28">
    <w:abstractNumId w:val="32"/>
  </w:num>
  <w:num w:numId="29">
    <w:abstractNumId w:val="24"/>
  </w:num>
  <w:num w:numId="30">
    <w:abstractNumId w:val="18"/>
  </w:num>
  <w:num w:numId="31">
    <w:abstractNumId w:val="11"/>
  </w:num>
  <w:num w:numId="32">
    <w:abstractNumId w:val="27"/>
  </w:num>
  <w:num w:numId="33">
    <w:abstractNumId w:val="5"/>
  </w:num>
  <w:num w:numId="34">
    <w:abstractNumId w:val="31"/>
  </w:num>
  <w:num w:numId="35">
    <w:abstractNumId w:val="35"/>
  </w:num>
  <w:num w:numId="36">
    <w:abstractNumId w:val="19"/>
  </w:num>
  <w:num w:numId="37">
    <w:abstractNumId w:val="7"/>
  </w:num>
  <w:num w:numId="38">
    <w:abstractNumId w:val="21"/>
  </w:num>
  <w:num w:numId="3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/>
  </w:hdrShapeDefaults>
  <w:footnotePr>
    <w:footnote w:id="0"/>
    <w:footnote w:id="1"/>
  </w:footnotePr>
  <w:endnotePr>
    <w:endnote w:id="0"/>
    <w:endnote w:id="1"/>
  </w:endnotePr>
  <w:compat/>
  <w:rsids>
    <w:rsidRoot w:val="00085330"/>
    <w:rsid w:val="00001894"/>
    <w:rsid w:val="00003637"/>
    <w:rsid w:val="000057EA"/>
    <w:rsid w:val="00007E47"/>
    <w:rsid w:val="00020B79"/>
    <w:rsid w:val="00024763"/>
    <w:rsid w:val="00025353"/>
    <w:rsid w:val="000325B1"/>
    <w:rsid w:val="00036606"/>
    <w:rsid w:val="000372E7"/>
    <w:rsid w:val="00040151"/>
    <w:rsid w:val="000439B6"/>
    <w:rsid w:val="00044AE0"/>
    <w:rsid w:val="000460A9"/>
    <w:rsid w:val="00046EE4"/>
    <w:rsid w:val="00047486"/>
    <w:rsid w:val="000532F9"/>
    <w:rsid w:val="00053AEC"/>
    <w:rsid w:val="00054305"/>
    <w:rsid w:val="00060AC7"/>
    <w:rsid w:val="00060E32"/>
    <w:rsid w:val="00066527"/>
    <w:rsid w:val="00067ABC"/>
    <w:rsid w:val="00070AEB"/>
    <w:rsid w:val="00081299"/>
    <w:rsid w:val="0008362A"/>
    <w:rsid w:val="000837F6"/>
    <w:rsid w:val="00085330"/>
    <w:rsid w:val="00087D13"/>
    <w:rsid w:val="00091EB2"/>
    <w:rsid w:val="000A10EC"/>
    <w:rsid w:val="000B2D27"/>
    <w:rsid w:val="000B36F7"/>
    <w:rsid w:val="000B44BC"/>
    <w:rsid w:val="000B4D6A"/>
    <w:rsid w:val="000B7163"/>
    <w:rsid w:val="000C12F1"/>
    <w:rsid w:val="000C1C13"/>
    <w:rsid w:val="000C32EA"/>
    <w:rsid w:val="000D1591"/>
    <w:rsid w:val="000D2062"/>
    <w:rsid w:val="000D4BBC"/>
    <w:rsid w:val="000D7546"/>
    <w:rsid w:val="000E13DC"/>
    <w:rsid w:val="000E652F"/>
    <w:rsid w:val="000F2E77"/>
    <w:rsid w:val="000F5111"/>
    <w:rsid w:val="000F58D5"/>
    <w:rsid w:val="000F728B"/>
    <w:rsid w:val="0010390C"/>
    <w:rsid w:val="001049D3"/>
    <w:rsid w:val="00107961"/>
    <w:rsid w:val="00112428"/>
    <w:rsid w:val="00112A19"/>
    <w:rsid w:val="001130AF"/>
    <w:rsid w:val="001167E4"/>
    <w:rsid w:val="00120ECF"/>
    <w:rsid w:val="00123A42"/>
    <w:rsid w:val="00123B2C"/>
    <w:rsid w:val="00124B13"/>
    <w:rsid w:val="0012708D"/>
    <w:rsid w:val="00132711"/>
    <w:rsid w:val="0013384E"/>
    <w:rsid w:val="00136E78"/>
    <w:rsid w:val="00141983"/>
    <w:rsid w:val="00146F38"/>
    <w:rsid w:val="00151FFD"/>
    <w:rsid w:val="00152321"/>
    <w:rsid w:val="00152C7C"/>
    <w:rsid w:val="00154DA5"/>
    <w:rsid w:val="001575B5"/>
    <w:rsid w:val="001632B1"/>
    <w:rsid w:val="00165651"/>
    <w:rsid w:val="00166CDD"/>
    <w:rsid w:val="00167480"/>
    <w:rsid w:val="0017286C"/>
    <w:rsid w:val="0017579E"/>
    <w:rsid w:val="001763E1"/>
    <w:rsid w:val="001809EC"/>
    <w:rsid w:val="00183898"/>
    <w:rsid w:val="001841FE"/>
    <w:rsid w:val="001849F5"/>
    <w:rsid w:val="001903F7"/>
    <w:rsid w:val="001907C1"/>
    <w:rsid w:val="00194F8A"/>
    <w:rsid w:val="00195C81"/>
    <w:rsid w:val="00197259"/>
    <w:rsid w:val="00197913"/>
    <w:rsid w:val="001A100B"/>
    <w:rsid w:val="001A13FF"/>
    <w:rsid w:val="001B0CCA"/>
    <w:rsid w:val="001C021C"/>
    <w:rsid w:val="001C5D34"/>
    <w:rsid w:val="001D1F0C"/>
    <w:rsid w:val="001D3F54"/>
    <w:rsid w:val="001D523D"/>
    <w:rsid w:val="001D5D21"/>
    <w:rsid w:val="001E1AF5"/>
    <w:rsid w:val="001E228A"/>
    <w:rsid w:val="001E4401"/>
    <w:rsid w:val="001E49D3"/>
    <w:rsid w:val="001E643A"/>
    <w:rsid w:val="001E7650"/>
    <w:rsid w:val="001F09A7"/>
    <w:rsid w:val="001F4674"/>
    <w:rsid w:val="001F4699"/>
    <w:rsid w:val="001F57AF"/>
    <w:rsid w:val="001F6788"/>
    <w:rsid w:val="00200D3C"/>
    <w:rsid w:val="00203CEC"/>
    <w:rsid w:val="00213853"/>
    <w:rsid w:val="00214850"/>
    <w:rsid w:val="002174D0"/>
    <w:rsid w:val="0023298D"/>
    <w:rsid w:val="00242FAE"/>
    <w:rsid w:val="002436A0"/>
    <w:rsid w:val="0024397D"/>
    <w:rsid w:val="002462ED"/>
    <w:rsid w:val="00246F79"/>
    <w:rsid w:val="002515C6"/>
    <w:rsid w:val="00253C75"/>
    <w:rsid w:val="002557B9"/>
    <w:rsid w:val="0025640D"/>
    <w:rsid w:val="00263989"/>
    <w:rsid w:val="00263C06"/>
    <w:rsid w:val="00271808"/>
    <w:rsid w:val="00272497"/>
    <w:rsid w:val="00273427"/>
    <w:rsid w:val="0027622D"/>
    <w:rsid w:val="00283727"/>
    <w:rsid w:val="00283EDA"/>
    <w:rsid w:val="0029021F"/>
    <w:rsid w:val="00295B7C"/>
    <w:rsid w:val="00295F0E"/>
    <w:rsid w:val="002978DB"/>
    <w:rsid w:val="002D25D1"/>
    <w:rsid w:val="002D4B02"/>
    <w:rsid w:val="002D6CDF"/>
    <w:rsid w:val="002D6E83"/>
    <w:rsid w:val="002E01AB"/>
    <w:rsid w:val="002E48D0"/>
    <w:rsid w:val="002F0BCE"/>
    <w:rsid w:val="0030386E"/>
    <w:rsid w:val="00303878"/>
    <w:rsid w:val="00303FCC"/>
    <w:rsid w:val="00307D85"/>
    <w:rsid w:val="00314851"/>
    <w:rsid w:val="0031726F"/>
    <w:rsid w:val="003264E1"/>
    <w:rsid w:val="003303BA"/>
    <w:rsid w:val="00330DDC"/>
    <w:rsid w:val="0033132A"/>
    <w:rsid w:val="00335121"/>
    <w:rsid w:val="003355E0"/>
    <w:rsid w:val="003406D8"/>
    <w:rsid w:val="00343D44"/>
    <w:rsid w:val="0035261C"/>
    <w:rsid w:val="0035651C"/>
    <w:rsid w:val="00357A04"/>
    <w:rsid w:val="00361B8F"/>
    <w:rsid w:val="00361E37"/>
    <w:rsid w:val="00366A8E"/>
    <w:rsid w:val="00367AB6"/>
    <w:rsid w:val="003731E2"/>
    <w:rsid w:val="003766B3"/>
    <w:rsid w:val="003801FB"/>
    <w:rsid w:val="00380C71"/>
    <w:rsid w:val="00385167"/>
    <w:rsid w:val="003934B7"/>
    <w:rsid w:val="00393FA6"/>
    <w:rsid w:val="00396899"/>
    <w:rsid w:val="003A1DF9"/>
    <w:rsid w:val="003B0C7C"/>
    <w:rsid w:val="003B0DC3"/>
    <w:rsid w:val="003B1212"/>
    <w:rsid w:val="003B33BD"/>
    <w:rsid w:val="003B5154"/>
    <w:rsid w:val="003C187B"/>
    <w:rsid w:val="003C6D74"/>
    <w:rsid w:val="003D02F3"/>
    <w:rsid w:val="003D38FF"/>
    <w:rsid w:val="003D4761"/>
    <w:rsid w:val="003D7123"/>
    <w:rsid w:val="003E3E78"/>
    <w:rsid w:val="003E572D"/>
    <w:rsid w:val="003E6AFB"/>
    <w:rsid w:val="003F0C91"/>
    <w:rsid w:val="003F15A3"/>
    <w:rsid w:val="003F3CAF"/>
    <w:rsid w:val="00400D4C"/>
    <w:rsid w:val="00401C6F"/>
    <w:rsid w:val="0040248E"/>
    <w:rsid w:val="00412ACE"/>
    <w:rsid w:val="00414506"/>
    <w:rsid w:val="00424E24"/>
    <w:rsid w:val="004257AA"/>
    <w:rsid w:val="00426328"/>
    <w:rsid w:val="00430FC1"/>
    <w:rsid w:val="0043436F"/>
    <w:rsid w:val="00440567"/>
    <w:rsid w:val="004435CF"/>
    <w:rsid w:val="0044782E"/>
    <w:rsid w:val="004568B8"/>
    <w:rsid w:val="00457D4C"/>
    <w:rsid w:val="00466EB1"/>
    <w:rsid w:val="00471532"/>
    <w:rsid w:val="00474296"/>
    <w:rsid w:val="00477658"/>
    <w:rsid w:val="0048523A"/>
    <w:rsid w:val="00490845"/>
    <w:rsid w:val="0049652F"/>
    <w:rsid w:val="00496AF0"/>
    <w:rsid w:val="00497B96"/>
    <w:rsid w:val="004A6426"/>
    <w:rsid w:val="004B1530"/>
    <w:rsid w:val="004B1E6B"/>
    <w:rsid w:val="004B326A"/>
    <w:rsid w:val="004B48BC"/>
    <w:rsid w:val="004B708C"/>
    <w:rsid w:val="004C0A3C"/>
    <w:rsid w:val="004C2588"/>
    <w:rsid w:val="004D025B"/>
    <w:rsid w:val="004D128A"/>
    <w:rsid w:val="004D6161"/>
    <w:rsid w:val="004E0F45"/>
    <w:rsid w:val="004E3F16"/>
    <w:rsid w:val="004F2248"/>
    <w:rsid w:val="004F46D4"/>
    <w:rsid w:val="00504DC2"/>
    <w:rsid w:val="00510079"/>
    <w:rsid w:val="00510908"/>
    <w:rsid w:val="005151BA"/>
    <w:rsid w:val="00515A17"/>
    <w:rsid w:val="005162C3"/>
    <w:rsid w:val="005165AA"/>
    <w:rsid w:val="005178B0"/>
    <w:rsid w:val="005212A3"/>
    <w:rsid w:val="00521352"/>
    <w:rsid w:val="005224D9"/>
    <w:rsid w:val="00530F0F"/>
    <w:rsid w:val="00532BAF"/>
    <w:rsid w:val="00537EC2"/>
    <w:rsid w:val="005429E2"/>
    <w:rsid w:val="005505D1"/>
    <w:rsid w:val="00552C80"/>
    <w:rsid w:val="0055710B"/>
    <w:rsid w:val="00557F18"/>
    <w:rsid w:val="00567A6A"/>
    <w:rsid w:val="00567ED0"/>
    <w:rsid w:val="005718E5"/>
    <w:rsid w:val="005734F8"/>
    <w:rsid w:val="005805E1"/>
    <w:rsid w:val="00580C7F"/>
    <w:rsid w:val="00581013"/>
    <w:rsid w:val="0058136F"/>
    <w:rsid w:val="005820B0"/>
    <w:rsid w:val="00586188"/>
    <w:rsid w:val="0058748D"/>
    <w:rsid w:val="0059244B"/>
    <w:rsid w:val="00594761"/>
    <w:rsid w:val="00595297"/>
    <w:rsid w:val="005962B1"/>
    <w:rsid w:val="005A4014"/>
    <w:rsid w:val="005A715E"/>
    <w:rsid w:val="005A7567"/>
    <w:rsid w:val="005B1B74"/>
    <w:rsid w:val="005D1C2B"/>
    <w:rsid w:val="005F18A1"/>
    <w:rsid w:val="00602008"/>
    <w:rsid w:val="006107D5"/>
    <w:rsid w:val="00623A3A"/>
    <w:rsid w:val="00633321"/>
    <w:rsid w:val="006356C8"/>
    <w:rsid w:val="00636048"/>
    <w:rsid w:val="00636C0A"/>
    <w:rsid w:val="00640086"/>
    <w:rsid w:val="0064043D"/>
    <w:rsid w:val="00641554"/>
    <w:rsid w:val="00642529"/>
    <w:rsid w:val="006433F9"/>
    <w:rsid w:val="00646979"/>
    <w:rsid w:val="006502BA"/>
    <w:rsid w:val="00657D60"/>
    <w:rsid w:val="00665C0B"/>
    <w:rsid w:val="00670561"/>
    <w:rsid w:val="00671D8C"/>
    <w:rsid w:val="006738DE"/>
    <w:rsid w:val="00684084"/>
    <w:rsid w:val="00685C44"/>
    <w:rsid w:val="00691458"/>
    <w:rsid w:val="006971B5"/>
    <w:rsid w:val="006A14B7"/>
    <w:rsid w:val="006B0DD3"/>
    <w:rsid w:val="006B37A1"/>
    <w:rsid w:val="006B5587"/>
    <w:rsid w:val="006C0D17"/>
    <w:rsid w:val="006C6E46"/>
    <w:rsid w:val="006D1188"/>
    <w:rsid w:val="006E3CE5"/>
    <w:rsid w:val="006F0D32"/>
    <w:rsid w:val="006F21CF"/>
    <w:rsid w:val="006F239A"/>
    <w:rsid w:val="006F360F"/>
    <w:rsid w:val="006F3CA7"/>
    <w:rsid w:val="007043BC"/>
    <w:rsid w:val="007079E1"/>
    <w:rsid w:val="00711125"/>
    <w:rsid w:val="007126DE"/>
    <w:rsid w:val="007142A3"/>
    <w:rsid w:val="00715929"/>
    <w:rsid w:val="007236C6"/>
    <w:rsid w:val="00732D9B"/>
    <w:rsid w:val="00734CEF"/>
    <w:rsid w:val="00742F60"/>
    <w:rsid w:val="007454B6"/>
    <w:rsid w:val="007510FC"/>
    <w:rsid w:val="00756284"/>
    <w:rsid w:val="00757492"/>
    <w:rsid w:val="00764621"/>
    <w:rsid w:val="007657A3"/>
    <w:rsid w:val="0076701C"/>
    <w:rsid w:val="00781738"/>
    <w:rsid w:val="007825EC"/>
    <w:rsid w:val="0078657B"/>
    <w:rsid w:val="007865C6"/>
    <w:rsid w:val="00790311"/>
    <w:rsid w:val="00791F32"/>
    <w:rsid w:val="007A2B84"/>
    <w:rsid w:val="007A53D5"/>
    <w:rsid w:val="007C2E5C"/>
    <w:rsid w:val="007C3F17"/>
    <w:rsid w:val="007D2380"/>
    <w:rsid w:val="007D40B5"/>
    <w:rsid w:val="007D45CE"/>
    <w:rsid w:val="007D49FD"/>
    <w:rsid w:val="007D6AA8"/>
    <w:rsid w:val="007E00F5"/>
    <w:rsid w:val="007E09EC"/>
    <w:rsid w:val="007E0D72"/>
    <w:rsid w:val="007E7C42"/>
    <w:rsid w:val="007F05B9"/>
    <w:rsid w:val="007F5133"/>
    <w:rsid w:val="00800811"/>
    <w:rsid w:val="008027B0"/>
    <w:rsid w:val="0080428F"/>
    <w:rsid w:val="00804730"/>
    <w:rsid w:val="00804E01"/>
    <w:rsid w:val="0080582C"/>
    <w:rsid w:val="00810D3A"/>
    <w:rsid w:val="00813241"/>
    <w:rsid w:val="00817947"/>
    <w:rsid w:val="00822ECF"/>
    <w:rsid w:val="0082532E"/>
    <w:rsid w:val="00826F39"/>
    <w:rsid w:val="00827BFD"/>
    <w:rsid w:val="00833424"/>
    <w:rsid w:val="00834A64"/>
    <w:rsid w:val="00835176"/>
    <w:rsid w:val="008356A9"/>
    <w:rsid w:val="00837919"/>
    <w:rsid w:val="00837A30"/>
    <w:rsid w:val="00837C34"/>
    <w:rsid w:val="00837D48"/>
    <w:rsid w:val="008479CA"/>
    <w:rsid w:val="008527D1"/>
    <w:rsid w:val="00853C5A"/>
    <w:rsid w:val="00856637"/>
    <w:rsid w:val="00862904"/>
    <w:rsid w:val="00863CC4"/>
    <w:rsid w:val="00865335"/>
    <w:rsid w:val="00865B1B"/>
    <w:rsid w:val="00876475"/>
    <w:rsid w:val="00881D8C"/>
    <w:rsid w:val="00882D08"/>
    <w:rsid w:val="00885DF3"/>
    <w:rsid w:val="008A00F6"/>
    <w:rsid w:val="008A18EE"/>
    <w:rsid w:val="008A3467"/>
    <w:rsid w:val="008A48DF"/>
    <w:rsid w:val="008B6103"/>
    <w:rsid w:val="008C19E8"/>
    <w:rsid w:val="008C4B62"/>
    <w:rsid w:val="008C68B7"/>
    <w:rsid w:val="008C7CAC"/>
    <w:rsid w:val="008D31F8"/>
    <w:rsid w:val="008D4145"/>
    <w:rsid w:val="008D4990"/>
    <w:rsid w:val="008E2C7F"/>
    <w:rsid w:val="008E345B"/>
    <w:rsid w:val="008E3CE5"/>
    <w:rsid w:val="009013DE"/>
    <w:rsid w:val="00905EA4"/>
    <w:rsid w:val="00906F91"/>
    <w:rsid w:val="00907208"/>
    <w:rsid w:val="00912847"/>
    <w:rsid w:val="00912988"/>
    <w:rsid w:val="009131F8"/>
    <w:rsid w:val="009168C6"/>
    <w:rsid w:val="009261CF"/>
    <w:rsid w:val="0093349D"/>
    <w:rsid w:val="00933B93"/>
    <w:rsid w:val="00937804"/>
    <w:rsid w:val="009379E6"/>
    <w:rsid w:val="00937DFE"/>
    <w:rsid w:val="00945544"/>
    <w:rsid w:val="009457BB"/>
    <w:rsid w:val="00945983"/>
    <w:rsid w:val="009467E6"/>
    <w:rsid w:val="00947A00"/>
    <w:rsid w:val="009534D1"/>
    <w:rsid w:val="009544DF"/>
    <w:rsid w:val="00954E36"/>
    <w:rsid w:val="00955BFA"/>
    <w:rsid w:val="0097083A"/>
    <w:rsid w:val="00973F5F"/>
    <w:rsid w:val="00975C5B"/>
    <w:rsid w:val="00983FE5"/>
    <w:rsid w:val="00994930"/>
    <w:rsid w:val="00995F4A"/>
    <w:rsid w:val="00997D8B"/>
    <w:rsid w:val="009A0535"/>
    <w:rsid w:val="009A27D5"/>
    <w:rsid w:val="009A4A72"/>
    <w:rsid w:val="009A6A4E"/>
    <w:rsid w:val="009B0EE6"/>
    <w:rsid w:val="009B2EDC"/>
    <w:rsid w:val="009B46A5"/>
    <w:rsid w:val="009B7DFF"/>
    <w:rsid w:val="009C12C8"/>
    <w:rsid w:val="009C5D7F"/>
    <w:rsid w:val="009C6499"/>
    <w:rsid w:val="009D0CE7"/>
    <w:rsid w:val="009D147D"/>
    <w:rsid w:val="009D5DFB"/>
    <w:rsid w:val="009D6E34"/>
    <w:rsid w:val="009E42EE"/>
    <w:rsid w:val="009F18BE"/>
    <w:rsid w:val="009F3587"/>
    <w:rsid w:val="009F4917"/>
    <w:rsid w:val="009F71AB"/>
    <w:rsid w:val="009F7815"/>
    <w:rsid w:val="00A1180E"/>
    <w:rsid w:val="00A15162"/>
    <w:rsid w:val="00A15A3F"/>
    <w:rsid w:val="00A16EC6"/>
    <w:rsid w:val="00A20D95"/>
    <w:rsid w:val="00A2166D"/>
    <w:rsid w:val="00A2469D"/>
    <w:rsid w:val="00A25B1D"/>
    <w:rsid w:val="00A26D37"/>
    <w:rsid w:val="00A27AAC"/>
    <w:rsid w:val="00A30407"/>
    <w:rsid w:val="00A33212"/>
    <w:rsid w:val="00A47F77"/>
    <w:rsid w:val="00A50C65"/>
    <w:rsid w:val="00A542FF"/>
    <w:rsid w:val="00A552E2"/>
    <w:rsid w:val="00A63EF8"/>
    <w:rsid w:val="00A712A7"/>
    <w:rsid w:val="00A72614"/>
    <w:rsid w:val="00A74CBD"/>
    <w:rsid w:val="00A8135B"/>
    <w:rsid w:val="00A81D63"/>
    <w:rsid w:val="00A85F13"/>
    <w:rsid w:val="00A96448"/>
    <w:rsid w:val="00AA3096"/>
    <w:rsid w:val="00AA7C3B"/>
    <w:rsid w:val="00AB12F4"/>
    <w:rsid w:val="00AB2988"/>
    <w:rsid w:val="00AB3ECA"/>
    <w:rsid w:val="00AB58D8"/>
    <w:rsid w:val="00AC1168"/>
    <w:rsid w:val="00AC218A"/>
    <w:rsid w:val="00AC6011"/>
    <w:rsid w:val="00AC760B"/>
    <w:rsid w:val="00AD3554"/>
    <w:rsid w:val="00AD3A77"/>
    <w:rsid w:val="00AD4E2C"/>
    <w:rsid w:val="00AE79B3"/>
    <w:rsid w:val="00B02342"/>
    <w:rsid w:val="00B032BB"/>
    <w:rsid w:val="00B11B74"/>
    <w:rsid w:val="00B12D01"/>
    <w:rsid w:val="00B16501"/>
    <w:rsid w:val="00B17BCF"/>
    <w:rsid w:val="00B30684"/>
    <w:rsid w:val="00B3165F"/>
    <w:rsid w:val="00B336EC"/>
    <w:rsid w:val="00B54E3D"/>
    <w:rsid w:val="00B56BD3"/>
    <w:rsid w:val="00B61D2A"/>
    <w:rsid w:val="00B63BA7"/>
    <w:rsid w:val="00B65D62"/>
    <w:rsid w:val="00B6719C"/>
    <w:rsid w:val="00B75554"/>
    <w:rsid w:val="00B76411"/>
    <w:rsid w:val="00B77207"/>
    <w:rsid w:val="00B82907"/>
    <w:rsid w:val="00B9359E"/>
    <w:rsid w:val="00B9591B"/>
    <w:rsid w:val="00B95CB8"/>
    <w:rsid w:val="00B975EE"/>
    <w:rsid w:val="00BA1144"/>
    <w:rsid w:val="00BA40EE"/>
    <w:rsid w:val="00BA6985"/>
    <w:rsid w:val="00BB5581"/>
    <w:rsid w:val="00BC0A28"/>
    <w:rsid w:val="00BC0BEF"/>
    <w:rsid w:val="00BC6FA6"/>
    <w:rsid w:val="00BD279F"/>
    <w:rsid w:val="00BD2895"/>
    <w:rsid w:val="00BD5DF4"/>
    <w:rsid w:val="00BE2064"/>
    <w:rsid w:val="00BE5E54"/>
    <w:rsid w:val="00BF5726"/>
    <w:rsid w:val="00BF7E4A"/>
    <w:rsid w:val="00C06FDA"/>
    <w:rsid w:val="00C10131"/>
    <w:rsid w:val="00C11435"/>
    <w:rsid w:val="00C137AA"/>
    <w:rsid w:val="00C15DCE"/>
    <w:rsid w:val="00C22186"/>
    <w:rsid w:val="00C263A8"/>
    <w:rsid w:val="00C327CF"/>
    <w:rsid w:val="00C37CDD"/>
    <w:rsid w:val="00C53E17"/>
    <w:rsid w:val="00C64C9E"/>
    <w:rsid w:val="00C64EF1"/>
    <w:rsid w:val="00C670D5"/>
    <w:rsid w:val="00C67109"/>
    <w:rsid w:val="00C72271"/>
    <w:rsid w:val="00C74803"/>
    <w:rsid w:val="00C75E1E"/>
    <w:rsid w:val="00C81F21"/>
    <w:rsid w:val="00C834EE"/>
    <w:rsid w:val="00C869F9"/>
    <w:rsid w:val="00C86A5E"/>
    <w:rsid w:val="00C878D9"/>
    <w:rsid w:val="00C93ACB"/>
    <w:rsid w:val="00CA2CFA"/>
    <w:rsid w:val="00CA433E"/>
    <w:rsid w:val="00CA4A2D"/>
    <w:rsid w:val="00CA7386"/>
    <w:rsid w:val="00CB0369"/>
    <w:rsid w:val="00CB7826"/>
    <w:rsid w:val="00CC3F2E"/>
    <w:rsid w:val="00CC4F64"/>
    <w:rsid w:val="00CC5287"/>
    <w:rsid w:val="00CC54EB"/>
    <w:rsid w:val="00CD1101"/>
    <w:rsid w:val="00CD2867"/>
    <w:rsid w:val="00CD2D7B"/>
    <w:rsid w:val="00CE27AC"/>
    <w:rsid w:val="00CE2E5B"/>
    <w:rsid w:val="00CE51EB"/>
    <w:rsid w:val="00CF08E6"/>
    <w:rsid w:val="00D04A9C"/>
    <w:rsid w:val="00D061B6"/>
    <w:rsid w:val="00D10FBD"/>
    <w:rsid w:val="00D17B25"/>
    <w:rsid w:val="00D22019"/>
    <w:rsid w:val="00D2328A"/>
    <w:rsid w:val="00D25404"/>
    <w:rsid w:val="00D27407"/>
    <w:rsid w:val="00D277D7"/>
    <w:rsid w:val="00D3218D"/>
    <w:rsid w:val="00D56EF9"/>
    <w:rsid w:val="00D644C7"/>
    <w:rsid w:val="00D701BF"/>
    <w:rsid w:val="00D73A4F"/>
    <w:rsid w:val="00D85DD8"/>
    <w:rsid w:val="00D91145"/>
    <w:rsid w:val="00D96996"/>
    <w:rsid w:val="00D96D9E"/>
    <w:rsid w:val="00DA1E09"/>
    <w:rsid w:val="00DA3B8C"/>
    <w:rsid w:val="00DA5AC4"/>
    <w:rsid w:val="00DA6DC8"/>
    <w:rsid w:val="00DB2243"/>
    <w:rsid w:val="00DB35E0"/>
    <w:rsid w:val="00DB3F91"/>
    <w:rsid w:val="00DD1FD3"/>
    <w:rsid w:val="00DE5530"/>
    <w:rsid w:val="00DE649E"/>
    <w:rsid w:val="00DF3872"/>
    <w:rsid w:val="00E02F49"/>
    <w:rsid w:val="00E0442E"/>
    <w:rsid w:val="00E118AA"/>
    <w:rsid w:val="00E1692F"/>
    <w:rsid w:val="00E173D6"/>
    <w:rsid w:val="00E17E29"/>
    <w:rsid w:val="00E22C3A"/>
    <w:rsid w:val="00E247CF"/>
    <w:rsid w:val="00E3597A"/>
    <w:rsid w:val="00E3708A"/>
    <w:rsid w:val="00E37A6D"/>
    <w:rsid w:val="00E40059"/>
    <w:rsid w:val="00E61CA7"/>
    <w:rsid w:val="00E70C5D"/>
    <w:rsid w:val="00E771D7"/>
    <w:rsid w:val="00E9267E"/>
    <w:rsid w:val="00E95A3F"/>
    <w:rsid w:val="00EA626D"/>
    <w:rsid w:val="00EB7BFA"/>
    <w:rsid w:val="00EC080A"/>
    <w:rsid w:val="00EC0FB6"/>
    <w:rsid w:val="00EC1D75"/>
    <w:rsid w:val="00EC2DD0"/>
    <w:rsid w:val="00EC49A2"/>
    <w:rsid w:val="00EC5F2B"/>
    <w:rsid w:val="00ED61E0"/>
    <w:rsid w:val="00EE60B5"/>
    <w:rsid w:val="00EF05DB"/>
    <w:rsid w:val="00EF109C"/>
    <w:rsid w:val="00EF1A18"/>
    <w:rsid w:val="00EF3791"/>
    <w:rsid w:val="00EF3DDF"/>
    <w:rsid w:val="00EF5C89"/>
    <w:rsid w:val="00EF68D6"/>
    <w:rsid w:val="00F05180"/>
    <w:rsid w:val="00F05B1B"/>
    <w:rsid w:val="00F06675"/>
    <w:rsid w:val="00F07537"/>
    <w:rsid w:val="00F13693"/>
    <w:rsid w:val="00F152F4"/>
    <w:rsid w:val="00F16EE8"/>
    <w:rsid w:val="00F176B0"/>
    <w:rsid w:val="00F20396"/>
    <w:rsid w:val="00F26AF3"/>
    <w:rsid w:val="00F30405"/>
    <w:rsid w:val="00F30980"/>
    <w:rsid w:val="00F320A7"/>
    <w:rsid w:val="00F36E6D"/>
    <w:rsid w:val="00F518ED"/>
    <w:rsid w:val="00F5261F"/>
    <w:rsid w:val="00F5660D"/>
    <w:rsid w:val="00F571BB"/>
    <w:rsid w:val="00F6657E"/>
    <w:rsid w:val="00F73173"/>
    <w:rsid w:val="00F75241"/>
    <w:rsid w:val="00F7644B"/>
    <w:rsid w:val="00F8031D"/>
    <w:rsid w:val="00F8061A"/>
    <w:rsid w:val="00F813B1"/>
    <w:rsid w:val="00F81BBE"/>
    <w:rsid w:val="00F833A3"/>
    <w:rsid w:val="00F87755"/>
    <w:rsid w:val="00F928B4"/>
    <w:rsid w:val="00F928C8"/>
    <w:rsid w:val="00F92B5D"/>
    <w:rsid w:val="00FA0FE7"/>
    <w:rsid w:val="00FA1729"/>
    <w:rsid w:val="00FA1976"/>
    <w:rsid w:val="00FA2916"/>
    <w:rsid w:val="00FA4261"/>
    <w:rsid w:val="00FA7617"/>
    <w:rsid w:val="00FB41D5"/>
    <w:rsid w:val="00FB7FA7"/>
    <w:rsid w:val="00FC0AA4"/>
    <w:rsid w:val="00FC1EA0"/>
    <w:rsid w:val="00FD50FE"/>
    <w:rsid w:val="00FD696E"/>
    <w:rsid w:val="00FE1292"/>
    <w:rsid w:val="00FE5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uiPriority="99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6CDF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657D60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"/>
    <w:next w:val="a"/>
    <w:link w:val="20"/>
    <w:unhideWhenUsed/>
    <w:qFormat/>
    <w:rsid w:val="00A552E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2D6CDF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rsid w:val="002D6CDF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rsid w:val="002D6CDF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2D6CDF"/>
  </w:style>
  <w:style w:type="paragraph" w:styleId="aa">
    <w:name w:val="caption"/>
    <w:basedOn w:val="a"/>
    <w:next w:val="a"/>
    <w:qFormat/>
    <w:rsid w:val="002D6CDF"/>
    <w:pPr>
      <w:jc w:val="center"/>
    </w:pPr>
    <w:rPr>
      <w:b/>
      <w:sz w:val="28"/>
    </w:rPr>
  </w:style>
  <w:style w:type="paragraph" w:styleId="21">
    <w:name w:val="Body Text 2"/>
    <w:basedOn w:val="a"/>
    <w:link w:val="22"/>
    <w:rsid w:val="002D6CDF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rsid w:val="002D6CDF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rsid w:val="002D6CDF"/>
    <w:pPr>
      <w:jc w:val="left"/>
    </w:pPr>
    <w:rPr>
      <w:sz w:val="16"/>
    </w:rPr>
  </w:style>
  <w:style w:type="paragraph" w:customStyle="1" w:styleId="ad">
    <w:name w:val="Адресат"/>
    <w:basedOn w:val="a"/>
    <w:rsid w:val="002D6CDF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rsid w:val="002D6CDF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11">
    <w:name w:val="Знак1 Знак Знак Знак"/>
    <w:basedOn w:val="a"/>
    <w:rsid w:val="008E2C7F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e">
    <w:name w:val="Body Text Indent"/>
    <w:basedOn w:val="a"/>
    <w:link w:val="af"/>
    <w:rsid w:val="008E2C7F"/>
    <w:pPr>
      <w:spacing w:after="120"/>
      <w:ind w:left="283"/>
    </w:pPr>
  </w:style>
  <w:style w:type="paragraph" w:customStyle="1" w:styleId="ConsPlusNormal">
    <w:name w:val="ConsPlusNormal"/>
    <w:rsid w:val="0093349D"/>
    <w:pPr>
      <w:widowControl w:val="0"/>
      <w:autoSpaceDE w:val="0"/>
      <w:autoSpaceDN w:val="0"/>
    </w:pPr>
    <w:rPr>
      <w:rFonts w:eastAsia="Batang"/>
      <w:sz w:val="24"/>
      <w:lang w:eastAsia="ko-KR"/>
    </w:rPr>
  </w:style>
  <w:style w:type="paragraph" w:customStyle="1" w:styleId="ConsPlusTitle">
    <w:name w:val="ConsPlusTitle"/>
    <w:rsid w:val="00F20396"/>
    <w:pPr>
      <w:widowControl w:val="0"/>
      <w:autoSpaceDE w:val="0"/>
      <w:autoSpaceDN w:val="0"/>
    </w:pPr>
    <w:rPr>
      <w:rFonts w:eastAsia="Batang"/>
      <w:b/>
      <w:sz w:val="24"/>
      <w:lang w:eastAsia="ko-KR"/>
    </w:rPr>
  </w:style>
  <w:style w:type="paragraph" w:styleId="af0">
    <w:name w:val="Balloon Text"/>
    <w:basedOn w:val="a"/>
    <w:link w:val="af1"/>
    <w:rsid w:val="009544DF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rsid w:val="009544DF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link w:val="a5"/>
    <w:rsid w:val="009544DF"/>
    <w:rPr>
      <w:b/>
      <w:caps/>
      <w:sz w:val="28"/>
    </w:rPr>
  </w:style>
  <w:style w:type="character" w:customStyle="1" w:styleId="30">
    <w:name w:val="Основной текст 3 Знак"/>
    <w:link w:val="3"/>
    <w:rsid w:val="000D2062"/>
    <w:rPr>
      <w:sz w:val="28"/>
    </w:rPr>
  </w:style>
  <w:style w:type="paragraph" w:customStyle="1" w:styleId="ConsPlusCell">
    <w:name w:val="ConsPlusCell"/>
    <w:rsid w:val="00FD50FE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f2">
    <w:name w:val="Table Grid"/>
    <w:basedOn w:val="a1"/>
    <w:uiPriority w:val="59"/>
    <w:rsid w:val="00FD50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657D60"/>
    <w:rPr>
      <w:b/>
      <w:color w:val="000000"/>
      <w:spacing w:val="-2"/>
      <w:sz w:val="25"/>
      <w:shd w:val="clear" w:color="auto" w:fill="FFFFFF"/>
    </w:rPr>
  </w:style>
  <w:style w:type="paragraph" w:customStyle="1" w:styleId="ConsTitle">
    <w:name w:val="ConsTitle"/>
    <w:rsid w:val="00885DF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character" w:customStyle="1" w:styleId="22">
    <w:name w:val="Основной текст 2 Знак"/>
    <w:link w:val="21"/>
    <w:rsid w:val="007A2B84"/>
    <w:rPr>
      <w:sz w:val="26"/>
    </w:rPr>
  </w:style>
  <w:style w:type="paragraph" w:customStyle="1" w:styleId="af3">
    <w:name w:val="Знак"/>
    <w:basedOn w:val="a"/>
    <w:rsid w:val="00905EA4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4">
    <w:name w:val="Title"/>
    <w:basedOn w:val="a"/>
    <w:link w:val="af5"/>
    <w:uiPriority w:val="99"/>
    <w:qFormat/>
    <w:rsid w:val="00440567"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customStyle="1" w:styleId="af5">
    <w:name w:val="Название Знак"/>
    <w:link w:val="af4"/>
    <w:uiPriority w:val="99"/>
    <w:rsid w:val="00440567"/>
    <w:rPr>
      <w:b/>
      <w:color w:val="000000"/>
      <w:spacing w:val="-9"/>
      <w:sz w:val="28"/>
      <w:shd w:val="clear" w:color="auto" w:fill="FFFFFF"/>
    </w:rPr>
  </w:style>
  <w:style w:type="character" w:customStyle="1" w:styleId="FontStyle13">
    <w:name w:val="Font Style13"/>
    <w:rsid w:val="00214850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a"/>
    <w:rsid w:val="00214850"/>
    <w:pPr>
      <w:widowControl w:val="0"/>
      <w:autoSpaceDE w:val="0"/>
      <w:autoSpaceDN w:val="0"/>
      <w:adjustRightInd w:val="0"/>
      <w:spacing w:line="279" w:lineRule="exact"/>
      <w:ind w:firstLine="542"/>
      <w:jc w:val="both"/>
    </w:pPr>
    <w:rPr>
      <w:sz w:val="24"/>
      <w:szCs w:val="24"/>
    </w:rPr>
  </w:style>
  <w:style w:type="character" w:styleId="af6">
    <w:name w:val="Hyperlink"/>
    <w:rsid w:val="0058748D"/>
    <w:rPr>
      <w:color w:val="000080"/>
      <w:u w:val="single"/>
    </w:rPr>
  </w:style>
  <w:style w:type="character" w:styleId="af7">
    <w:name w:val="Strong"/>
    <w:qFormat/>
    <w:rsid w:val="0058748D"/>
    <w:rPr>
      <w:b/>
      <w:bCs/>
    </w:rPr>
  </w:style>
  <w:style w:type="character" w:styleId="af8">
    <w:name w:val="footnote reference"/>
    <w:rsid w:val="004B48BC"/>
    <w:rPr>
      <w:rFonts w:cs="Times New Roman"/>
      <w:vertAlign w:val="superscript"/>
    </w:rPr>
  </w:style>
  <w:style w:type="character" w:customStyle="1" w:styleId="23">
    <w:name w:val="Основной текст (2)_"/>
    <w:link w:val="24"/>
    <w:rsid w:val="004B48BC"/>
    <w:rPr>
      <w:b/>
      <w:bCs/>
      <w:spacing w:val="2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4B48BC"/>
    <w:pPr>
      <w:widowControl w:val="0"/>
      <w:shd w:val="clear" w:color="auto" w:fill="FFFFFF"/>
      <w:spacing w:before="540" w:after="360" w:line="0" w:lineRule="atLeast"/>
      <w:ind w:firstLine="0"/>
      <w:jc w:val="center"/>
    </w:pPr>
    <w:rPr>
      <w:b/>
      <w:bCs/>
      <w:spacing w:val="2"/>
      <w:szCs w:val="26"/>
    </w:rPr>
  </w:style>
  <w:style w:type="character" w:customStyle="1" w:styleId="a4">
    <w:name w:val="Основной текст Знак"/>
    <w:link w:val="a3"/>
    <w:rsid w:val="00123A42"/>
    <w:rPr>
      <w:sz w:val="22"/>
    </w:rPr>
  </w:style>
  <w:style w:type="paragraph" w:styleId="af9">
    <w:name w:val="List Paragraph"/>
    <w:basedOn w:val="a"/>
    <w:uiPriority w:val="34"/>
    <w:qFormat/>
    <w:rsid w:val="002557B9"/>
    <w:pPr>
      <w:ind w:left="720" w:firstLine="0"/>
      <w:contextualSpacing/>
    </w:pPr>
    <w:rPr>
      <w:sz w:val="24"/>
      <w:szCs w:val="24"/>
    </w:rPr>
  </w:style>
  <w:style w:type="paragraph" w:customStyle="1" w:styleId="Default">
    <w:name w:val="Default"/>
    <w:rsid w:val="003801F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8">
    <w:name w:val="Нижний колонтитул Знак"/>
    <w:link w:val="a7"/>
    <w:locked/>
    <w:rsid w:val="0082532E"/>
    <w:rPr>
      <w:sz w:val="26"/>
    </w:rPr>
  </w:style>
  <w:style w:type="character" w:customStyle="1" w:styleId="20">
    <w:name w:val="Заголовок 2 Знак"/>
    <w:link w:val="2"/>
    <w:rsid w:val="00A552E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FontStyle19">
    <w:name w:val="Font Style19"/>
    <w:rsid w:val="00A552E2"/>
    <w:rPr>
      <w:rFonts w:ascii="Times New Roman" w:hAnsi="Times New Roman" w:cs="Times New Roman" w:hint="default"/>
      <w:sz w:val="22"/>
      <w:szCs w:val="22"/>
    </w:rPr>
  </w:style>
  <w:style w:type="character" w:customStyle="1" w:styleId="af">
    <w:name w:val="Основной текст с отступом Знак"/>
    <w:link w:val="ae"/>
    <w:rsid w:val="00F152F4"/>
    <w:rPr>
      <w:sz w:val="26"/>
    </w:rPr>
  </w:style>
  <w:style w:type="paragraph" w:styleId="25">
    <w:name w:val="Body Text Indent 2"/>
    <w:basedOn w:val="a"/>
    <w:link w:val="26"/>
    <w:rsid w:val="002D25D1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link w:val="25"/>
    <w:rsid w:val="002D25D1"/>
    <w:rPr>
      <w:sz w:val="26"/>
    </w:rPr>
  </w:style>
  <w:style w:type="paragraph" w:customStyle="1" w:styleId="ConsPlusNonformat">
    <w:name w:val="ConsPlusNonformat"/>
    <w:rsid w:val="003F3CAF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pple-converted-space">
    <w:name w:val="apple-converted-space"/>
    <w:rsid w:val="00CD2867"/>
  </w:style>
  <w:style w:type="character" w:styleId="afa">
    <w:name w:val="Emphasis"/>
    <w:uiPriority w:val="20"/>
    <w:qFormat/>
    <w:rsid w:val="00CD2867"/>
    <w:rPr>
      <w:i/>
      <w:iCs/>
    </w:rPr>
  </w:style>
  <w:style w:type="paragraph" w:styleId="afb">
    <w:name w:val="Normal (Web)"/>
    <w:basedOn w:val="a"/>
    <w:uiPriority w:val="99"/>
    <w:unhideWhenUsed/>
    <w:rsid w:val="00CD2867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c">
    <w:name w:val="No Spacing"/>
    <w:uiPriority w:val="1"/>
    <w:qFormat/>
    <w:rsid w:val="00827BFD"/>
    <w:pPr>
      <w:autoSpaceDE w:val="0"/>
      <w:autoSpaceDN w:val="0"/>
    </w:pPr>
  </w:style>
  <w:style w:type="paragraph" w:customStyle="1" w:styleId="ConsNonformat">
    <w:name w:val="ConsNonformat"/>
    <w:rsid w:val="00826F3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6;&#1072;&#1089;&#1087;&#1086;&#1088;&#1103;&#1078;&#1077;&#1085;&#1080;&#1077;%20&#1043;&#1091;&#1073;&#1077;&#1088;&#1085;&#1072;&#1090;&#1086;&#1088;&#1072;%20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15289-2C42-415D-8F85-23BA44EF6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Губернатора ТО +.dot</Template>
  <TotalTime>78</TotalTime>
  <Pages>2</Pages>
  <Words>342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Амельченко Ирина Владимировна</cp:lastModifiedBy>
  <cp:revision>3</cp:revision>
  <cp:lastPrinted>2017-08-09T09:24:00Z</cp:lastPrinted>
  <dcterms:created xsi:type="dcterms:W3CDTF">2021-01-14T06:29:00Z</dcterms:created>
  <dcterms:modified xsi:type="dcterms:W3CDTF">2021-01-14T09:51:00Z</dcterms:modified>
</cp:coreProperties>
</file>