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D8" w:rsidRPr="00845C72" w:rsidRDefault="008465D8" w:rsidP="008465D8">
      <w:pPr>
        <w:autoSpaceDE w:val="0"/>
        <w:autoSpaceDN w:val="0"/>
        <w:adjustRightInd w:val="0"/>
        <w:jc w:val="center"/>
        <w:rPr>
          <w:b/>
        </w:rPr>
      </w:pPr>
      <w:r w:rsidRPr="00845C72">
        <w:rPr>
          <w:b/>
          <w:caps/>
        </w:rPr>
        <w:t>трудовой договор (контракт) №</w:t>
      </w:r>
      <w:r w:rsidRPr="00845C72">
        <w:rPr>
          <w:b/>
          <w:caps/>
        </w:rPr>
        <w:br/>
      </w:r>
      <w:r w:rsidRPr="00845C72">
        <w:rPr>
          <w:b/>
        </w:rPr>
        <w:t>по должности муниципальной службы</w:t>
      </w:r>
    </w:p>
    <w:p w:rsidR="008465D8" w:rsidRDefault="008465D8" w:rsidP="008465D8">
      <w:pPr>
        <w:autoSpaceDE w:val="0"/>
        <w:autoSpaceDN w:val="0"/>
        <w:adjustRightInd w:val="0"/>
        <w:ind w:firstLine="709"/>
        <w:jc w:val="both"/>
      </w:pPr>
    </w:p>
    <w:p w:rsidR="008465D8" w:rsidRDefault="008465D8" w:rsidP="008465D8">
      <w:pPr>
        <w:autoSpaceDE w:val="0"/>
        <w:autoSpaceDN w:val="0"/>
        <w:adjustRightInd w:val="0"/>
        <w:jc w:val="both"/>
      </w:pPr>
      <w:r w:rsidRPr="00845C72">
        <w:t>г. Стр</w:t>
      </w:r>
      <w:r>
        <w:t xml:space="preserve">ежевой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 _______ 20   </w:t>
      </w:r>
      <w:r w:rsidRPr="00845C72">
        <w:t xml:space="preserve"> г.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</w:p>
    <w:tbl>
      <w:tblPr>
        <w:tblW w:w="0" w:type="auto"/>
        <w:tblLook w:val="01E0"/>
      </w:tblPr>
      <w:tblGrid>
        <w:gridCol w:w="1167"/>
        <w:gridCol w:w="2042"/>
        <w:gridCol w:w="6362"/>
      </w:tblGrid>
      <w:tr w:rsidR="008465D8" w:rsidRPr="00845C72" w:rsidTr="008B1B21">
        <w:trPr>
          <w:trHeight w:val="174"/>
        </w:trPr>
        <w:tc>
          <w:tcPr>
            <w:tcW w:w="9571" w:type="dxa"/>
            <w:gridSpan w:val="3"/>
            <w:tcBorders>
              <w:bottom w:val="single" w:sz="4" w:space="0" w:color="auto"/>
            </w:tcBorders>
          </w:tcPr>
          <w:p w:rsidR="008465D8" w:rsidRPr="003D7984" w:rsidRDefault="008465D8" w:rsidP="008B1B21">
            <w:pPr>
              <w:autoSpaceDE w:val="0"/>
              <w:autoSpaceDN w:val="0"/>
              <w:adjustRightInd w:val="0"/>
              <w:jc w:val="both"/>
              <w:rPr>
                <w:strike/>
                <w:color w:val="FF0000"/>
              </w:rPr>
            </w:pPr>
            <w:r w:rsidRPr="003D7984">
              <w:t>Муниципальное казенное учреждение Администраци</w:t>
            </w:r>
            <w:r>
              <w:t xml:space="preserve">я городского округа Стрежевой </w:t>
            </w: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firstLine="709"/>
              <w:jc w:val="both"/>
            </w:pPr>
          </w:p>
        </w:tc>
      </w:tr>
      <w:tr w:rsidR="008465D8" w:rsidRPr="00845C72" w:rsidTr="008B1B21">
        <w:trPr>
          <w:trHeight w:val="174"/>
        </w:trPr>
        <w:tc>
          <w:tcPr>
            <w:tcW w:w="1167" w:type="dxa"/>
          </w:tcPr>
          <w:p w:rsidR="008465D8" w:rsidRPr="00845C72" w:rsidRDefault="008465D8" w:rsidP="008B1B21">
            <w:pPr>
              <w:jc w:val="both"/>
              <w:rPr>
                <w:bCs/>
              </w:rPr>
            </w:pPr>
            <w:r w:rsidRPr="00845C72">
              <w:rPr>
                <w:bCs/>
              </w:rPr>
              <w:t>в лице</w:t>
            </w:r>
          </w:p>
        </w:tc>
        <w:tc>
          <w:tcPr>
            <w:tcW w:w="8404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firstLine="709"/>
              <w:jc w:val="both"/>
              <w:rPr>
                <w:bCs/>
              </w:rPr>
            </w:pP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</w:tcPr>
          <w:p w:rsidR="008465D8" w:rsidRPr="00951114" w:rsidRDefault="008465D8" w:rsidP="008B1B21">
            <w:pPr>
              <w:ind w:firstLine="709"/>
              <w:jc w:val="center"/>
              <w:rPr>
                <w:bCs/>
                <w:sz w:val="28"/>
                <w:szCs w:val="28"/>
                <w:vertAlign w:val="superscript"/>
              </w:rPr>
            </w:pPr>
            <w:r w:rsidRPr="00951114">
              <w:rPr>
                <w:bCs/>
                <w:szCs w:val="28"/>
                <w:vertAlign w:val="superscript"/>
              </w:rPr>
              <w:t>(наименование должности, фамилия, имя, отчество представителя нанимателя (работодателя))</w:t>
            </w:r>
          </w:p>
        </w:tc>
      </w:tr>
      <w:tr w:rsidR="008465D8" w:rsidRPr="00845C72" w:rsidTr="008B1B21">
        <w:trPr>
          <w:trHeight w:val="174"/>
        </w:trPr>
        <w:tc>
          <w:tcPr>
            <w:tcW w:w="3209" w:type="dxa"/>
            <w:gridSpan w:val="2"/>
          </w:tcPr>
          <w:p w:rsidR="008465D8" w:rsidRPr="00845C72" w:rsidRDefault="008465D8" w:rsidP="008B1B21">
            <w:pPr>
              <w:jc w:val="both"/>
              <w:rPr>
                <w:bCs/>
              </w:rPr>
            </w:pPr>
            <w:proofErr w:type="gramStart"/>
            <w:r w:rsidRPr="00845C72">
              <w:rPr>
                <w:bCs/>
              </w:rPr>
              <w:t>действующего</w:t>
            </w:r>
            <w:proofErr w:type="gramEnd"/>
            <w:r w:rsidRPr="00845C72">
              <w:rPr>
                <w:bCs/>
              </w:rPr>
              <w:t xml:space="preserve"> на основании</w:t>
            </w:r>
          </w:p>
        </w:tc>
        <w:tc>
          <w:tcPr>
            <w:tcW w:w="6362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firstLine="709"/>
              <w:jc w:val="both"/>
              <w:rPr>
                <w:bCs/>
              </w:rPr>
            </w:pP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</w:tcPr>
          <w:p w:rsidR="008465D8" w:rsidRPr="000C0701" w:rsidRDefault="008465D8" w:rsidP="008B1B21">
            <w:pPr>
              <w:ind w:firstLine="709"/>
              <w:jc w:val="right"/>
              <w:rPr>
                <w:bCs/>
                <w:vertAlign w:val="superscript"/>
              </w:rPr>
            </w:pPr>
            <w:r w:rsidRPr="000C0701">
              <w:rPr>
                <w:bCs/>
                <w:vertAlign w:val="superscript"/>
              </w:rPr>
              <w:t>(указать дату, номер и наименование документа)</w:t>
            </w:r>
          </w:p>
        </w:tc>
      </w:tr>
      <w:tr w:rsidR="008465D8" w:rsidRPr="00845C72" w:rsidTr="008B1B21">
        <w:trPr>
          <w:trHeight w:val="320"/>
        </w:trPr>
        <w:tc>
          <w:tcPr>
            <w:tcW w:w="9571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</w:pPr>
            <w:r w:rsidRPr="00845C72">
              <w:t xml:space="preserve">именуемого в дальнейшем </w:t>
            </w:r>
            <w:r w:rsidRPr="00845C72">
              <w:rPr>
                <w:b/>
              </w:rPr>
              <w:t>«Работодатель»,</w:t>
            </w:r>
            <w:r w:rsidRPr="00845C72">
              <w:t xml:space="preserve"> с одной стороны и</w:t>
            </w:r>
          </w:p>
          <w:p w:rsidR="008465D8" w:rsidRPr="00845C72" w:rsidRDefault="008465D8" w:rsidP="008B1B21">
            <w:pPr>
              <w:ind w:firstLine="709"/>
              <w:jc w:val="both"/>
              <w:rPr>
                <w:bCs/>
              </w:rPr>
            </w:pPr>
          </w:p>
        </w:tc>
      </w:tr>
      <w:tr w:rsidR="008465D8" w:rsidRPr="00845C72" w:rsidTr="008B1B21">
        <w:trPr>
          <w:trHeight w:val="174"/>
        </w:trPr>
        <w:tc>
          <w:tcPr>
            <w:tcW w:w="9571" w:type="dxa"/>
            <w:gridSpan w:val="3"/>
            <w:tcBorders>
              <w:top w:val="single" w:sz="4" w:space="0" w:color="auto"/>
            </w:tcBorders>
          </w:tcPr>
          <w:p w:rsidR="008465D8" w:rsidRPr="000C0701" w:rsidRDefault="008465D8" w:rsidP="008B1B21">
            <w:pPr>
              <w:ind w:firstLine="709"/>
              <w:jc w:val="both"/>
              <w:rPr>
                <w:vertAlign w:val="superscript"/>
              </w:rPr>
            </w:pPr>
            <w:r w:rsidRPr="000C0701">
              <w:rPr>
                <w:vertAlign w:val="superscript"/>
              </w:rPr>
              <w:t>(фамилия, имя, отчество работника)</w:t>
            </w:r>
          </w:p>
        </w:tc>
      </w:tr>
    </w:tbl>
    <w:p w:rsidR="008465D8" w:rsidRPr="00845C72" w:rsidRDefault="008465D8" w:rsidP="008465D8">
      <w:pPr>
        <w:jc w:val="both"/>
      </w:pPr>
      <w:r w:rsidRPr="00845C72">
        <w:t xml:space="preserve">именуемый в дальнейшем </w:t>
      </w:r>
      <w:r w:rsidRPr="00845C72">
        <w:rPr>
          <w:b/>
        </w:rPr>
        <w:t>«Муниципальный служащий»,</w:t>
      </w:r>
      <w:r w:rsidRPr="00845C72">
        <w:t xml:space="preserve"> с другой стороны, вместе именуемые </w:t>
      </w:r>
      <w:r w:rsidRPr="00845C72">
        <w:rPr>
          <w:caps/>
        </w:rPr>
        <w:t>Стороны</w:t>
      </w:r>
      <w:r w:rsidRPr="00845C72">
        <w:t>, заключили настоящий трудовой договор (контракт) о нижеследующем: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0"/>
        <w:jc w:val="center"/>
        <w:rPr>
          <w:caps/>
        </w:rPr>
      </w:pPr>
      <w:r w:rsidRPr="00845C72">
        <w:rPr>
          <w:caps/>
        </w:rPr>
        <w:t>Предмет трудового договора (контракта)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tbl>
      <w:tblPr>
        <w:tblW w:w="9648" w:type="dxa"/>
        <w:tblLook w:val="01E0"/>
      </w:tblPr>
      <w:tblGrid>
        <w:gridCol w:w="9648"/>
      </w:tblGrid>
      <w:tr w:rsidR="008465D8" w:rsidRPr="00845C72" w:rsidTr="008B1B21">
        <w:trPr>
          <w:trHeight w:val="2164"/>
        </w:trPr>
        <w:tc>
          <w:tcPr>
            <w:tcW w:w="9648" w:type="dxa"/>
          </w:tcPr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845C72">
              <w:t>Муниципальный с</w:t>
            </w:r>
            <w:r>
              <w:t>лужащий принимается на работу в</w:t>
            </w:r>
            <w:r w:rsidRPr="0003402E">
              <w:t xml:space="preserve"> </w:t>
            </w:r>
            <w:r>
              <w:t>Администрацию</w:t>
            </w:r>
            <w:r w:rsidRPr="0003402E">
              <w:t xml:space="preserve"> городского округа Стрежевой</w:t>
            </w:r>
            <w:r>
              <w:t xml:space="preserve"> в структурное подразделение </w:t>
            </w:r>
            <w:r w:rsidR="001D262B">
              <w:t>____________________________________</w:t>
            </w:r>
            <w:r>
              <w:t xml:space="preserve">  должность </w:t>
            </w:r>
            <w:r w:rsidRPr="0003402E">
              <w:t xml:space="preserve">муниципальной службы </w:t>
            </w:r>
            <w:r w:rsidR="001D262B">
              <w:t>_______________________________________________</w:t>
            </w:r>
            <w:r>
              <w:t>.</w:t>
            </w:r>
          </w:p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91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03402E">
              <w:t xml:space="preserve">Настоящий трудовой договор (контракт) является договором по </w:t>
            </w:r>
            <w:r>
              <w:t>основной работе.</w:t>
            </w:r>
          </w:p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91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>
              <w:t xml:space="preserve">Настоящий трудовой договор (контракт) </w:t>
            </w:r>
            <w:r w:rsidRPr="0003402E">
              <w:t>заключен на неопределенный срок</w:t>
            </w:r>
            <w:r>
              <w:t>.</w:t>
            </w:r>
          </w:p>
          <w:p w:rsidR="008465D8" w:rsidRDefault="008465D8" w:rsidP="008465D8">
            <w:pPr>
              <w:numPr>
                <w:ilvl w:val="1"/>
                <w:numId w:val="1"/>
              </w:numPr>
              <w:tabs>
                <w:tab w:val="left" w:pos="591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>
              <w:t>Настоящий трудовой договор (контракт)</w:t>
            </w:r>
            <w:r w:rsidRPr="0003402E">
              <w:t xml:space="preserve"> вступает в действие с __</w:t>
            </w:r>
            <w:r>
              <w:rPr>
                <w:color w:val="1F497D"/>
              </w:rPr>
              <w:t>_______</w:t>
            </w:r>
            <w:r>
              <w:t xml:space="preserve"> </w:t>
            </w:r>
            <w:r w:rsidRPr="0003402E">
              <w:t>года.</w:t>
            </w:r>
          </w:p>
          <w:p w:rsidR="008465D8" w:rsidRPr="00845C72" w:rsidRDefault="008465D8" w:rsidP="008465D8">
            <w:pPr>
              <w:numPr>
                <w:ilvl w:val="1"/>
                <w:numId w:val="1"/>
              </w:numPr>
              <w:tabs>
                <w:tab w:val="left" w:pos="567"/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 w:firstLine="0"/>
              <w:jc w:val="both"/>
            </w:pPr>
            <w:r w:rsidRPr="006B66F7">
              <w:t>Дата начала работы __</w:t>
            </w:r>
            <w:r w:rsidRPr="00190353">
              <w:t xml:space="preserve">__________ </w:t>
            </w:r>
            <w:r w:rsidRPr="006B66F7">
              <w:t>года.</w:t>
            </w:r>
          </w:p>
        </w:tc>
      </w:tr>
    </w:tbl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Обязанности Муниципального служащего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Муниципальный служащий обязан: 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rPr>
          <w:lang w:eastAsia="en-US"/>
        </w:rPr>
        <w:t xml:space="preserve">исполнять должностные обязанности </w:t>
      </w:r>
      <w:r>
        <w:rPr>
          <w:snapToGrid w:val="0"/>
        </w:rPr>
        <w:t xml:space="preserve">в соответствии с должностной инструкцией </w:t>
      </w:r>
      <w:r w:rsidR="002C0A13">
        <w:rPr>
          <w:snapToGrid w:val="0"/>
        </w:rPr>
        <w:t>________________________________________________</w:t>
      </w:r>
      <w:r>
        <w:t>;</w:t>
      </w:r>
    </w:p>
    <w:p w:rsidR="008465D8" w:rsidRPr="006B66F7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6B66F7">
        <w:rPr>
          <w:lang w:eastAsia="en-US"/>
        </w:rPr>
        <w:t xml:space="preserve">соблюдать </w:t>
      </w:r>
      <w:hyperlink r:id="rId5" w:history="1">
        <w:r w:rsidRPr="006B66F7">
          <w:rPr>
            <w:lang w:eastAsia="en-US"/>
          </w:rPr>
          <w:t>Конституцию</w:t>
        </w:r>
      </w:hyperlink>
      <w:r w:rsidRPr="006B66F7">
        <w:rPr>
          <w:lang w:eastAsia="en-US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области, Устав городского округа Стрежевой и иные муниципальные правовые акты и обеспечивать их исполнение;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соблюдать при исполнении должностных обязанностей права и законные интересы граждан и организаций;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соблюдать установленные правила внутреннего трудового распорядка, должностную инструкцию, порядок работы со служебной информацией;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поддерживать уровень квалификации, необходимый для надлежащего исполнения должностных обязанностей;</w:t>
      </w:r>
    </w:p>
    <w:p w:rsidR="008465D8" w:rsidRPr="00845C72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 xml:space="preserve">не разглашать </w:t>
      </w:r>
      <w:hyperlink r:id="rId6" w:history="1">
        <w:r w:rsidRPr="00845C72">
          <w:rPr>
            <w:lang w:eastAsia="en-US"/>
          </w:rPr>
          <w:t>сведения</w:t>
        </w:r>
      </w:hyperlink>
      <w:r w:rsidRPr="00845C72">
        <w:rPr>
          <w:lang w:eastAsia="en-US"/>
        </w:rPr>
        <w:t>, составляющие государственную и иную охраняемую федеральными законами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затрагивающие их честь и достоинство;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45C72">
        <w:rPr>
          <w:lang w:eastAsia="en-US"/>
        </w:rPr>
        <w:t>беречь государственное и муниципальное имущество, в том числе предоставленное ему для исполнения должностных обязанностей;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rPr>
          <w:lang w:eastAsia="en-US"/>
        </w:rPr>
        <w:lastRenderedPageBreak/>
        <w:t xml:space="preserve">представлять в установленном порядке предусмотренные </w:t>
      </w:r>
      <w:hyperlink r:id="rId7" w:history="1">
        <w:r w:rsidRPr="0089352B">
          <w:rPr>
            <w:lang w:eastAsia="en-US"/>
          </w:rPr>
          <w:t>законодательством</w:t>
        </w:r>
      </w:hyperlink>
      <w:r w:rsidRPr="0089352B">
        <w:rPr>
          <w:lang w:eastAsia="en-US"/>
        </w:rPr>
        <w:t xml:space="preserve"> Российской Федерации сведе</w:t>
      </w:r>
      <w:r>
        <w:rPr>
          <w:lang w:eastAsia="en-US"/>
        </w:rPr>
        <w:t>ния о себе и членах своей семьи</w:t>
      </w:r>
      <w:r w:rsidRPr="0089352B">
        <w:rPr>
          <w:lang w:eastAsia="en-US"/>
        </w:rPr>
        <w:t>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rPr>
          <w:lang w:eastAsia="en-US"/>
        </w:rPr>
        <w:t>сообщать представителю нанимателя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t>соблюдать ограничения, выполнять обязательства, не нарушать запреты, которые установлены Федеральным законом от 02.03.2007 №</w:t>
      </w:r>
      <w:r>
        <w:t xml:space="preserve"> </w:t>
      </w:r>
      <w:r w:rsidRPr="0089352B">
        <w:t>25-ФЗ «О муниципальной службе в Российской Федерации» и другими федеральными законами;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lang w:eastAsia="en-US"/>
        </w:rPr>
      </w:pPr>
      <w:r w:rsidRPr="0089352B">
        <w:rPr>
          <w:lang w:eastAsia="en-US"/>
        </w:rPr>
        <w:t>уведомлять в письменной форме своего непосредственного начальника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</w:r>
      <w:r>
        <w:rPr>
          <w:lang w:eastAsia="en-US"/>
        </w:rPr>
        <w:t>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9352B">
        <w:t xml:space="preserve">соблюдать требования по охране труда и обеспечению безопасности труда; 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9352B">
        <w:t>незамедлительно сообщить работодателю и/или непосредственному руководителю о возникновении ситуации, представляющей угрозу жизни и здоровью людей, сохранности муниципального имущества;</w:t>
      </w:r>
    </w:p>
    <w:p w:rsidR="008465D8" w:rsidRDefault="008465D8" w:rsidP="008465D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595278">
        <w:t>проходить обязательные медицинские осмотры в установленных действующим законодательством случаях и порядке</w:t>
      </w:r>
      <w:r>
        <w:t>.</w:t>
      </w:r>
    </w:p>
    <w:p w:rsidR="008465D8" w:rsidRPr="0089352B" w:rsidRDefault="008465D8" w:rsidP="008465D8">
      <w:pPr>
        <w:tabs>
          <w:tab w:val="left" w:pos="993"/>
        </w:tabs>
        <w:autoSpaceDE w:val="0"/>
        <w:autoSpaceDN w:val="0"/>
        <w:adjustRightInd w:val="0"/>
        <w:ind w:left="709"/>
        <w:jc w:val="both"/>
      </w:pPr>
    </w:p>
    <w:p w:rsidR="008465D8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Права МуниципальнОГО СЛУЖАЩЕГО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Муниципальный служащий имеет право </w:t>
      </w:r>
      <w:proofErr w:type="gramStart"/>
      <w:r w:rsidRPr="00845C72">
        <w:t>на</w:t>
      </w:r>
      <w:proofErr w:type="gramEnd"/>
      <w:r w:rsidRPr="00845C72">
        <w:t>: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предоставление работы, обусловленной настоящим трудовым договором (контрактом);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заключение, изменение и расторжение настоящего трудового договора (контракта) в порядке и на условиях, которые установлены Трудовым кодексом</w:t>
      </w:r>
      <w:r>
        <w:t xml:space="preserve"> РФ</w:t>
      </w:r>
      <w:r w:rsidRPr="00845C72">
        <w:t>, иными федеральными законами;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обеспечение организационно-технических условий, необходимых для исполнения должностных обязанностей;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оплату труда и другие выплаты в соответствии с трудовым законодательством, законодательством о муниципальной службе и трудовым договором (контрактом);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</w:t>
      </w:r>
      <w:r w:rsidR="00AB6F76">
        <w:t>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участие по своей инициативе в конкурсе на замещение вакантной должности муниципальной службы;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повышение квалификации в соответствии с муниципальным правовым актом за счет средств местного бюджета;</w:t>
      </w:r>
    </w:p>
    <w:p w:rsidR="008465D8" w:rsidRPr="00845C72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защиту своих персональных данных;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45C72">
        <w:t>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t>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lastRenderedPageBreak/>
        <w:t>рассмотрение индивидуальных трудовых споров в соответствии с трудовым законодательством, защиту своих прав и законных интересов на муниципальной службе, включая обжалование в суд их нарушений;</w:t>
      </w:r>
    </w:p>
    <w:p w:rsidR="008465D8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t>пенсионное обеспечение в соответствии с законодательством Российской Федерации;</w:t>
      </w:r>
    </w:p>
    <w:p w:rsidR="008465D8" w:rsidRPr="00C87C59" w:rsidRDefault="008465D8" w:rsidP="008465D8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C87C59">
        <w:rPr>
          <w:lang w:eastAsia="en-US"/>
        </w:rPr>
        <w:t>выполн</w:t>
      </w:r>
      <w:r>
        <w:rPr>
          <w:lang w:eastAsia="en-US"/>
        </w:rPr>
        <w:t>ение</w:t>
      </w:r>
      <w:r w:rsidRPr="00C87C59">
        <w:rPr>
          <w:lang w:eastAsia="en-US"/>
        </w:rPr>
        <w:t xml:space="preserve"> ин</w:t>
      </w:r>
      <w:r>
        <w:rPr>
          <w:lang w:eastAsia="en-US"/>
        </w:rPr>
        <w:t>ой</w:t>
      </w:r>
      <w:r w:rsidRPr="00C87C59">
        <w:rPr>
          <w:lang w:eastAsia="en-US"/>
        </w:rPr>
        <w:t xml:space="preserve"> оплачиваем</w:t>
      </w:r>
      <w:r>
        <w:rPr>
          <w:lang w:eastAsia="en-US"/>
        </w:rPr>
        <w:t>ой работы</w:t>
      </w:r>
      <w:r w:rsidRPr="00C87C59">
        <w:rPr>
          <w:lang w:eastAsia="en-US"/>
        </w:rPr>
        <w:t xml:space="preserve"> с предварительным письменным уведомлением представителя нанимателя (работодателя), если это не повлечет за собой конфликт интересов и если иное не предусмотрено федеральными законами.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Обязанности работодателя: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>
        <w:t xml:space="preserve">Работодатель </w:t>
      </w:r>
      <w:r w:rsidRPr="00845C72">
        <w:t>обязан: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соблюдать трудовое законодательство  и иные нормативные правовые акты, содержащие нормы трудового права, локальные нормативные акты, принятые в учреждении, условия коллективного договора, условия настоящего трудового договора (контракта);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предоставить Муниципальному служащему работу, обусловленную настоящим трудовым договором (контрактом);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8"/>
        <w:jc w:val="both"/>
      </w:pPr>
      <w:r>
        <w:t>-</w:t>
      </w:r>
      <w:r>
        <w:tab/>
      </w:r>
      <w:r w:rsidRPr="00845C72">
        <w:t>обеспечивать безопасность труда и условия, отвечающие требованиям охраны и гигиены труда;</w:t>
      </w:r>
    </w:p>
    <w:p w:rsidR="008465D8" w:rsidRPr="00845C72" w:rsidRDefault="008465D8" w:rsidP="008465D8">
      <w:pPr>
        <w:tabs>
          <w:tab w:val="left" w:pos="1134"/>
        </w:tabs>
        <w:ind w:firstLine="709"/>
        <w:jc w:val="both"/>
      </w:pPr>
      <w:r>
        <w:t>-</w:t>
      </w:r>
      <w:r>
        <w:tab/>
      </w:r>
      <w:r w:rsidRPr="00845C72">
        <w:t>создать условия для безопасного и эффективного труда Муниципального служащего, оборудовать его рабочее место в соответствии с правилами охраны труда и техники безопасности и гигиены труда;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обеспечить Муниципального служащего</w:t>
      </w:r>
      <w:r>
        <w:t xml:space="preserve"> </w:t>
      </w:r>
      <w:r w:rsidRPr="00845C72">
        <w:t>оборудованием, инструментами, технической документацией и иными средствами, необходимыми для выполнения работы по настоящему трудовому договору (контракту);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ознакомить Муниципального служащего</w:t>
      </w:r>
      <w:r>
        <w:t xml:space="preserve"> </w:t>
      </w:r>
      <w:r w:rsidRPr="00845C72">
        <w:t>с локальными нормативными актами, определяющими его права и обязанности;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выплачивать в полном размере причитающуюся Муниципальному служащему  заработную плату в сроки, установленные настоящим трудовым договором (контрактом), но не реже</w:t>
      </w:r>
      <w:r>
        <w:t>,</w:t>
      </w:r>
      <w:r w:rsidRPr="00845C72">
        <w:t xml:space="preserve"> чем каждые полмесяца: </w:t>
      </w:r>
      <w:r>
        <w:t>05</w:t>
      </w:r>
      <w:r w:rsidRPr="003D7984">
        <w:t xml:space="preserve"> и 20</w:t>
      </w:r>
      <w:r w:rsidRPr="00845C72">
        <w:t xml:space="preserve"> числа каждого месяца. При совпадении дня выплаты с выходными или нерабочим праздничным днем выплата заработной платы производится накануне этого дня;</w:t>
      </w:r>
    </w:p>
    <w:p w:rsidR="008465D8" w:rsidRPr="00845C72" w:rsidRDefault="008465D8" w:rsidP="008465D8">
      <w:pPr>
        <w:tabs>
          <w:tab w:val="left" w:pos="1134"/>
        </w:tabs>
        <w:ind w:firstLine="709"/>
        <w:jc w:val="both"/>
      </w:pPr>
      <w:r>
        <w:t>-</w:t>
      </w:r>
      <w:r>
        <w:tab/>
      </w:r>
      <w:r w:rsidRPr="00845C72">
        <w:t>осуществлять обязательное социальное страхо</w:t>
      </w:r>
      <w:r>
        <w:t xml:space="preserve">вание Муниципального служащего </w:t>
      </w:r>
      <w:r w:rsidRPr="00845C72">
        <w:t>в порядке, установленном федеральными законами;</w:t>
      </w:r>
    </w:p>
    <w:p w:rsidR="008465D8" w:rsidRPr="00845C72" w:rsidRDefault="008465D8" w:rsidP="008465D8">
      <w:pPr>
        <w:tabs>
          <w:tab w:val="left" w:pos="1134"/>
        </w:tabs>
        <w:ind w:firstLine="709"/>
        <w:jc w:val="both"/>
        <w:rPr>
          <w:snapToGrid w:val="0"/>
        </w:rPr>
      </w:pPr>
      <w:r>
        <w:rPr>
          <w:snapToGrid w:val="0"/>
        </w:rPr>
        <w:t>-</w:t>
      </w:r>
      <w:r>
        <w:rPr>
          <w:snapToGrid w:val="0"/>
        </w:rPr>
        <w:tab/>
      </w:r>
      <w:r w:rsidRPr="00845C72">
        <w:rPr>
          <w:snapToGrid w:val="0"/>
        </w:rPr>
        <w:t>оформлять страховые свидетельства государственного пенсионного страхования для лиц, поступающих на работу впервые;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возмещать вред, причиненный Муниципальному служащему в связи с исполнением ими трудовых обязанностей, а также компенсировать моральный вред в порядке и на условиях, которые установлены Трудовым кодексом РФ, федеральными законами и иными нормативными правовыми актами.</w:t>
      </w:r>
    </w:p>
    <w:p w:rsidR="008465D8" w:rsidRDefault="008465D8" w:rsidP="008465D8">
      <w:pPr>
        <w:autoSpaceDE w:val="0"/>
        <w:autoSpaceDN w:val="0"/>
        <w:adjustRightInd w:val="0"/>
        <w:jc w:val="both"/>
      </w:pPr>
    </w:p>
    <w:p w:rsidR="008465D8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0"/>
        <w:jc w:val="center"/>
        <w:rPr>
          <w:caps/>
        </w:rPr>
      </w:pPr>
      <w:r w:rsidRPr="00845C72">
        <w:rPr>
          <w:caps/>
        </w:rPr>
        <w:t>права работодателя: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Работодатель имеет право: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заключать, изменять и расторгать трудовой договор (контракт) с Муниципальным служащим  в порядке и на условиях, которые установлены Трудовым кодексом РФ,  иными федеральными законами.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требовать от Муниципального служащего добросовестного исполнения обязанностей по настоящему трудовому договору (контракту);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lastRenderedPageBreak/>
        <w:t>-</w:t>
      </w:r>
      <w:r>
        <w:tab/>
      </w:r>
      <w:r w:rsidRPr="00845C72">
        <w:t>требовать от Муниципального служащего соблюдения требований законодательства Российской Федерации и Томской области, муниципальных правовых актов, а также правил внутреннего трудового распорядка учреждения.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осуществлять поощрение Муниципального служащего за добросовестное и успешное выполнение его обязанностей;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привлекать Муниципального служащего к дисциплинарной ответственности в случаях совершения им дисциплинарных проступков;</w:t>
      </w:r>
    </w:p>
    <w:p w:rsidR="008465D8" w:rsidRPr="00845C72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-</w:t>
      </w:r>
      <w:r>
        <w:tab/>
      </w:r>
      <w:r w:rsidRPr="00845C72">
        <w:t>иные права, предусмотренные законодательством Российской Федерации и Томской области, муниципальными правовыми актами.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0" w:firstLine="0"/>
        <w:jc w:val="center"/>
        <w:rPr>
          <w:caps/>
        </w:rPr>
      </w:pPr>
      <w:r w:rsidRPr="00845C72">
        <w:rPr>
          <w:caps/>
        </w:rPr>
        <w:t>Оплата труда Муниципального служащего</w:t>
      </w:r>
    </w:p>
    <w:p w:rsidR="008465D8" w:rsidRPr="00CD6F26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Pr="00CD6F26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6.1.</w:t>
      </w:r>
      <w:r>
        <w:tab/>
      </w:r>
      <w:r w:rsidRPr="00CD6F26">
        <w:t xml:space="preserve">Муниципальному служащему в соответствии с решением Думы городского округа Стрежевой от 15.05.2013 № 340 «Об утверждении Положения об оплате труда лиц, замещающих должности муниципальной службы городского округа Стрежевой» (далее – Положение) выплачивается денежное содержание, состоящее </w:t>
      </w:r>
      <w:proofErr w:type="gramStart"/>
      <w:r w:rsidRPr="00CD6F26">
        <w:t>из</w:t>
      </w:r>
      <w:proofErr w:type="gramEnd"/>
      <w:r w:rsidRPr="00CD6F26">
        <w:t xml:space="preserve">: </w:t>
      </w:r>
    </w:p>
    <w:p w:rsidR="008465D8" w:rsidRPr="00CD6F26" w:rsidRDefault="008465D8" w:rsidP="008465D8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>
        <w:t>1)</w:t>
      </w:r>
      <w:r>
        <w:tab/>
      </w:r>
      <w:r w:rsidRPr="00CD6F26">
        <w:t xml:space="preserve">должностного оклада в размере </w:t>
      </w:r>
      <w:r w:rsidR="001D262B">
        <w:t>____________</w:t>
      </w:r>
      <w:r w:rsidRPr="00FB5053">
        <w:t xml:space="preserve"> рубл</w:t>
      </w:r>
      <w:r w:rsidR="00B636BA" w:rsidRPr="00FB5053">
        <w:t>я</w:t>
      </w:r>
      <w:r w:rsidRPr="00FB5053">
        <w:t xml:space="preserve"> в месяц</w:t>
      </w:r>
      <w:r w:rsidRPr="00CD6F26">
        <w:t xml:space="preserve">. 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2) ежемесячных и иных дополнительных выплат: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 xml:space="preserve">а) ежемесячное денежное поощрение в размере </w:t>
      </w:r>
      <w:r w:rsidR="001D262B">
        <w:t>________</w:t>
      </w:r>
      <w:r w:rsidRPr="00FB5053">
        <w:t xml:space="preserve"> должностных окладов</w:t>
      </w:r>
      <w:r w:rsidRPr="00CD6F26">
        <w:t>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б) месячный оклад за классный чин в размере, установленном приложением 2 к Положению в соответствии с замещаемой должностью муниципальной служб</w:t>
      </w:r>
      <w:r>
        <w:t xml:space="preserve">ы в пределах группы должностей </w:t>
      </w:r>
      <w:r w:rsidRPr="00CD6F26">
        <w:t>муниципальной службы. Порядок присвоения классных чинов муниципальным служащим, их сохранения при переводе муниципальных служащих на иные должности муниципальной службы и при увольнении с муниципальной службы определяется Законом Томской области от 15.03.2013 № 36-ОЗ «О классных чинах муниципальных служащих в Томской области»;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proofErr w:type="gramStart"/>
      <w:r w:rsidRPr="00CD6F26">
        <w:t>в) ежемесячная надбавка к должностному окладу за выслугу лет на муниципальной службе устанавливается в зависимости от стажа муниципальной службы в размерах, установленных Положением; Порядок исчисления стажа муниципальной службы и зачета в него иных периодов трудовой деятельности, осуществляется в соответствии со статьей 12 Закона Томской области от 11.09.2007 № 198-ОЗ «О муниципальной службе в Томской области»;</w:t>
      </w:r>
      <w:proofErr w:type="gramEnd"/>
    </w:p>
    <w:p w:rsidR="008465D8" w:rsidRPr="00CD6F26" w:rsidRDefault="008465D8" w:rsidP="008465D8">
      <w:pPr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</w:pPr>
      <w:r>
        <w:t>г)</w:t>
      </w:r>
      <w:r>
        <w:tab/>
      </w:r>
      <w:r w:rsidRPr="00CD6F26">
        <w:t>ежемесячная надбавка к должностному окладу за особые условия муниципальной службы в зависимости от принадлежности замещаемой должности муниципальной службы устанавливается распоряжением в порядке и на условиях, установленных Положением;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proofErr w:type="spellStart"/>
      <w:r w:rsidRPr="00CD6F26">
        <w:t>д</w:t>
      </w:r>
      <w:proofErr w:type="spellEnd"/>
      <w:r w:rsidRPr="00CD6F26">
        <w:t>) премия за выполнение особо важных и сложных заданий; размер премии за выполнение особо важных и сложных заданий, порядок ее выплаты определяется работодателем с учетом обеспечения задач и функций учреждения, исполнения должностной инструкции в соответствии с Положением;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е) единовременная выплата при предоставлении ежегодного оплачиваемого отпуска в размере двух должностных окладов;</w:t>
      </w:r>
    </w:p>
    <w:p w:rsidR="008465D8" w:rsidRPr="00CD6F26" w:rsidRDefault="008465D8" w:rsidP="008465D8">
      <w:pPr>
        <w:autoSpaceDE w:val="0"/>
        <w:autoSpaceDN w:val="0"/>
        <w:adjustRightInd w:val="0"/>
        <w:ind w:firstLine="709"/>
        <w:jc w:val="both"/>
      </w:pPr>
      <w:r w:rsidRPr="00CD6F26">
        <w:t>ж) материальная помощь в размере од</w:t>
      </w:r>
      <w:r>
        <w:t xml:space="preserve">ного </w:t>
      </w:r>
      <w:r w:rsidRPr="00CD6F26">
        <w:t>должностного оклада.</w:t>
      </w:r>
    </w:p>
    <w:p w:rsidR="008465D8" w:rsidRPr="00CD6F26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6.2.</w:t>
      </w:r>
      <w:r>
        <w:tab/>
      </w:r>
      <w:r w:rsidRPr="00CD6F26">
        <w:t xml:space="preserve">На все составные части денежного содержания муниципального служащего, указанные в </w:t>
      </w:r>
      <w:hyperlink r:id="rId8" w:history="1">
        <w:r w:rsidRPr="00CD6F26">
          <w:t>пункте</w:t>
        </w:r>
      </w:hyperlink>
      <w:r w:rsidRPr="00CD6F26">
        <w:t xml:space="preserve"> 6.1 настоящего трудового договора (контракта), начисляются районный коэффициент в размере 1,7 за работу в местности, приравненной к районам Крайнего Севера, и процентная надбавка к заработной плате за стаж работы в районах Крайнего Севера и приравненных к ним местностях. Размер процентной надбавки к заработной плате и порядок ее выплаты устанавливаются в порядке, определяемом статьей 316 Трудового кодекса Российской Федерации, Законом Российской Федерации от 19.02.1993 № 4520-1 «О государственных гарантиях и компенсациях для лиц, работающих и проживающих в районах Крайнего Севера и приравненных к ним местностях». 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Рабочее время, время отдыха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7.1.</w:t>
      </w:r>
      <w:r>
        <w:tab/>
        <w:t xml:space="preserve">Муниципальному служащему </w:t>
      </w:r>
      <w:r w:rsidRPr="00845C72">
        <w:t>устанавли</w:t>
      </w:r>
      <w:r>
        <w:t>вается 40-часовая (для мужчин),</w:t>
      </w:r>
      <w:r>
        <w:br/>
      </w:r>
      <w:r w:rsidRPr="00845C72">
        <w:t>36-часовая (для женщин) рабочая неделя с двумя выходными днями (суббота и воскресенье).</w:t>
      </w:r>
    </w:p>
    <w:p w:rsidR="008465D8" w:rsidRPr="00845C72" w:rsidRDefault="008465D8" w:rsidP="008465D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7.2.</w:t>
      </w:r>
      <w:r>
        <w:tab/>
      </w:r>
      <w:r w:rsidRPr="00845C72">
        <w:t>Время начала и окончания работы, а также время обеденного перерыва определяется Правилами внутреннего трудового распорядка.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>
        <w:t xml:space="preserve">7.3. Муниципальному служащему </w:t>
      </w:r>
      <w:r w:rsidRPr="00845C72">
        <w:t>в соответствии с графиком отпусков учреждения предоставляется: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- ежегодный основной оплачиваемый отпуск продолжительностью 30 календарных дней;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- ежегодный дополнительный оплачиваемый отпуск за работу в местности, приравненной к районам Крайнего Севера, продолжительностью 16 календарных дней;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- ежегодный дополнительный оплачиваемый отпуск за выслугу лет в соответствии со статьей 10 Закона Томской области от 11.09.2007 №</w:t>
      </w:r>
      <w:r>
        <w:t xml:space="preserve"> </w:t>
      </w:r>
      <w:r w:rsidRPr="00845C72">
        <w:t>198-ОЗ «О муниципальной службе в Томской области».</w:t>
      </w:r>
    </w:p>
    <w:p w:rsidR="008465D8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7.4. По согласованию с работодателем ежегодный дополнительный оплачиваемый отпуск может предоставляться отдельно от основного оплачиваемого отпуска. По соглашению между Муниципальным служащим и работодателем ежегодный оплачиваемый отпуск может быть разделен на части. При этом хотя бы одна из частей этого отпуска должна быть не менее 14 календарных дней.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Ответственность сторон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8.1. За неисполнение и (или) ненадлежащее исполнение условий настоящего трудового договора (контракта) стороны несут ответственность в соответствии с законодательством Российской Федерации.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8.2. Муниципальный служащий несет ответственность за ущерб, причиненный Работодателю его виновными действиями (бездействием), в порядке, предусмотренном Трудовым законодательством и законодательством о муниципальной службе. 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</w:pPr>
    </w:p>
    <w:p w:rsidR="008465D8" w:rsidRPr="00845C72" w:rsidRDefault="008465D8" w:rsidP="008465D8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Гарантии и компенсации</w:t>
      </w:r>
    </w:p>
    <w:p w:rsidR="008465D8" w:rsidRPr="00845C72" w:rsidRDefault="008465D8" w:rsidP="008465D8">
      <w:pPr>
        <w:autoSpaceDE w:val="0"/>
        <w:autoSpaceDN w:val="0"/>
        <w:adjustRightInd w:val="0"/>
        <w:jc w:val="center"/>
        <w:rPr>
          <w:caps/>
        </w:rPr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9.1. На Муниципального служащего распространяются гарантии и компенсации, установленные действующим законодательством Российской Федерации о труде, Федеральным законом от 02.03.2007 №</w:t>
      </w:r>
      <w:r>
        <w:t xml:space="preserve"> </w:t>
      </w:r>
      <w:r w:rsidRPr="00845C72">
        <w:t xml:space="preserve">25-ФЗ «О муниципальной службе в Российской </w:t>
      </w:r>
      <w:r>
        <w:t xml:space="preserve">Федерации» </w:t>
      </w:r>
      <w:r w:rsidRPr="00845C72">
        <w:t>и Законом Томской области от 11.09.2007 №</w:t>
      </w:r>
      <w:r>
        <w:t xml:space="preserve"> </w:t>
      </w:r>
      <w:r w:rsidRPr="00845C72">
        <w:t>198-ОЗ «О муниципальной службе в Томской области».</w:t>
      </w:r>
    </w:p>
    <w:p w:rsidR="008465D8" w:rsidRPr="00845C72" w:rsidRDefault="008465D8" w:rsidP="008465D8">
      <w:pPr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</w:pPr>
      <w:r>
        <w:t>9.2.</w:t>
      </w:r>
      <w:r>
        <w:tab/>
        <w:t xml:space="preserve"> </w:t>
      </w:r>
      <w:r w:rsidRPr="00845C72">
        <w:t>При временной нетрудоспособности Работодатель выплачивает Муниципальному служащему пособие по временной нетрудоспособности в соответствии с федеральными законами.</w:t>
      </w:r>
    </w:p>
    <w:p w:rsidR="008465D8" w:rsidRPr="00845C72" w:rsidRDefault="008465D8" w:rsidP="008465D8">
      <w:pPr>
        <w:autoSpaceDE w:val="0"/>
        <w:autoSpaceDN w:val="0"/>
        <w:adjustRightInd w:val="0"/>
        <w:jc w:val="both"/>
        <w:rPr>
          <w:caps/>
        </w:rPr>
      </w:pPr>
    </w:p>
    <w:p w:rsidR="008465D8" w:rsidRDefault="008465D8" w:rsidP="008465D8">
      <w:pPr>
        <w:numPr>
          <w:ilvl w:val="0"/>
          <w:numId w:val="1"/>
        </w:numPr>
        <w:tabs>
          <w:tab w:val="left" w:pos="567"/>
          <w:tab w:val="left" w:pos="851"/>
        </w:tabs>
        <w:autoSpaceDE w:val="0"/>
        <w:autoSpaceDN w:val="0"/>
        <w:adjustRightInd w:val="0"/>
        <w:jc w:val="center"/>
        <w:rPr>
          <w:caps/>
        </w:rPr>
      </w:pPr>
      <w:r w:rsidRPr="00845C72">
        <w:rPr>
          <w:caps/>
        </w:rPr>
        <w:t>Иные условия трудового договора (контракта)</w:t>
      </w:r>
    </w:p>
    <w:p w:rsidR="008465D8" w:rsidRPr="00845C72" w:rsidRDefault="008465D8" w:rsidP="008465D8">
      <w:pPr>
        <w:tabs>
          <w:tab w:val="left" w:pos="567"/>
          <w:tab w:val="left" w:pos="851"/>
        </w:tabs>
        <w:autoSpaceDE w:val="0"/>
        <w:autoSpaceDN w:val="0"/>
        <w:adjustRightInd w:val="0"/>
        <w:ind w:left="1260"/>
      </w:pP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 xml:space="preserve">10.1. Изменения и дополнения к настоящему трудовому договору (контракту) оформляются дополнительными соглашениями к настоящему трудовому договору (контракту), </w:t>
      </w:r>
      <w:proofErr w:type="gramStart"/>
      <w:r w:rsidRPr="00845C72">
        <w:t>подписанных</w:t>
      </w:r>
      <w:proofErr w:type="gramEnd"/>
      <w:r w:rsidRPr="00845C72">
        <w:t xml:space="preserve"> Сторонами, и являются его неотъемлемой частью. 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10.2. Настоящий трудовой договор (контракт) может быть прекращен по основаниям, предусмотренным действующим законодательством Российской Федерации о труде, с учетом особенностей законодательства Российской Федерации о муниципальной службе.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lastRenderedPageBreak/>
        <w:t>10.3. Споры по настоящему трудовому договору (контракту) разрешаются в соответствии с действующим законодательством.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10.4. Настоящий трудовой договор (контракт) составлен в двух экземплярах, имеющих равную юридическую силу, по одному экземпляру для каждой из сторон.</w:t>
      </w:r>
    </w:p>
    <w:p w:rsidR="008465D8" w:rsidRPr="00845C72" w:rsidRDefault="008465D8" w:rsidP="008465D8">
      <w:pPr>
        <w:autoSpaceDE w:val="0"/>
        <w:autoSpaceDN w:val="0"/>
        <w:adjustRightInd w:val="0"/>
        <w:ind w:firstLine="709"/>
        <w:jc w:val="both"/>
      </w:pPr>
      <w:r w:rsidRPr="00845C72">
        <w:t>10.5. Споры между сторонами настоящего трудового договора (контракта) разрешаются в соответствии с действующим законодательством Российской Федерации.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68"/>
      </w:tblGrid>
      <w:tr w:rsidR="008465D8" w:rsidRPr="00845C72" w:rsidTr="008B1B21">
        <w:tc>
          <w:tcPr>
            <w:tcW w:w="94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65D8" w:rsidRDefault="008465D8" w:rsidP="008B1B21">
            <w:pPr>
              <w:ind w:firstLine="709"/>
              <w:jc w:val="both"/>
            </w:pPr>
            <w:r w:rsidRPr="00845C72">
              <w:t>10.6. До подписания трудового договора (контракта) Муниципальный служащий ознакомлен с локальными нормативными актами, непосредственно связанными с трудовой деятельностью Муниципального служащего</w:t>
            </w:r>
            <w:proofErr w:type="gramStart"/>
            <w:r w:rsidRPr="00845C72">
              <w:t xml:space="preserve"> :</w:t>
            </w:r>
            <w:proofErr w:type="gramEnd"/>
          </w:p>
          <w:p w:rsidR="008465D8" w:rsidRPr="00845C72" w:rsidRDefault="008465D8" w:rsidP="008B1B21">
            <w:pPr>
              <w:ind w:firstLine="709"/>
              <w:jc w:val="both"/>
              <w:rPr>
                <w:snapToGrid w:val="0"/>
              </w:rPr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65D8" w:rsidRPr="00BB2145" w:rsidRDefault="008465D8" w:rsidP="008B1B21">
            <w:pPr>
              <w:ind w:firstLine="709"/>
              <w:jc w:val="center"/>
              <w:rPr>
                <w:snapToGrid w:val="0"/>
                <w:sz w:val="20"/>
                <w:szCs w:val="20"/>
              </w:rPr>
            </w:pPr>
            <w:r w:rsidRPr="00BB2145">
              <w:rPr>
                <w:sz w:val="20"/>
                <w:szCs w:val="20"/>
              </w:rPr>
              <w:t>(перечислить локальные нормативные акты, действующие у Работодателя)</w:t>
            </w:r>
          </w:p>
        </w:tc>
      </w:tr>
      <w:tr w:rsidR="008465D8" w:rsidRPr="00845C72" w:rsidTr="008B1B21">
        <w:tc>
          <w:tcPr>
            <w:tcW w:w="94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  <w:tr w:rsidR="008465D8" w:rsidRPr="00845C72" w:rsidTr="008B1B21">
        <w:tc>
          <w:tcPr>
            <w:tcW w:w="94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5D8" w:rsidRPr="00845C72" w:rsidRDefault="008465D8" w:rsidP="008B1B21">
            <w:pPr>
              <w:ind w:firstLine="709"/>
              <w:jc w:val="center"/>
            </w:pPr>
          </w:p>
        </w:tc>
      </w:tr>
    </w:tbl>
    <w:p w:rsidR="008465D8" w:rsidRPr="00845C72" w:rsidRDefault="008465D8" w:rsidP="008465D8">
      <w:pPr>
        <w:ind w:firstLine="709"/>
        <w:jc w:val="right"/>
      </w:pPr>
    </w:p>
    <w:p w:rsidR="008465D8" w:rsidRPr="00845C72" w:rsidRDefault="008465D8" w:rsidP="008465D8">
      <w:pPr>
        <w:ind w:left="993" w:hanging="993"/>
        <w:jc w:val="right"/>
      </w:pPr>
      <w:r w:rsidRPr="00845C72">
        <w:t>___________________________ п</w:t>
      </w:r>
      <w:r>
        <w:t>одпись Муниципального служащего</w:t>
      </w:r>
    </w:p>
    <w:p w:rsidR="008465D8" w:rsidRDefault="008465D8" w:rsidP="008465D8">
      <w:pPr>
        <w:ind w:left="993" w:hanging="993"/>
        <w:jc w:val="right"/>
      </w:pPr>
    </w:p>
    <w:p w:rsidR="008465D8" w:rsidRPr="00845C72" w:rsidRDefault="008465D8" w:rsidP="008465D8">
      <w:pPr>
        <w:ind w:left="993" w:hanging="993"/>
        <w:jc w:val="right"/>
      </w:pPr>
    </w:p>
    <w:tbl>
      <w:tblPr>
        <w:tblW w:w="0" w:type="auto"/>
        <w:tblInd w:w="-216" w:type="dxa"/>
        <w:tblLook w:val="01E0"/>
      </w:tblPr>
      <w:tblGrid>
        <w:gridCol w:w="1178"/>
        <w:gridCol w:w="3502"/>
        <w:gridCol w:w="543"/>
        <w:gridCol w:w="1151"/>
        <w:gridCol w:w="891"/>
        <w:gridCol w:w="2522"/>
      </w:tblGrid>
      <w:tr w:rsidR="008465D8" w:rsidRPr="00845C72" w:rsidTr="008B1B21">
        <w:tc>
          <w:tcPr>
            <w:tcW w:w="4680" w:type="dxa"/>
            <w:gridSpan w:val="2"/>
          </w:tcPr>
          <w:p w:rsidR="008465D8" w:rsidRPr="00845C72" w:rsidRDefault="008465D8" w:rsidP="008B1B21">
            <w:pPr>
              <w:jc w:val="center"/>
              <w:rPr>
                <w:b/>
              </w:rPr>
            </w:pPr>
            <w:r w:rsidRPr="00845C72">
              <w:rPr>
                <w:b/>
              </w:rPr>
              <w:t>РАБОТОДАТЕЛЬ</w:t>
            </w:r>
            <w:r w:rsidRPr="00845C72">
              <w:rPr>
                <w:b/>
              </w:rPr>
              <w:br/>
            </w: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  <w:rPr>
                <w:b/>
              </w:rPr>
            </w:pPr>
          </w:p>
        </w:tc>
        <w:tc>
          <w:tcPr>
            <w:tcW w:w="4564" w:type="dxa"/>
            <w:gridSpan w:val="3"/>
          </w:tcPr>
          <w:p w:rsidR="008465D8" w:rsidRPr="00845C72" w:rsidRDefault="008465D8" w:rsidP="008B1B21">
            <w:pPr>
              <w:ind w:left="993" w:hanging="993"/>
              <w:jc w:val="center"/>
              <w:rPr>
                <w:b/>
              </w:rPr>
            </w:pPr>
            <w:r w:rsidRPr="00845C72">
              <w:rPr>
                <w:b/>
              </w:rPr>
              <w:t>МУНИЦИПАЛЬНЫЙ СЛУЖАЩИЙ</w:t>
            </w: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r w:rsidRPr="00D16B05">
              <w:rPr>
                <w:sz w:val="22"/>
              </w:rPr>
              <w:t>(должность)</w:t>
            </w: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4564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proofErr w:type="gramStart"/>
            <w:r w:rsidRPr="00D16B05">
              <w:rPr>
                <w:sz w:val="22"/>
              </w:rPr>
              <w:t xml:space="preserve">(фамилия, имя, </w:t>
            </w:r>
            <w:proofErr w:type="gramEnd"/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proofErr w:type="gramStart"/>
            <w:r w:rsidRPr="00D16B05">
              <w:rPr>
                <w:sz w:val="22"/>
              </w:rPr>
              <w:t>(фамилия, имя, отчество лица,</w:t>
            </w:r>
            <w:proofErr w:type="gramEnd"/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r w:rsidRPr="00D16B05">
              <w:rPr>
                <w:sz w:val="22"/>
              </w:rPr>
              <w:t>отчество Муниципального служащего)</w:t>
            </w: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  <w:proofErr w:type="gramStart"/>
            <w:r w:rsidRPr="00D16B05">
              <w:rPr>
                <w:sz w:val="22"/>
              </w:rPr>
              <w:t>подписавшего</w:t>
            </w:r>
            <w:proofErr w:type="gramEnd"/>
            <w:r w:rsidRPr="00D16B05">
              <w:rPr>
                <w:sz w:val="22"/>
              </w:rPr>
              <w:t xml:space="preserve"> трудовой договор (контракт))</w:t>
            </w: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  <w:tc>
          <w:tcPr>
            <w:tcW w:w="4564" w:type="dxa"/>
            <w:gridSpan w:val="3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center"/>
            </w:pPr>
          </w:p>
        </w:tc>
      </w:tr>
      <w:tr w:rsidR="008465D8" w:rsidRPr="00845C72" w:rsidTr="008B1B21">
        <w:tc>
          <w:tcPr>
            <w:tcW w:w="1178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Адрес</w:t>
            </w:r>
          </w:p>
        </w:tc>
        <w:tc>
          <w:tcPr>
            <w:tcW w:w="3502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1151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Паспорт</w:t>
            </w: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</w:tcPr>
          <w:p w:rsidR="008465D8" w:rsidRPr="00845C72" w:rsidRDefault="008465D8" w:rsidP="008B1B21">
            <w:pPr>
              <w:ind w:left="993" w:hanging="993"/>
              <w:jc w:val="right"/>
            </w:pPr>
            <w:r w:rsidRPr="00D16B05">
              <w:rPr>
                <w:sz w:val="22"/>
              </w:rPr>
              <w:t>(серия, номер, когда и кем выдан)</w:t>
            </w: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1178" w:type="dxa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ИНН</w:t>
            </w:r>
          </w:p>
        </w:tc>
        <w:tc>
          <w:tcPr>
            <w:tcW w:w="3502" w:type="dxa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Домашний адрес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1178" w:type="dxa"/>
            <w:tcBorders>
              <w:top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Подпись</w:t>
            </w:r>
          </w:p>
        </w:tc>
        <w:tc>
          <w:tcPr>
            <w:tcW w:w="3502" w:type="dxa"/>
            <w:tcBorders>
              <w:top w:val="single" w:sz="4" w:space="0" w:color="auto"/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1151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Подпись</w:t>
            </w:r>
          </w:p>
        </w:tc>
        <w:tc>
          <w:tcPr>
            <w:tcW w:w="3413" w:type="dxa"/>
            <w:gridSpan w:val="2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  <w:tr w:rsidR="008465D8" w:rsidRPr="00845C72" w:rsidTr="008B1B21">
        <w:tc>
          <w:tcPr>
            <w:tcW w:w="1178" w:type="dxa"/>
          </w:tcPr>
          <w:p w:rsidR="008465D8" w:rsidRPr="00845C72" w:rsidRDefault="008465D8" w:rsidP="008B1B21">
            <w:pPr>
              <w:ind w:left="993" w:hanging="993"/>
              <w:jc w:val="both"/>
            </w:pPr>
            <w:r w:rsidRPr="00845C72">
              <w:t>Печать</w:t>
            </w:r>
          </w:p>
        </w:tc>
        <w:tc>
          <w:tcPr>
            <w:tcW w:w="3502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543" w:type="dxa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  <w:tc>
          <w:tcPr>
            <w:tcW w:w="4564" w:type="dxa"/>
            <w:gridSpan w:val="3"/>
          </w:tcPr>
          <w:p w:rsidR="008465D8" w:rsidRPr="00845C72" w:rsidRDefault="008465D8" w:rsidP="008B1B21">
            <w:pPr>
              <w:ind w:left="993" w:hanging="993"/>
              <w:jc w:val="both"/>
            </w:pPr>
          </w:p>
        </w:tc>
      </w:tr>
    </w:tbl>
    <w:p w:rsidR="008465D8" w:rsidRDefault="008465D8" w:rsidP="008465D8">
      <w:pPr>
        <w:jc w:val="both"/>
      </w:pPr>
    </w:p>
    <w:p w:rsidR="008465D8" w:rsidRPr="00845C72" w:rsidRDefault="008465D8" w:rsidP="008465D8">
      <w:pPr>
        <w:jc w:val="both"/>
      </w:pPr>
      <w:r w:rsidRPr="00845C72">
        <w:t>Один экземпляр настоящего трудового договора (контракта) получил:</w:t>
      </w:r>
    </w:p>
    <w:tbl>
      <w:tblPr>
        <w:tblW w:w="9720" w:type="dxa"/>
        <w:tblLook w:val="01E0"/>
      </w:tblPr>
      <w:tblGrid>
        <w:gridCol w:w="2357"/>
        <w:gridCol w:w="873"/>
        <w:gridCol w:w="3050"/>
        <w:gridCol w:w="822"/>
        <w:gridCol w:w="2618"/>
      </w:tblGrid>
      <w:tr w:rsidR="008465D8" w:rsidRPr="00845C72" w:rsidTr="008B1B21">
        <w:trPr>
          <w:trHeight w:val="250"/>
        </w:trPr>
        <w:tc>
          <w:tcPr>
            <w:tcW w:w="2357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  <w:tc>
          <w:tcPr>
            <w:tcW w:w="873" w:type="dxa"/>
          </w:tcPr>
          <w:p w:rsidR="008465D8" w:rsidRPr="00845C72" w:rsidRDefault="008465D8" w:rsidP="008B1B21">
            <w:pPr>
              <w:jc w:val="center"/>
              <w:rPr>
                <w:snapToGrid w:val="0"/>
              </w:rPr>
            </w:pPr>
            <w:r w:rsidRPr="00845C72">
              <w:rPr>
                <w:snapToGrid w:val="0"/>
              </w:rPr>
              <w:t>года</w:t>
            </w:r>
          </w:p>
        </w:tc>
        <w:tc>
          <w:tcPr>
            <w:tcW w:w="3050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  <w:tc>
          <w:tcPr>
            <w:tcW w:w="822" w:type="dxa"/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  <w:tc>
          <w:tcPr>
            <w:tcW w:w="2618" w:type="dxa"/>
            <w:tcBorders>
              <w:bottom w:val="single" w:sz="4" w:space="0" w:color="auto"/>
            </w:tcBorders>
          </w:tcPr>
          <w:p w:rsidR="008465D8" w:rsidRPr="00845C72" w:rsidRDefault="008465D8" w:rsidP="008B1B21">
            <w:pPr>
              <w:jc w:val="both"/>
              <w:rPr>
                <w:snapToGrid w:val="0"/>
              </w:rPr>
            </w:pPr>
          </w:p>
        </w:tc>
      </w:tr>
    </w:tbl>
    <w:p w:rsidR="008465D8" w:rsidRPr="00D16B05" w:rsidRDefault="008465D8" w:rsidP="008465D8">
      <w:pPr>
        <w:autoSpaceDE w:val="0"/>
        <w:autoSpaceDN w:val="0"/>
        <w:adjustRightInd w:val="0"/>
        <w:jc w:val="right"/>
        <w:rPr>
          <w:sz w:val="16"/>
        </w:rPr>
      </w:pPr>
      <w:r>
        <w:rPr>
          <w:sz w:val="16"/>
        </w:rPr>
        <w:t xml:space="preserve">                      </w:t>
      </w:r>
      <w:r w:rsidRPr="00D16B05">
        <w:rPr>
          <w:sz w:val="16"/>
        </w:rPr>
        <w:t xml:space="preserve">дата                                                 </w:t>
      </w:r>
      <w:r>
        <w:rPr>
          <w:sz w:val="16"/>
        </w:rPr>
        <w:t xml:space="preserve">              </w:t>
      </w:r>
      <w:r w:rsidRPr="00D16B05">
        <w:rPr>
          <w:sz w:val="16"/>
        </w:rPr>
        <w:t>подпись Муниципального служащего            Ф.И.О. Муниципального служащего</w:t>
      </w:r>
    </w:p>
    <w:p w:rsidR="00DA10B8" w:rsidRDefault="00DA10B8"/>
    <w:sectPr w:rsidR="00DA10B8" w:rsidSect="00846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95C5C"/>
    <w:multiLevelType w:val="hybridMultilevel"/>
    <w:tmpl w:val="03B45CBC"/>
    <w:lvl w:ilvl="0" w:tplc="A7E6BE1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78651E3"/>
    <w:multiLevelType w:val="hybridMultilevel"/>
    <w:tmpl w:val="662E7F22"/>
    <w:lvl w:ilvl="0" w:tplc="A7E6BE1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9D2229F"/>
    <w:multiLevelType w:val="multilevel"/>
    <w:tmpl w:val="D794ED42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0" w:hanging="12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465D8"/>
    <w:rsid w:val="001D262B"/>
    <w:rsid w:val="00220559"/>
    <w:rsid w:val="002C0A13"/>
    <w:rsid w:val="002E583A"/>
    <w:rsid w:val="00381D8F"/>
    <w:rsid w:val="003959E9"/>
    <w:rsid w:val="004356B7"/>
    <w:rsid w:val="005E4812"/>
    <w:rsid w:val="00705D53"/>
    <w:rsid w:val="00761E28"/>
    <w:rsid w:val="00844614"/>
    <w:rsid w:val="008465D8"/>
    <w:rsid w:val="008527B5"/>
    <w:rsid w:val="00932159"/>
    <w:rsid w:val="00960568"/>
    <w:rsid w:val="00A3336E"/>
    <w:rsid w:val="00AB6F76"/>
    <w:rsid w:val="00B636BA"/>
    <w:rsid w:val="00DA10B8"/>
    <w:rsid w:val="00FB5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F394441F58E261A994F2693F6A61E00FCE28EA07FDC62E3886098A1D387A1D8EBC7C05A2430Cq6S8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F6FBBED0751B162597CA92699CEAA2AD72EEF985B30D5BE54EA52FD3DDD8CDDAE3955BDy5p5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F6FBBED0751B162597CA92699CEAA2ADF29E0925B3D88B45CB35EFFy3pAE" TargetMode="External"/><Relationship Id="rId5" Type="http://schemas.openxmlformats.org/officeDocument/2006/relationships/hyperlink" Target="consultantplus://offline/ref=7F6FBBED0751B162597CA92699CEAA2AD422EE9F506082BC05BF5CyFp8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2376</Words>
  <Characters>13548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Бобкова Юлия Сергеевна</cp:lastModifiedBy>
  <cp:revision>16</cp:revision>
  <cp:lastPrinted>2017-10-10T02:35:00Z</cp:lastPrinted>
  <dcterms:created xsi:type="dcterms:W3CDTF">2016-09-13T04:00:00Z</dcterms:created>
  <dcterms:modified xsi:type="dcterms:W3CDTF">2020-02-04T02:06:00Z</dcterms:modified>
</cp:coreProperties>
</file>