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6A4" w:rsidRDefault="00EF56A4">
      <w:pPr>
        <w:spacing w:after="879" w:line="1" w:lineRule="exact"/>
      </w:pPr>
    </w:p>
    <w:p w:rsidR="00EF56A4" w:rsidRDefault="00EF56A4">
      <w:pPr>
        <w:jc w:val="center"/>
        <w:rPr>
          <w:sz w:val="2"/>
          <w:szCs w:val="2"/>
        </w:rPr>
      </w:pPr>
    </w:p>
    <w:p w:rsidR="007A7126" w:rsidRDefault="007A7126" w:rsidP="007A7126">
      <w:pPr>
        <w:pStyle w:val="1"/>
        <w:shd w:val="clear" w:color="auto" w:fill="auto"/>
        <w:ind w:firstLine="0"/>
        <w:jc w:val="center"/>
        <w:rPr>
          <w:b/>
          <w:bCs/>
        </w:rPr>
      </w:pPr>
      <w:r>
        <w:rPr>
          <w:b/>
          <w:bCs/>
        </w:rPr>
        <w:t>Должностной регламент</w:t>
      </w:r>
    </w:p>
    <w:p w:rsidR="00EF56A4" w:rsidRDefault="00F91BFF" w:rsidP="007A7126">
      <w:pPr>
        <w:pStyle w:val="1"/>
        <w:shd w:val="clear" w:color="auto" w:fill="auto"/>
        <w:ind w:firstLine="0"/>
        <w:jc w:val="center"/>
        <w:rPr>
          <w:b/>
          <w:bCs/>
        </w:rPr>
      </w:pPr>
      <w:r>
        <w:rPr>
          <w:b/>
          <w:bCs/>
        </w:rPr>
        <w:t>государственного гражданского служащего Томской области, замещающего должность</w:t>
      </w:r>
      <w:r>
        <w:rPr>
          <w:b/>
          <w:bCs/>
        </w:rPr>
        <w:br/>
        <w:t>главного специалиста отдела общественных связей и информационной политики</w:t>
      </w:r>
      <w:r>
        <w:rPr>
          <w:b/>
          <w:bCs/>
        </w:rPr>
        <w:br/>
        <w:t>аппарата Законодательной Думы Томской области</w:t>
      </w:r>
    </w:p>
    <w:p w:rsidR="007A7126" w:rsidRDefault="007A7126" w:rsidP="007A7126">
      <w:pPr>
        <w:pStyle w:val="1"/>
        <w:shd w:val="clear" w:color="auto" w:fill="auto"/>
        <w:ind w:firstLine="0"/>
        <w:jc w:val="center"/>
      </w:pPr>
    </w:p>
    <w:p w:rsidR="00EF56A4" w:rsidRDefault="00F91BFF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06"/>
        </w:tabs>
        <w:spacing w:after="220"/>
        <w:ind w:firstLine="0"/>
        <w:jc w:val="center"/>
      </w:pPr>
      <w:bookmarkStart w:id="0" w:name="bookmark2"/>
      <w:bookmarkStart w:id="1" w:name="bookmark3"/>
      <w:r>
        <w:t>Паспорт должности</w:t>
      </w:r>
      <w:bookmarkEnd w:id="0"/>
      <w:bookmarkEnd w:id="1"/>
    </w:p>
    <w:p w:rsidR="00EF56A4" w:rsidRDefault="00F91BFF">
      <w:pPr>
        <w:pStyle w:val="1"/>
        <w:numPr>
          <w:ilvl w:val="1"/>
          <w:numId w:val="1"/>
        </w:numPr>
        <w:shd w:val="clear" w:color="auto" w:fill="auto"/>
        <w:tabs>
          <w:tab w:val="left" w:pos="1198"/>
        </w:tabs>
        <w:ind w:firstLine="760"/>
        <w:jc w:val="both"/>
      </w:pPr>
      <w:r>
        <w:t>Описание должности государственной гражданской службы Томской области в Законодательной Думе Томской области, на которую составлен настоящий должностной регламент (далее - должность государственной гражданской службы Томской области):</w:t>
      </w:r>
    </w:p>
    <w:p w:rsidR="00EF56A4" w:rsidRDefault="00F91BFF">
      <w:pPr>
        <w:pStyle w:val="1"/>
        <w:numPr>
          <w:ilvl w:val="2"/>
          <w:numId w:val="1"/>
        </w:numPr>
        <w:shd w:val="clear" w:color="auto" w:fill="auto"/>
        <w:tabs>
          <w:tab w:val="left" w:pos="1418"/>
        </w:tabs>
        <w:ind w:firstLine="760"/>
        <w:jc w:val="both"/>
      </w:pPr>
      <w:r>
        <w:t>Наименование соответствующего структурного подразделения Думы</w:t>
      </w:r>
    </w:p>
    <w:p w:rsidR="00EF56A4" w:rsidRDefault="00F91BFF">
      <w:pPr>
        <w:pStyle w:val="1"/>
        <w:shd w:val="clear" w:color="auto" w:fill="auto"/>
        <w:spacing w:after="280"/>
        <w:ind w:firstLine="740"/>
        <w:jc w:val="both"/>
      </w:pPr>
      <w:r>
        <w:rPr>
          <w:u w:val="single"/>
        </w:rPr>
        <w:t>Отдел общественных связей и информационной политики (далее - Отдел)</w:t>
      </w:r>
    </w:p>
    <w:p w:rsidR="00EF56A4" w:rsidRDefault="00F91BFF">
      <w:pPr>
        <w:pStyle w:val="1"/>
        <w:numPr>
          <w:ilvl w:val="0"/>
          <w:numId w:val="2"/>
        </w:numPr>
        <w:shd w:val="clear" w:color="auto" w:fill="auto"/>
        <w:tabs>
          <w:tab w:val="left" w:pos="1040"/>
        </w:tabs>
        <w:ind w:firstLine="760"/>
        <w:jc w:val="both"/>
      </w:pPr>
      <w:r>
        <w:t>Область профессиональной служебной деятельности государственного гражданского служащего:</w:t>
      </w:r>
    </w:p>
    <w:p w:rsidR="00EF56A4" w:rsidRDefault="00F91BFF">
      <w:pPr>
        <w:pStyle w:val="1"/>
        <w:numPr>
          <w:ilvl w:val="0"/>
          <w:numId w:val="3"/>
        </w:numPr>
        <w:shd w:val="clear" w:color="auto" w:fill="auto"/>
        <w:tabs>
          <w:tab w:val="left" w:pos="1062"/>
        </w:tabs>
        <w:ind w:firstLine="760"/>
        <w:jc w:val="both"/>
      </w:pPr>
      <w:r>
        <w:rPr>
          <w:u w:val="single"/>
        </w:rPr>
        <w:t>Обеспечение (сопровождение) парламентской деятельности;</w:t>
      </w:r>
    </w:p>
    <w:p w:rsidR="00EF56A4" w:rsidRDefault="00F91BFF">
      <w:pPr>
        <w:pStyle w:val="1"/>
        <w:numPr>
          <w:ilvl w:val="0"/>
          <w:numId w:val="3"/>
        </w:numPr>
        <w:shd w:val="clear" w:color="auto" w:fill="auto"/>
        <w:tabs>
          <w:tab w:val="left" w:pos="1080"/>
        </w:tabs>
        <w:spacing w:after="220"/>
        <w:ind w:firstLine="760"/>
        <w:jc w:val="both"/>
      </w:pPr>
      <w:r>
        <w:rPr>
          <w:u w:val="single"/>
        </w:rPr>
        <w:t>Обеспечение деятельности государственного органа.</w:t>
      </w:r>
    </w:p>
    <w:p w:rsidR="00EF56A4" w:rsidRDefault="00F91BFF">
      <w:pPr>
        <w:pStyle w:val="1"/>
        <w:shd w:val="clear" w:color="auto" w:fill="auto"/>
        <w:ind w:firstLine="760"/>
        <w:jc w:val="both"/>
      </w:pPr>
      <w:r>
        <w:t>2) Вид профессиональной служебной деятельности государственного гражданского служащего:</w:t>
      </w:r>
    </w:p>
    <w:p w:rsidR="00EF56A4" w:rsidRDefault="00EC71E2">
      <w:pPr>
        <w:pStyle w:val="1"/>
        <w:shd w:val="clear" w:color="auto" w:fill="auto"/>
        <w:spacing w:after="220"/>
        <w:ind w:firstLine="760"/>
        <w:jc w:val="both"/>
        <w:rPr>
          <w:u w:val="single"/>
        </w:rPr>
      </w:pPr>
      <w:r>
        <w:rPr>
          <w:u w:val="single"/>
        </w:rPr>
        <w:t>1) взаимодействие со средствами массовой информации и связи с общественностью;</w:t>
      </w:r>
    </w:p>
    <w:p w:rsidR="00EC71E2" w:rsidRDefault="00EC71E2">
      <w:pPr>
        <w:pStyle w:val="1"/>
        <w:shd w:val="clear" w:color="auto" w:fill="auto"/>
        <w:spacing w:after="220"/>
        <w:ind w:firstLine="760"/>
        <w:jc w:val="both"/>
      </w:pPr>
      <w:r>
        <w:rPr>
          <w:u w:val="single"/>
        </w:rPr>
        <w:t>2) о</w:t>
      </w:r>
      <w:r w:rsidRPr="00362165">
        <w:rPr>
          <w:u w:val="single"/>
        </w:rPr>
        <w:t>существление закупок товаров, работ, услуг для обеспечения государственных и муниципальных нужд в рамках контрактной системы</w:t>
      </w:r>
    </w:p>
    <w:p w:rsidR="00EF56A4" w:rsidRDefault="00F91BFF" w:rsidP="003553FF">
      <w:pPr>
        <w:pStyle w:val="1"/>
        <w:numPr>
          <w:ilvl w:val="2"/>
          <w:numId w:val="1"/>
        </w:numPr>
        <w:shd w:val="clear" w:color="auto" w:fill="auto"/>
        <w:tabs>
          <w:tab w:val="left" w:pos="709"/>
        </w:tabs>
        <w:spacing w:after="120"/>
        <w:ind w:left="300" w:firstLine="40"/>
        <w:jc w:val="both"/>
      </w:pPr>
      <w:r>
        <w:t>Категории должностей государственной гражданской службы Томской области:</w:t>
      </w:r>
      <w:r w:rsidR="003553FF">
        <w:br/>
      </w:r>
      <w:r w:rsidR="003553FF" w:rsidRPr="007A7126">
        <w:rPr>
          <w:bdr w:val="single" w:sz="4" w:space="0" w:color="auto"/>
        </w:rPr>
        <w:tab/>
      </w:r>
      <w:r>
        <w:t xml:space="preserve">  Руководители</w:t>
      </w:r>
    </w:p>
    <w:p w:rsidR="00EF56A4" w:rsidRDefault="00F91BFF" w:rsidP="003553FF">
      <w:pPr>
        <w:pStyle w:val="1"/>
        <w:shd w:val="clear" w:color="auto" w:fill="auto"/>
        <w:tabs>
          <w:tab w:val="left" w:pos="709"/>
        </w:tabs>
        <w:spacing w:after="120"/>
        <w:ind w:firstLine="300"/>
        <w:jc w:val="both"/>
      </w:pPr>
      <w:r w:rsidRPr="003553FF">
        <w:rPr>
          <w:bdr w:val="single" w:sz="4" w:space="0" w:color="auto"/>
        </w:rPr>
        <w:tab/>
      </w:r>
      <w:r>
        <w:t xml:space="preserve"> Помощники (советники)</w:t>
      </w:r>
    </w:p>
    <w:p w:rsidR="00EF56A4" w:rsidRPr="00E10E54" w:rsidRDefault="007A7126" w:rsidP="0011321B">
      <w:pPr>
        <w:pStyle w:val="1"/>
        <w:shd w:val="clear" w:color="auto" w:fill="auto"/>
        <w:tabs>
          <w:tab w:val="left" w:pos="567"/>
        </w:tabs>
        <w:spacing w:after="120"/>
        <w:ind w:firstLine="284"/>
        <w:jc w:val="both"/>
        <w:rPr>
          <w:u w:val="single"/>
        </w:rPr>
      </w:pPr>
      <w:r w:rsidRPr="007A7126">
        <w:rPr>
          <w:bdr w:val="single" w:sz="4" w:space="0" w:color="auto"/>
        </w:rPr>
        <w:tab/>
      </w:r>
      <w:r w:rsidR="00E554B5">
        <w:rPr>
          <w:bdr w:val="single" w:sz="4" w:space="0" w:color="auto"/>
          <w:lang w:val="en-US"/>
        </w:rPr>
        <w:t xml:space="preserve">   </w:t>
      </w:r>
      <w:r w:rsidR="0011321B">
        <w:t xml:space="preserve"> </w:t>
      </w:r>
      <w:r w:rsidR="0011321B" w:rsidRPr="00E10E54">
        <w:rPr>
          <w:u w:val="single"/>
          <w:lang w:val="en-US"/>
        </w:rPr>
        <w:t>C</w:t>
      </w:r>
      <w:r w:rsidR="0011321B" w:rsidRPr="00E10E54">
        <w:rPr>
          <w:u w:val="single"/>
        </w:rPr>
        <w:t>пециалисты</w:t>
      </w:r>
    </w:p>
    <w:p w:rsidR="003553FF" w:rsidRDefault="003553FF" w:rsidP="007A7126">
      <w:pPr>
        <w:pStyle w:val="1"/>
        <w:shd w:val="clear" w:color="auto" w:fill="auto"/>
        <w:spacing w:after="120"/>
        <w:ind w:firstLine="284"/>
        <w:jc w:val="both"/>
        <w:rPr>
          <w:bdr w:val="single" w:sz="4" w:space="0" w:color="auto"/>
        </w:rPr>
      </w:pPr>
      <w:r w:rsidRPr="007A7126">
        <w:rPr>
          <w:bdr w:val="single" w:sz="4" w:space="0" w:color="auto"/>
        </w:rPr>
        <w:tab/>
      </w:r>
      <w:r w:rsidR="0011321B">
        <w:rPr>
          <w:bdr w:val="single" w:sz="4" w:space="0" w:color="auto"/>
        </w:rPr>
        <w:t xml:space="preserve"> </w:t>
      </w:r>
      <w:r w:rsidR="0011321B">
        <w:t xml:space="preserve"> Обеспечивающие специалисты</w:t>
      </w:r>
    </w:p>
    <w:p w:rsidR="00EF56A4" w:rsidRDefault="00F91BFF">
      <w:pPr>
        <w:pStyle w:val="1"/>
        <w:numPr>
          <w:ilvl w:val="0"/>
          <w:numId w:val="4"/>
        </w:numPr>
        <w:shd w:val="clear" w:color="auto" w:fill="auto"/>
        <w:tabs>
          <w:tab w:val="left" w:pos="1022"/>
          <w:tab w:val="left" w:leader="underscore" w:pos="1022"/>
        </w:tabs>
        <w:spacing w:after="120"/>
        <w:ind w:left="300" w:firstLine="40"/>
        <w:jc w:val="both"/>
      </w:pPr>
      <w:r>
        <w:t xml:space="preserve">Группы должностей государственной гражданской службы Томской области </w:t>
      </w:r>
      <w:r>
        <w:tab/>
        <w:t xml:space="preserve"> Группа высших должностей</w:t>
      </w:r>
    </w:p>
    <w:p w:rsidR="00EF56A4" w:rsidRDefault="00F91BFF" w:rsidP="0011321B">
      <w:pPr>
        <w:pStyle w:val="1"/>
        <w:shd w:val="clear" w:color="auto" w:fill="auto"/>
        <w:tabs>
          <w:tab w:val="left" w:pos="709"/>
        </w:tabs>
        <w:spacing w:after="120"/>
        <w:ind w:firstLine="300"/>
      </w:pPr>
      <w:r w:rsidRPr="007A7126">
        <w:rPr>
          <w:bdr w:val="single" w:sz="4" w:space="0" w:color="auto"/>
        </w:rPr>
        <w:tab/>
      </w:r>
      <w:r w:rsidR="0011321B" w:rsidRPr="0011321B">
        <w:rPr>
          <w:bdr w:val="single" w:sz="4" w:space="0" w:color="auto"/>
        </w:rPr>
        <w:t xml:space="preserve">  </w:t>
      </w:r>
      <w:r w:rsidR="0011321B" w:rsidRPr="0011321B">
        <w:t xml:space="preserve"> </w:t>
      </w:r>
      <w:r w:rsidR="0011321B">
        <w:t xml:space="preserve"> Г</w:t>
      </w:r>
      <w:r>
        <w:t>руппа главных должностей</w:t>
      </w:r>
    </w:p>
    <w:p w:rsidR="00EF56A4" w:rsidRPr="00E554B5" w:rsidRDefault="00F91BFF">
      <w:pPr>
        <w:pStyle w:val="1"/>
        <w:shd w:val="clear" w:color="auto" w:fill="auto"/>
        <w:tabs>
          <w:tab w:val="left" w:pos="760"/>
          <w:tab w:val="left" w:pos="936"/>
        </w:tabs>
        <w:spacing w:after="120"/>
        <w:ind w:firstLine="300"/>
      </w:pPr>
      <w:r w:rsidRPr="00E554B5">
        <w:rPr>
          <w:bdr w:val="single" w:sz="4" w:space="0" w:color="auto"/>
        </w:rPr>
        <w:tab/>
      </w:r>
      <w:r w:rsidRPr="00E554B5">
        <w:tab/>
        <w:t>Группа ведущих должностей</w:t>
      </w:r>
    </w:p>
    <w:p w:rsidR="00EF56A4" w:rsidRDefault="00F91BFF">
      <w:pPr>
        <w:pStyle w:val="1"/>
        <w:shd w:val="clear" w:color="auto" w:fill="auto"/>
        <w:tabs>
          <w:tab w:val="left" w:pos="760"/>
          <w:tab w:val="left" w:pos="936"/>
        </w:tabs>
        <w:spacing w:after="120"/>
        <w:ind w:firstLine="300"/>
      </w:pPr>
      <w:r w:rsidRPr="00E554B5">
        <w:rPr>
          <w:bdr w:val="single" w:sz="4" w:space="0" w:color="auto"/>
        </w:rPr>
        <w:tab/>
      </w:r>
      <w:r>
        <w:rPr>
          <w:u w:val="single"/>
        </w:rPr>
        <w:tab/>
        <w:t>Группа старших должностей</w:t>
      </w:r>
    </w:p>
    <w:p w:rsidR="00EF56A4" w:rsidRDefault="00F91BFF">
      <w:pPr>
        <w:pStyle w:val="1"/>
        <w:shd w:val="clear" w:color="auto" w:fill="auto"/>
        <w:tabs>
          <w:tab w:val="left" w:pos="760"/>
          <w:tab w:val="left" w:pos="936"/>
        </w:tabs>
        <w:spacing w:after="240"/>
        <w:ind w:firstLine="300"/>
      </w:pPr>
      <w:r w:rsidRPr="00E554B5">
        <w:rPr>
          <w:bdr w:val="single" w:sz="4" w:space="0" w:color="auto"/>
        </w:rPr>
        <w:tab/>
      </w:r>
      <w:r>
        <w:tab/>
        <w:t>Группа младших должностей</w:t>
      </w:r>
    </w:p>
    <w:p w:rsidR="00EF56A4" w:rsidRDefault="00F91BFF" w:rsidP="0011321B">
      <w:pPr>
        <w:pStyle w:val="1"/>
        <w:numPr>
          <w:ilvl w:val="0"/>
          <w:numId w:val="4"/>
        </w:numPr>
        <w:shd w:val="clear" w:color="auto" w:fill="auto"/>
        <w:tabs>
          <w:tab w:val="left" w:pos="1003"/>
        </w:tabs>
        <w:ind w:firstLine="340"/>
        <w:jc w:val="both"/>
      </w:pPr>
      <w:r>
        <w:t xml:space="preserve">Наименование должности государственной гражданской службы Томской области: </w:t>
      </w:r>
      <w:r>
        <w:rPr>
          <w:u w:val="single"/>
        </w:rPr>
        <w:t>Главный специалист</w:t>
      </w:r>
    </w:p>
    <w:p w:rsidR="00EF56A4" w:rsidRDefault="00F91BFF" w:rsidP="0011321B">
      <w:pPr>
        <w:pStyle w:val="1"/>
        <w:numPr>
          <w:ilvl w:val="0"/>
          <w:numId w:val="4"/>
        </w:numPr>
        <w:shd w:val="clear" w:color="auto" w:fill="auto"/>
        <w:tabs>
          <w:tab w:val="left" w:pos="999"/>
        </w:tabs>
        <w:ind w:firstLine="340"/>
        <w:jc w:val="both"/>
      </w:pPr>
      <w:r>
        <w:t xml:space="preserve">Должность непосредственного руководителя лица, замещающего должность государственной гражданской службы Томской области: </w:t>
      </w:r>
      <w:r w:rsidR="00EC71E2">
        <w:t>н</w:t>
      </w:r>
      <w:r>
        <w:rPr>
          <w:u w:val="single"/>
        </w:rPr>
        <w:t>ачальник отдела общественных связей и информационной политики</w:t>
      </w:r>
    </w:p>
    <w:p w:rsidR="00EF56A4" w:rsidRDefault="00F91BFF" w:rsidP="0011321B">
      <w:pPr>
        <w:pStyle w:val="1"/>
        <w:numPr>
          <w:ilvl w:val="0"/>
          <w:numId w:val="4"/>
        </w:numPr>
        <w:shd w:val="clear" w:color="auto" w:fill="auto"/>
        <w:tabs>
          <w:tab w:val="left" w:pos="1006"/>
        </w:tabs>
        <w:ind w:firstLine="340"/>
        <w:jc w:val="both"/>
      </w:pPr>
      <w:r>
        <w:t xml:space="preserve">Перечень лиц, замещающих должности, подчиненные лицу, замещающему должность государственной гражданской службы Томской области: </w:t>
      </w:r>
      <w:r>
        <w:rPr>
          <w:u w:val="single"/>
        </w:rPr>
        <w:t>Нет</w:t>
      </w:r>
    </w:p>
    <w:p w:rsidR="00EF56A4" w:rsidRDefault="00F91BFF" w:rsidP="0011321B">
      <w:pPr>
        <w:pStyle w:val="1"/>
        <w:numPr>
          <w:ilvl w:val="1"/>
          <w:numId w:val="1"/>
        </w:numPr>
        <w:shd w:val="clear" w:color="auto" w:fill="auto"/>
        <w:tabs>
          <w:tab w:val="left" w:pos="819"/>
        </w:tabs>
        <w:ind w:firstLine="340"/>
        <w:jc w:val="both"/>
      </w:pPr>
      <w:r>
        <w:t>Квалификационные требования, предъявляемые к должности государственной гражданской службы Томской области:</w:t>
      </w:r>
    </w:p>
    <w:p w:rsidR="00EF56A4" w:rsidRDefault="00F91BFF">
      <w:pPr>
        <w:pStyle w:val="1"/>
        <w:numPr>
          <w:ilvl w:val="2"/>
          <w:numId w:val="1"/>
        </w:numPr>
        <w:shd w:val="clear" w:color="auto" w:fill="auto"/>
        <w:tabs>
          <w:tab w:val="left" w:pos="1055"/>
        </w:tabs>
        <w:ind w:firstLine="340"/>
        <w:jc w:val="both"/>
      </w:pPr>
      <w:r>
        <w:t>Уровень профессионального образования:</w:t>
      </w:r>
    </w:p>
    <w:p w:rsidR="00EF56A4" w:rsidRDefault="00F91BFF">
      <w:pPr>
        <w:pStyle w:val="1"/>
        <w:numPr>
          <w:ilvl w:val="0"/>
          <w:numId w:val="5"/>
        </w:numPr>
        <w:shd w:val="clear" w:color="auto" w:fill="auto"/>
        <w:tabs>
          <w:tab w:val="left" w:pos="322"/>
        </w:tabs>
        <w:ind w:firstLine="0"/>
        <w:jc w:val="both"/>
      </w:pPr>
      <w:r>
        <w:t>Высшее профессиональное образование (не ниже уровня специалитета, магистратуры)</w:t>
      </w:r>
    </w:p>
    <w:p w:rsidR="00EF56A4" w:rsidRDefault="00F91BFF">
      <w:pPr>
        <w:pStyle w:val="1"/>
        <w:numPr>
          <w:ilvl w:val="0"/>
          <w:numId w:val="5"/>
        </w:numPr>
        <w:shd w:val="clear" w:color="auto" w:fill="auto"/>
        <w:tabs>
          <w:tab w:val="left" w:pos="326"/>
        </w:tabs>
        <w:ind w:firstLine="0"/>
        <w:jc w:val="both"/>
      </w:pPr>
      <w:r>
        <w:rPr>
          <w:u w:val="single"/>
        </w:rPr>
        <w:t>Высшее образование</w:t>
      </w:r>
    </w:p>
    <w:p w:rsidR="00EF56A4" w:rsidRDefault="00F91BFF">
      <w:pPr>
        <w:pStyle w:val="1"/>
        <w:numPr>
          <w:ilvl w:val="0"/>
          <w:numId w:val="5"/>
        </w:numPr>
        <w:shd w:val="clear" w:color="auto" w:fill="auto"/>
        <w:tabs>
          <w:tab w:val="left" w:pos="326"/>
        </w:tabs>
        <w:ind w:firstLine="0"/>
        <w:jc w:val="both"/>
      </w:pPr>
      <w:r>
        <w:t>Среднее профессиональное образование</w:t>
      </w:r>
    </w:p>
    <w:p w:rsidR="00EF56A4" w:rsidRDefault="00F91BFF" w:rsidP="00FA7AC9">
      <w:pPr>
        <w:pStyle w:val="1"/>
        <w:numPr>
          <w:ilvl w:val="2"/>
          <w:numId w:val="1"/>
        </w:numPr>
        <w:shd w:val="clear" w:color="auto" w:fill="auto"/>
        <w:ind w:firstLine="340"/>
        <w:jc w:val="both"/>
      </w:pPr>
      <w:r>
        <w:t xml:space="preserve">Стаж государственной гражданской службы или работы по специальности, </w:t>
      </w:r>
      <w:r>
        <w:lastRenderedPageBreak/>
        <w:t>направлению подготовки, необходимый для замещения данной должности государственной гражданской службы Томской области</w:t>
      </w:r>
    </w:p>
    <w:p w:rsidR="00EF56A4" w:rsidRDefault="00F91BFF" w:rsidP="0011321B">
      <w:pPr>
        <w:pStyle w:val="1"/>
        <w:shd w:val="clear" w:color="auto" w:fill="auto"/>
        <w:ind w:firstLine="560"/>
        <w:jc w:val="both"/>
      </w:pPr>
      <w:r>
        <w:rPr>
          <w:u w:val="single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</w:p>
    <w:p w:rsidR="00EF56A4" w:rsidRDefault="00F91BFF" w:rsidP="0011321B">
      <w:pPr>
        <w:pStyle w:val="1"/>
        <w:numPr>
          <w:ilvl w:val="2"/>
          <w:numId w:val="1"/>
        </w:numPr>
        <w:shd w:val="clear" w:color="auto" w:fill="auto"/>
        <w:tabs>
          <w:tab w:val="left" w:pos="1282"/>
        </w:tabs>
        <w:ind w:firstLine="340"/>
        <w:jc w:val="both"/>
      </w:pPr>
      <w:r>
        <w:t xml:space="preserve">Специальность, направление подготовки: </w:t>
      </w:r>
      <w:r>
        <w:rPr>
          <w:u w:val="single"/>
        </w:rPr>
        <w:t>Журналистика, филология, филологическое образование, менеджмент организации, история, философия, политология, связи с общественностью.</w:t>
      </w:r>
    </w:p>
    <w:p w:rsidR="00EF56A4" w:rsidRDefault="00F91BFF" w:rsidP="0011321B">
      <w:pPr>
        <w:pStyle w:val="1"/>
        <w:numPr>
          <w:ilvl w:val="2"/>
          <w:numId w:val="1"/>
        </w:numPr>
        <w:shd w:val="clear" w:color="auto" w:fill="auto"/>
        <w:tabs>
          <w:tab w:val="left" w:pos="1276"/>
        </w:tabs>
        <w:ind w:firstLine="426"/>
        <w:jc w:val="both"/>
      </w:pPr>
      <w:r>
        <w:t>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EF56A4" w:rsidRDefault="00F91BFF" w:rsidP="0011321B">
      <w:pPr>
        <w:pStyle w:val="1"/>
        <w:pBdr>
          <w:bottom w:val="single" w:sz="4" w:space="0" w:color="auto"/>
        </w:pBdr>
        <w:shd w:val="clear" w:color="auto" w:fill="auto"/>
        <w:ind w:firstLine="300"/>
        <w:jc w:val="both"/>
      </w:pPr>
      <w:r>
        <w:t>1) Знания:</w:t>
      </w:r>
    </w:p>
    <w:p w:rsidR="00EF56A4" w:rsidRDefault="00F91BFF" w:rsidP="0011321B">
      <w:pPr>
        <w:pStyle w:val="1"/>
        <w:shd w:val="clear" w:color="auto" w:fill="auto"/>
        <w:tabs>
          <w:tab w:val="left" w:pos="666"/>
        </w:tabs>
        <w:ind w:firstLine="300"/>
        <w:jc w:val="both"/>
      </w:pPr>
      <w:r>
        <w:t>а)</w:t>
      </w:r>
      <w:r w:rsidR="00851990">
        <w:t> </w:t>
      </w:r>
      <w:r>
        <w:t>базовые квалификационные требования к знаниям:</w:t>
      </w:r>
    </w:p>
    <w:p w:rsidR="00EF56A4" w:rsidRDefault="00F91BFF">
      <w:pPr>
        <w:pStyle w:val="1"/>
        <w:shd w:val="clear" w:color="auto" w:fill="auto"/>
        <w:ind w:firstLine="560"/>
        <w:jc w:val="both"/>
      </w:pPr>
      <w:r>
        <w:t>Конституции Российской Федерации;</w:t>
      </w:r>
    </w:p>
    <w:p w:rsidR="00EF56A4" w:rsidRDefault="00F91BFF">
      <w:pPr>
        <w:pStyle w:val="1"/>
        <w:shd w:val="clear" w:color="auto" w:fill="auto"/>
        <w:ind w:firstLine="560"/>
        <w:jc w:val="both"/>
      </w:pPr>
      <w:r>
        <w:t>Федерального закона от 27 мая 2003 г. № 58-ФЗ «О системе государственной службы Российской Федерации»;</w:t>
      </w:r>
    </w:p>
    <w:p w:rsidR="00EF56A4" w:rsidRDefault="00F91BFF">
      <w:pPr>
        <w:pStyle w:val="1"/>
        <w:shd w:val="clear" w:color="auto" w:fill="auto"/>
        <w:ind w:firstLine="560"/>
        <w:jc w:val="both"/>
      </w:pPr>
      <w:r>
        <w:t>Федерального закона от 27 июля 2004 г. № 79-ФЗ «О государственной гражданской службе Российской Федерации»;</w:t>
      </w:r>
    </w:p>
    <w:p w:rsidR="00EF56A4" w:rsidRDefault="00F91BFF">
      <w:pPr>
        <w:pStyle w:val="1"/>
        <w:shd w:val="clear" w:color="auto" w:fill="auto"/>
        <w:ind w:firstLine="560"/>
        <w:jc w:val="both"/>
      </w:pPr>
      <w:r>
        <w:t>Закона Томской области от 9 декабря 2005 г. № 231-03 «О государственной гражданской службе Томской области»;</w:t>
      </w:r>
    </w:p>
    <w:p w:rsidR="00EF56A4" w:rsidRDefault="00F91BFF">
      <w:pPr>
        <w:pStyle w:val="1"/>
        <w:shd w:val="clear" w:color="auto" w:fill="auto"/>
        <w:ind w:firstLine="540"/>
        <w:jc w:val="both"/>
      </w:pPr>
      <w:r>
        <w:t>Федерального закона от 25 декабря 2008 г. № 273-ФЗ «О противодействии коррупции»;</w:t>
      </w:r>
    </w:p>
    <w:p w:rsidR="00EF56A4" w:rsidRDefault="00F91BFF">
      <w:pPr>
        <w:pStyle w:val="1"/>
        <w:shd w:val="clear" w:color="auto" w:fill="auto"/>
        <w:ind w:firstLine="560"/>
        <w:jc w:val="both"/>
      </w:pPr>
      <w:r>
        <w:t>Закона Томской области от 7 июля 2009 г. № 110-03 «О противодействии коррупции в Томской области»;</w:t>
      </w:r>
    </w:p>
    <w:p w:rsidR="00EF56A4" w:rsidRDefault="00F91BFF">
      <w:pPr>
        <w:pStyle w:val="1"/>
        <w:shd w:val="clear" w:color="auto" w:fill="auto"/>
        <w:ind w:firstLine="540"/>
        <w:jc w:val="both"/>
      </w:pPr>
      <w:r>
        <w:t>правил русского языка, основ делопроизводства и документооборота;</w:t>
      </w:r>
    </w:p>
    <w:p w:rsidR="00EF56A4" w:rsidRDefault="00F91BFF" w:rsidP="0011321B">
      <w:pPr>
        <w:pStyle w:val="1"/>
        <w:shd w:val="clear" w:color="auto" w:fill="auto"/>
        <w:ind w:firstLine="540"/>
        <w:jc w:val="both"/>
      </w:pPr>
      <w:r>
        <w:t>знаний в сфере информационно-коммуникационных технологий.</w:t>
      </w:r>
    </w:p>
    <w:p w:rsidR="00EF56A4" w:rsidRDefault="00F91BFF" w:rsidP="0011321B">
      <w:pPr>
        <w:pStyle w:val="1"/>
        <w:shd w:val="clear" w:color="auto" w:fill="auto"/>
        <w:ind w:firstLine="360"/>
      </w:pPr>
      <w:r>
        <w:t>б)</w:t>
      </w:r>
      <w:r w:rsidR="00851990">
        <w:t> </w:t>
      </w:r>
      <w:r>
        <w:t>функциональные квалификационные требования к знаниям:</w:t>
      </w:r>
    </w:p>
    <w:p w:rsidR="00EF56A4" w:rsidRDefault="00F91BFF" w:rsidP="0011321B">
      <w:pPr>
        <w:pStyle w:val="1"/>
        <w:shd w:val="clear" w:color="auto" w:fill="auto"/>
        <w:ind w:firstLine="0"/>
        <w:jc w:val="both"/>
      </w:pPr>
      <w:r>
        <w:t>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Федерации»;</w:t>
      </w:r>
    </w:p>
    <w:p w:rsidR="00EF56A4" w:rsidRDefault="00F91BFF" w:rsidP="0011321B">
      <w:pPr>
        <w:pStyle w:val="1"/>
        <w:shd w:val="clear" w:color="auto" w:fill="auto"/>
        <w:ind w:firstLine="760"/>
        <w:jc w:val="both"/>
      </w:pPr>
      <w:r>
        <w:t>Федеральный закон от 09.02.2009 №8-ФЗ «Об обеспечении доступа к информации о деятельности государственных органов и органов местного самоуправления»,</w:t>
      </w:r>
    </w:p>
    <w:p w:rsidR="00EF56A4" w:rsidRDefault="00F91BFF" w:rsidP="0011321B">
      <w:pPr>
        <w:pStyle w:val="1"/>
        <w:shd w:val="clear" w:color="auto" w:fill="auto"/>
        <w:ind w:firstLine="760"/>
        <w:jc w:val="both"/>
      </w:pPr>
      <w:r>
        <w:t>Закон Российской Федерации от 27.12.1991 № 2124-1 «О средствах массовой информации»,</w:t>
      </w:r>
    </w:p>
    <w:p w:rsidR="00EF56A4" w:rsidRDefault="00F91BFF" w:rsidP="0011321B">
      <w:pPr>
        <w:pStyle w:val="1"/>
        <w:shd w:val="clear" w:color="auto" w:fill="auto"/>
        <w:ind w:firstLine="760"/>
        <w:jc w:val="both"/>
      </w:pPr>
      <w:r>
        <w:t>Федеральный Закон от 13.03.2006 № 38-ФЗ «О рекламе»,</w:t>
      </w:r>
    </w:p>
    <w:p w:rsidR="00851990" w:rsidRDefault="00851990" w:rsidP="0011321B">
      <w:pPr>
        <w:pStyle w:val="1"/>
        <w:shd w:val="clear" w:color="auto" w:fill="auto"/>
        <w:ind w:firstLine="760"/>
        <w:jc w:val="both"/>
      </w:pPr>
      <w:r>
        <w:t>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EF56A4" w:rsidRDefault="00F91BFF" w:rsidP="0011321B">
      <w:pPr>
        <w:pStyle w:val="1"/>
        <w:shd w:val="clear" w:color="auto" w:fill="auto"/>
        <w:ind w:firstLine="760"/>
        <w:jc w:val="both"/>
      </w:pPr>
      <w:r>
        <w:t>Устав (Основной закон) Томской области;</w:t>
      </w:r>
    </w:p>
    <w:p w:rsidR="00EF56A4" w:rsidRDefault="00F91BFF" w:rsidP="0011321B">
      <w:pPr>
        <w:pStyle w:val="1"/>
        <w:shd w:val="clear" w:color="auto" w:fill="auto"/>
        <w:ind w:firstLine="760"/>
        <w:jc w:val="both"/>
      </w:pPr>
      <w:r>
        <w:t>Закон Томско</w:t>
      </w:r>
      <w:r w:rsidR="00EC71E2">
        <w:t>й области от 09.08.2010 № 141-</w:t>
      </w:r>
      <w:r>
        <w:t>ОЗ «Об обеспечении доступа к информации о деятельности государственных органов Томской области»;</w:t>
      </w:r>
    </w:p>
    <w:p w:rsidR="00EF56A4" w:rsidRDefault="00F91BFF" w:rsidP="0011321B">
      <w:pPr>
        <w:pStyle w:val="1"/>
        <w:shd w:val="clear" w:color="auto" w:fill="auto"/>
        <w:ind w:firstLine="760"/>
        <w:jc w:val="both"/>
      </w:pPr>
      <w:r>
        <w:t>Закон Томской области от 7 марта 2002 года №10-03 «О статусе депутата Законодательной Думы Томской области»;</w:t>
      </w:r>
    </w:p>
    <w:p w:rsidR="00EF56A4" w:rsidRDefault="00F91BFF" w:rsidP="0011321B">
      <w:pPr>
        <w:pStyle w:val="1"/>
        <w:shd w:val="clear" w:color="auto" w:fill="auto"/>
        <w:ind w:firstLine="760"/>
        <w:jc w:val="both"/>
      </w:pPr>
      <w:r>
        <w:t>Закон Томской области от 12 ноября 2015 года № 182-03 «О Законодательной Думе Томской области»;</w:t>
      </w:r>
    </w:p>
    <w:p w:rsidR="00EF56A4" w:rsidRDefault="00F91BFF" w:rsidP="0011321B">
      <w:pPr>
        <w:pStyle w:val="1"/>
        <w:shd w:val="clear" w:color="auto" w:fill="auto"/>
        <w:ind w:firstLine="760"/>
      </w:pPr>
      <w:r>
        <w:t>Постановление Законодательной Думы Томской области от 26 июля 2012 года № 460 «О регламенте Законодательной Думы Томской области»;</w:t>
      </w:r>
    </w:p>
    <w:p w:rsidR="00EF56A4" w:rsidRDefault="00F91BFF" w:rsidP="0011321B">
      <w:pPr>
        <w:pStyle w:val="1"/>
        <w:shd w:val="clear" w:color="auto" w:fill="auto"/>
        <w:ind w:firstLine="760"/>
      </w:pPr>
      <w:r>
        <w:t>Постановление Законодательной Думы Томской области от 30 марта 2017 года № 331 «О положении об аппарате Законодательной Думы Томской области»;</w:t>
      </w:r>
    </w:p>
    <w:p w:rsidR="00EF56A4" w:rsidRDefault="00F91BFF" w:rsidP="0011321B">
      <w:pPr>
        <w:pStyle w:val="1"/>
        <w:shd w:val="clear" w:color="auto" w:fill="auto"/>
        <w:ind w:firstLine="720"/>
      </w:pPr>
      <w:r>
        <w:t>Гражданский Кодекс Российской Федерации (в части авторского права);</w:t>
      </w:r>
    </w:p>
    <w:p w:rsidR="00EF56A4" w:rsidRDefault="00F91BFF" w:rsidP="0011321B">
      <w:pPr>
        <w:pStyle w:val="1"/>
        <w:shd w:val="clear" w:color="auto" w:fill="auto"/>
        <w:ind w:firstLine="720"/>
      </w:pPr>
      <w:r>
        <w:t>Федеральный закон от 11.07.2001 № 95-ФЗ «О политических партиях»;</w:t>
      </w:r>
    </w:p>
    <w:p w:rsidR="00EF56A4" w:rsidRDefault="00F91BFF" w:rsidP="0011321B">
      <w:pPr>
        <w:pStyle w:val="1"/>
        <w:shd w:val="clear" w:color="auto" w:fill="auto"/>
        <w:ind w:firstLine="760"/>
        <w:jc w:val="both"/>
      </w:pPr>
      <w:r>
        <w:t>в)</w:t>
      </w:r>
      <w:r w:rsidR="00851990">
        <w:t> </w:t>
      </w:r>
      <w:r>
        <w:t>требования к иным знаниям: знание приоритетных направлений развития информационно-коммуникационных технологий в органах государственной власти.</w:t>
      </w:r>
    </w:p>
    <w:p w:rsidR="00EF56A4" w:rsidRDefault="00F91BFF" w:rsidP="0011321B">
      <w:pPr>
        <w:pStyle w:val="1"/>
        <w:numPr>
          <w:ilvl w:val="0"/>
          <w:numId w:val="3"/>
        </w:numPr>
        <w:shd w:val="clear" w:color="auto" w:fill="auto"/>
        <w:ind w:firstLine="720"/>
        <w:jc w:val="both"/>
      </w:pPr>
      <w:r>
        <w:t>Умения:</w:t>
      </w:r>
    </w:p>
    <w:p w:rsidR="00EF56A4" w:rsidRDefault="00F91BFF" w:rsidP="0011321B">
      <w:pPr>
        <w:pStyle w:val="1"/>
        <w:shd w:val="clear" w:color="auto" w:fill="auto"/>
        <w:spacing w:after="40"/>
        <w:ind w:firstLine="720"/>
        <w:jc w:val="both"/>
      </w:pPr>
      <w:r>
        <w:t>а)</w:t>
      </w:r>
      <w:r w:rsidR="00851990">
        <w:t> </w:t>
      </w:r>
      <w:r>
        <w:t>базовые квалификационные требования к умениям: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20"/>
        <w:jc w:val="both"/>
      </w:pPr>
      <w:r>
        <w:rPr>
          <w:u w:val="single"/>
        </w:rPr>
        <w:t>Общие профессиональные навыки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20"/>
        <w:jc w:val="both"/>
      </w:pPr>
      <w:r>
        <w:t>Ориентация на достижение результата;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20"/>
      </w:pPr>
      <w:r>
        <w:t>Работа в команде;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20"/>
        <w:jc w:val="both"/>
      </w:pPr>
      <w:r>
        <w:t>Способность к саморазвитию;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20"/>
        <w:jc w:val="both"/>
      </w:pPr>
      <w:r>
        <w:t>Способность к бесконфликтному деловому стилю общения;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20"/>
        <w:jc w:val="both"/>
      </w:pPr>
      <w:r>
        <w:t>Укрепление авторитета государственных гражданских служащих.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20"/>
        <w:jc w:val="both"/>
      </w:pPr>
      <w:r>
        <w:rPr>
          <w:u w:val="single"/>
        </w:rPr>
        <w:lastRenderedPageBreak/>
        <w:t>Прикладные профессиональные навыки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20"/>
        <w:jc w:val="both"/>
      </w:pPr>
      <w:r>
        <w:t>Качественная подготовка документов;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20"/>
        <w:jc w:val="both"/>
      </w:pPr>
      <w:r>
        <w:t>Убедительность коммуникации;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20"/>
      </w:pPr>
      <w:r>
        <w:t>Сбор и анализ информации;</w:t>
      </w:r>
    </w:p>
    <w:p w:rsidR="00EF56A4" w:rsidRDefault="00F91BFF" w:rsidP="0011321B">
      <w:pPr>
        <w:pStyle w:val="1"/>
        <w:shd w:val="clear" w:color="auto" w:fill="auto"/>
        <w:spacing w:line="233" w:lineRule="auto"/>
        <w:ind w:firstLine="760"/>
        <w:jc w:val="both"/>
      </w:pPr>
      <w:r>
        <w:t>Стремление обеспечить качественное и своевременное предоставление государственных услуг;</w:t>
      </w:r>
    </w:p>
    <w:p w:rsidR="00EF56A4" w:rsidRDefault="00F91BFF" w:rsidP="0011321B">
      <w:pPr>
        <w:pStyle w:val="1"/>
        <w:shd w:val="clear" w:color="auto" w:fill="auto"/>
        <w:spacing w:after="40" w:line="233" w:lineRule="auto"/>
        <w:ind w:firstLine="720"/>
      </w:pPr>
      <w:r>
        <w:t>Умение планировать деятельность и результат.</w:t>
      </w:r>
    </w:p>
    <w:p w:rsidR="00EF56A4" w:rsidRDefault="00F91BFF" w:rsidP="0011321B">
      <w:pPr>
        <w:pStyle w:val="1"/>
        <w:shd w:val="clear" w:color="auto" w:fill="auto"/>
        <w:ind w:firstLine="720"/>
      </w:pPr>
      <w:r>
        <w:t>б)</w:t>
      </w:r>
      <w:r w:rsidR="0011321B">
        <w:rPr>
          <w:lang w:val="en-US"/>
        </w:rPr>
        <w:t> </w:t>
      </w:r>
      <w:r>
        <w:t>функциональные квалификационные требования к умениям:</w:t>
      </w:r>
    </w:p>
    <w:p w:rsidR="00EF56A4" w:rsidRDefault="00F91BFF" w:rsidP="0011321B">
      <w:pPr>
        <w:pStyle w:val="1"/>
        <w:shd w:val="clear" w:color="auto" w:fill="auto"/>
        <w:spacing w:after="540"/>
        <w:ind w:firstLine="760"/>
        <w:jc w:val="both"/>
      </w:pPr>
      <w:r>
        <w:rPr>
          <w:u w:val="single"/>
        </w:rPr>
        <w:t xml:space="preserve">Владение навыками в сфере организации взаимодействия со средствами массовой информации, в сфере развития общественных связей, проведения информационных кампаний, подготовки текстов выступлений, </w:t>
      </w:r>
      <w:r w:rsidR="00EC71E2">
        <w:rPr>
          <w:u w:val="single"/>
        </w:rPr>
        <w:t xml:space="preserve">пресс-релизов, </w:t>
      </w:r>
      <w:r>
        <w:rPr>
          <w:u w:val="single"/>
        </w:rPr>
        <w:t>мониторингов и аналитических материалов, организации брифингов, пресс-конференций, интервью и иных мероприятий с участием средств массовой информации, развитие и наполнение официальных интернет-сайтов государственных органов в социальных сетях и блогах.</w:t>
      </w:r>
    </w:p>
    <w:p w:rsidR="00EF56A4" w:rsidRDefault="00F91BFF" w:rsidP="0011321B">
      <w:pPr>
        <w:pStyle w:val="1"/>
        <w:numPr>
          <w:ilvl w:val="0"/>
          <w:numId w:val="1"/>
        </w:numPr>
        <w:shd w:val="clear" w:color="auto" w:fill="auto"/>
        <w:spacing w:after="260"/>
        <w:ind w:firstLine="0"/>
        <w:jc w:val="center"/>
      </w:pPr>
      <w:r>
        <w:rPr>
          <w:b/>
          <w:bCs/>
        </w:rPr>
        <w:t>Права и обязанности государственного гражданского служащего</w:t>
      </w:r>
      <w:r>
        <w:rPr>
          <w:b/>
          <w:bCs/>
        </w:rPr>
        <w:br/>
        <w:t>в соответствии с функциональными и технологическими особенностями</w:t>
      </w:r>
      <w:r>
        <w:rPr>
          <w:b/>
          <w:bCs/>
        </w:rPr>
        <w:br/>
        <w:t>замещаемой должности</w:t>
      </w:r>
    </w:p>
    <w:p w:rsidR="00EF56A4" w:rsidRDefault="00F91BFF">
      <w:pPr>
        <w:pStyle w:val="1"/>
        <w:numPr>
          <w:ilvl w:val="1"/>
          <w:numId w:val="1"/>
        </w:numPr>
        <w:shd w:val="clear" w:color="auto" w:fill="auto"/>
        <w:tabs>
          <w:tab w:val="left" w:pos="1251"/>
        </w:tabs>
        <w:ind w:firstLine="760"/>
        <w:jc w:val="both"/>
      </w:pPr>
      <w:r>
        <w:t>Обязанности, права, показатели результативности и эффективности профессиональной служебной деятельности государственного гражданского служащего по исполнению функций, закрепленных за должностью государственной гражданской службы Томской области, в том числе при подготовке проектов нормативных правовых актов и проектов управленческих или других решений</w:t>
      </w:r>
    </w:p>
    <w:p w:rsidR="00EF56A4" w:rsidRDefault="00F91BFF">
      <w:pPr>
        <w:pStyle w:val="1"/>
        <w:shd w:val="clear" w:color="auto" w:fill="auto"/>
        <w:ind w:firstLine="380"/>
        <w:jc w:val="both"/>
      </w:pPr>
      <w:r>
        <w:rPr>
          <w:b/>
          <w:bCs/>
        </w:rPr>
        <w:t>Обязанности:</w:t>
      </w:r>
    </w:p>
    <w:p w:rsidR="00EF56A4" w:rsidRDefault="00F91BFF">
      <w:pPr>
        <w:pStyle w:val="1"/>
        <w:numPr>
          <w:ilvl w:val="0"/>
          <w:numId w:val="6"/>
        </w:numPr>
        <w:shd w:val="clear" w:color="auto" w:fill="auto"/>
        <w:tabs>
          <w:tab w:val="left" w:pos="1024"/>
        </w:tabs>
        <w:ind w:firstLine="780"/>
        <w:jc w:val="both"/>
      </w:pPr>
      <w:r>
        <w:t>Участвует в разработке аналитических материалов (обобщает имеющуюся информацию, в том числе в виде отчетов, мониторингов, аналитических записок) о реализации на территории Томской области правовых актов, касающихся сферы деятельности Отдела;</w:t>
      </w:r>
    </w:p>
    <w:p w:rsidR="00EF56A4" w:rsidRDefault="00F91BFF">
      <w:pPr>
        <w:pStyle w:val="1"/>
        <w:numPr>
          <w:ilvl w:val="0"/>
          <w:numId w:val="6"/>
        </w:numPr>
        <w:shd w:val="clear" w:color="auto" w:fill="auto"/>
        <w:tabs>
          <w:tab w:val="left" w:pos="1013"/>
        </w:tabs>
        <w:ind w:firstLine="780"/>
        <w:jc w:val="both"/>
      </w:pPr>
      <w:r>
        <w:t>Участвует в подготовке «Аннотированной повестки» к каждому собранию Законодательной Думы Томской области;</w:t>
      </w:r>
    </w:p>
    <w:p w:rsidR="00EF56A4" w:rsidRDefault="00F91BFF">
      <w:pPr>
        <w:pStyle w:val="1"/>
        <w:numPr>
          <w:ilvl w:val="0"/>
          <w:numId w:val="6"/>
        </w:numPr>
        <w:shd w:val="clear" w:color="auto" w:fill="auto"/>
        <w:tabs>
          <w:tab w:val="left" w:pos="1021"/>
        </w:tabs>
        <w:ind w:firstLine="780"/>
        <w:jc w:val="both"/>
      </w:pPr>
      <w:r>
        <w:t>Разрабатывает и осуществляет проекты (медиапланы) по реализации информационно-разъяснительных кампаний по решениям, принимаемым Законодательной Думой Томской области.</w:t>
      </w:r>
    </w:p>
    <w:p w:rsidR="00EF56A4" w:rsidRDefault="00F91BFF">
      <w:pPr>
        <w:pStyle w:val="1"/>
        <w:numPr>
          <w:ilvl w:val="0"/>
          <w:numId w:val="6"/>
        </w:numPr>
        <w:shd w:val="clear" w:color="auto" w:fill="auto"/>
        <w:tabs>
          <w:tab w:val="left" w:pos="1013"/>
        </w:tabs>
        <w:ind w:firstLine="780"/>
        <w:jc w:val="both"/>
      </w:pPr>
      <w:r>
        <w:t>Осуществляет подготовку материалов для информирования населения о деятельности законодательного (представительного) органа власти.</w:t>
      </w:r>
    </w:p>
    <w:p w:rsidR="00EF56A4" w:rsidRDefault="00F91BFF">
      <w:pPr>
        <w:pStyle w:val="1"/>
        <w:numPr>
          <w:ilvl w:val="0"/>
          <w:numId w:val="6"/>
        </w:numPr>
        <w:shd w:val="clear" w:color="auto" w:fill="auto"/>
        <w:tabs>
          <w:tab w:val="left" w:pos="1017"/>
        </w:tabs>
        <w:ind w:firstLine="780"/>
        <w:jc w:val="both"/>
      </w:pPr>
      <w:r>
        <w:t>Участвует в осуществлении информационного сопровождения и администрировании официального интернет-сайта Законодательной Думы Томской области.</w:t>
      </w:r>
    </w:p>
    <w:p w:rsidR="00EF56A4" w:rsidRDefault="00F91BFF">
      <w:pPr>
        <w:pStyle w:val="1"/>
        <w:numPr>
          <w:ilvl w:val="0"/>
          <w:numId w:val="6"/>
        </w:numPr>
        <w:shd w:val="clear" w:color="auto" w:fill="auto"/>
        <w:tabs>
          <w:tab w:val="left" w:pos="1024"/>
        </w:tabs>
        <w:ind w:firstLine="780"/>
        <w:jc w:val="both"/>
      </w:pPr>
      <w:r>
        <w:t>Организует проведение аккредитации средств массовой информации, осуществляет выдачу аккредитационных карточек на предъявителя, удостоверений «Парламентский корреспондент», ведение книги учета аккредитационных документов.</w:t>
      </w:r>
    </w:p>
    <w:p w:rsidR="00EF56A4" w:rsidRDefault="00F91BFF">
      <w:pPr>
        <w:pStyle w:val="1"/>
        <w:numPr>
          <w:ilvl w:val="0"/>
          <w:numId w:val="6"/>
        </w:numPr>
        <w:shd w:val="clear" w:color="auto" w:fill="auto"/>
        <w:tabs>
          <w:tab w:val="left" w:pos="1028"/>
        </w:tabs>
        <w:ind w:firstLine="780"/>
        <w:jc w:val="both"/>
      </w:pPr>
      <w:r>
        <w:t>Участвует в подготовке аналитических материалов и выступлений для председателя Думы, председателей комитетов и членов Совета Думы.</w:t>
      </w:r>
    </w:p>
    <w:p w:rsidR="00EF56A4" w:rsidRDefault="00F91BFF">
      <w:pPr>
        <w:pStyle w:val="1"/>
        <w:numPr>
          <w:ilvl w:val="0"/>
          <w:numId w:val="6"/>
        </w:numPr>
        <w:shd w:val="clear" w:color="auto" w:fill="auto"/>
        <w:tabs>
          <w:tab w:val="left" w:pos="1028"/>
        </w:tabs>
        <w:ind w:firstLine="780"/>
        <w:jc w:val="both"/>
      </w:pPr>
      <w:r>
        <w:t>Осуществляет взаимодействие с органами государственной власти и политическими партиями в сфере деятельности отдела.</w:t>
      </w:r>
    </w:p>
    <w:p w:rsidR="00EF56A4" w:rsidRDefault="00F91BFF">
      <w:pPr>
        <w:pStyle w:val="1"/>
        <w:numPr>
          <w:ilvl w:val="0"/>
          <w:numId w:val="6"/>
        </w:numPr>
        <w:shd w:val="clear" w:color="auto" w:fill="auto"/>
        <w:tabs>
          <w:tab w:val="left" w:pos="1021"/>
        </w:tabs>
        <w:ind w:firstLine="780"/>
        <w:jc w:val="both"/>
      </w:pPr>
      <w:r>
        <w:t>Принимает участие в организации и/или проведении совещаний, конференций, встреч, выставок, других публичных мероприятий, связанных со сферой деятельности Отдела и Законодательной Думы Томской области.</w:t>
      </w:r>
    </w:p>
    <w:p w:rsidR="00EF56A4" w:rsidRDefault="00F91BFF" w:rsidP="00EC71E2">
      <w:pPr>
        <w:pStyle w:val="1"/>
        <w:numPr>
          <w:ilvl w:val="0"/>
          <w:numId w:val="6"/>
        </w:numPr>
        <w:shd w:val="clear" w:color="auto" w:fill="auto"/>
        <w:tabs>
          <w:tab w:val="left" w:pos="1174"/>
        </w:tabs>
        <w:ind w:firstLine="780"/>
        <w:jc w:val="both"/>
      </w:pPr>
      <w:r>
        <w:t>Осуществляет фотосъемку мероприятий Думы и архивирование фотоматериалов.</w:t>
      </w:r>
    </w:p>
    <w:p w:rsidR="00EC71E2" w:rsidRDefault="00EC71E2" w:rsidP="00EC71E2">
      <w:pPr>
        <w:pStyle w:val="1"/>
        <w:numPr>
          <w:ilvl w:val="0"/>
          <w:numId w:val="6"/>
        </w:numPr>
        <w:shd w:val="clear" w:color="auto" w:fill="auto"/>
        <w:tabs>
          <w:tab w:val="left" w:pos="1132"/>
        </w:tabs>
        <w:ind w:firstLine="780"/>
        <w:jc w:val="both"/>
      </w:pPr>
      <w:r>
        <w:t>Содействует средствам массовой информации в реализации прав доступа к информации о деятельности законодательного (представительного) органа власти.</w:t>
      </w:r>
    </w:p>
    <w:p w:rsidR="00EC71E2" w:rsidRDefault="00EC71E2" w:rsidP="00EC71E2">
      <w:pPr>
        <w:pStyle w:val="1"/>
        <w:numPr>
          <w:ilvl w:val="0"/>
          <w:numId w:val="6"/>
        </w:numPr>
        <w:shd w:val="clear" w:color="auto" w:fill="auto"/>
        <w:tabs>
          <w:tab w:val="left" w:pos="1168"/>
        </w:tabs>
        <w:ind w:firstLine="760"/>
        <w:jc w:val="both"/>
      </w:pPr>
      <w:r>
        <w:t>У</w:t>
      </w:r>
      <w:r w:rsidRPr="002F070D">
        <w:t>част</w:t>
      </w:r>
      <w:r>
        <w:t>вует</w:t>
      </w:r>
      <w:r w:rsidRPr="002F070D">
        <w:t xml:space="preserve"> в закупках товаров, работ, услуг</w:t>
      </w:r>
      <w:r>
        <w:t>,</w:t>
      </w:r>
      <w:r w:rsidRPr="002F070D">
        <w:t xml:space="preserve"> необходимых для </w:t>
      </w:r>
      <w:r>
        <w:t xml:space="preserve">выполнения задач и функций, возложенных на отдел, в том числе: </w:t>
      </w:r>
    </w:p>
    <w:p w:rsidR="00EC71E2" w:rsidRDefault="00EC71E2" w:rsidP="00EC71E2">
      <w:pPr>
        <w:pStyle w:val="1"/>
        <w:shd w:val="clear" w:color="auto" w:fill="auto"/>
        <w:tabs>
          <w:tab w:val="left" w:pos="1168"/>
        </w:tabs>
        <w:ind w:firstLine="0"/>
        <w:jc w:val="both"/>
      </w:pPr>
      <w:r>
        <w:t xml:space="preserve">            а) участвует в разработке для государственного заказчика технического задания и иной необходимой для размещения государственного заказа документации, </w:t>
      </w:r>
    </w:p>
    <w:p w:rsidR="00EC71E2" w:rsidRDefault="00EC71E2" w:rsidP="00EC71E2">
      <w:pPr>
        <w:pStyle w:val="1"/>
        <w:shd w:val="clear" w:color="auto" w:fill="auto"/>
        <w:tabs>
          <w:tab w:val="left" w:pos="1168"/>
        </w:tabs>
        <w:ind w:firstLine="0"/>
        <w:jc w:val="both"/>
      </w:pPr>
      <w:r>
        <w:t xml:space="preserve">            б) по поручению начальника отдела осуществляет взаимодействие с </w:t>
      </w:r>
      <w:r w:rsidR="001F6DC0">
        <w:t>представителями исполнителей</w:t>
      </w:r>
      <w:r>
        <w:t xml:space="preserve"> государственных контрактов, заключенных </w:t>
      </w:r>
      <w:r w:rsidR="001F6DC0">
        <w:t>по инициативе отдела</w:t>
      </w:r>
      <w:r w:rsidR="006636DC">
        <w:t xml:space="preserve">, в том числе в </w:t>
      </w:r>
      <w:r w:rsidR="006636DC">
        <w:lastRenderedPageBreak/>
        <w:t>части направления заявок, согласования текстов материалов и контроля сроков их предоставления</w:t>
      </w:r>
      <w:r w:rsidR="001F6DC0">
        <w:t>;</w:t>
      </w:r>
    </w:p>
    <w:p w:rsidR="001F6DC0" w:rsidRDefault="00EC71E2" w:rsidP="00EC71E2">
      <w:pPr>
        <w:pStyle w:val="1"/>
        <w:shd w:val="clear" w:color="auto" w:fill="auto"/>
        <w:tabs>
          <w:tab w:val="left" w:pos="1168"/>
        </w:tabs>
        <w:ind w:firstLine="0"/>
        <w:jc w:val="both"/>
      </w:pPr>
      <w:r>
        <w:t xml:space="preserve">            в) участвует в приёмке соответс</w:t>
      </w:r>
      <w:r w:rsidR="001F6DC0">
        <w:t xml:space="preserve">твующих товаров, работ и услуг. </w:t>
      </w:r>
    </w:p>
    <w:p w:rsidR="001F6DC0" w:rsidRDefault="006636DC" w:rsidP="006636DC">
      <w:pPr>
        <w:pStyle w:val="1"/>
        <w:shd w:val="clear" w:color="auto" w:fill="auto"/>
        <w:tabs>
          <w:tab w:val="left" w:pos="1132"/>
        </w:tabs>
        <w:jc w:val="both"/>
      </w:pPr>
      <w:r>
        <w:t xml:space="preserve">     13. В установленном порядке о</w:t>
      </w:r>
      <w:r w:rsidR="001F6DC0">
        <w:t xml:space="preserve">беспечивает защиту сведений, составляющих государственную тайну, и иной </w:t>
      </w:r>
      <w:r>
        <w:t xml:space="preserve">охраняемой законом </w:t>
      </w:r>
      <w:r w:rsidR="001F6DC0">
        <w:t>информации в соответствии с действующим законодательством.</w:t>
      </w:r>
    </w:p>
    <w:p w:rsidR="00EF56A4" w:rsidRDefault="006636DC" w:rsidP="006636DC">
      <w:pPr>
        <w:pStyle w:val="1"/>
        <w:shd w:val="clear" w:color="auto" w:fill="auto"/>
        <w:tabs>
          <w:tab w:val="left" w:pos="1136"/>
        </w:tabs>
        <w:jc w:val="both"/>
      </w:pPr>
      <w:r>
        <w:t xml:space="preserve">      14. </w:t>
      </w:r>
      <w:r w:rsidR="00F91BFF">
        <w:t xml:space="preserve">Исполняет </w:t>
      </w:r>
      <w:r>
        <w:t xml:space="preserve">иные </w:t>
      </w:r>
      <w:r w:rsidR="00F91BFF">
        <w:t xml:space="preserve">поручения Председателя Законодательной Думы Томской области, Руководителя аппарата Законодательной Думы Томской области, начальника </w:t>
      </w:r>
      <w:r>
        <w:t>о</w:t>
      </w:r>
      <w:r w:rsidR="00F91BFF">
        <w:t>тдела.</w:t>
      </w:r>
    </w:p>
    <w:p w:rsidR="00EF56A4" w:rsidRDefault="00EF56A4" w:rsidP="006636DC">
      <w:pPr>
        <w:pStyle w:val="1"/>
        <w:shd w:val="clear" w:color="auto" w:fill="auto"/>
        <w:tabs>
          <w:tab w:val="left" w:pos="1132"/>
        </w:tabs>
        <w:jc w:val="both"/>
      </w:pPr>
    </w:p>
    <w:p w:rsidR="00EF56A4" w:rsidRDefault="00F91BFF">
      <w:pPr>
        <w:pStyle w:val="11"/>
        <w:keepNext/>
        <w:keepLines/>
        <w:shd w:val="clear" w:color="auto" w:fill="auto"/>
        <w:spacing w:after="0"/>
        <w:ind w:firstLine="380"/>
        <w:jc w:val="both"/>
      </w:pPr>
      <w:bookmarkStart w:id="2" w:name="bookmark4"/>
      <w:bookmarkStart w:id="3" w:name="bookmark5"/>
      <w:r>
        <w:t>Права:</w:t>
      </w:r>
      <w:bookmarkEnd w:id="2"/>
      <w:bookmarkEnd w:id="3"/>
    </w:p>
    <w:p w:rsidR="00EF56A4" w:rsidRDefault="006636DC">
      <w:pPr>
        <w:pStyle w:val="1"/>
        <w:numPr>
          <w:ilvl w:val="0"/>
          <w:numId w:val="7"/>
        </w:numPr>
        <w:shd w:val="clear" w:color="auto" w:fill="auto"/>
        <w:tabs>
          <w:tab w:val="left" w:pos="990"/>
        </w:tabs>
        <w:ind w:firstLine="680"/>
        <w:jc w:val="both"/>
      </w:pPr>
      <w:r>
        <w:t xml:space="preserve">Осуществлять взаимодействие </w:t>
      </w:r>
      <w:r w:rsidR="00F91BFF">
        <w:t>с другими структурными подразделениями Законодательной Думы Томской области, депутатами Законодательной Думы Томской области, иными органами государственной власти и местного самоуправления Томской области по исполнению возложенных на главного специалиста функций.</w:t>
      </w:r>
    </w:p>
    <w:p w:rsidR="00EF56A4" w:rsidRDefault="00F91BFF">
      <w:pPr>
        <w:pStyle w:val="1"/>
        <w:numPr>
          <w:ilvl w:val="0"/>
          <w:numId w:val="7"/>
        </w:numPr>
        <w:shd w:val="clear" w:color="auto" w:fill="auto"/>
        <w:tabs>
          <w:tab w:val="left" w:pos="990"/>
        </w:tabs>
        <w:ind w:firstLine="580"/>
        <w:jc w:val="both"/>
      </w:pPr>
      <w:r>
        <w:t>Знакомиться с нормативными правовыми актами Томской области, если они касаются вопросов, по которым главный специалист выполняет те или иные обязанности.</w:t>
      </w:r>
    </w:p>
    <w:p w:rsidR="00EF56A4" w:rsidRDefault="00F91BFF">
      <w:pPr>
        <w:pStyle w:val="1"/>
        <w:numPr>
          <w:ilvl w:val="0"/>
          <w:numId w:val="7"/>
        </w:numPr>
        <w:shd w:val="clear" w:color="auto" w:fill="auto"/>
        <w:tabs>
          <w:tab w:val="left" w:pos="869"/>
        </w:tabs>
        <w:ind w:firstLine="580"/>
        <w:jc w:val="both"/>
      </w:pPr>
      <w:r>
        <w:t>Получать объективную оценку своей деятельности непосредственно от начальника отдела общественных связей и информационной политики.</w:t>
      </w:r>
    </w:p>
    <w:p w:rsidR="00EF56A4" w:rsidRDefault="00F91BFF" w:rsidP="00F2240B">
      <w:pPr>
        <w:pStyle w:val="1"/>
        <w:numPr>
          <w:ilvl w:val="0"/>
          <w:numId w:val="7"/>
        </w:numPr>
        <w:shd w:val="clear" w:color="auto" w:fill="auto"/>
        <w:tabs>
          <w:tab w:val="left" w:pos="990"/>
        </w:tabs>
        <w:ind w:firstLine="580"/>
        <w:jc w:val="both"/>
      </w:pPr>
      <w:r>
        <w:t>Получать от других органов государственной власти и органов местного самоуправления, юридических и физических лиц полную и объективную информацию, необходимую для исполнения возложенных на главного специалиста обязанностей.</w:t>
      </w:r>
    </w:p>
    <w:p w:rsidR="00EF56A4" w:rsidRDefault="00F91BFF" w:rsidP="00F2240B">
      <w:pPr>
        <w:pStyle w:val="1"/>
        <w:numPr>
          <w:ilvl w:val="0"/>
          <w:numId w:val="7"/>
        </w:numPr>
        <w:shd w:val="clear" w:color="auto" w:fill="auto"/>
        <w:tabs>
          <w:tab w:val="left" w:pos="887"/>
        </w:tabs>
        <w:ind w:firstLine="580"/>
        <w:jc w:val="both"/>
      </w:pPr>
      <w:r>
        <w:t>Вносить на рассмотрение руководителя аппарата и начальника отдела общественных связей и информационной политики, предложения по вопросам, относящимся к компетенции Отдела, и предложения по совершенствованию работы Отдела.</w:t>
      </w:r>
    </w:p>
    <w:p w:rsidR="00EF56A4" w:rsidRDefault="00F91BFF" w:rsidP="00F2240B">
      <w:pPr>
        <w:pStyle w:val="1"/>
        <w:numPr>
          <w:ilvl w:val="0"/>
          <w:numId w:val="7"/>
        </w:numPr>
        <w:shd w:val="clear" w:color="auto" w:fill="auto"/>
        <w:tabs>
          <w:tab w:val="left" w:pos="864"/>
        </w:tabs>
        <w:ind w:firstLine="560"/>
        <w:jc w:val="both"/>
      </w:pPr>
      <w:r>
        <w:t>Осуществлять профессиональное развитие за счет средств областного бюджета.</w:t>
      </w:r>
    </w:p>
    <w:p w:rsidR="00EF56A4" w:rsidRPr="00E21A6C" w:rsidRDefault="00F91BFF" w:rsidP="00F2240B">
      <w:pPr>
        <w:pStyle w:val="1"/>
        <w:numPr>
          <w:ilvl w:val="0"/>
          <w:numId w:val="7"/>
        </w:numPr>
        <w:shd w:val="clear" w:color="auto" w:fill="auto"/>
        <w:tabs>
          <w:tab w:val="left" w:pos="864"/>
        </w:tabs>
        <w:ind w:firstLine="600"/>
        <w:jc w:val="both"/>
      </w:pPr>
      <w:r w:rsidRPr="00E21A6C">
        <w:t>Имеет иные права, предусмотренные действующим законодательством Российской Федерации и Томской области.</w:t>
      </w:r>
    </w:p>
    <w:p w:rsidR="006636DC" w:rsidRPr="00E42DD9" w:rsidRDefault="006636DC" w:rsidP="006636DC">
      <w:pPr>
        <w:ind w:firstLine="600"/>
        <w:jc w:val="both"/>
        <w:rPr>
          <w:rFonts w:ascii="Times New Roman" w:hAnsi="Times New Roman" w:cs="Times New Roman"/>
          <w:b/>
        </w:rPr>
      </w:pPr>
      <w:r w:rsidRPr="00E42DD9">
        <w:rPr>
          <w:rFonts w:ascii="Times New Roman" w:hAnsi="Times New Roman" w:cs="Times New Roman"/>
          <w:b/>
        </w:rPr>
        <w:t xml:space="preserve">8. Показатели результативности и эффективности профессиональной служебной деятельности: </w:t>
      </w:r>
    </w:p>
    <w:p w:rsidR="006636DC" w:rsidRPr="00E21A6C" w:rsidRDefault="006636DC" w:rsidP="006636DC">
      <w:pPr>
        <w:pStyle w:val="aa"/>
        <w:spacing w:beforeAutospacing="0" w:afterAutospacing="0"/>
        <w:ind w:firstLine="709"/>
        <w:jc w:val="both"/>
        <w:textAlignment w:val="baseline"/>
        <w:rPr>
          <w:color w:val="000333"/>
        </w:rPr>
      </w:pPr>
      <w:r w:rsidRPr="00E21A6C">
        <w:rPr>
          <w:color w:val="000333"/>
        </w:rPr>
        <w:t xml:space="preserve">1) Своевременность и качество выполнения заданий и поручений; </w:t>
      </w:r>
    </w:p>
    <w:p w:rsidR="006636DC" w:rsidRPr="00E21A6C" w:rsidRDefault="006636DC" w:rsidP="006636DC">
      <w:pPr>
        <w:pStyle w:val="aa"/>
        <w:spacing w:beforeAutospacing="0" w:afterAutospacing="0"/>
        <w:ind w:firstLine="709"/>
        <w:jc w:val="both"/>
        <w:textAlignment w:val="baseline"/>
        <w:rPr>
          <w:color w:val="000333"/>
        </w:rPr>
      </w:pPr>
      <w:r w:rsidRPr="00E21A6C">
        <w:rPr>
          <w:color w:val="000333"/>
        </w:rPr>
        <w:t>2) Соблюдение установленных сроков прохождения документов, поступивших в отдел, внесения отчетности в системе автоматизации делопроизводства и электронного документооборота «Дело».</w:t>
      </w:r>
    </w:p>
    <w:p w:rsidR="006636DC" w:rsidRPr="00E21A6C" w:rsidRDefault="006636DC" w:rsidP="006636DC">
      <w:pPr>
        <w:ind w:firstLine="709"/>
        <w:jc w:val="both"/>
        <w:rPr>
          <w:rFonts w:ascii="Times New Roman" w:hAnsi="Times New Roman" w:cs="Times New Roman"/>
        </w:rPr>
      </w:pPr>
      <w:r w:rsidRPr="00E21A6C">
        <w:rPr>
          <w:rFonts w:ascii="Times New Roman" w:hAnsi="Times New Roman" w:cs="Times New Roman"/>
        </w:rPr>
        <w:t>9.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</w:p>
    <w:p w:rsidR="006636DC" w:rsidRPr="00E21A6C" w:rsidRDefault="006636DC" w:rsidP="00E21A6C">
      <w:pPr>
        <w:pStyle w:val="a8"/>
        <w:ind w:left="709"/>
        <w:rPr>
          <w:sz w:val="24"/>
          <w:szCs w:val="24"/>
          <w:u w:val="single"/>
        </w:rPr>
      </w:pPr>
      <w:r w:rsidRPr="00E21A6C">
        <w:rPr>
          <w:sz w:val="24"/>
          <w:szCs w:val="24"/>
          <w:u w:val="single"/>
        </w:rPr>
        <w:t>Обязан принимать решения:</w:t>
      </w:r>
    </w:p>
    <w:p w:rsidR="006636DC" w:rsidRPr="00E21A6C" w:rsidRDefault="006636DC" w:rsidP="00E21A6C">
      <w:pPr>
        <w:ind w:firstLine="709"/>
        <w:jc w:val="both"/>
        <w:rPr>
          <w:rFonts w:ascii="Times New Roman" w:hAnsi="Times New Roman" w:cs="Times New Roman"/>
        </w:rPr>
      </w:pPr>
      <w:r w:rsidRPr="00E21A6C">
        <w:rPr>
          <w:rFonts w:ascii="Times New Roman" w:hAnsi="Times New Roman" w:cs="Times New Roman"/>
        </w:rPr>
        <w:t>- об определении приоритетов выполнения полученных заданий и поручений в соответствии с установленными сроками их исполнения;</w:t>
      </w:r>
    </w:p>
    <w:p w:rsidR="006636DC" w:rsidRPr="00E21A6C" w:rsidRDefault="006636DC" w:rsidP="00E21A6C">
      <w:pPr>
        <w:ind w:firstLine="709"/>
        <w:jc w:val="both"/>
        <w:rPr>
          <w:rFonts w:ascii="Times New Roman" w:hAnsi="Times New Roman" w:cs="Times New Roman"/>
        </w:rPr>
      </w:pPr>
      <w:r w:rsidRPr="00E21A6C">
        <w:rPr>
          <w:rFonts w:ascii="Times New Roman" w:hAnsi="Times New Roman" w:cs="Times New Roman"/>
        </w:rPr>
        <w:t xml:space="preserve">- об обращении к начальнику отдела в случае </w:t>
      </w:r>
      <w:bookmarkStart w:id="4" w:name="_GoBack"/>
      <w:bookmarkEnd w:id="4"/>
      <w:r w:rsidRPr="00E21A6C">
        <w:rPr>
          <w:rFonts w:ascii="Times New Roman" w:hAnsi="Times New Roman" w:cs="Times New Roman"/>
        </w:rPr>
        <w:t>невозможности (затруднительности) исполнения поручений;</w:t>
      </w:r>
    </w:p>
    <w:p w:rsidR="006636DC" w:rsidRPr="00E21A6C" w:rsidRDefault="006636DC" w:rsidP="00E21A6C">
      <w:pPr>
        <w:ind w:firstLine="709"/>
        <w:jc w:val="both"/>
        <w:rPr>
          <w:rFonts w:ascii="Times New Roman" w:hAnsi="Times New Roman" w:cs="Times New Roman"/>
        </w:rPr>
      </w:pPr>
      <w:r w:rsidRPr="00E21A6C">
        <w:rPr>
          <w:rFonts w:ascii="Times New Roman" w:hAnsi="Times New Roman" w:cs="Times New Roman"/>
        </w:rPr>
        <w:t>- об организации учета и хранения материальных ценностей, переданных специалисту для исполнения должностных обязанностей</w:t>
      </w:r>
      <w:r w:rsidR="00E21A6C" w:rsidRPr="00E21A6C">
        <w:rPr>
          <w:rFonts w:ascii="Times New Roman" w:hAnsi="Times New Roman" w:cs="Times New Roman"/>
        </w:rPr>
        <w:t xml:space="preserve"> (при наличии)</w:t>
      </w:r>
      <w:r w:rsidRPr="00E21A6C">
        <w:rPr>
          <w:rFonts w:ascii="Times New Roman" w:hAnsi="Times New Roman" w:cs="Times New Roman"/>
        </w:rPr>
        <w:t>.</w:t>
      </w:r>
    </w:p>
    <w:p w:rsidR="00EF56A4" w:rsidRPr="00E21A6C" w:rsidRDefault="00E21A6C" w:rsidP="00F2240B">
      <w:pPr>
        <w:pStyle w:val="1"/>
        <w:shd w:val="clear" w:color="auto" w:fill="auto"/>
        <w:ind w:firstLine="600"/>
        <w:jc w:val="both"/>
      </w:pPr>
      <w:r w:rsidRPr="00E21A6C">
        <w:t xml:space="preserve"> - </w:t>
      </w:r>
      <w:r w:rsidR="00F91BFF" w:rsidRPr="00E21A6C">
        <w:t xml:space="preserve">в случае неисполнения непосредственными исполнителями сроков предоставления информации, необходимой для подготовки информационных и аналитических материалов, публикаций и выступлений о деятельности Законодательной Думы Томской области, гражданский служащий обязан напрямую обратиться к руководителю структурного подразделения Законодательной Думы Томской области либо подготовить докладную записку на имя </w:t>
      </w:r>
      <w:r w:rsidRPr="00E21A6C">
        <w:t xml:space="preserve">начальника отдела  общественных связей и информационной политики аппарата </w:t>
      </w:r>
      <w:r w:rsidR="00F91BFF" w:rsidRPr="00E21A6C">
        <w:t xml:space="preserve"> Законодательной Думы Томской области.</w:t>
      </w:r>
    </w:p>
    <w:p w:rsidR="00EF56A4" w:rsidRDefault="00F91BFF">
      <w:pPr>
        <w:pStyle w:val="1"/>
        <w:shd w:val="clear" w:color="auto" w:fill="auto"/>
        <w:ind w:firstLine="600"/>
        <w:jc w:val="both"/>
      </w:pPr>
      <w:r>
        <w:t>Вправе принимать решения:</w:t>
      </w:r>
    </w:p>
    <w:p w:rsidR="00EF56A4" w:rsidRDefault="00F91BFF">
      <w:pPr>
        <w:pStyle w:val="1"/>
        <w:numPr>
          <w:ilvl w:val="0"/>
          <w:numId w:val="9"/>
        </w:numPr>
        <w:shd w:val="clear" w:color="auto" w:fill="auto"/>
        <w:tabs>
          <w:tab w:val="left" w:pos="864"/>
        </w:tabs>
        <w:ind w:firstLine="600"/>
        <w:jc w:val="both"/>
      </w:pPr>
      <w:r>
        <w:t>При подготовке информационных и аналитических материалов, публикаций и выступлений о деятельности Законодательной Думы Томской области гражданский служащий имеет право запрашивать в структурных подразделениях</w:t>
      </w:r>
      <w:r w:rsidR="00E21A6C">
        <w:t xml:space="preserve"> аппарата </w:t>
      </w:r>
      <w:r>
        <w:t xml:space="preserve"> Законодательной Думы Томской области, у депутатов Законодательной Думы Томской области и их помощников, </w:t>
      </w:r>
      <w:r w:rsidR="00E21A6C">
        <w:t xml:space="preserve">в </w:t>
      </w:r>
      <w:r>
        <w:t xml:space="preserve">органах государственной власти, местного самоуправления Томской области, политических партиях и общественных организациях недостающие либо дополнительные материалы, </w:t>
      </w:r>
      <w:r>
        <w:lastRenderedPageBreak/>
        <w:t xml:space="preserve">проводить анализ полученной информации, привлекать экспертов, направлять </w:t>
      </w:r>
      <w:r w:rsidR="00E21A6C">
        <w:t xml:space="preserve">вышеуказанным лицам запросы </w:t>
      </w:r>
      <w:r>
        <w:t>о внесении необходимых дополнений и изменений в представленные материалы.</w:t>
      </w:r>
    </w:p>
    <w:p w:rsidR="00EF56A4" w:rsidRDefault="00F91BFF">
      <w:pPr>
        <w:pStyle w:val="1"/>
        <w:numPr>
          <w:ilvl w:val="0"/>
          <w:numId w:val="9"/>
        </w:numPr>
        <w:shd w:val="clear" w:color="auto" w:fill="auto"/>
        <w:tabs>
          <w:tab w:val="left" w:pos="864"/>
        </w:tabs>
        <w:ind w:firstLine="600"/>
        <w:jc w:val="both"/>
      </w:pPr>
      <w:r>
        <w:t>При получении информации от структурных подразделений</w:t>
      </w:r>
      <w:r w:rsidR="00E21A6C">
        <w:t xml:space="preserve"> аппарата </w:t>
      </w:r>
      <w:r>
        <w:t>Законодательной Думы Томской области, иных органов государственной власти и местного самоуправления Томской области (в соответствии с принятыми нормативными правовыми актами), политических партий и общественных организаций главный специалист имеет право самостоятельно обращаться к непосредственному исполнителю, если информация не является полной, или требу</w:t>
      </w:r>
      <w:r w:rsidR="00E21A6C">
        <w:t xml:space="preserve">ет </w:t>
      </w:r>
      <w:r>
        <w:t>уточнения, или нарушаются сроки ее предоставления. В случае</w:t>
      </w:r>
      <w:r w:rsidR="00E21A6C">
        <w:t xml:space="preserve"> неполучения информации </w:t>
      </w:r>
      <w:r>
        <w:t>главный специалист имеет право обратиться к руководителю исполнителя.</w:t>
      </w:r>
    </w:p>
    <w:p w:rsidR="00EF56A4" w:rsidRDefault="00F91BFF">
      <w:pPr>
        <w:pStyle w:val="1"/>
        <w:numPr>
          <w:ilvl w:val="0"/>
          <w:numId w:val="9"/>
        </w:numPr>
        <w:shd w:val="clear" w:color="auto" w:fill="auto"/>
        <w:tabs>
          <w:tab w:val="left" w:pos="1015"/>
        </w:tabs>
        <w:spacing w:after="260"/>
        <w:ind w:firstLine="600"/>
        <w:jc w:val="both"/>
      </w:pPr>
      <w:r>
        <w:t>Запрашивать у других гражданских служащих методические, справочные, статистические и другие материалы, необходимые для выполнения служебных обязанностей и поручений.</w:t>
      </w:r>
    </w:p>
    <w:p w:rsidR="00EF56A4" w:rsidRDefault="00F91BFF">
      <w:pPr>
        <w:pStyle w:val="11"/>
        <w:keepNext/>
        <w:keepLines/>
        <w:numPr>
          <w:ilvl w:val="0"/>
          <w:numId w:val="9"/>
        </w:numPr>
        <w:shd w:val="clear" w:color="auto" w:fill="auto"/>
        <w:tabs>
          <w:tab w:val="left" w:pos="1015"/>
        </w:tabs>
        <w:ind w:firstLine="740"/>
        <w:jc w:val="both"/>
      </w:pPr>
      <w:bookmarkStart w:id="5" w:name="bookmark8"/>
      <w:bookmarkStart w:id="6" w:name="bookmark9"/>
      <w:r>
        <w:t>Порядок служебного взаимодействия государственного гражданского служащего в связи с исполнением им должностных обязанностей</w:t>
      </w:r>
      <w:bookmarkEnd w:id="5"/>
      <w:bookmarkEnd w:id="6"/>
    </w:p>
    <w:p w:rsidR="00EF56A4" w:rsidRDefault="00F91BFF">
      <w:pPr>
        <w:pStyle w:val="1"/>
        <w:numPr>
          <w:ilvl w:val="1"/>
          <w:numId w:val="9"/>
        </w:numPr>
        <w:shd w:val="clear" w:color="auto" w:fill="auto"/>
        <w:tabs>
          <w:tab w:val="left" w:pos="1191"/>
        </w:tabs>
        <w:spacing w:after="260"/>
        <w:ind w:firstLine="740"/>
        <w:jc w:val="both"/>
      </w:pPr>
      <w:r>
        <w:t>Порядок служебного взаимодействия государственного гражданского служащего внутри аппарата Законодательной Думы Томской области:</w:t>
      </w:r>
    </w:p>
    <w:p w:rsidR="00EF56A4" w:rsidRDefault="00F91BFF">
      <w:pPr>
        <w:pStyle w:val="1"/>
        <w:shd w:val="clear" w:color="auto" w:fill="auto"/>
        <w:spacing w:after="260"/>
        <w:ind w:firstLine="760"/>
        <w:jc w:val="both"/>
      </w:pPr>
      <w:r>
        <w:t>государственный гражданский служащий осуществляет взаимодействие в соответствии с Регламентом Думы, Положением об аппарате Законодательной Думы Томской области, иными локальными правовыми актами.</w:t>
      </w:r>
    </w:p>
    <w:p w:rsidR="00EF56A4" w:rsidRDefault="00F91BFF">
      <w:pPr>
        <w:pStyle w:val="1"/>
        <w:numPr>
          <w:ilvl w:val="1"/>
          <w:numId w:val="9"/>
        </w:numPr>
        <w:shd w:val="clear" w:color="auto" w:fill="auto"/>
        <w:tabs>
          <w:tab w:val="left" w:pos="1195"/>
        </w:tabs>
        <w:ind w:firstLine="760"/>
        <w:jc w:val="both"/>
      </w:pPr>
      <w:r>
        <w:t>Порядок служебного взаимодействия государственного гражданского служащего с гражданскими служащими иных государственных органов Томской области, федеральных органов государственной власти, муниципальными служащими органов местного самоуправления</w:t>
      </w:r>
    </w:p>
    <w:p w:rsidR="00EF56A4" w:rsidRDefault="00F91BFF">
      <w:pPr>
        <w:pStyle w:val="1"/>
        <w:shd w:val="clear" w:color="auto" w:fill="auto"/>
        <w:spacing w:after="260"/>
        <w:ind w:firstLine="760"/>
        <w:jc w:val="both"/>
      </w:pPr>
      <w:r>
        <w:t>при осуществлении своих полномочий государственный гражданский служащий вправе запрашивать необходимую информацию у государственных гражданских служащих иных органов государственной власти Томской области, федеральных органов государственной власти, муниципальных служащих органов местного самоуправления в устной форме, либо в письменной - за подписью руководителя аппарата Думы, иного уполномоченного должностного лица, взаимодействовать иным образом в порядке, установленном законодательством Российской Федерации и Томской области.</w:t>
      </w:r>
    </w:p>
    <w:p w:rsidR="00EF56A4" w:rsidRDefault="00F91BFF">
      <w:pPr>
        <w:pStyle w:val="1"/>
        <w:numPr>
          <w:ilvl w:val="1"/>
          <w:numId w:val="9"/>
        </w:numPr>
        <w:shd w:val="clear" w:color="auto" w:fill="auto"/>
        <w:tabs>
          <w:tab w:val="left" w:pos="1195"/>
        </w:tabs>
        <w:ind w:firstLine="760"/>
        <w:jc w:val="both"/>
      </w:pPr>
      <w:r>
        <w:t>Порядок служебного взаимодействия государственного гражданского служащего с другими организациями и гражданами:</w:t>
      </w:r>
    </w:p>
    <w:p w:rsidR="00EF56A4" w:rsidRDefault="00F91BFF">
      <w:pPr>
        <w:pStyle w:val="1"/>
        <w:shd w:val="clear" w:color="auto" w:fill="auto"/>
        <w:spacing w:after="260"/>
        <w:ind w:firstLine="760"/>
        <w:jc w:val="both"/>
      </w:pPr>
      <w:r>
        <w:t>государственный гражданский служащий осуществляет взаимодействие в целях выполнения возложенных на него должностных обязанностей в соответствии с Федеральным законом от 02.05.2006 года № 59-ФЗ «О порядке рассмотрения обращений граждан Российской Федерации», Законом Томской области от 11.01.2007 года № 5-03 «Об обращениях граждан в государственные органы Томской области и органы местного самоуправления», а также с другими нормативными правовыми актами.</w:t>
      </w:r>
    </w:p>
    <w:p w:rsidR="00EF56A4" w:rsidRDefault="00F91BFF">
      <w:pPr>
        <w:pStyle w:val="1"/>
        <w:numPr>
          <w:ilvl w:val="1"/>
          <w:numId w:val="9"/>
        </w:numPr>
        <w:shd w:val="clear" w:color="auto" w:fill="auto"/>
        <w:tabs>
          <w:tab w:val="left" w:pos="1188"/>
        </w:tabs>
        <w:ind w:firstLine="840"/>
        <w:jc w:val="both"/>
      </w:pPr>
      <w: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>
        <w:rPr>
          <w:lang w:val="en-US" w:eastAsia="en-US" w:bidi="en-US"/>
        </w:rPr>
        <w:t>N</w:t>
      </w:r>
      <w:r w:rsidRPr="00CF3BDC">
        <w:rPr>
          <w:lang w:eastAsia="en-US" w:bidi="en-US"/>
        </w:rPr>
        <w:t xml:space="preserve"> </w:t>
      </w:r>
      <w:r>
        <w:t>79-ФЗ "О государственной гражданской службе Российской Федерации", Федеральным законом от 25 декабря 2008 года</w:t>
      </w:r>
      <w:r w:rsidR="00CF3BDC">
        <w:t xml:space="preserve"> </w:t>
      </w:r>
      <w:r>
        <w:t>И 273-ФЗ "О противодействии коррупции" и другими федеральными законами.</w:t>
      </w:r>
    </w:p>
    <w:sectPr w:rsidR="00EF56A4" w:rsidSect="00300429">
      <w:pgSz w:w="11900" w:h="16840"/>
      <w:pgMar w:top="410" w:right="857" w:bottom="480" w:left="1221" w:header="0" w:footer="5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CD5" w:rsidRDefault="00167CD5">
      <w:r>
        <w:separator/>
      </w:r>
    </w:p>
  </w:endnote>
  <w:endnote w:type="continuationSeparator" w:id="0">
    <w:p w:rsidR="00167CD5" w:rsidRDefault="0016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CD5" w:rsidRDefault="00167CD5"/>
  </w:footnote>
  <w:footnote w:type="continuationSeparator" w:id="0">
    <w:p w:rsidR="00167CD5" w:rsidRDefault="00167CD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1488C"/>
    <w:multiLevelType w:val="multilevel"/>
    <w:tmpl w:val="CB7287CC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D45861"/>
    <w:multiLevelType w:val="multilevel"/>
    <w:tmpl w:val="A1106D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022E4A"/>
    <w:multiLevelType w:val="multilevel"/>
    <w:tmpl w:val="29E251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8AC2159"/>
    <w:multiLevelType w:val="multilevel"/>
    <w:tmpl w:val="22BCF9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C594700"/>
    <w:multiLevelType w:val="multilevel"/>
    <w:tmpl w:val="40EE5F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9CE0951"/>
    <w:multiLevelType w:val="multilevel"/>
    <w:tmpl w:val="A1106D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000C4"/>
    <w:multiLevelType w:val="multilevel"/>
    <w:tmpl w:val="0D2226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3580E12"/>
    <w:multiLevelType w:val="multilevel"/>
    <w:tmpl w:val="F6AE013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4341EBA"/>
    <w:multiLevelType w:val="hybridMultilevel"/>
    <w:tmpl w:val="0D9EC41C"/>
    <w:lvl w:ilvl="0" w:tplc="9B5817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D61873"/>
    <w:multiLevelType w:val="multilevel"/>
    <w:tmpl w:val="55FAB8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38A73C9"/>
    <w:multiLevelType w:val="multilevel"/>
    <w:tmpl w:val="834805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8C46DDA"/>
    <w:multiLevelType w:val="multilevel"/>
    <w:tmpl w:val="11AAEDCA"/>
    <w:lvl w:ilvl="0">
      <w:start w:val="4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11"/>
  </w:num>
  <w:num w:numId="5">
    <w:abstractNumId w:val="0"/>
  </w:num>
  <w:num w:numId="6">
    <w:abstractNumId w:val="1"/>
  </w:num>
  <w:num w:numId="7">
    <w:abstractNumId w:val="10"/>
  </w:num>
  <w:num w:numId="8">
    <w:abstractNumId w:val="4"/>
  </w:num>
  <w:num w:numId="9">
    <w:abstractNumId w:val="6"/>
  </w:num>
  <w:num w:numId="10">
    <w:abstractNumId w:val="3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9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6A4"/>
    <w:rsid w:val="00013CD3"/>
    <w:rsid w:val="0011321B"/>
    <w:rsid w:val="00167CD5"/>
    <w:rsid w:val="001E1F51"/>
    <w:rsid w:val="001F6DC0"/>
    <w:rsid w:val="00300429"/>
    <w:rsid w:val="003553FF"/>
    <w:rsid w:val="00420A58"/>
    <w:rsid w:val="004B532D"/>
    <w:rsid w:val="005D26AB"/>
    <w:rsid w:val="00655692"/>
    <w:rsid w:val="006636DC"/>
    <w:rsid w:val="00687F4E"/>
    <w:rsid w:val="007A7126"/>
    <w:rsid w:val="00851990"/>
    <w:rsid w:val="009757CB"/>
    <w:rsid w:val="00B05A23"/>
    <w:rsid w:val="00B558E3"/>
    <w:rsid w:val="00BA4FA0"/>
    <w:rsid w:val="00CE28CD"/>
    <w:rsid w:val="00CF3BDC"/>
    <w:rsid w:val="00E10E54"/>
    <w:rsid w:val="00E21A6C"/>
    <w:rsid w:val="00E42DD9"/>
    <w:rsid w:val="00E4317F"/>
    <w:rsid w:val="00E554B5"/>
    <w:rsid w:val="00EC71E2"/>
    <w:rsid w:val="00EF56A4"/>
    <w:rsid w:val="00F2240B"/>
    <w:rsid w:val="00F91BFF"/>
    <w:rsid w:val="00FA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BD12DE-DE68-495B-A96C-AFB5ABBD2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0042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3004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0">
    <w:name w:val="Заголовок №1_"/>
    <w:basedOn w:val="a0"/>
    <w:link w:val="11"/>
    <w:rsid w:val="003004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sid w:val="003004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rsid w:val="00300429"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300429"/>
    <w:pPr>
      <w:shd w:val="clear" w:color="auto" w:fill="FFFFFF"/>
      <w:spacing w:after="260"/>
      <w:ind w:firstLine="720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300429"/>
    <w:pPr>
      <w:shd w:val="clear" w:color="auto" w:fill="FFFFFF"/>
      <w:ind w:firstLine="400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E10E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10E54"/>
    <w:rPr>
      <w:rFonts w:ascii="Segoe UI" w:hAnsi="Segoe UI" w:cs="Segoe UI"/>
      <w:color w:val="000000"/>
      <w:sz w:val="18"/>
      <w:szCs w:val="18"/>
    </w:rPr>
  </w:style>
  <w:style w:type="paragraph" w:styleId="a8">
    <w:name w:val="Body Text"/>
    <w:basedOn w:val="a"/>
    <w:link w:val="a9"/>
    <w:uiPriority w:val="99"/>
    <w:rsid w:val="006636DC"/>
    <w:pPr>
      <w:widowControl/>
      <w:jc w:val="both"/>
    </w:pPr>
    <w:rPr>
      <w:rFonts w:ascii="Times New Roman" w:eastAsia="Times New Roman" w:hAnsi="Times New Roman" w:cs="Times New Roman"/>
      <w:color w:val="auto"/>
      <w:sz w:val="22"/>
      <w:szCs w:val="22"/>
      <w:lang w:bidi="ar-SA"/>
    </w:rPr>
  </w:style>
  <w:style w:type="character" w:customStyle="1" w:styleId="a9">
    <w:name w:val="Основной текст Знак"/>
    <w:basedOn w:val="a0"/>
    <w:link w:val="a8"/>
    <w:uiPriority w:val="99"/>
    <w:rsid w:val="006636DC"/>
    <w:rPr>
      <w:rFonts w:ascii="Times New Roman" w:eastAsia="Times New Roman" w:hAnsi="Times New Roman" w:cs="Times New Roman"/>
      <w:sz w:val="22"/>
      <w:szCs w:val="22"/>
      <w:lang w:bidi="ar-SA"/>
    </w:rPr>
  </w:style>
  <w:style w:type="paragraph" w:styleId="aa">
    <w:name w:val="Normal (Web)"/>
    <w:basedOn w:val="a"/>
    <w:uiPriority w:val="99"/>
    <w:qFormat/>
    <w:rsid w:val="006636DC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b">
    <w:name w:val="List Paragraph"/>
    <w:basedOn w:val="a"/>
    <w:uiPriority w:val="34"/>
    <w:qFormat/>
    <w:rsid w:val="0066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2362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Мошкина Тамара Петровна</dc:creator>
  <cp:lastModifiedBy>Мошкина Тамара Петровна</cp:lastModifiedBy>
  <cp:revision>4</cp:revision>
  <cp:lastPrinted>2020-02-26T10:19:00Z</cp:lastPrinted>
  <dcterms:created xsi:type="dcterms:W3CDTF">2020-03-12T09:42:00Z</dcterms:created>
  <dcterms:modified xsi:type="dcterms:W3CDTF">2020-03-24T03:55:00Z</dcterms:modified>
</cp:coreProperties>
</file>