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79" w:rsidRDefault="00394079" w:rsidP="00D531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 допущенных к</w:t>
      </w:r>
      <w:r w:rsidRPr="005567EA">
        <w:rPr>
          <w:rFonts w:ascii="Times New Roman" w:hAnsi="Times New Roman"/>
          <w:sz w:val="28"/>
          <w:szCs w:val="28"/>
        </w:rPr>
        <w:t xml:space="preserve"> участию в конкурсе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на </w:t>
      </w:r>
      <w:r>
        <w:rPr>
          <w:rFonts w:ascii="Times New Roman" w:hAnsi="Times New Roman"/>
          <w:sz w:val="28"/>
          <w:szCs w:val="28"/>
          <w:lang w:eastAsia="ru-RU"/>
        </w:rPr>
        <w:t xml:space="preserve">включение в кадровый резерв для </w:t>
      </w:r>
      <w:r w:rsidRPr="005567EA">
        <w:rPr>
          <w:rFonts w:ascii="Times New Roman" w:hAnsi="Times New Roman"/>
          <w:sz w:val="28"/>
          <w:szCs w:val="28"/>
          <w:lang w:eastAsia="ru-RU"/>
        </w:rPr>
        <w:t>замещени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5567EA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вакантных </w:t>
      </w:r>
      <w:r w:rsidRPr="005567EA">
        <w:rPr>
          <w:rFonts w:ascii="Times New Roman" w:hAnsi="Times New Roman"/>
          <w:sz w:val="28"/>
          <w:szCs w:val="28"/>
          <w:lang w:eastAsia="ru-RU"/>
        </w:rPr>
        <w:t>должност</w:t>
      </w:r>
      <w:r>
        <w:rPr>
          <w:rFonts w:ascii="Times New Roman" w:hAnsi="Times New Roman"/>
          <w:sz w:val="28"/>
          <w:szCs w:val="28"/>
          <w:lang w:eastAsia="ru-RU"/>
        </w:rPr>
        <w:t>ей государственной гражданской службы Томской области категории «специалисты» старшей группы</w:t>
      </w:r>
      <w:r w:rsidRPr="005567EA">
        <w:rPr>
          <w:rFonts w:ascii="Times New Roman" w:hAnsi="Times New Roman"/>
          <w:sz w:val="28"/>
          <w:szCs w:val="28"/>
        </w:rPr>
        <w:t>:</w:t>
      </w:r>
    </w:p>
    <w:p w:rsidR="00394079" w:rsidRDefault="00394079"/>
    <w:p w:rsidR="00394079" w:rsidRDefault="00394079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Гавриленко Анна Александровна</w:t>
      </w:r>
    </w:p>
    <w:p w:rsidR="00394079" w:rsidRDefault="00394079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Гончарик Анна Сергеевна</w:t>
      </w:r>
    </w:p>
    <w:p w:rsidR="00394079" w:rsidRDefault="00394079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Гришнева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Юлия Геннадьевна</w:t>
      </w:r>
    </w:p>
    <w:p w:rsidR="00394079" w:rsidRDefault="00394079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Добрыдин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Степан Евгеньевич</w:t>
      </w:r>
    </w:p>
    <w:p w:rsidR="00394079" w:rsidRDefault="00394079" w:rsidP="002D2951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Зелендинова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Елена Валерьевна</w:t>
      </w:r>
    </w:p>
    <w:p w:rsidR="00394079" w:rsidRDefault="00394079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Максимова Антонина Александровна</w:t>
      </w:r>
    </w:p>
    <w:p w:rsidR="00394079" w:rsidRDefault="00394079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eastAsia="ru-RU"/>
        </w:rPr>
        <w:t>Прудников Алексей Николаевич</w:t>
      </w:r>
    </w:p>
    <w:p w:rsidR="00394079" w:rsidRDefault="00394079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Пужак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Анна Владимировна</w:t>
      </w:r>
    </w:p>
    <w:p w:rsidR="00394079" w:rsidRDefault="00394079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Пуртова Анастасия Олеговна</w:t>
      </w:r>
    </w:p>
    <w:p w:rsidR="00394079" w:rsidRDefault="00394079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Силюта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Нина Александровна</w:t>
      </w:r>
    </w:p>
    <w:p w:rsidR="00394079" w:rsidRDefault="00394079" w:rsidP="00D531DF">
      <w:pPr>
        <w:pStyle w:val="a3"/>
        <w:numPr>
          <w:ilvl w:val="0"/>
          <w:numId w:val="4"/>
        </w:numPr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Чайка Ольга Григорьевна</w:t>
      </w:r>
    </w:p>
    <w:p w:rsidR="00394079" w:rsidRDefault="00394079" w:rsidP="00D531DF">
      <w:pPr>
        <w:pStyle w:val="a3"/>
        <w:rPr>
          <w:rFonts w:ascii="Times New Roman" w:hAnsi="Times New Roman"/>
          <w:sz w:val="26"/>
          <w:szCs w:val="26"/>
          <w:lang w:eastAsia="ru-RU"/>
        </w:rPr>
      </w:pPr>
    </w:p>
    <w:p w:rsidR="00394079" w:rsidRDefault="00394079" w:rsidP="00D531DF">
      <w:pPr>
        <w:pStyle w:val="a3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</w:p>
    <w:sectPr w:rsidR="00394079" w:rsidSect="00814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E0B0D"/>
    <w:multiLevelType w:val="hybridMultilevel"/>
    <w:tmpl w:val="264C9C1C"/>
    <w:lvl w:ilvl="0" w:tplc="4556643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4FAC3A1D"/>
    <w:multiLevelType w:val="hybridMultilevel"/>
    <w:tmpl w:val="363E7A38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2">
    <w:nsid w:val="763A57C8"/>
    <w:multiLevelType w:val="hybridMultilevel"/>
    <w:tmpl w:val="0A98BD40"/>
    <w:lvl w:ilvl="0" w:tplc="9FA4BD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7F6B0B6C"/>
    <w:multiLevelType w:val="hybridMultilevel"/>
    <w:tmpl w:val="6168645C"/>
    <w:lvl w:ilvl="0" w:tplc="899A55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1DF"/>
    <w:rsid w:val="00054206"/>
    <w:rsid w:val="00072613"/>
    <w:rsid w:val="00107888"/>
    <w:rsid w:val="00116586"/>
    <w:rsid w:val="00116A5A"/>
    <w:rsid w:val="001A0507"/>
    <w:rsid w:val="001D4E91"/>
    <w:rsid w:val="00224A36"/>
    <w:rsid w:val="00254570"/>
    <w:rsid w:val="002C533D"/>
    <w:rsid w:val="002D2951"/>
    <w:rsid w:val="00314CC6"/>
    <w:rsid w:val="00320E10"/>
    <w:rsid w:val="003441A6"/>
    <w:rsid w:val="00394079"/>
    <w:rsid w:val="003E0FB4"/>
    <w:rsid w:val="004A0CAF"/>
    <w:rsid w:val="004C5050"/>
    <w:rsid w:val="00515879"/>
    <w:rsid w:val="00542D1F"/>
    <w:rsid w:val="005567EA"/>
    <w:rsid w:val="0058700C"/>
    <w:rsid w:val="00594309"/>
    <w:rsid w:val="006761D3"/>
    <w:rsid w:val="006F4F32"/>
    <w:rsid w:val="00762B0F"/>
    <w:rsid w:val="007D5872"/>
    <w:rsid w:val="008140D3"/>
    <w:rsid w:val="008A539E"/>
    <w:rsid w:val="008D236B"/>
    <w:rsid w:val="00923F55"/>
    <w:rsid w:val="00930677"/>
    <w:rsid w:val="00943B29"/>
    <w:rsid w:val="00944297"/>
    <w:rsid w:val="00A4186C"/>
    <w:rsid w:val="00A77795"/>
    <w:rsid w:val="00A94EF5"/>
    <w:rsid w:val="00A95648"/>
    <w:rsid w:val="00AC4CD7"/>
    <w:rsid w:val="00B110C8"/>
    <w:rsid w:val="00B3163B"/>
    <w:rsid w:val="00B36D5A"/>
    <w:rsid w:val="00B841F8"/>
    <w:rsid w:val="00BA485B"/>
    <w:rsid w:val="00C64FDD"/>
    <w:rsid w:val="00C843E6"/>
    <w:rsid w:val="00CC76CA"/>
    <w:rsid w:val="00CE7E25"/>
    <w:rsid w:val="00CF3E8B"/>
    <w:rsid w:val="00D531DF"/>
    <w:rsid w:val="00D54CFD"/>
    <w:rsid w:val="00EA6B4B"/>
    <w:rsid w:val="00EB0C85"/>
    <w:rsid w:val="00EC5D3A"/>
    <w:rsid w:val="00EE6121"/>
    <w:rsid w:val="00F07A62"/>
    <w:rsid w:val="00F917DB"/>
    <w:rsid w:val="00FB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1D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53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Леонидовна Румбешта</cp:lastModifiedBy>
  <cp:revision>28</cp:revision>
  <dcterms:created xsi:type="dcterms:W3CDTF">2019-02-14T14:22:00Z</dcterms:created>
  <dcterms:modified xsi:type="dcterms:W3CDTF">2020-01-09T10:37:00Z</dcterms:modified>
</cp:coreProperties>
</file>