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557" w:rsidRPr="00434D1E" w:rsidRDefault="00004565" w:rsidP="00434D1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4D1E">
        <w:rPr>
          <w:rFonts w:ascii="Times New Roman" w:hAnsi="Times New Roman" w:cs="Times New Roman"/>
          <w:b/>
          <w:sz w:val="28"/>
          <w:szCs w:val="28"/>
        </w:rPr>
        <w:t xml:space="preserve">Департамент по управлению государственной собственностью </w:t>
      </w:r>
      <w:r w:rsidR="00434D1E">
        <w:rPr>
          <w:rFonts w:ascii="Times New Roman" w:hAnsi="Times New Roman" w:cs="Times New Roman"/>
          <w:b/>
          <w:sz w:val="28"/>
          <w:szCs w:val="28"/>
        </w:rPr>
        <w:br/>
      </w:r>
      <w:r w:rsidRPr="00434D1E">
        <w:rPr>
          <w:rFonts w:ascii="Times New Roman" w:hAnsi="Times New Roman" w:cs="Times New Roman"/>
          <w:b/>
          <w:sz w:val="28"/>
          <w:szCs w:val="28"/>
        </w:rPr>
        <w:t xml:space="preserve">Томской области сообщает о результатах конкурса на включение </w:t>
      </w:r>
      <w:r w:rsidR="00434D1E">
        <w:rPr>
          <w:rFonts w:ascii="Times New Roman" w:hAnsi="Times New Roman" w:cs="Times New Roman"/>
          <w:b/>
          <w:sz w:val="28"/>
          <w:szCs w:val="28"/>
        </w:rPr>
        <w:br/>
      </w:r>
      <w:r w:rsidRPr="00434D1E">
        <w:rPr>
          <w:rFonts w:ascii="Times New Roman" w:hAnsi="Times New Roman" w:cs="Times New Roman"/>
          <w:b/>
          <w:sz w:val="28"/>
          <w:szCs w:val="28"/>
        </w:rPr>
        <w:t>в отраслевой резерв областных государственных унитарных предприятий, состоявшегося 19 августа 2019 года</w:t>
      </w:r>
    </w:p>
    <w:p w:rsidR="00434D1E" w:rsidRDefault="00434D1E" w:rsidP="00434D1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34D1E" w:rsidRPr="00434D1E" w:rsidRDefault="00434D1E" w:rsidP="00434D1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4D1E">
        <w:rPr>
          <w:rFonts w:ascii="Times New Roman" w:hAnsi="Times New Roman" w:cs="Times New Roman"/>
          <w:sz w:val="28"/>
          <w:szCs w:val="28"/>
        </w:rPr>
        <w:t>Конкурс признан состоявшимся.</w:t>
      </w:r>
    </w:p>
    <w:p w:rsidR="00434D1E" w:rsidRPr="00434D1E" w:rsidRDefault="00434D1E" w:rsidP="00434D1E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4D1E">
        <w:rPr>
          <w:rFonts w:ascii="Times New Roman" w:hAnsi="Times New Roman" w:cs="Times New Roman"/>
          <w:sz w:val="28"/>
          <w:szCs w:val="28"/>
        </w:rPr>
        <w:t>В отраслевой резерв областных государственных унитарных предприятий</w:t>
      </w:r>
      <w:r w:rsidRPr="00434D1E">
        <w:rPr>
          <w:rFonts w:ascii="Times New Roman" w:hAnsi="Times New Roman" w:cs="Times New Roman"/>
          <w:sz w:val="28"/>
          <w:szCs w:val="28"/>
        </w:rPr>
        <w:t xml:space="preserve"> </w:t>
      </w:r>
      <w:r w:rsidRPr="00434D1E">
        <w:rPr>
          <w:rFonts w:ascii="Times New Roman" w:hAnsi="Times New Roman" w:cs="Times New Roman"/>
          <w:sz w:val="28"/>
          <w:szCs w:val="28"/>
        </w:rPr>
        <w:t>Департамента по управлению государственной собственностью Томской области рекомендованы:</w:t>
      </w:r>
      <w:r w:rsidRPr="00434D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34D1E">
        <w:rPr>
          <w:rFonts w:ascii="Times New Roman" w:hAnsi="Times New Roman" w:cs="Times New Roman"/>
          <w:b/>
          <w:sz w:val="28"/>
          <w:szCs w:val="28"/>
        </w:rPr>
        <w:t xml:space="preserve">Пушкин Роман Сергеевич, </w:t>
      </w:r>
      <w:proofErr w:type="spellStart"/>
      <w:r w:rsidRPr="00434D1E">
        <w:rPr>
          <w:rFonts w:ascii="Times New Roman" w:hAnsi="Times New Roman" w:cs="Times New Roman"/>
          <w:b/>
          <w:sz w:val="28"/>
          <w:szCs w:val="28"/>
        </w:rPr>
        <w:t>Оккель</w:t>
      </w:r>
      <w:proofErr w:type="spellEnd"/>
      <w:r w:rsidRPr="00434D1E">
        <w:rPr>
          <w:rFonts w:ascii="Times New Roman" w:hAnsi="Times New Roman" w:cs="Times New Roman"/>
          <w:b/>
          <w:sz w:val="28"/>
          <w:szCs w:val="28"/>
        </w:rPr>
        <w:t xml:space="preserve"> Виктор Германович.</w:t>
      </w:r>
    </w:p>
    <w:p w:rsidR="00434D1E" w:rsidRPr="00434D1E" w:rsidRDefault="00434D1E" w:rsidP="00434D1E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434D1E">
        <w:rPr>
          <w:rFonts w:ascii="Times New Roman" w:hAnsi="Times New Roman" w:cs="Times New Roman"/>
          <w:sz w:val="28"/>
          <w:szCs w:val="28"/>
        </w:rPr>
        <w:t>Секретарь конкурсной комиссии</w:t>
      </w:r>
      <w:r w:rsidRPr="00434D1E">
        <w:rPr>
          <w:rFonts w:ascii="Times New Roman" w:hAnsi="Times New Roman" w:cs="Times New Roman"/>
          <w:sz w:val="28"/>
          <w:szCs w:val="28"/>
        </w:rPr>
        <w:tab/>
      </w:r>
      <w:r w:rsidRPr="00434D1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434D1E">
        <w:rPr>
          <w:rFonts w:ascii="Times New Roman" w:hAnsi="Times New Roman" w:cs="Times New Roman"/>
          <w:sz w:val="28"/>
          <w:szCs w:val="28"/>
        </w:rPr>
        <w:t>А.А.Коцур</w:t>
      </w:r>
      <w:proofErr w:type="spellEnd"/>
    </w:p>
    <w:bookmarkEnd w:id="0"/>
    <w:p w:rsidR="00434D1E" w:rsidRDefault="00434D1E"/>
    <w:sectPr w:rsidR="00434D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923"/>
    <w:rsid w:val="00004565"/>
    <w:rsid w:val="003F4557"/>
    <w:rsid w:val="00434D1E"/>
    <w:rsid w:val="009F5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75</Words>
  <Characters>429</Characters>
  <Application>Microsoft Office Word</Application>
  <DocSecurity>0</DocSecurity>
  <Lines>3</Lines>
  <Paragraphs>1</Paragraphs>
  <ScaleCrop>false</ScaleCrop>
  <Company/>
  <LinksUpToDate>false</LinksUpToDate>
  <CharactersWithSpaces>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Леонидовна Румбешта</dc:creator>
  <cp:keywords/>
  <dc:description/>
  <cp:lastModifiedBy>Татьяна Леонидовна Румбешта</cp:lastModifiedBy>
  <cp:revision>3</cp:revision>
  <dcterms:created xsi:type="dcterms:W3CDTF">2019-09-11T02:29:00Z</dcterms:created>
  <dcterms:modified xsi:type="dcterms:W3CDTF">2019-09-11T02:37:00Z</dcterms:modified>
</cp:coreProperties>
</file>